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28E" w:rsidRPr="00ED48CA" w:rsidRDefault="005F08A4" w:rsidP="00A64D33">
      <w:pPr>
        <w:ind w:left="426" w:right="539" w:firstLine="8214"/>
        <w:rPr>
          <w:rFonts w:ascii="Gill Sans MT" w:hAnsi="Gill Sans MT" w:cs="Arial"/>
        </w:rPr>
      </w:pPr>
      <w:r>
        <w:rPr>
          <w:rFonts w:ascii="Gill Sans MT" w:hAnsi="Gill Sans MT" w:cs="Arial"/>
        </w:rPr>
        <w:br w:type="textWrapping" w:clear="all"/>
      </w:r>
      <w:r w:rsidR="004D328E" w:rsidRPr="00520E1B">
        <w:rPr>
          <w:rFonts w:ascii="Gill Sans MT" w:hAnsi="Gill Sans MT" w:cs="Arial"/>
          <w:b/>
          <w:sz w:val="24"/>
          <w:szCs w:val="24"/>
        </w:rPr>
        <w:t>Job Title</w:t>
      </w:r>
      <w:r w:rsidR="00A64D33">
        <w:rPr>
          <w:rFonts w:ascii="Gill Sans MT" w:hAnsi="Gill Sans MT" w:cs="Arial"/>
          <w:b/>
          <w:sz w:val="24"/>
          <w:szCs w:val="24"/>
        </w:rPr>
        <w:t xml:space="preserve">: </w:t>
      </w:r>
      <w:r w:rsidR="00A64D33" w:rsidRPr="00A64D33">
        <w:rPr>
          <w:rFonts w:ascii="Gill Sans MT" w:hAnsi="Gill Sans MT" w:cs="Arial"/>
          <w:sz w:val="24"/>
          <w:szCs w:val="24"/>
        </w:rPr>
        <w:t>Teacher</w:t>
      </w:r>
      <w:r w:rsidR="00ED48CA" w:rsidRPr="00ED48CA">
        <w:rPr>
          <w:rFonts w:ascii="Gill Sans MT" w:hAnsi="Gill Sans MT" w:cs="Arial"/>
        </w:rPr>
        <w:tab/>
      </w:r>
      <w:r w:rsidR="00ED48CA" w:rsidRPr="00ED48CA">
        <w:rPr>
          <w:rFonts w:ascii="Gill Sans MT" w:hAnsi="Gill Sans MT" w:cs="Arial"/>
        </w:rPr>
        <w:tab/>
      </w:r>
    </w:p>
    <w:p w:rsidR="003E158F" w:rsidRDefault="008A2EDF" w:rsidP="00631E87">
      <w:pPr>
        <w:ind w:left="426"/>
        <w:rPr>
          <w:rFonts w:ascii="Gill Sans MT" w:hAnsi="Gill Sans MT" w:cs="Arial"/>
        </w:rPr>
      </w:pPr>
      <w:r w:rsidRPr="00520E1B">
        <w:rPr>
          <w:rFonts w:ascii="Gill Sans MT" w:hAnsi="Gill Sans MT" w:cs="Arial"/>
          <w:b/>
          <w:sz w:val="24"/>
          <w:szCs w:val="24"/>
        </w:rPr>
        <w:t>Location:</w:t>
      </w:r>
      <w:r>
        <w:rPr>
          <w:rFonts w:ascii="Gill Sans MT" w:hAnsi="Gill Sans MT" w:cs="Arial"/>
          <w:b/>
        </w:rPr>
        <w:t xml:space="preserve"> </w:t>
      </w:r>
      <w:r w:rsidR="003E158F">
        <w:rPr>
          <w:rFonts w:ascii="Gill Sans MT" w:hAnsi="Gill Sans MT" w:cs="Arial"/>
        </w:rPr>
        <w:t xml:space="preserve"> </w:t>
      </w:r>
      <w:r w:rsidR="00A64D33">
        <w:rPr>
          <w:rFonts w:ascii="Gill Sans MT" w:hAnsi="Gill Sans MT" w:cs="Arial"/>
        </w:rPr>
        <w:t>Bohunt School</w:t>
      </w:r>
    </w:p>
    <w:p w:rsidR="00A6735D" w:rsidRDefault="003E158F" w:rsidP="00631E87">
      <w:pPr>
        <w:ind w:left="426"/>
        <w:rPr>
          <w:rFonts w:ascii="Gill Sans MT" w:hAnsi="Gill Sans MT" w:cs="Arial"/>
        </w:rPr>
      </w:pPr>
      <w:r w:rsidRPr="003E158F">
        <w:rPr>
          <w:rFonts w:ascii="Gill Sans MT" w:hAnsi="Gill Sans MT" w:cs="Arial"/>
          <w:b/>
        </w:rPr>
        <w:t>R</w:t>
      </w:r>
      <w:r w:rsidR="004D328E" w:rsidRPr="00520E1B">
        <w:rPr>
          <w:rFonts w:ascii="Gill Sans MT" w:hAnsi="Gill Sans MT" w:cs="Arial"/>
          <w:b/>
          <w:sz w:val="24"/>
          <w:szCs w:val="24"/>
        </w:rPr>
        <w:t>esponsible to</w:t>
      </w:r>
      <w:r w:rsidR="004D328E" w:rsidRPr="00ED48CA">
        <w:rPr>
          <w:rFonts w:ascii="Gill Sans MT" w:hAnsi="Gill Sans MT" w:cs="Arial"/>
          <w:b/>
        </w:rPr>
        <w:t>:</w:t>
      </w:r>
      <w:r w:rsidR="00D65647">
        <w:rPr>
          <w:rFonts w:ascii="Gill Sans MT" w:hAnsi="Gill Sans MT" w:cs="Arial"/>
          <w:b/>
        </w:rPr>
        <w:t xml:space="preserve"> </w:t>
      </w:r>
      <w:r w:rsidR="002B6779">
        <w:rPr>
          <w:rFonts w:ascii="Gill Sans MT" w:hAnsi="Gill Sans MT" w:cs="Arial"/>
          <w:b/>
        </w:rPr>
        <w:t xml:space="preserve"> </w:t>
      </w:r>
      <w:r w:rsidR="004D328E" w:rsidRPr="00ED48CA">
        <w:rPr>
          <w:rFonts w:ascii="Gill Sans MT" w:hAnsi="Gill Sans MT" w:cs="Arial"/>
        </w:rPr>
        <w:t xml:space="preserve"> </w:t>
      </w:r>
      <w:r w:rsidR="00A64D33">
        <w:rPr>
          <w:rFonts w:ascii="Gill Sans MT" w:hAnsi="Gill Sans MT" w:cs="Arial"/>
        </w:rPr>
        <w:t>Head of Department</w:t>
      </w:r>
    </w:p>
    <w:p w:rsidR="00A64D33" w:rsidRPr="00A64D33" w:rsidRDefault="006F5996" w:rsidP="00A64D33">
      <w:pPr>
        <w:pStyle w:val="ListParagraph"/>
        <w:autoSpaceDE w:val="0"/>
        <w:autoSpaceDN w:val="0"/>
        <w:adjustRightInd w:val="0"/>
        <w:spacing w:after="0" w:line="240" w:lineRule="auto"/>
        <w:ind w:left="426" w:hanging="1"/>
        <w:rPr>
          <w:rFonts w:ascii="Gill Sans MT" w:hAnsi="Gill Sans MT" w:cs="Georgia,Bold"/>
          <w:b/>
          <w:bCs/>
        </w:rPr>
      </w:pPr>
      <w:r w:rsidRPr="00520E1B">
        <w:rPr>
          <w:rFonts w:ascii="Gill Sans MT" w:hAnsi="Gill Sans MT" w:cs="Arial"/>
          <w:b/>
          <w:sz w:val="24"/>
          <w:szCs w:val="24"/>
        </w:rPr>
        <w:t>Liaises with</w:t>
      </w:r>
      <w:r w:rsidRPr="00ED48CA">
        <w:rPr>
          <w:rFonts w:ascii="Gill Sans MT" w:hAnsi="Gill Sans MT" w:cs="Arial"/>
          <w:b/>
        </w:rPr>
        <w:t>:</w:t>
      </w:r>
      <w:r w:rsidR="00E72F27">
        <w:rPr>
          <w:rFonts w:ascii="Gill Sans MT" w:hAnsi="Gill Sans MT" w:cs="Arial"/>
          <w:b/>
        </w:rPr>
        <w:t xml:space="preserve"> </w:t>
      </w:r>
      <w:r w:rsidR="00A64D33" w:rsidRPr="00A64D33">
        <w:rPr>
          <w:rFonts w:ascii="Gill Sans MT" w:hAnsi="Gill Sans MT" w:cs="Georgia,Bold"/>
          <w:bCs/>
        </w:rPr>
        <w:t>Head/Deputies/Assistant Heads, Teaching/Support staff,</w:t>
      </w:r>
      <w:r w:rsidR="00A64D33">
        <w:rPr>
          <w:rFonts w:ascii="Gill Sans MT" w:hAnsi="Gill Sans MT" w:cs="Georgia,Bold"/>
          <w:bCs/>
        </w:rPr>
        <w:t xml:space="preserve"> students,</w:t>
      </w:r>
      <w:r w:rsidR="00A64D33" w:rsidRPr="00A64D33">
        <w:rPr>
          <w:rFonts w:ascii="Gill Sans MT" w:hAnsi="Gill Sans MT" w:cs="Georgia,Bold"/>
          <w:bCs/>
        </w:rPr>
        <w:t xml:space="preserve"> external agencies and parents.</w:t>
      </w:r>
    </w:p>
    <w:p w:rsidR="006F5996" w:rsidRPr="005206E5" w:rsidRDefault="006F5996" w:rsidP="00631E87">
      <w:pPr>
        <w:ind w:left="426"/>
        <w:rPr>
          <w:rFonts w:ascii="Gill Sans MT" w:hAnsi="Gill Sans MT" w:cs="Arial"/>
        </w:rPr>
      </w:pPr>
    </w:p>
    <w:p w:rsidR="003E158F" w:rsidRDefault="006F5996" w:rsidP="00631E87">
      <w:pPr>
        <w:ind w:left="426"/>
        <w:rPr>
          <w:rFonts w:ascii="Gill Sans MT" w:hAnsi="Gill Sans MT" w:cs="Arial"/>
          <w:b/>
          <w:sz w:val="24"/>
          <w:szCs w:val="24"/>
        </w:rPr>
      </w:pPr>
      <w:r w:rsidRPr="00520E1B">
        <w:rPr>
          <w:rFonts w:ascii="Gill Sans MT" w:hAnsi="Gill Sans MT" w:cs="Arial"/>
          <w:b/>
          <w:sz w:val="24"/>
          <w:szCs w:val="24"/>
        </w:rPr>
        <w:t xml:space="preserve">Job </w:t>
      </w:r>
      <w:r w:rsidR="003E158F">
        <w:rPr>
          <w:rFonts w:ascii="Gill Sans MT" w:hAnsi="Gill Sans MT" w:cs="Arial"/>
          <w:b/>
          <w:sz w:val="24"/>
          <w:szCs w:val="24"/>
        </w:rPr>
        <w:t>Purpose</w:t>
      </w:r>
    </w:p>
    <w:p w:rsidR="00A64D33" w:rsidRPr="00A64D33" w:rsidRDefault="00A64D33" w:rsidP="00A64D33">
      <w:pPr>
        <w:pStyle w:val="ListParagraph"/>
        <w:numPr>
          <w:ilvl w:val="0"/>
          <w:numId w:val="15"/>
        </w:numPr>
        <w:autoSpaceDE w:val="0"/>
        <w:autoSpaceDN w:val="0"/>
        <w:adjustRightInd w:val="0"/>
        <w:spacing w:after="0"/>
        <w:rPr>
          <w:rFonts w:ascii="Gill Sans MT" w:hAnsi="Gill Sans MT" w:cs="Georgia,Bold"/>
          <w:bCs/>
        </w:rPr>
      </w:pPr>
      <w:r w:rsidRPr="00A64D33">
        <w:rPr>
          <w:rFonts w:ascii="Gill Sans MT" w:hAnsi="Gill Sans MT" w:cs="Georgia,Bold"/>
          <w:bCs/>
        </w:rPr>
        <w:t>To have high expectations of self and students in order to raise achievement</w:t>
      </w:r>
    </w:p>
    <w:p w:rsidR="00A64D33" w:rsidRPr="00A64D33" w:rsidRDefault="00A64D33" w:rsidP="00A64D33">
      <w:pPr>
        <w:pStyle w:val="ListParagraph"/>
        <w:numPr>
          <w:ilvl w:val="0"/>
          <w:numId w:val="15"/>
        </w:numPr>
        <w:autoSpaceDE w:val="0"/>
        <w:autoSpaceDN w:val="0"/>
        <w:adjustRightInd w:val="0"/>
        <w:spacing w:after="0"/>
        <w:rPr>
          <w:rFonts w:ascii="Gill Sans MT" w:hAnsi="Gill Sans MT" w:cs="Georgia,Bold"/>
          <w:bCs/>
        </w:rPr>
      </w:pPr>
      <w:r w:rsidRPr="00A64D33">
        <w:rPr>
          <w:rFonts w:ascii="Gill Sans MT" w:hAnsi="Gill Sans MT" w:cs="Georgia,Bold"/>
          <w:bCs/>
        </w:rPr>
        <w:t>To connect learners to the big picture and learning objectives</w:t>
      </w:r>
    </w:p>
    <w:p w:rsidR="00A64D33" w:rsidRPr="00A64D33" w:rsidRDefault="00A64D33" w:rsidP="00A64D33">
      <w:pPr>
        <w:pStyle w:val="ListParagraph"/>
        <w:numPr>
          <w:ilvl w:val="0"/>
          <w:numId w:val="15"/>
        </w:numPr>
        <w:autoSpaceDE w:val="0"/>
        <w:autoSpaceDN w:val="0"/>
        <w:adjustRightInd w:val="0"/>
        <w:spacing w:after="0"/>
        <w:rPr>
          <w:rFonts w:ascii="Gill Sans MT" w:hAnsi="Gill Sans MT" w:cs="Georgia,Bold"/>
          <w:bCs/>
        </w:rPr>
      </w:pPr>
      <w:r w:rsidRPr="00A64D33">
        <w:rPr>
          <w:rFonts w:ascii="Gill Sans MT" w:hAnsi="Gill Sans MT" w:cs="Georgia,Bold"/>
          <w:bCs/>
        </w:rPr>
        <w:t>To ensure engagement in lessons</w:t>
      </w:r>
    </w:p>
    <w:p w:rsidR="00A64D33" w:rsidRPr="00A64D33" w:rsidRDefault="00A64D33" w:rsidP="00A64D33">
      <w:pPr>
        <w:pStyle w:val="ListParagraph"/>
        <w:numPr>
          <w:ilvl w:val="0"/>
          <w:numId w:val="15"/>
        </w:numPr>
        <w:autoSpaceDE w:val="0"/>
        <w:autoSpaceDN w:val="0"/>
        <w:adjustRightInd w:val="0"/>
        <w:spacing w:after="0"/>
        <w:rPr>
          <w:rFonts w:ascii="Gill Sans MT" w:hAnsi="Gill Sans MT" w:cs="Georgia,Bold"/>
          <w:bCs/>
        </w:rPr>
      </w:pPr>
      <w:r w:rsidRPr="00A64D33">
        <w:rPr>
          <w:rFonts w:ascii="Gill Sans MT" w:hAnsi="Gill Sans MT" w:cs="Georgia,Bold"/>
          <w:bCs/>
        </w:rPr>
        <w:t>To monitor progress of all learners in lessons and tutor group in order that they achieve their potential</w:t>
      </w:r>
    </w:p>
    <w:p w:rsidR="00A64D33" w:rsidRPr="00A64D33" w:rsidRDefault="00A64D33" w:rsidP="00A64D33">
      <w:pPr>
        <w:pStyle w:val="ListParagraph"/>
        <w:numPr>
          <w:ilvl w:val="0"/>
          <w:numId w:val="15"/>
        </w:numPr>
        <w:autoSpaceDE w:val="0"/>
        <w:autoSpaceDN w:val="0"/>
        <w:adjustRightInd w:val="0"/>
        <w:spacing w:after="0"/>
        <w:rPr>
          <w:rFonts w:ascii="Gill Sans MT" w:hAnsi="Gill Sans MT" w:cs="Georgia,Bold"/>
          <w:bCs/>
        </w:rPr>
      </w:pPr>
      <w:r w:rsidRPr="00A64D33">
        <w:rPr>
          <w:rFonts w:ascii="Gill Sans MT" w:hAnsi="Gill Sans MT" w:cs="Georgia,Bold"/>
          <w:bCs/>
        </w:rPr>
        <w:t>To use appropriate differentiation in delivering a broad balanced curriculum for students</w:t>
      </w:r>
    </w:p>
    <w:p w:rsidR="00A64D33" w:rsidRPr="00A64D33" w:rsidRDefault="00A64D33" w:rsidP="00A64D33">
      <w:pPr>
        <w:pStyle w:val="ListParagraph"/>
        <w:numPr>
          <w:ilvl w:val="0"/>
          <w:numId w:val="15"/>
        </w:numPr>
        <w:autoSpaceDE w:val="0"/>
        <w:autoSpaceDN w:val="0"/>
        <w:adjustRightInd w:val="0"/>
        <w:spacing w:after="0"/>
        <w:rPr>
          <w:rFonts w:ascii="Gill Sans MT" w:hAnsi="Gill Sans MT" w:cs="Georgia,Bold"/>
          <w:bCs/>
        </w:rPr>
      </w:pPr>
      <w:r w:rsidRPr="00A64D33">
        <w:rPr>
          <w:rFonts w:ascii="Gill Sans MT" w:hAnsi="Gill Sans MT" w:cs="Georgia,Bold"/>
          <w:bCs/>
        </w:rPr>
        <w:t>To imply positive behaviour management in line with school strategies policy</w:t>
      </w:r>
    </w:p>
    <w:p w:rsidR="00A64D33" w:rsidRPr="00A64D33" w:rsidRDefault="00A64D33" w:rsidP="00A64D33">
      <w:pPr>
        <w:pStyle w:val="ListParagraph"/>
        <w:numPr>
          <w:ilvl w:val="0"/>
          <w:numId w:val="15"/>
        </w:numPr>
        <w:autoSpaceDE w:val="0"/>
        <w:autoSpaceDN w:val="0"/>
        <w:adjustRightInd w:val="0"/>
        <w:spacing w:after="0"/>
        <w:rPr>
          <w:rFonts w:ascii="Gill Sans MT" w:hAnsi="Gill Sans MT" w:cs="Georgia,Bold"/>
          <w:bCs/>
        </w:rPr>
      </w:pPr>
      <w:r w:rsidRPr="00A64D33">
        <w:rPr>
          <w:rFonts w:ascii="Gill Sans MT" w:hAnsi="Gill Sans MT" w:cs="Georgia,Bold"/>
          <w:bCs/>
        </w:rPr>
        <w:t>Provide pace and challenge in lessons for optimal use of time</w:t>
      </w:r>
    </w:p>
    <w:p w:rsidR="00A64D33" w:rsidRPr="00A64D33" w:rsidRDefault="00A64D33" w:rsidP="00A64D33">
      <w:pPr>
        <w:pStyle w:val="ListParagraph"/>
        <w:numPr>
          <w:ilvl w:val="0"/>
          <w:numId w:val="15"/>
        </w:numPr>
        <w:autoSpaceDE w:val="0"/>
        <w:autoSpaceDN w:val="0"/>
        <w:adjustRightInd w:val="0"/>
        <w:spacing w:after="0"/>
        <w:rPr>
          <w:rFonts w:ascii="Gill Sans MT" w:hAnsi="Gill Sans MT" w:cs="Georgia,Bold"/>
          <w:bCs/>
        </w:rPr>
      </w:pPr>
      <w:r w:rsidRPr="00A64D33">
        <w:rPr>
          <w:rFonts w:ascii="Gill Sans MT" w:hAnsi="Gill Sans MT" w:cs="Georgia,Bold"/>
          <w:bCs/>
        </w:rPr>
        <w:t>Embed assessment for learning</w:t>
      </w:r>
    </w:p>
    <w:p w:rsidR="00A64D33" w:rsidRPr="00A64D33" w:rsidRDefault="00A64D33" w:rsidP="00A64D33">
      <w:pPr>
        <w:pStyle w:val="ListParagraph"/>
        <w:numPr>
          <w:ilvl w:val="0"/>
          <w:numId w:val="15"/>
        </w:numPr>
        <w:autoSpaceDE w:val="0"/>
        <w:autoSpaceDN w:val="0"/>
        <w:adjustRightInd w:val="0"/>
        <w:spacing w:after="0"/>
        <w:rPr>
          <w:rFonts w:ascii="Gill Sans MT" w:hAnsi="Gill Sans MT" w:cs="Georgia,Bold"/>
          <w:bCs/>
        </w:rPr>
      </w:pPr>
      <w:r w:rsidRPr="00A64D33">
        <w:rPr>
          <w:rFonts w:ascii="Gill Sans MT" w:hAnsi="Gill Sans MT" w:cs="Georgia,Bold"/>
          <w:bCs/>
        </w:rPr>
        <w:t xml:space="preserve">To develop students’ resilience and independence through motivated school </w:t>
      </w:r>
      <w:proofErr w:type="spellStart"/>
      <w:r w:rsidRPr="00A64D33">
        <w:rPr>
          <w:rFonts w:ascii="Gill Sans MT" w:hAnsi="Gill Sans MT" w:cs="Georgia,Bold"/>
          <w:bCs/>
        </w:rPr>
        <w:t>principles</w:t>
      </w:r>
      <w:proofErr w:type="spellEnd"/>
      <w:r w:rsidRPr="00A64D33">
        <w:rPr>
          <w:rFonts w:ascii="Gill Sans MT" w:hAnsi="Gill Sans MT" w:cs="Georgia,Bold"/>
          <w:bCs/>
        </w:rPr>
        <w:t xml:space="preserve"> and monitor their personal and academic growth</w:t>
      </w:r>
    </w:p>
    <w:p w:rsidR="00A64D33" w:rsidRPr="00A64D33" w:rsidRDefault="00A64D33" w:rsidP="00A64D33">
      <w:pPr>
        <w:pStyle w:val="ListParagraph"/>
        <w:numPr>
          <w:ilvl w:val="0"/>
          <w:numId w:val="15"/>
        </w:numPr>
        <w:rPr>
          <w:rFonts w:ascii="Gill Sans MT" w:hAnsi="Gill Sans MT" w:cs="Arial"/>
          <w:sz w:val="24"/>
          <w:szCs w:val="24"/>
        </w:rPr>
      </w:pPr>
      <w:r w:rsidRPr="00A64D33">
        <w:rPr>
          <w:rFonts w:ascii="Gill Sans MT" w:hAnsi="Gill Sans MT" w:cs="Georgia,Bold"/>
          <w:bCs/>
        </w:rPr>
        <w:t>To provide a productive learning environment</w:t>
      </w:r>
    </w:p>
    <w:p w:rsidR="003E158F" w:rsidRPr="00742878" w:rsidRDefault="003E158F" w:rsidP="00631E87">
      <w:pPr>
        <w:ind w:left="426"/>
        <w:rPr>
          <w:rFonts w:ascii="Gill Sans MT" w:eastAsia="Calibri" w:hAnsi="Gill Sans MT" w:cs="Arial"/>
        </w:rPr>
      </w:pPr>
    </w:p>
    <w:p w:rsidR="004D328E" w:rsidRDefault="00E72F27" w:rsidP="00631E87">
      <w:pPr>
        <w:ind w:left="426"/>
        <w:rPr>
          <w:rFonts w:ascii="Gill Sans MT" w:hAnsi="Gill Sans MT" w:cs="Arial"/>
          <w:b/>
          <w:sz w:val="24"/>
          <w:szCs w:val="24"/>
        </w:rPr>
      </w:pPr>
      <w:r w:rsidRPr="00520E1B">
        <w:rPr>
          <w:rFonts w:ascii="Gill Sans MT" w:hAnsi="Gill Sans MT" w:cs="Arial"/>
          <w:b/>
          <w:sz w:val="24"/>
          <w:szCs w:val="24"/>
        </w:rPr>
        <w:t>Main Duties</w:t>
      </w:r>
    </w:p>
    <w:p w:rsidR="00D65647" w:rsidRPr="009B29F0" w:rsidRDefault="00D65647" w:rsidP="00631E87">
      <w:pPr>
        <w:pStyle w:val="ListParagraph"/>
        <w:ind w:left="426" w:hanging="426"/>
        <w:rPr>
          <w:rFonts w:ascii="Gill Sans MT" w:hAnsi="Gill Sans MT" w:cs="Arial"/>
          <w:b/>
        </w:rPr>
      </w:pPr>
    </w:p>
    <w:tbl>
      <w:tblPr>
        <w:tblpPr w:leftFromText="180" w:rightFromText="180" w:vertAnchor="text" w:tblpXSpec="right" w:tblpY="1"/>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75"/>
      </w:tblGrid>
      <w:tr w:rsidR="00A64D33" w:rsidRPr="00A64D33" w:rsidTr="00A64D33">
        <w:tc>
          <w:tcPr>
            <w:tcW w:w="1838" w:type="dxa"/>
            <w:shd w:val="clear" w:color="auto" w:fill="auto"/>
          </w:tcPr>
          <w:p w:rsidR="00A64D33" w:rsidRDefault="00A64D33" w:rsidP="00A64D33">
            <w:pPr>
              <w:pStyle w:val="ListParagraph"/>
              <w:autoSpaceDE w:val="0"/>
              <w:autoSpaceDN w:val="0"/>
              <w:adjustRightInd w:val="0"/>
              <w:spacing w:after="0" w:line="240" w:lineRule="auto"/>
              <w:ind w:left="426" w:hanging="426"/>
              <w:rPr>
                <w:rFonts w:ascii="Gill Sans MT" w:hAnsi="Gill Sans MT" w:cs="Georgia,Bold"/>
                <w:bCs/>
              </w:rPr>
            </w:pPr>
            <w:r w:rsidRPr="00A64D33">
              <w:rPr>
                <w:rFonts w:ascii="Gill Sans MT" w:hAnsi="Gill Sans MT" w:cs="Georgia,Bold"/>
                <w:bCs/>
              </w:rPr>
              <w:t>Operational/</w:t>
            </w:r>
          </w:p>
          <w:p w:rsidR="00A64D33" w:rsidRPr="00A64D33" w:rsidRDefault="00A64D33" w:rsidP="00A64D33">
            <w:pPr>
              <w:pStyle w:val="ListParagraph"/>
              <w:autoSpaceDE w:val="0"/>
              <w:autoSpaceDN w:val="0"/>
              <w:adjustRightInd w:val="0"/>
              <w:spacing w:after="0" w:line="240" w:lineRule="auto"/>
              <w:ind w:left="426" w:hanging="426"/>
              <w:rPr>
                <w:rFonts w:ascii="Gill Sans MT" w:hAnsi="Gill Sans MT" w:cs="Georgia,Bold"/>
                <w:bCs/>
              </w:rPr>
            </w:pPr>
            <w:r w:rsidRPr="00A64D33">
              <w:rPr>
                <w:rFonts w:ascii="Gill Sans MT" w:hAnsi="Gill Sans MT" w:cs="Georgia,Bold"/>
                <w:bCs/>
              </w:rPr>
              <w:t>Strategic Planning</w:t>
            </w:r>
          </w:p>
        </w:tc>
        <w:tc>
          <w:tcPr>
            <w:tcW w:w="7375" w:type="dxa"/>
            <w:shd w:val="clear" w:color="auto" w:fill="auto"/>
          </w:tcPr>
          <w:p w:rsidR="00A64D33" w:rsidRPr="00A64D33" w:rsidRDefault="00A64D33" w:rsidP="00A64D33">
            <w:pPr>
              <w:pStyle w:val="ListParagraph"/>
              <w:numPr>
                <w:ilvl w:val="0"/>
                <w:numId w:val="16"/>
              </w:numPr>
              <w:autoSpaceDE w:val="0"/>
              <w:autoSpaceDN w:val="0"/>
              <w:adjustRightInd w:val="0"/>
              <w:spacing w:after="0"/>
              <w:ind w:left="461" w:hanging="425"/>
              <w:rPr>
                <w:rFonts w:ascii="Gill Sans MT" w:hAnsi="Gill Sans MT" w:cs="Georgia,Bold"/>
                <w:bCs/>
              </w:rPr>
            </w:pPr>
            <w:r w:rsidRPr="00A64D33">
              <w:rPr>
                <w:rFonts w:ascii="Gill Sans MT" w:hAnsi="Gill Sans MT" w:cs="Georgia,Bold"/>
                <w:bCs/>
              </w:rPr>
              <w:t>To assist in the development of appropriate syllabuses, resources, schemes of work, marking policies and teaching strategies in the department</w:t>
            </w:r>
          </w:p>
          <w:p w:rsidR="00A64D33" w:rsidRPr="00A64D33" w:rsidRDefault="00A64D33" w:rsidP="00A64D33">
            <w:pPr>
              <w:pStyle w:val="ListParagraph"/>
              <w:numPr>
                <w:ilvl w:val="0"/>
                <w:numId w:val="16"/>
              </w:numPr>
              <w:autoSpaceDE w:val="0"/>
              <w:autoSpaceDN w:val="0"/>
              <w:adjustRightInd w:val="0"/>
              <w:spacing w:after="0"/>
              <w:ind w:left="461" w:hanging="425"/>
              <w:rPr>
                <w:rFonts w:ascii="Gill Sans MT" w:hAnsi="Gill Sans MT" w:cs="Georgia,Bold"/>
                <w:bCs/>
              </w:rPr>
            </w:pPr>
            <w:r w:rsidRPr="00A64D33">
              <w:rPr>
                <w:rFonts w:ascii="Gill Sans MT" w:hAnsi="Gill Sans MT" w:cs="Georgia,Bold"/>
                <w:bCs/>
              </w:rPr>
              <w:t>To support appropriate subject department (s)</w:t>
            </w:r>
          </w:p>
          <w:p w:rsidR="00A64D33" w:rsidRPr="00A64D33" w:rsidRDefault="00A64D33" w:rsidP="00A64D33">
            <w:pPr>
              <w:pStyle w:val="ListParagraph"/>
              <w:numPr>
                <w:ilvl w:val="0"/>
                <w:numId w:val="16"/>
              </w:numPr>
              <w:autoSpaceDE w:val="0"/>
              <w:autoSpaceDN w:val="0"/>
              <w:adjustRightInd w:val="0"/>
              <w:spacing w:after="0"/>
              <w:ind w:left="461" w:hanging="425"/>
              <w:rPr>
                <w:rFonts w:ascii="Gill Sans MT" w:hAnsi="Gill Sans MT" w:cs="Georgia,Bold"/>
                <w:bCs/>
              </w:rPr>
            </w:pPr>
            <w:r w:rsidRPr="00A64D33">
              <w:rPr>
                <w:rFonts w:ascii="Gill Sans MT" w:hAnsi="Gill Sans MT" w:cs="Georgia,Bold"/>
                <w:bCs/>
              </w:rPr>
              <w:t>To contribute to the implementation of the School Development Plan through allocated Change Teams</w:t>
            </w:r>
          </w:p>
          <w:p w:rsidR="00A64D33" w:rsidRPr="00A64D33" w:rsidRDefault="00A64D33" w:rsidP="00A64D33">
            <w:pPr>
              <w:pStyle w:val="ListParagraph"/>
              <w:numPr>
                <w:ilvl w:val="0"/>
                <w:numId w:val="16"/>
              </w:numPr>
              <w:autoSpaceDE w:val="0"/>
              <w:autoSpaceDN w:val="0"/>
              <w:adjustRightInd w:val="0"/>
              <w:spacing w:after="0"/>
              <w:ind w:left="461" w:hanging="425"/>
              <w:rPr>
                <w:rFonts w:ascii="Gill Sans MT" w:hAnsi="Gill Sans MT" w:cs="Georgia,Bold"/>
                <w:bCs/>
              </w:rPr>
            </w:pPr>
            <w:r w:rsidRPr="00A64D33">
              <w:rPr>
                <w:rFonts w:ascii="Gill Sans MT" w:hAnsi="Gill Sans MT" w:cs="Georgia,Bold"/>
                <w:bCs/>
              </w:rPr>
              <w:t>To plan, including co-planning, prepare courses and interesting, challenging and motivating lessons</w:t>
            </w:r>
          </w:p>
          <w:p w:rsidR="00A64D33" w:rsidRPr="00A64D33" w:rsidRDefault="00A64D33" w:rsidP="00A64D33">
            <w:pPr>
              <w:pStyle w:val="ListParagraph"/>
              <w:numPr>
                <w:ilvl w:val="0"/>
                <w:numId w:val="16"/>
              </w:numPr>
              <w:autoSpaceDE w:val="0"/>
              <w:autoSpaceDN w:val="0"/>
              <w:adjustRightInd w:val="0"/>
              <w:spacing w:after="0"/>
              <w:ind w:left="461" w:hanging="425"/>
              <w:rPr>
                <w:rFonts w:ascii="Gill Sans MT" w:hAnsi="Gill Sans MT" w:cs="Georgia,Bold"/>
                <w:bCs/>
              </w:rPr>
            </w:pPr>
            <w:r w:rsidRPr="00A64D33">
              <w:rPr>
                <w:rFonts w:ascii="Gill Sans MT" w:hAnsi="Gill Sans MT" w:cs="Georgia,Bold"/>
                <w:bCs/>
              </w:rPr>
              <w:t>To contribute to whole School INSET</w:t>
            </w:r>
          </w:p>
          <w:p w:rsidR="00A64D33" w:rsidRPr="00A64D33" w:rsidRDefault="00A64D33" w:rsidP="00A64D33">
            <w:pPr>
              <w:pStyle w:val="ListParagraph"/>
              <w:numPr>
                <w:ilvl w:val="0"/>
                <w:numId w:val="16"/>
              </w:numPr>
              <w:autoSpaceDE w:val="0"/>
              <w:autoSpaceDN w:val="0"/>
              <w:adjustRightInd w:val="0"/>
              <w:spacing w:after="0"/>
              <w:ind w:left="461" w:hanging="425"/>
              <w:rPr>
                <w:rFonts w:ascii="Gill Sans MT" w:hAnsi="Gill Sans MT" w:cs="Georgia,Bold"/>
                <w:bCs/>
              </w:rPr>
            </w:pPr>
            <w:r w:rsidRPr="00A64D33">
              <w:rPr>
                <w:rFonts w:ascii="Gill Sans MT" w:hAnsi="Gill Sans MT" w:cs="Georgia,Bold"/>
                <w:bCs/>
              </w:rPr>
              <w:t xml:space="preserve">To peer observe lessons in order to continue to improve learning and teaching </w:t>
            </w:r>
          </w:p>
        </w:tc>
      </w:tr>
      <w:tr w:rsidR="00A64D33" w:rsidRPr="00A64D33" w:rsidTr="00A64D33">
        <w:tc>
          <w:tcPr>
            <w:tcW w:w="1838" w:type="dxa"/>
            <w:shd w:val="clear" w:color="auto" w:fill="auto"/>
          </w:tcPr>
          <w:p w:rsidR="00A64D33" w:rsidRPr="00A64D33" w:rsidRDefault="00A64D33" w:rsidP="00A64D33">
            <w:pPr>
              <w:pStyle w:val="ListParagraph"/>
              <w:autoSpaceDE w:val="0"/>
              <w:autoSpaceDN w:val="0"/>
              <w:adjustRightInd w:val="0"/>
              <w:spacing w:after="0" w:line="240" w:lineRule="auto"/>
              <w:ind w:left="0"/>
              <w:rPr>
                <w:rFonts w:ascii="Gill Sans MT" w:hAnsi="Gill Sans MT" w:cs="Georgia,Bold"/>
                <w:bCs/>
              </w:rPr>
            </w:pPr>
            <w:r w:rsidRPr="00A64D33">
              <w:rPr>
                <w:rFonts w:ascii="Gill Sans MT" w:hAnsi="Gill Sans MT" w:cs="Georgia,Bold"/>
                <w:bCs/>
              </w:rPr>
              <w:t>Curriculum Development:</w:t>
            </w:r>
          </w:p>
        </w:tc>
        <w:tc>
          <w:tcPr>
            <w:tcW w:w="7375" w:type="dxa"/>
            <w:shd w:val="clear" w:color="auto" w:fill="auto"/>
          </w:tcPr>
          <w:p w:rsidR="00A64D33" w:rsidRPr="00A64D33" w:rsidRDefault="00A64D33" w:rsidP="00A64D33">
            <w:pPr>
              <w:pStyle w:val="ListParagraph"/>
              <w:numPr>
                <w:ilvl w:val="0"/>
                <w:numId w:val="25"/>
              </w:numPr>
              <w:autoSpaceDE w:val="0"/>
              <w:autoSpaceDN w:val="0"/>
              <w:adjustRightInd w:val="0"/>
              <w:spacing w:after="0" w:line="240" w:lineRule="auto"/>
              <w:ind w:left="461" w:hanging="425"/>
              <w:rPr>
                <w:rFonts w:ascii="Gill Sans MT" w:hAnsi="Gill Sans MT" w:cs="Georgia,Bold"/>
                <w:bCs/>
              </w:rPr>
            </w:pPr>
            <w:r w:rsidRPr="00A64D33">
              <w:rPr>
                <w:rFonts w:ascii="Gill Sans MT" w:hAnsi="Gill Sans MT" w:cs="Georgia,Bold"/>
                <w:bCs/>
              </w:rPr>
              <w:t>To assist the Subject Leader, the Deputy Head responsible for Learning &amp; Teaching, to ensure that the subject area provides a range of teaching which complements the School’s strategic objective to be outstanding</w:t>
            </w:r>
          </w:p>
        </w:tc>
      </w:tr>
      <w:tr w:rsidR="00A64D33" w:rsidRPr="00A64D33" w:rsidTr="00A64D33">
        <w:tc>
          <w:tcPr>
            <w:tcW w:w="1838" w:type="dxa"/>
            <w:shd w:val="clear" w:color="auto" w:fill="auto"/>
          </w:tcPr>
          <w:p w:rsidR="00A64D33" w:rsidRPr="00A64D33" w:rsidRDefault="00A64D33" w:rsidP="00A64D33">
            <w:pPr>
              <w:pStyle w:val="ListParagraph"/>
              <w:autoSpaceDE w:val="0"/>
              <w:autoSpaceDN w:val="0"/>
              <w:adjustRightInd w:val="0"/>
              <w:spacing w:after="0" w:line="240" w:lineRule="auto"/>
              <w:ind w:left="22" w:hanging="22"/>
              <w:rPr>
                <w:rFonts w:ascii="Gill Sans MT" w:hAnsi="Gill Sans MT" w:cs="Georgia,Bold"/>
                <w:bCs/>
              </w:rPr>
            </w:pPr>
            <w:r w:rsidRPr="00A64D33">
              <w:rPr>
                <w:rFonts w:ascii="Gill Sans MT" w:hAnsi="Gill Sans MT" w:cs="Georgia,Bold"/>
                <w:bCs/>
              </w:rPr>
              <w:t>Staff Development:</w:t>
            </w:r>
          </w:p>
          <w:p w:rsidR="00A64D33" w:rsidRPr="00A64D33" w:rsidRDefault="00A64D33" w:rsidP="00A64D33">
            <w:pPr>
              <w:pStyle w:val="ListParagraph"/>
              <w:autoSpaceDE w:val="0"/>
              <w:autoSpaceDN w:val="0"/>
              <w:adjustRightInd w:val="0"/>
              <w:spacing w:after="0" w:line="240" w:lineRule="auto"/>
              <w:ind w:left="0"/>
              <w:rPr>
                <w:rFonts w:ascii="Gill Sans MT" w:hAnsi="Gill Sans MT" w:cs="Georgia,Bold"/>
                <w:bCs/>
              </w:rPr>
            </w:pPr>
            <w:r w:rsidRPr="00A64D33">
              <w:rPr>
                <w:rFonts w:ascii="Gill Sans MT" w:hAnsi="Gill Sans MT" w:cs="Georgia,Bold"/>
                <w:bCs/>
              </w:rPr>
              <w:t>Recruitment/</w:t>
            </w:r>
            <w:r>
              <w:rPr>
                <w:rFonts w:ascii="Gill Sans MT" w:hAnsi="Gill Sans MT" w:cs="Georgia,Bold"/>
                <w:bCs/>
              </w:rPr>
              <w:br/>
            </w:r>
            <w:r w:rsidRPr="00A64D33">
              <w:rPr>
                <w:rFonts w:ascii="Gill Sans MT" w:hAnsi="Gill Sans MT" w:cs="Georgia,Bold"/>
                <w:bCs/>
              </w:rPr>
              <w:t>Development of Staff</w:t>
            </w:r>
          </w:p>
        </w:tc>
        <w:tc>
          <w:tcPr>
            <w:tcW w:w="7375" w:type="dxa"/>
            <w:shd w:val="clear" w:color="auto" w:fill="auto"/>
          </w:tcPr>
          <w:p w:rsidR="00A64D33" w:rsidRPr="00A64D33" w:rsidRDefault="00A64D33" w:rsidP="00A64D33">
            <w:pPr>
              <w:pStyle w:val="ListParagraph"/>
              <w:numPr>
                <w:ilvl w:val="0"/>
                <w:numId w:val="17"/>
              </w:numPr>
              <w:autoSpaceDE w:val="0"/>
              <w:autoSpaceDN w:val="0"/>
              <w:adjustRightInd w:val="0"/>
              <w:spacing w:after="0"/>
              <w:ind w:left="461" w:hanging="425"/>
              <w:rPr>
                <w:rFonts w:ascii="Gill Sans MT" w:hAnsi="Gill Sans MT" w:cs="Georgia,Bold"/>
                <w:bCs/>
              </w:rPr>
            </w:pPr>
            <w:r w:rsidRPr="00A64D33">
              <w:rPr>
                <w:rFonts w:ascii="Gill Sans MT" w:hAnsi="Gill Sans MT" w:cs="Georgia,Bold"/>
                <w:bCs/>
              </w:rPr>
              <w:t>To take active part in the School’s Continuous Professional Development (CPD) programme and implementing the outcome in the classroom</w:t>
            </w:r>
          </w:p>
          <w:p w:rsidR="00A64D33" w:rsidRPr="00A64D33" w:rsidRDefault="00A64D33" w:rsidP="00A64D33">
            <w:pPr>
              <w:pStyle w:val="ListParagraph"/>
              <w:numPr>
                <w:ilvl w:val="0"/>
                <w:numId w:val="17"/>
              </w:numPr>
              <w:autoSpaceDE w:val="0"/>
              <w:autoSpaceDN w:val="0"/>
              <w:adjustRightInd w:val="0"/>
              <w:spacing w:after="0"/>
              <w:ind w:left="461" w:hanging="425"/>
              <w:rPr>
                <w:rFonts w:ascii="Gill Sans MT" w:hAnsi="Gill Sans MT" w:cs="Georgia,Bold"/>
                <w:bCs/>
              </w:rPr>
            </w:pPr>
            <w:r w:rsidRPr="00A64D33">
              <w:rPr>
                <w:rFonts w:ascii="Gill Sans MT" w:hAnsi="Gill Sans MT" w:cs="Georgia,Bold"/>
                <w:bCs/>
              </w:rPr>
              <w:t>To continue personal development in Learning and Teaching</w:t>
            </w:r>
          </w:p>
          <w:p w:rsidR="00A64D33" w:rsidRPr="00A64D33" w:rsidRDefault="00A64D33" w:rsidP="00A64D33">
            <w:pPr>
              <w:pStyle w:val="ListParagraph"/>
              <w:numPr>
                <w:ilvl w:val="0"/>
                <w:numId w:val="17"/>
              </w:numPr>
              <w:autoSpaceDE w:val="0"/>
              <w:autoSpaceDN w:val="0"/>
              <w:adjustRightInd w:val="0"/>
              <w:spacing w:after="0"/>
              <w:ind w:left="461" w:hanging="425"/>
              <w:rPr>
                <w:rFonts w:ascii="Gill Sans MT" w:hAnsi="Gill Sans MT" w:cs="Georgia,Bold"/>
                <w:bCs/>
              </w:rPr>
            </w:pPr>
            <w:r w:rsidRPr="00A64D33">
              <w:rPr>
                <w:rFonts w:ascii="Gill Sans MT" w:hAnsi="Gill Sans MT" w:cs="Georgia,Bold"/>
                <w:bCs/>
              </w:rPr>
              <w:t>To participate in CPD identified as a need in Performance Management</w:t>
            </w:r>
          </w:p>
          <w:p w:rsidR="00A64D33" w:rsidRPr="00A64D33" w:rsidRDefault="00A64D33" w:rsidP="00A64D33">
            <w:pPr>
              <w:pStyle w:val="ListParagraph"/>
              <w:numPr>
                <w:ilvl w:val="0"/>
                <w:numId w:val="17"/>
              </w:numPr>
              <w:autoSpaceDE w:val="0"/>
              <w:autoSpaceDN w:val="0"/>
              <w:adjustRightInd w:val="0"/>
              <w:spacing w:after="0"/>
              <w:ind w:left="461" w:hanging="425"/>
              <w:rPr>
                <w:rFonts w:ascii="Gill Sans MT" w:hAnsi="Gill Sans MT" w:cs="Georgia,Bold"/>
                <w:bCs/>
              </w:rPr>
            </w:pPr>
            <w:r w:rsidRPr="00A64D33">
              <w:rPr>
                <w:rFonts w:ascii="Gill Sans MT" w:hAnsi="Gill Sans MT" w:cs="Georgia,Bold"/>
                <w:bCs/>
              </w:rPr>
              <w:t>To engage actively in the Performance Management process</w:t>
            </w:r>
          </w:p>
          <w:p w:rsidR="00A64D33" w:rsidRPr="00A64D33" w:rsidRDefault="00A64D33" w:rsidP="00A64D33">
            <w:pPr>
              <w:pStyle w:val="ListParagraph"/>
              <w:numPr>
                <w:ilvl w:val="0"/>
                <w:numId w:val="17"/>
              </w:numPr>
              <w:autoSpaceDE w:val="0"/>
              <w:autoSpaceDN w:val="0"/>
              <w:adjustRightInd w:val="0"/>
              <w:spacing w:after="0"/>
              <w:ind w:left="461" w:hanging="425"/>
              <w:rPr>
                <w:rFonts w:ascii="Gill Sans MT" w:hAnsi="Gill Sans MT" w:cs="Georgia,Bold"/>
                <w:bCs/>
              </w:rPr>
            </w:pPr>
            <w:r w:rsidRPr="00A64D33">
              <w:rPr>
                <w:rFonts w:ascii="Gill Sans MT" w:hAnsi="Gill Sans MT" w:cs="Georgia,Bold"/>
                <w:bCs/>
              </w:rPr>
              <w:t>To ensure the effective/efficient planning for and deployment of classroom support</w:t>
            </w:r>
          </w:p>
          <w:p w:rsidR="00A64D33" w:rsidRPr="00A64D33" w:rsidRDefault="00A64D33" w:rsidP="00A64D33">
            <w:pPr>
              <w:pStyle w:val="ListParagraph"/>
              <w:numPr>
                <w:ilvl w:val="0"/>
                <w:numId w:val="17"/>
              </w:numPr>
              <w:autoSpaceDE w:val="0"/>
              <w:autoSpaceDN w:val="0"/>
              <w:adjustRightInd w:val="0"/>
              <w:spacing w:after="0"/>
              <w:ind w:left="461" w:hanging="425"/>
              <w:rPr>
                <w:rFonts w:ascii="Gill Sans MT" w:hAnsi="Gill Sans MT" w:cs="Georgia,Bold"/>
                <w:bCs/>
              </w:rPr>
            </w:pPr>
            <w:r w:rsidRPr="00A64D33">
              <w:rPr>
                <w:rFonts w:ascii="Gill Sans MT" w:hAnsi="Gill Sans MT" w:cs="Georgia,Bold"/>
                <w:bCs/>
              </w:rPr>
              <w:t>To work as a member of a Change Team and in order to contribute positively to the implementation of the SDP</w:t>
            </w:r>
          </w:p>
        </w:tc>
      </w:tr>
      <w:tr w:rsidR="00A64D33" w:rsidRPr="00A64D33" w:rsidTr="00A64D33">
        <w:tc>
          <w:tcPr>
            <w:tcW w:w="1838" w:type="dxa"/>
            <w:shd w:val="clear" w:color="auto" w:fill="auto"/>
          </w:tcPr>
          <w:p w:rsidR="00A64D33" w:rsidRPr="00A64D33" w:rsidRDefault="00A64D33" w:rsidP="00A64D33">
            <w:pPr>
              <w:pStyle w:val="ListParagraph"/>
              <w:autoSpaceDE w:val="0"/>
              <w:autoSpaceDN w:val="0"/>
              <w:adjustRightInd w:val="0"/>
              <w:spacing w:after="0" w:line="240" w:lineRule="auto"/>
              <w:ind w:left="22" w:hanging="22"/>
              <w:rPr>
                <w:rFonts w:ascii="Gill Sans MT" w:hAnsi="Gill Sans MT" w:cs="Georgia,Bold"/>
                <w:bCs/>
              </w:rPr>
            </w:pPr>
            <w:r w:rsidRPr="00A64D33">
              <w:rPr>
                <w:rFonts w:ascii="Gill Sans MT" w:hAnsi="Gill Sans MT" w:cs="Georgia,Bold"/>
                <w:bCs/>
              </w:rPr>
              <w:t>Quality Assurance:</w:t>
            </w:r>
          </w:p>
        </w:tc>
        <w:tc>
          <w:tcPr>
            <w:tcW w:w="7375" w:type="dxa"/>
            <w:shd w:val="clear" w:color="auto" w:fill="auto"/>
          </w:tcPr>
          <w:p w:rsidR="00A64D33" w:rsidRPr="00A64D33" w:rsidRDefault="00A64D33" w:rsidP="00A64D33">
            <w:pPr>
              <w:pStyle w:val="ListParagraph"/>
              <w:numPr>
                <w:ilvl w:val="0"/>
                <w:numId w:val="18"/>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implement school policies</w:t>
            </w:r>
          </w:p>
          <w:p w:rsidR="00A64D33" w:rsidRPr="00A64D33" w:rsidRDefault="00A64D33" w:rsidP="00A64D33">
            <w:pPr>
              <w:pStyle w:val="ListParagraph"/>
              <w:numPr>
                <w:ilvl w:val="0"/>
                <w:numId w:val="18"/>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contribute to the process of monitoring and evaluation of the department in line with agreed school procedures, including evaluation against quality standards and performance criteria</w:t>
            </w:r>
          </w:p>
          <w:p w:rsidR="00A64D33" w:rsidRPr="00A64D33" w:rsidRDefault="00A64D33" w:rsidP="00A64D33">
            <w:pPr>
              <w:pStyle w:val="ListParagraph"/>
              <w:numPr>
                <w:ilvl w:val="0"/>
                <w:numId w:val="18"/>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seek, implement and support improvement where required</w:t>
            </w:r>
          </w:p>
          <w:p w:rsidR="00A64D33" w:rsidRPr="00A64D33" w:rsidRDefault="00A64D33" w:rsidP="00A64D33">
            <w:pPr>
              <w:pStyle w:val="ListParagraph"/>
              <w:numPr>
                <w:ilvl w:val="0"/>
                <w:numId w:val="18"/>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regularly review programmes of study</w:t>
            </w:r>
          </w:p>
          <w:p w:rsidR="00A64D33" w:rsidRPr="00A64D33" w:rsidRDefault="00A64D33" w:rsidP="00A64D33">
            <w:pPr>
              <w:pStyle w:val="ListParagraph"/>
              <w:numPr>
                <w:ilvl w:val="0"/>
                <w:numId w:val="18"/>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take part, as may be required, in the review, development and management of activities relating to the curriculum, organisation and pastoral functions of the School</w:t>
            </w:r>
          </w:p>
        </w:tc>
      </w:tr>
      <w:tr w:rsidR="00A64D33" w:rsidRPr="00A64D33" w:rsidTr="00A64D33">
        <w:tc>
          <w:tcPr>
            <w:tcW w:w="1838" w:type="dxa"/>
            <w:shd w:val="clear" w:color="auto" w:fill="auto"/>
          </w:tcPr>
          <w:p w:rsidR="00A64D33" w:rsidRPr="00A64D33" w:rsidRDefault="00A64D33" w:rsidP="00A64D33">
            <w:pPr>
              <w:pStyle w:val="ListParagraph"/>
              <w:autoSpaceDE w:val="0"/>
              <w:autoSpaceDN w:val="0"/>
              <w:adjustRightInd w:val="0"/>
              <w:spacing w:after="0" w:line="240" w:lineRule="auto"/>
              <w:ind w:left="0"/>
              <w:rPr>
                <w:rFonts w:ascii="Gill Sans MT" w:hAnsi="Gill Sans MT" w:cs="Georgia,Bold"/>
                <w:bCs/>
              </w:rPr>
            </w:pPr>
            <w:r w:rsidRPr="00A64D33">
              <w:rPr>
                <w:rFonts w:ascii="Gill Sans MT" w:hAnsi="Gill Sans MT" w:cs="Georgia,Bold"/>
                <w:bCs/>
              </w:rPr>
              <w:t>Management Information:</w:t>
            </w:r>
          </w:p>
        </w:tc>
        <w:tc>
          <w:tcPr>
            <w:tcW w:w="7375" w:type="dxa"/>
            <w:shd w:val="clear" w:color="auto" w:fill="auto"/>
          </w:tcPr>
          <w:p w:rsidR="00A64D33" w:rsidRPr="00A64D33" w:rsidRDefault="00A64D33" w:rsidP="00A64D33">
            <w:pPr>
              <w:pStyle w:val="ListParagraph"/>
              <w:numPr>
                <w:ilvl w:val="0"/>
                <w:numId w:val="19"/>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maintain appropriate records and to provide relevant accurate and up-to-date information for SIM’s registers, profiles etc.</w:t>
            </w:r>
          </w:p>
          <w:p w:rsidR="00A64D33" w:rsidRPr="00A64D33" w:rsidRDefault="00A64D33" w:rsidP="00A64D33">
            <w:pPr>
              <w:pStyle w:val="ListParagraph"/>
              <w:numPr>
                <w:ilvl w:val="0"/>
                <w:numId w:val="19"/>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complete the relevant documentation to assist in the tracking and monitoring of students</w:t>
            </w:r>
          </w:p>
          <w:p w:rsidR="00A64D33" w:rsidRPr="00A64D33" w:rsidRDefault="00A64D33" w:rsidP="00A64D33">
            <w:pPr>
              <w:pStyle w:val="ListParagraph"/>
              <w:autoSpaceDE w:val="0"/>
              <w:autoSpaceDN w:val="0"/>
              <w:adjustRightInd w:val="0"/>
              <w:spacing w:after="0"/>
              <w:ind w:left="319" w:hanging="319"/>
              <w:rPr>
                <w:rFonts w:ascii="Gill Sans MT" w:hAnsi="Gill Sans MT" w:cs="Georgia,Bold"/>
                <w:bCs/>
              </w:rPr>
            </w:pPr>
          </w:p>
          <w:p w:rsidR="00A64D33" w:rsidRPr="00A64D33" w:rsidRDefault="00A64D33" w:rsidP="00A64D33">
            <w:pPr>
              <w:pStyle w:val="ListParagraph"/>
              <w:numPr>
                <w:ilvl w:val="0"/>
                <w:numId w:val="19"/>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 xml:space="preserve">To track student progress and use information to inform learning and teaching.  To implement early intervention strategies to prevent under achievement </w:t>
            </w:r>
          </w:p>
          <w:p w:rsidR="00A64D33" w:rsidRPr="00A64D33" w:rsidRDefault="00A64D33" w:rsidP="00A64D33">
            <w:pPr>
              <w:pStyle w:val="ListParagraph"/>
              <w:autoSpaceDE w:val="0"/>
              <w:autoSpaceDN w:val="0"/>
              <w:adjustRightInd w:val="0"/>
              <w:spacing w:after="0"/>
              <w:ind w:left="319" w:hanging="319"/>
              <w:rPr>
                <w:rFonts w:ascii="Gill Sans MT" w:hAnsi="Gill Sans MT" w:cs="Georgia,Bold"/>
                <w:bCs/>
              </w:rPr>
            </w:pPr>
          </w:p>
        </w:tc>
      </w:tr>
      <w:tr w:rsidR="00A64D33" w:rsidRPr="00A64D33" w:rsidTr="00A64D33">
        <w:tc>
          <w:tcPr>
            <w:tcW w:w="1838" w:type="dxa"/>
            <w:shd w:val="clear" w:color="auto" w:fill="auto"/>
          </w:tcPr>
          <w:p w:rsidR="00A64D33" w:rsidRPr="00A64D33" w:rsidRDefault="00A64D33" w:rsidP="00A64D33">
            <w:pPr>
              <w:pStyle w:val="ListParagraph"/>
              <w:autoSpaceDE w:val="0"/>
              <w:autoSpaceDN w:val="0"/>
              <w:adjustRightInd w:val="0"/>
              <w:spacing w:after="0" w:line="240" w:lineRule="auto"/>
              <w:ind w:left="426" w:hanging="426"/>
              <w:rPr>
                <w:rFonts w:ascii="Gill Sans MT" w:hAnsi="Gill Sans MT" w:cs="Georgia,Bold"/>
                <w:bCs/>
              </w:rPr>
            </w:pPr>
            <w:r w:rsidRPr="00A64D33">
              <w:rPr>
                <w:rFonts w:ascii="Gill Sans MT" w:hAnsi="Gill Sans MT" w:cs="Georgia,Bold"/>
                <w:bCs/>
              </w:rPr>
              <w:t>Communications:</w:t>
            </w:r>
          </w:p>
        </w:tc>
        <w:tc>
          <w:tcPr>
            <w:tcW w:w="7375" w:type="dxa"/>
            <w:shd w:val="clear" w:color="auto" w:fill="auto"/>
          </w:tcPr>
          <w:p w:rsidR="00A64D33" w:rsidRPr="00A64D33" w:rsidRDefault="00A64D33" w:rsidP="00A64D33">
            <w:pPr>
              <w:pStyle w:val="ListParagraph"/>
              <w:numPr>
                <w:ilvl w:val="0"/>
                <w:numId w:val="19"/>
              </w:numPr>
              <w:autoSpaceDE w:val="0"/>
              <w:autoSpaceDN w:val="0"/>
              <w:adjustRightInd w:val="0"/>
              <w:spacing w:after="0"/>
              <w:ind w:left="319" w:hanging="283"/>
              <w:rPr>
                <w:rFonts w:ascii="Gill Sans MT" w:hAnsi="Gill Sans MT" w:cs="Georgia,Bold"/>
                <w:bCs/>
              </w:rPr>
            </w:pPr>
            <w:r w:rsidRPr="00A64D33">
              <w:rPr>
                <w:rFonts w:ascii="Gill Sans MT" w:hAnsi="Gill Sans MT" w:cs="Georgia,Bold"/>
                <w:bCs/>
              </w:rPr>
              <w:t>To communicate effectively with the parents of students as appropriate in line with school policy</w:t>
            </w:r>
          </w:p>
          <w:p w:rsidR="00A64D33" w:rsidRPr="00A64D33" w:rsidRDefault="00A64D33" w:rsidP="00A64D33">
            <w:pPr>
              <w:pStyle w:val="ListParagraph"/>
              <w:numPr>
                <w:ilvl w:val="0"/>
                <w:numId w:val="19"/>
              </w:numPr>
              <w:autoSpaceDE w:val="0"/>
              <w:autoSpaceDN w:val="0"/>
              <w:adjustRightInd w:val="0"/>
              <w:spacing w:after="0"/>
              <w:ind w:left="319" w:hanging="283"/>
              <w:rPr>
                <w:rFonts w:ascii="Gill Sans MT" w:hAnsi="Gill Sans MT" w:cs="Georgia,Bold"/>
                <w:bCs/>
              </w:rPr>
            </w:pPr>
            <w:r w:rsidRPr="00A64D33">
              <w:rPr>
                <w:rFonts w:ascii="Gill Sans MT" w:hAnsi="Gill Sans MT" w:cs="Georgia,Bold"/>
                <w:bCs/>
              </w:rPr>
              <w:t>Where appropriate, to communicate and co-operate with persons or bodies outside the School</w:t>
            </w:r>
          </w:p>
          <w:p w:rsidR="00A64D33" w:rsidRPr="00A64D33" w:rsidRDefault="00A64D33" w:rsidP="00A64D33">
            <w:pPr>
              <w:pStyle w:val="ListParagraph"/>
              <w:numPr>
                <w:ilvl w:val="0"/>
                <w:numId w:val="19"/>
              </w:numPr>
              <w:autoSpaceDE w:val="0"/>
              <w:autoSpaceDN w:val="0"/>
              <w:adjustRightInd w:val="0"/>
              <w:spacing w:after="0"/>
              <w:ind w:left="319" w:hanging="283"/>
              <w:rPr>
                <w:rFonts w:ascii="Gill Sans MT" w:hAnsi="Gill Sans MT" w:cs="Georgia,Bold"/>
                <w:bCs/>
              </w:rPr>
            </w:pPr>
            <w:r w:rsidRPr="00A64D33">
              <w:rPr>
                <w:rFonts w:ascii="Gill Sans MT" w:hAnsi="Gill Sans MT" w:cs="Georgia,Bold"/>
                <w:bCs/>
              </w:rPr>
              <w:t>To follow agreed policies for communications in the School</w:t>
            </w:r>
          </w:p>
        </w:tc>
      </w:tr>
      <w:tr w:rsidR="00A64D33" w:rsidRPr="00A64D33" w:rsidTr="00A64D33">
        <w:tc>
          <w:tcPr>
            <w:tcW w:w="1838" w:type="dxa"/>
            <w:shd w:val="clear" w:color="auto" w:fill="auto"/>
          </w:tcPr>
          <w:p w:rsidR="00A64D33" w:rsidRPr="00A64D33" w:rsidRDefault="00A64D33" w:rsidP="00A64D33">
            <w:pPr>
              <w:pStyle w:val="ListParagraph"/>
              <w:autoSpaceDE w:val="0"/>
              <w:autoSpaceDN w:val="0"/>
              <w:adjustRightInd w:val="0"/>
              <w:spacing w:after="0" w:line="240" w:lineRule="auto"/>
              <w:ind w:left="426" w:hanging="426"/>
              <w:rPr>
                <w:rFonts w:ascii="Gill Sans MT" w:hAnsi="Gill Sans MT" w:cs="Georgia,Bold"/>
                <w:bCs/>
              </w:rPr>
            </w:pPr>
            <w:r w:rsidRPr="00A64D33">
              <w:rPr>
                <w:rFonts w:ascii="Gill Sans MT" w:hAnsi="Gill Sans MT" w:cs="Georgia,Bold"/>
                <w:bCs/>
              </w:rPr>
              <w:t>Liaison:</w:t>
            </w:r>
          </w:p>
        </w:tc>
        <w:tc>
          <w:tcPr>
            <w:tcW w:w="7375" w:type="dxa"/>
            <w:shd w:val="clear" w:color="auto" w:fill="auto"/>
          </w:tcPr>
          <w:p w:rsidR="00A64D33" w:rsidRPr="00A64D33" w:rsidRDefault="00A64D33" w:rsidP="00A64D33">
            <w:pPr>
              <w:pStyle w:val="ListParagraph"/>
              <w:numPr>
                <w:ilvl w:val="0"/>
                <w:numId w:val="20"/>
              </w:numPr>
              <w:autoSpaceDE w:val="0"/>
              <w:autoSpaceDN w:val="0"/>
              <w:adjustRightInd w:val="0"/>
              <w:spacing w:after="0"/>
              <w:ind w:left="319" w:hanging="283"/>
              <w:rPr>
                <w:rFonts w:ascii="Gill Sans MT" w:hAnsi="Gill Sans MT" w:cs="Georgia,Bold"/>
                <w:bCs/>
              </w:rPr>
            </w:pPr>
            <w:r w:rsidRPr="00A64D33">
              <w:rPr>
                <w:rFonts w:ascii="Gill Sans MT" w:hAnsi="Gill Sans MT" w:cs="Georgia,Bold"/>
                <w:bCs/>
              </w:rPr>
              <w:t>To take part in liaison activities such as Open Evenings, Parents’ Information Evenings, Consultation Evenings and liaison events with partner schools</w:t>
            </w:r>
          </w:p>
          <w:p w:rsidR="00A64D33" w:rsidRPr="00A64D33" w:rsidRDefault="00A64D33" w:rsidP="00A64D33">
            <w:pPr>
              <w:pStyle w:val="ListParagraph"/>
              <w:numPr>
                <w:ilvl w:val="0"/>
                <w:numId w:val="20"/>
              </w:numPr>
              <w:autoSpaceDE w:val="0"/>
              <w:autoSpaceDN w:val="0"/>
              <w:adjustRightInd w:val="0"/>
              <w:spacing w:after="0"/>
              <w:ind w:left="319" w:hanging="283"/>
              <w:rPr>
                <w:rFonts w:ascii="Gill Sans MT" w:hAnsi="Gill Sans MT" w:cs="Georgia,Bold"/>
                <w:bCs/>
              </w:rPr>
            </w:pPr>
            <w:r w:rsidRPr="00A64D33">
              <w:rPr>
                <w:rFonts w:ascii="Gill Sans MT" w:hAnsi="Gill Sans MT" w:cs="Georgia,Bold"/>
                <w:bCs/>
              </w:rPr>
              <w:t>To contribute to the development of effective subject links with external agencies</w:t>
            </w:r>
          </w:p>
        </w:tc>
      </w:tr>
      <w:tr w:rsidR="00A64D33" w:rsidRPr="00A64D33" w:rsidTr="00A64D33">
        <w:tc>
          <w:tcPr>
            <w:tcW w:w="1838" w:type="dxa"/>
            <w:shd w:val="clear" w:color="auto" w:fill="auto"/>
          </w:tcPr>
          <w:p w:rsidR="00A64D33" w:rsidRPr="00A64D33" w:rsidRDefault="00A64D33" w:rsidP="00A64D33">
            <w:pPr>
              <w:pStyle w:val="ListParagraph"/>
              <w:autoSpaceDE w:val="0"/>
              <w:autoSpaceDN w:val="0"/>
              <w:adjustRightInd w:val="0"/>
              <w:spacing w:after="0" w:line="240" w:lineRule="auto"/>
              <w:ind w:left="22" w:hanging="22"/>
              <w:rPr>
                <w:rFonts w:ascii="Gill Sans MT" w:hAnsi="Gill Sans MT" w:cs="Georgia,Bold"/>
                <w:bCs/>
              </w:rPr>
            </w:pPr>
            <w:r>
              <w:rPr>
                <w:rFonts w:ascii="Gill Sans MT" w:hAnsi="Gill Sans MT" w:cs="Georgia,Bold"/>
                <w:bCs/>
              </w:rPr>
              <w:t xml:space="preserve">Management of </w:t>
            </w:r>
            <w:r w:rsidRPr="00A64D33">
              <w:rPr>
                <w:rFonts w:ascii="Gill Sans MT" w:hAnsi="Gill Sans MT" w:cs="Georgia,Bold"/>
                <w:bCs/>
              </w:rPr>
              <w:t>Resources:</w:t>
            </w:r>
          </w:p>
        </w:tc>
        <w:tc>
          <w:tcPr>
            <w:tcW w:w="7375" w:type="dxa"/>
            <w:shd w:val="clear" w:color="auto" w:fill="auto"/>
          </w:tcPr>
          <w:p w:rsidR="00A64D33" w:rsidRPr="00A64D33" w:rsidRDefault="00A64D33" w:rsidP="00A64D33">
            <w:pPr>
              <w:pStyle w:val="ListParagraph"/>
              <w:numPr>
                <w:ilvl w:val="0"/>
                <w:numId w:val="20"/>
              </w:numPr>
              <w:autoSpaceDE w:val="0"/>
              <w:autoSpaceDN w:val="0"/>
              <w:adjustRightInd w:val="0"/>
              <w:spacing w:after="0"/>
              <w:ind w:left="319" w:hanging="283"/>
              <w:rPr>
                <w:rFonts w:ascii="Gill Sans MT" w:hAnsi="Gill Sans MT" w:cs="Georgia,Bold"/>
                <w:bCs/>
              </w:rPr>
            </w:pPr>
            <w:r w:rsidRPr="00A64D33">
              <w:rPr>
                <w:rFonts w:ascii="Gill Sans MT" w:hAnsi="Gill Sans MT" w:cs="Georgia,Bold"/>
                <w:bCs/>
              </w:rPr>
              <w:t>To contribute to the process of the ordering and allocation of equipment and materials</w:t>
            </w:r>
          </w:p>
          <w:p w:rsidR="00A64D33" w:rsidRPr="00A64D33" w:rsidRDefault="00A64D33" w:rsidP="00A64D33">
            <w:pPr>
              <w:pStyle w:val="ListParagraph"/>
              <w:numPr>
                <w:ilvl w:val="0"/>
                <w:numId w:val="20"/>
              </w:numPr>
              <w:autoSpaceDE w:val="0"/>
              <w:autoSpaceDN w:val="0"/>
              <w:adjustRightInd w:val="0"/>
              <w:spacing w:after="0"/>
              <w:ind w:left="319" w:hanging="283"/>
              <w:rPr>
                <w:rFonts w:ascii="Gill Sans MT" w:hAnsi="Gill Sans MT" w:cs="Georgia,Bold"/>
                <w:bCs/>
              </w:rPr>
            </w:pPr>
            <w:r w:rsidRPr="00A64D33">
              <w:rPr>
                <w:rFonts w:ascii="Gill Sans MT" w:hAnsi="Gill Sans MT" w:cs="Georgia,Bold"/>
                <w:bCs/>
              </w:rPr>
              <w:t>To assist the Subject Leader to identify resource needs and to contribute to the efficient/effective use of physical resources</w:t>
            </w:r>
          </w:p>
          <w:p w:rsidR="00A64D33" w:rsidRPr="00A64D33" w:rsidRDefault="00A64D33" w:rsidP="00A64D33">
            <w:pPr>
              <w:pStyle w:val="ListParagraph"/>
              <w:numPr>
                <w:ilvl w:val="0"/>
                <w:numId w:val="20"/>
              </w:numPr>
              <w:autoSpaceDE w:val="0"/>
              <w:autoSpaceDN w:val="0"/>
              <w:adjustRightInd w:val="0"/>
              <w:spacing w:after="0"/>
              <w:ind w:left="319" w:hanging="283"/>
              <w:rPr>
                <w:rFonts w:ascii="Gill Sans MT" w:hAnsi="Gill Sans MT" w:cs="Georgia,Bold"/>
                <w:bCs/>
              </w:rPr>
            </w:pPr>
            <w:r w:rsidRPr="00A64D33">
              <w:rPr>
                <w:rFonts w:ascii="Gill Sans MT" w:hAnsi="Gill Sans MT" w:cs="Georgia,Bold"/>
                <w:bCs/>
              </w:rPr>
              <w:t>To co-operate with other staff to ensure sharing, safe and effective usage of resources to the benefit of the School, department and the students</w:t>
            </w:r>
          </w:p>
        </w:tc>
      </w:tr>
      <w:tr w:rsidR="00A64D33" w:rsidRPr="00A64D33" w:rsidTr="00A64D33">
        <w:tc>
          <w:tcPr>
            <w:tcW w:w="1838" w:type="dxa"/>
            <w:shd w:val="clear" w:color="auto" w:fill="auto"/>
          </w:tcPr>
          <w:p w:rsidR="00A64D33" w:rsidRPr="00A64D33" w:rsidRDefault="00A64D33" w:rsidP="00A64D33">
            <w:pPr>
              <w:pStyle w:val="ListParagraph"/>
              <w:autoSpaceDE w:val="0"/>
              <w:autoSpaceDN w:val="0"/>
              <w:adjustRightInd w:val="0"/>
              <w:spacing w:after="0" w:line="240" w:lineRule="auto"/>
              <w:ind w:left="426" w:hanging="426"/>
              <w:rPr>
                <w:rFonts w:ascii="Gill Sans MT" w:hAnsi="Gill Sans MT" w:cs="Georgia,Bold"/>
                <w:bCs/>
              </w:rPr>
            </w:pPr>
            <w:r w:rsidRPr="00A64D33">
              <w:rPr>
                <w:rFonts w:ascii="Gill Sans MT" w:hAnsi="Gill Sans MT" w:cs="Georgia,Bold"/>
                <w:bCs/>
              </w:rPr>
              <w:t>Pastoral System:</w:t>
            </w:r>
          </w:p>
        </w:tc>
        <w:tc>
          <w:tcPr>
            <w:tcW w:w="7375" w:type="dxa"/>
            <w:shd w:val="clear" w:color="auto" w:fill="auto"/>
          </w:tcPr>
          <w:p w:rsidR="00A64D33" w:rsidRPr="00A64D33" w:rsidRDefault="00A64D33" w:rsidP="00A64D33">
            <w:pPr>
              <w:pStyle w:val="ListParagraph"/>
              <w:numPr>
                <w:ilvl w:val="0"/>
                <w:numId w:val="21"/>
              </w:numPr>
              <w:autoSpaceDE w:val="0"/>
              <w:autoSpaceDN w:val="0"/>
              <w:adjustRightInd w:val="0"/>
              <w:spacing w:after="0"/>
              <w:ind w:left="319" w:hanging="283"/>
              <w:rPr>
                <w:rFonts w:ascii="Gill Sans MT" w:hAnsi="Gill Sans MT" w:cs="Georgia,Bold"/>
                <w:bCs/>
              </w:rPr>
            </w:pPr>
            <w:r w:rsidRPr="00A64D33">
              <w:rPr>
                <w:rFonts w:ascii="Gill Sans MT" w:hAnsi="Gill Sans MT" w:cs="Georgia,Bold"/>
                <w:bCs/>
              </w:rPr>
              <w:t>To be a Tutor to an assigned group of students</w:t>
            </w:r>
          </w:p>
          <w:p w:rsidR="00A64D33" w:rsidRPr="00A64D33" w:rsidRDefault="00A64D33" w:rsidP="00A64D33">
            <w:pPr>
              <w:pStyle w:val="ListParagraph"/>
              <w:numPr>
                <w:ilvl w:val="0"/>
                <w:numId w:val="21"/>
              </w:numPr>
              <w:autoSpaceDE w:val="0"/>
              <w:autoSpaceDN w:val="0"/>
              <w:adjustRightInd w:val="0"/>
              <w:spacing w:after="0"/>
              <w:ind w:left="319" w:hanging="283"/>
              <w:rPr>
                <w:rFonts w:ascii="Gill Sans MT" w:hAnsi="Gill Sans MT" w:cs="Georgia,Bold"/>
                <w:bCs/>
              </w:rPr>
            </w:pPr>
            <w:r w:rsidRPr="00A64D33">
              <w:rPr>
                <w:rFonts w:ascii="Gill Sans MT" w:hAnsi="Gill Sans MT" w:cs="Georgia,Bold"/>
                <w:bCs/>
              </w:rPr>
              <w:t>To promote the general progress and well-being of individual students and of the Tutor Group as a whole</w:t>
            </w:r>
          </w:p>
          <w:p w:rsidR="00A64D33" w:rsidRPr="00A64D33" w:rsidRDefault="00A64D33" w:rsidP="00A64D33">
            <w:pPr>
              <w:pStyle w:val="ListParagraph"/>
              <w:numPr>
                <w:ilvl w:val="0"/>
                <w:numId w:val="21"/>
              </w:numPr>
              <w:autoSpaceDE w:val="0"/>
              <w:autoSpaceDN w:val="0"/>
              <w:adjustRightInd w:val="0"/>
              <w:spacing w:after="0"/>
              <w:ind w:left="319" w:hanging="283"/>
              <w:rPr>
                <w:rFonts w:ascii="Gill Sans MT" w:hAnsi="Gill Sans MT" w:cs="Georgia,Bold"/>
                <w:bCs/>
              </w:rPr>
            </w:pPr>
            <w:r w:rsidRPr="00A64D33">
              <w:rPr>
                <w:rFonts w:ascii="Gill Sans MT" w:hAnsi="Gill Sans MT" w:cs="Georgia,Bold"/>
                <w:bCs/>
              </w:rPr>
              <w:t>To liaise with the Achievement Co-ordinator and Deputy Head Pupil Support to ensure the implementation of the School Pupil Support</w:t>
            </w:r>
          </w:p>
          <w:p w:rsidR="00A64D33" w:rsidRPr="00A64D33" w:rsidRDefault="00A64D33" w:rsidP="00A64D33">
            <w:pPr>
              <w:pStyle w:val="ListParagraph"/>
              <w:numPr>
                <w:ilvl w:val="0"/>
                <w:numId w:val="21"/>
              </w:numPr>
              <w:autoSpaceDE w:val="0"/>
              <w:autoSpaceDN w:val="0"/>
              <w:adjustRightInd w:val="0"/>
              <w:spacing w:after="0"/>
              <w:ind w:left="319" w:hanging="283"/>
              <w:rPr>
                <w:rFonts w:ascii="Gill Sans MT" w:hAnsi="Gill Sans MT" w:cs="Georgia,Bold"/>
                <w:bCs/>
              </w:rPr>
            </w:pPr>
            <w:r w:rsidRPr="00A64D33">
              <w:rPr>
                <w:rFonts w:ascii="Gill Sans MT" w:hAnsi="Gill Sans MT" w:cs="Georgia,Bold"/>
                <w:bCs/>
              </w:rPr>
              <w:t>To register students, accompany them to school meetings, encourage their full attendance to all lessons and their participation in other aspects of School life</w:t>
            </w:r>
          </w:p>
          <w:p w:rsidR="00A64D33" w:rsidRPr="00A64D33" w:rsidRDefault="00A64D33" w:rsidP="00A64D33">
            <w:pPr>
              <w:pStyle w:val="ListParagraph"/>
              <w:numPr>
                <w:ilvl w:val="0"/>
                <w:numId w:val="21"/>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discuss the academic progress of their tutees in order to set meaningful and challenging targets</w:t>
            </w:r>
          </w:p>
          <w:p w:rsidR="00A64D33" w:rsidRPr="00A64D33" w:rsidRDefault="00A64D33" w:rsidP="00A64D33">
            <w:pPr>
              <w:pStyle w:val="ListParagraph"/>
              <w:numPr>
                <w:ilvl w:val="0"/>
                <w:numId w:val="21"/>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evaluate and monitor the progress of students and keep up-to-date student records as may be required</w:t>
            </w:r>
          </w:p>
          <w:p w:rsidR="00A64D33" w:rsidRPr="00A64D33" w:rsidRDefault="00A64D33" w:rsidP="00A64D33">
            <w:pPr>
              <w:pStyle w:val="ListParagraph"/>
              <w:numPr>
                <w:ilvl w:val="0"/>
                <w:numId w:val="21"/>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contribute to the preparation of assertive mentoring plans and other reports</w:t>
            </w:r>
          </w:p>
          <w:p w:rsidR="00A64D33" w:rsidRPr="00A64D33" w:rsidRDefault="00A64D33" w:rsidP="00A64D33">
            <w:pPr>
              <w:pStyle w:val="ListParagraph"/>
              <w:autoSpaceDE w:val="0"/>
              <w:autoSpaceDN w:val="0"/>
              <w:adjustRightInd w:val="0"/>
              <w:spacing w:after="0"/>
              <w:ind w:left="319" w:hanging="319"/>
              <w:rPr>
                <w:rFonts w:ascii="Gill Sans MT" w:hAnsi="Gill Sans MT" w:cs="Georgia,Bold"/>
                <w:bCs/>
              </w:rPr>
            </w:pPr>
          </w:p>
          <w:p w:rsidR="00A64D33" w:rsidRPr="00A64D33" w:rsidRDefault="00A64D33" w:rsidP="00A64D33">
            <w:pPr>
              <w:pStyle w:val="ListParagraph"/>
              <w:numPr>
                <w:ilvl w:val="0"/>
                <w:numId w:val="21"/>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alert the appropriate staff to problems experienced by students and to make recommendations as to how these may be resolved</w:t>
            </w:r>
          </w:p>
          <w:p w:rsidR="00A64D33" w:rsidRPr="00A64D33" w:rsidRDefault="00A64D33" w:rsidP="00A64D33">
            <w:pPr>
              <w:pStyle w:val="ListParagraph"/>
              <w:numPr>
                <w:ilvl w:val="0"/>
                <w:numId w:val="21"/>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communicate as appropriate, with the parents of students and with persons or bodies outside the School concerned with the welfare of individual students, after consultation with the appropriate staff</w:t>
            </w:r>
          </w:p>
          <w:p w:rsidR="00A64D33" w:rsidRPr="00A64D33" w:rsidRDefault="00A64D33" w:rsidP="00A64D33">
            <w:pPr>
              <w:pStyle w:val="ListParagraph"/>
              <w:numPr>
                <w:ilvl w:val="0"/>
                <w:numId w:val="21"/>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contribute to the Tutorial Programme, PSE, Citizenship and Enterprise according to School Policy</w:t>
            </w:r>
          </w:p>
          <w:p w:rsidR="00A64D33" w:rsidRPr="00A64D33" w:rsidRDefault="00A64D33" w:rsidP="00A64D33">
            <w:pPr>
              <w:pStyle w:val="ListParagraph"/>
              <w:numPr>
                <w:ilvl w:val="0"/>
                <w:numId w:val="21"/>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apply the Behaviour Management Policy so that effective learning can take place</w:t>
            </w:r>
          </w:p>
        </w:tc>
      </w:tr>
      <w:tr w:rsidR="00A64D33" w:rsidRPr="00A64D33" w:rsidTr="00A64D33">
        <w:tc>
          <w:tcPr>
            <w:tcW w:w="1838" w:type="dxa"/>
            <w:shd w:val="clear" w:color="auto" w:fill="auto"/>
          </w:tcPr>
          <w:p w:rsidR="00A64D33" w:rsidRPr="00A64D33" w:rsidRDefault="00A64D33" w:rsidP="00A64D33">
            <w:pPr>
              <w:pStyle w:val="ListParagraph"/>
              <w:autoSpaceDE w:val="0"/>
              <w:autoSpaceDN w:val="0"/>
              <w:adjustRightInd w:val="0"/>
              <w:spacing w:after="0" w:line="240" w:lineRule="auto"/>
              <w:ind w:left="426" w:hanging="426"/>
              <w:rPr>
                <w:rFonts w:ascii="Gill Sans MT" w:hAnsi="Gill Sans MT" w:cs="Georgia,Bold"/>
                <w:bCs/>
              </w:rPr>
            </w:pPr>
            <w:r w:rsidRPr="00A64D33">
              <w:rPr>
                <w:rFonts w:ascii="Gill Sans MT" w:hAnsi="Gill Sans MT" w:cs="Georgia,Bold"/>
                <w:bCs/>
              </w:rPr>
              <w:t>Child Protection:</w:t>
            </w:r>
          </w:p>
        </w:tc>
        <w:tc>
          <w:tcPr>
            <w:tcW w:w="7375" w:type="dxa"/>
            <w:shd w:val="clear" w:color="auto" w:fill="auto"/>
          </w:tcPr>
          <w:p w:rsidR="00A64D33" w:rsidRPr="00A64D33" w:rsidRDefault="00A64D33" w:rsidP="00A64D33">
            <w:pPr>
              <w:pStyle w:val="ListParagraph"/>
              <w:numPr>
                <w:ilvl w:val="0"/>
                <w:numId w:val="26"/>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Our policy applies to all staff, governors and volunteers working at Bohunt.  There are four main elements to our policy.</w:t>
            </w:r>
          </w:p>
          <w:p w:rsidR="00A64D33" w:rsidRPr="00A64D33" w:rsidRDefault="00A64D33" w:rsidP="00A64D33">
            <w:pPr>
              <w:pStyle w:val="ListParagraph"/>
              <w:numPr>
                <w:ilvl w:val="0"/>
                <w:numId w:val="24"/>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We promote an atmosphere where students feel secure and realise their viewpoints are valued, developing awareness of child protection issues and equipping students to keep them safe.</w:t>
            </w:r>
          </w:p>
          <w:p w:rsidR="00A64D33" w:rsidRPr="00A64D33" w:rsidRDefault="00A64D33" w:rsidP="00A64D33">
            <w:pPr>
              <w:pStyle w:val="ListParagraph"/>
              <w:numPr>
                <w:ilvl w:val="0"/>
                <w:numId w:val="24"/>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We provide suitable support and guidance for students who have been abused, in accordance with their child protection plan.</w:t>
            </w:r>
          </w:p>
          <w:p w:rsidR="00A64D33" w:rsidRPr="00A64D33" w:rsidRDefault="00A64D33" w:rsidP="00A64D33">
            <w:pPr>
              <w:pStyle w:val="ListParagraph"/>
              <w:numPr>
                <w:ilvl w:val="0"/>
                <w:numId w:val="24"/>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We ensure that we practice safe recruitment in checking the suitability of staff and volunteers to work with children.</w:t>
            </w:r>
          </w:p>
          <w:p w:rsidR="00A64D33" w:rsidRPr="00A64D33" w:rsidRDefault="00A64D33" w:rsidP="00A64D33">
            <w:pPr>
              <w:pStyle w:val="ListParagraph"/>
              <w:numPr>
                <w:ilvl w:val="0"/>
                <w:numId w:val="24"/>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 xml:space="preserve">We have clear procedures and systems for identifying and reporting cases of abuse, including appropriate training for all staff.  We ensure that these approaches are consistent with other educational providers who work with our students. </w:t>
            </w:r>
          </w:p>
        </w:tc>
      </w:tr>
      <w:tr w:rsidR="00A64D33" w:rsidRPr="00A64D33" w:rsidTr="00A64D33">
        <w:tc>
          <w:tcPr>
            <w:tcW w:w="1838" w:type="dxa"/>
            <w:shd w:val="clear" w:color="auto" w:fill="auto"/>
          </w:tcPr>
          <w:p w:rsidR="00A64D33" w:rsidRPr="00A64D33" w:rsidRDefault="00A64D33" w:rsidP="00A64D33">
            <w:pPr>
              <w:pStyle w:val="ListParagraph"/>
              <w:autoSpaceDE w:val="0"/>
              <w:autoSpaceDN w:val="0"/>
              <w:adjustRightInd w:val="0"/>
              <w:spacing w:after="0" w:line="240" w:lineRule="auto"/>
              <w:ind w:left="426" w:hanging="426"/>
              <w:rPr>
                <w:rFonts w:ascii="Gill Sans MT" w:hAnsi="Gill Sans MT" w:cs="Georgia,Bold"/>
                <w:bCs/>
              </w:rPr>
            </w:pPr>
            <w:r w:rsidRPr="00A64D33">
              <w:rPr>
                <w:rFonts w:ascii="Gill Sans MT" w:hAnsi="Gill Sans MT" w:cs="Georgia,Bold"/>
                <w:bCs/>
              </w:rPr>
              <w:t>Teaching:</w:t>
            </w:r>
          </w:p>
        </w:tc>
        <w:tc>
          <w:tcPr>
            <w:tcW w:w="7375" w:type="dxa"/>
            <w:shd w:val="clear" w:color="auto" w:fill="auto"/>
          </w:tcPr>
          <w:p w:rsidR="00A64D33" w:rsidRPr="00A64D33" w:rsidRDefault="00A64D33" w:rsidP="00A64D33">
            <w:pPr>
              <w:pStyle w:val="ListParagraph"/>
              <w:numPr>
                <w:ilvl w:val="0"/>
                <w:numId w:val="22"/>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teach, students according to their education needs, including the regular setting and marking of work to be carried out by the student in School and beyond</w:t>
            </w:r>
          </w:p>
          <w:p w:rsidR="00A64D33" w:rsidRPr="00A64D33" w:rsidRDefault="00A64D33" w:rsidP="00A64D33">
            <w:pPr>
              <w:pStyle w:val="ListParagraph"/>
              <w:numPr>
                <w:ilvl w:val="0"/>
                <w:numId w:val="22"/>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assess, record and report on the attendance, progress, development and attainment of students and to keep such record as are required</w:t>
            </w:r>
          </w:p>
          <w:p w:rsidR="00A64D33" w:rsidRPr="00A64D33" w:rsidRDefault="00A64D33" w:rsidP="00A64D33">
            <w:pPr>
              <w:pStyle w:val="ListParagraph"/>
              <w:numPr>
                <w:ilvl w:val="0"/>
                <w:numId w:val="22"/>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provide, or contribute to, oral and written assessments, reports and references relating to individual students and group of students</w:t>
            </w:r>
          </w:p>
          <w:p w:rsidR="00A64D33" w:rsidRPr="00A64D33" w:rsidRDefault="00A64D33" w:rsidP="00A64D33">
            <w:pPr>
              <w:pStyle w:val="ListParagraph"/>
              <w:numPr>
                <w:ilvl w:val="0"/>
                <w:numId w:val="22"/>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undertake a designated programme of teaching</w:t>
            </w:r>
          </w:p>
          <w:p w:rsidR="00A64D33" w:rsidRPr="00A64D33" w:rsidRDefault="00A64D33" w:rsidP="00A64D33">
            <w:pPr>
              <w:pStyle w:val="ListParagraph"/>
              <w:autoSpaceDE w:val="0"/>
              <w:autoSpaceDN w:val="0"/>
              <w:adjustRightInd w:val="0"/>
              <w:spacing w:after="0"/>
              <w:ind w:left="319" w:hanging="319"/>
              <w:rPr>
                <w:rFonts w:ascii="Gill Sans MT" w:hAnsi="Gill Sans MT" w:cs="Georgia,Bold"/>
                <w:bCs/>
              </w:rPr>
            </w:pPr>
          </w:p>
          <w:p w:rsidR="00A64D33" w:rsidRPr="00A64D33" w:rsidRDefault="00A64D33" w:rsidP="00A64D33">
            <w:pPr>
              <w:pStyle w:val="ListParagraph"/>
              <w:numPr>
                <w:ilvl w:val="0"/>
                <w:numId w:val="22"/>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ensure a high quality learning experience for all students which meets school expectations</w:t>
            </w:r>
          </w:p>
          <w:p w:rsidR="00A64D33" w:rsidRPr="00A64D33" w:rsidRDefault="00A64D33" w:rsidP="00A64D33">
            <w:pPr>
              <w:pStyle w:val="ListParagraph"/>
              <w:numPr>
                <w:ilvl w:val="0"/>
                <w:numId w:val="22"/>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prepare and update subject materials</w:t>
            </w:r>
          </w:p>
          <w:p w:rsidR="00A64D33" w:rsidRPr="00A64D33" w:rsidRDefault="00A64D33" w:rsidP="00A64D33">
            <w:pPr>
              <w:pStyle w:val="ListParagraph"/>
              <w:numPr>
                <w:ilvl w:val="0"/>
                <w:numId w:val="22"/>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To use a variety of teaching methods which will stimulate learning appropriate to student needs and demands of the syllabus</w:t>
            </w:r>
          </w:p>
          <w:p w:rsidR="00A64D33" w:rsidRPr="00A64D33" w:rsidRDefault="00A64D33" w:rsidP="00A64D33">
            <w:pPr>
              <w:pStyle w:val="ListParagraph"/>
              <w:numPr>
                <w:ilvl w:val="0"/>
                <w:numId w:val="22"/>
              </w:numPr>
              <w:autoSpaceDE w:val="0"/>
              <w:autoSpaceDN w:val="0"/>
              <w:adjustRightInd w:val="0"/>
              <w:spacing w:after="0"/>
              <w:ind w:left="319" w:hanging="319"/>
              <w:rPr>
                <w:rFonts w:ascii="Gill Sans MT" w:hAnsi="Gill Sans MT" w:cs="Georgia,Bold"/>
                <w:bCs/>
              </w:rPr>
            </w:pPr>
            <w:r w:rsidRPr="00A64D33">
              <w:rPr>
                <w:rFonts w:ascii="Gill Sans MT" w:hAnsi="Gill Sans MT" w:cs="Georgia,Bold"/>
                <w:bCs/>
              </w:rPr>
              <w:t xml:space="preserve">To maintain discipline in accordance with School procedures and to encourage good practice with regard to punctuality, behaviour and standards of work </w:t>
            </w:r>
          </w:p>
          <w:p w:rsidR="00A64D33" w:rsidRPr="00A64D33" w:rsidRDefault="00A64D33" w:rsidP="00A64D33">
            <w:pPr>
              <w:pStyle w:val="ListParagraph"/>
              <w:numPr>
                <w:ilvl w:val="0"/>
                <w:numId w:val="22"/>
              </w:numPr>
              <w:autoSpaceDE w:val="0"/>
              <w:autoSpaceDN w:val="0"/>
              <w:adjustRightInd w:val="0"/>
              <w:spacing w:after="0"/>
              <w:ind w:left="461" w:hanging="283"/>
              <w:rPr>
                <w:rFonts w:ascii="Gill Sans MT" w:hAnsi="Gill Sans MT" w:cs="Georgia,Bold"/>
                <w:bCs/>
              </w:rPr>
            </w:pPr>
            <w:r w:rsidRPr="00A64D33">
              <w:rPr>
                <w:rFonts w:ascii="Gill Sans MT" w:hAnsi="Gill Sans MT" w:cs="Georgia,Bold"/>
                <w:bCs/>
              </w:rPr>
              <w:t>To undertake assessment of students as requested by external examination bodies, departmental and School procedures</w:t>
            </w:r>
          </w:p>
          <w:p w:rsidR="00A64D33" w:rsidRPr="00A64D33" w:rsidRDefault="00A64D33" w:rsidP="00A64D33">
            <w:pPr>
              <w:pStyle w:val="ListParagraph"/>
              <w:numPr>
                <w:ilvl w:val="0"/>
                <w:numId w:val="22"/>
              </w:numPr>
              <w:autoSpaceDE w:val="0"/>
              <w:autoSpaceDN w:val="0"/>
              <w:adjustRightInd w:val="0"/>
              <w:spacing w:after="0"/>
              <w:ind w:left="461" w:hanging="283"/>
              <w:rPr>
                <w:rFonts w:ascii="Gill Sans MT" w:hAnsi="Gill Sans MT" w:cs="Georgia,Bold"/>
                <w:bCs/>
              </w:rPr>
            </w:pPr>
            <w:r w:rsidRPr="00A64D33">
              <w:rPr>
                <w:rFonts w:ascii="Gill Sans MT" w:hAnsi="Gill Sans MT" w:cs="Georgia,Bold"/>
                <w:bCs/>
              </w:rPr>
              <w:t>To mark, grade and give written/verbal and diagnostic, next steps feedback as required in line with School Assessment Policy</w:t>
            </w:r>
          </w:p>
        </w:tc>
      </w:tr>
      <w:tr w:rsidR="00A64D33" w:rsidRPr="00A64D33" w:rsidTr="00A64D33">
        <w:tc>
          <w:tcPr>
            <w:tcW w:w="9213" w:type="dxa"/>
            <w:gridSpan w:val="2"/>
            <w:shd w:val="clear" w:color="auto" w:fill="auto"/>
          </w:tcPr>
          <w:p w:rsidR="00A64D33" w:rsidRPr="00A64D33" w:rsidRDefault="00A64D33" w:rsidP="00A64D33">
            <w:pPr>
              <w:pStyle w:val="ListParagraph"/>
              <w:autoSpaceDE w:val="0"/>
              <w:autoSpaceDN w:val="0"/>
              <w:adjustRightInd w:val="0"/>
              <w:spacing w:after="0" w:line="240" w:lineRule="auto"/>
              <w:ind w:left="426" w:hanging="426"/>
              <w:rPr>
                <w:rFonts w:ascii="Gill Sans MT" w:hAnsi="Gill Sans MT" w:cs="Georgia,Bold"/>
                <w:bCs/>
              </w:rPr>
            </w:pPr>
            <w:r w:rsidRPr="00A64D33">
              <w:rPr>
                <w:rFonts w:ascii="Gill Sans MT" w:hAnsi="Gill Sans MT" w:cs="Georgia,Bold"/>
                <w:bCs/>
              </w:rPr>
              <w:t>Other Specific Duties:</w:t>
            </w:r>
          </w:p>
        </w:tc>
      </w:tr>
      <w:tr w:rsidR="00A64D33" w:rsidRPr="00A64D33" w:rsidTr="00A64D33">
        <w:tc>
          <w:tcPr>
            <w:tcW w:w="9213" w:type="dxa"/>
            <w:gridSpan w:val="2"/>
            <w:shd w:val="clear" w:color="auto" w:fill="auto"/>
          </w:tcPr>
          <w:p w:rsidR="00A64D33" w:rsidRPr="00A64D33" w:rsidRDefault="00A64D33" w:rsidP="00A64D33">
            <w:pPr>
              <w:pStyle w:val="ListParagraph"/>
              <w:autoSpaceDE w:val="0"/>
              <w:autoSpaceDN w:val="0"/>
              <w:adjustRightInd w:val="0"/>
              <w:spacing w:after="0" w:line="240" w:lineRule="auto"/>
              <w:ind w:left="426" w:hanging="426"/>
              <w:rPr>
                <w:rFonts w:ascii="Gill Sans MT" w:hAnsi="Gill Sans MT" w:cs="Georgia,Bold"/>
                <w:bCs/>
              </w:rPr>
            </w:pPr>
          </w:p>
          <w:p w:rsidR="00A64D33" w:rsidRPr="00A64D33" w:rsidRDefault="00A64D33" w:rsidP="00A64D33">
            <w:pPr>
              <w:pStyle w:val="ListParagraph"/>
              <w:numPr>
                <w:ilvl w:val="0"/>
                <w:numId w:val="23"/>
              </w:numPr>
              <w:autoSpaceDE w:val="0"/>
              <w:autoSpaceDN w:val="0"/>
              <w:adjustRightInd w:val="0"/>
              <w:spacing w:after="0"/>
              <w:ind w:left="447" w:hanging="283"/>
              <w:rPr>
                <w:rFonts w:ascii="Gill Sans MT" w:hAnsi="Gill Sans MT" w:cs="Georgia,Bold"/>
                <w:bCs/>
              </w:rPr>
            </w:pPr>
            <w:r w:rsidRPr="00A64D33">
              <w:rPr>
                <w:rFonts w:ascii="Gill Sans MT" w:hAnsi="Gill Sans MT" w:cs="Georgia,Bold"/>
                <w:bCs/>
              </w:rPr>
              <w:t>To play a full part of life of the School community, to support its ethos and to encourage staff and students to follow this example</w:t>
            </w:r>
          </w:p>
          <w:p w:rsidR="00A64D33" w:rsidRPr="00A64D33" w:rsidRDefault="00A64D33" w:rsidP="00A64D33">
            <w:pPr>
              <w:pStyle w:val="ListParagraph"/>
              <w:numPr>
                <w:ilvl w:val="0"/>
                <w:numId w:val="23"/>
              </w:numPr>
              <w:autoSpaceDE w:val="0"/>
              <w:autoSpaceDN w:val="0"/>
              <w:adjustRightInd w:val="0"/>
              <w:spacing w:after="0"/>
              <w:ind w:left="447" w:hanging="283"/>
              <w:rPr>
                <w:rFonts w:ascii="Gill Sans MT" w:hAnsi="Gill Sans MT" w:cs="Georgia,Bold"/>
                <w:bCs/>
              </w:rPr>
            </w:pPr>
            <w:r w:rsidRPr="00A64D33">
              <w:rPr>
                <w:rFonts w:ascii="Gill Sans MT" w:hAnsi="Gill Sans MT" w:cs="Georgia,Bold"/>
                <w:bCs/>
              </w:rPr>
              <w:t>To promote actively the School’s policies</w:t>
            </w:r>
          </w:p>
          <w:p w:rsidR="00A64D33" w:rsidRPr="00A64D33" w:rsidRDefault="00A64D33" w:rsidP="00A64D33">
            <w:pPr>
              <w:pStyle w:val="ListParagraph"/>
              <w:numPr>
                <w:ilvl w:val="0"/>
                <w:numId w:val="23"/>
              </w:numPr>
              <w:autoSpaceDE w:val="0"/>
              <w:autoSpaceDN w:val="0"/>
              <w:adjustRightInd w:val="0"/>
              <w:spacing w:after="0"/>
              <w:ind w:left="447" w:hanging="283"/>
              <w:rPr>
                <w:rFonts w:ascii="Gill Sans MT" w:hAnsi="Gill Sans MT" w:cs="Georgia,Bold"/>
                <w:bCs/>
              </w:rPr>
            </w:pPr>
            <w:r w:rsidRPr="00A64D33">
              <w:rPr>
                <w:rFonts w:ascii="Gill Sans MT" w:hAnsi="Gill Sans MT" w:cs="Georgia,Bold"/>
                <w:bCs/>
              </w:rPr>
              <w:t>To continue personal development as agreed</w:t>
            </w:r>
          </w:p>
          <w:p w:rsidR="00A64D33" w:rsidRDefault="00A64D33" w:rsidP="00A64D33">
            <w:pPr>
              <w:pStyle w:val="ListParagraph"/>
              <w:numPr>
                <w:ilvl w:val="0"/>
                <w:numId w:val="23"/>
              </w:numPr>
              <w:autoSpaceDE w:val="0"/>
              <w:autoSpaceDN w:val="0"/>
              <w:adjustRightInd w:val="0"/>
              <w:spacing w:after="0"/>
              <w:ind w:left="447" w:hanging="283"/>
              <w:rPr>
                <w:rFonts w:ascii="Gill Sans MT" w:hAnsi="Gill Sans MT" w:cs="Georgia,Bold"/>
                <w:bCs/>
              </w:rPr>
            </w:pPr>
            <w:r w:rsidRPr="00A64D33">
              <w:rPr>
                <w:rFonts w:ascii="Gill Sans MT" w:hAnsi="Gill Sans MT" w:cs="Georgia,Bold"/>
                <w:bCs/>
              </w:rPr>
              <w:t>To comply with the School’s Health and Safety Policy and undertake risk assessments as appropriate</w:t>
            </w:r>
          </w:p>
          <w:p w:rsidR="00A64D33" w:rsidRPr="00A64D33" w:rsidRDefault="00A64D33" w:rsidP="00A64D33">
            <w:pPr>
              <w:pStyle w:val="ListParagraph"/>
              <w:autoSpaceDE w:val="0"/>
              <w:autoSpaceDN w:val="0"/>
              <w:adjustRightInd w:val="0"/>
              <w:spacing w:after="0"/>
              <w:ind w:left="447"/>
              <w:rPr>
                <w:rFonts w:ascii="Gill Sans MT" w:hAnsi="Gill Sans MT" w:cs="Georgia,Bold"/>
                <w:bCs/>
              </w:rPr>
            </w:pPr>
          </w:p>
          <w:p w:rsidR="00A64D33" w:rsidRDefault="00A64D33" w:rsidP="00A64D33">
            <w:pPr>
              <w:pStyle w:val="ListParagraph"/>
              <w:autoSpaceDE w:val="0"/>
              <w:autoSpaceDN w:val="0"/>
              <w:adjustRightInd w:val="0"/>
              <w:spacing w:after="0"/>
              <w:ind w:left="0"/>
              <w:rPr>
                <w:rFonts w:ascii="Gill Sans MT" w:hAnsi="Gill Sans MT" w:cs="Georgia,Bold"/>
                <w:bCs/>
              </w:rPr>
            </w:pPr>
            <w:r w:rsidRPr="00A64D33">
              <w:rPr>
                <w:rFonts w:ascii="Gill Sans MT" w:hAnsi="Gill Sans MT" w:cs="Georgia,Bold"/>
                <w:bCs/>
              </w:rPr>
              <w:t xml:space="preserve">Whilst every effort has been made to explain the main duties and responsibilities of the post, each individual task undertaken may not be identified.  </w:t>
            </w:r>
          </w:p>
          <w:p w:rsidR="00A64D33" w:rsidRDefault="00A64D33" w:rsidP="00A64D33">
            <w:pPr>
              <w:pStyle w:val="ListParagraph"/>
              <w:autoSpaceDE w:val="0"/>
              <w:autoSpaceDN w:val="0"/>
              <w:adjustRightInd w:val="0"/>
              <w:spacing w:after="0"/>
              <w:ind w:left="0"/>
              <w:rPr>
                <w:rFonts w:ascii="Gill Sans MT" w:hAnsi="Gill Sans MT" w:cs="Georgia,Bold"/>
                <w:bCs/>
              </w:rPr>
            </w:pPr>
          </w:p>
          <w:p w:rsidR="00A64D33" w:rsidRDefault="00A64D33" w:rsidP="00A64D33">
            <w:pPr>
              <w:pStyle w:val="ListParagraph"/>
              <w:autoSpaceDE w:val="0"/>
              <w:autoSpaceDN w:val="0"/>
              <w:adjustRightInd w:val="0"/>
              <w:spacing w:after="0"/>
              <w:ind w:left="0"/>
              <w:rPr>
                <w:rFonts w:ascii="Gill Sans MT" w:hAnsi="Gill Sans MT" w:cs="Georgia,Bold"/>
                <w:bCs/>
              </w:rPr>
            </w:pPr>
            <w:r w:rsidRPr="00A64D33">
              <w:rPr>
                <w:rFonts w:ascii="Gill Sans MT" w:hAnsi="Gill Sans MT" w:cs="Georgia,Bold"/>
                <w:bCs/>
              </w:rPr>
              <w:t xml:space="preserve">Employees will be expected to comply with any reasonable request from the Headteacher to undertake work of a similar level that is not specified in this job description.  </w:t>
            </w:r>
          </w:p>
          <w:p w:rsidR="00A64D33" w:rsidRDefault="00A64D33" w:rsidP="00A64D33">
            <w:pPr>
              <w:pStyle w:val="ListParagraph"/>
              <w:autoSpaceDE w:val="0"/>
              <w:autoSpaceDN w:val="0"/>
              <w:adjustRightInd w:val="0"/>
              <w:spacing w:after="0"/>
              <w:ind w:left="0"/>
              <w:rPr>
                <w:rFonts w:ascii="Gill Sans MT" w:hAnsi="Gill Sans MT" w:cs="Georgia,Bold"/>
                <w:bCs/>
              </w:rPr>
            </w:pPr>
          </w:p>
          <w:p w:rsidR="00A64D33" w:rsidRDefault="00A64D33" w:rsidP="00A64D33">
            <w:pPr>
              <w:pStyle w:val="ListParagraph"/>
              <w:autoSpaceDE w:val="0"/>
              <w:autoSpaceDN w:val="0"/>
              <w:adjustRightInd w:val="0"/>
              <w:spacing w:after="0"/>
              <w:ind w:left="0"/>
              <w:rPr>
                <w:rFonts w:ascii="Gill Sans MT" w:hAnsi="Gill Sans MT" w:cs="Georgia,Bold"/>
                <w:bCs/>
              </w:rPr>
            </w:pPr>
            <w:r w:rsidRPr="00A64D33">
              <w:rPr>
                <w:rFonts w:ascii="Gill Sans MT" w:hAnsi="Gill Sans MT" w:cs="Georgia,Bold"/>
                <w:bCs/>
              </w:rPr>
              <w:t>The School will endeavour to make any necessary reasonable adjustments to the job and the working environment to enable access to employment opportunities for disabled job applicants or continued employment for any employee who develops a condition.</w:t>
            </w:r>
          </w:p>
          <w:p w:rsidR="00A64D33" w:rsidRDefault="00A64D33" w:rsidP="00A64D33">
            <w:pPr>
              <w:pStyle w:val="ListParagraph"/>
              <w:autoSpaceDE w:val="0"/>
              <w:autoSpaceDN w:val="0"/>
              <w:adjustRightInd w:val="0"/>
              <w:spacing w:after="0"/>
              <w:ind w:left="0"/>
              <w:rPr>
                <w:rFonts w:ascii="Gill Sans MT" w:hAnsi="Gill Sans MT" w:cs="Georgia,Bold"/>
                <w:bCs/>
              </w:rPr>
            </w:pPr>
          </w:p>
          <w:p w:rsidR="00A64D33" w:rsidRPr="00A64D33" w:rsidRDefault="00A64D33" w:rsidP="00A64D33">
            <w:pPr>
              <w:pStyle w:val="ListParagraph"/>
              <w:autoSpaceDE w:val="0"/>
              <w:autoSpaceDN w:val="0"/>
              <w:adjustRightInd w:val="0"/>
              <w:spacing w:after="0"/>
              <w:ind w:left="0"/>
              <w:rPr>
                <w:rFonts w:ascii="Gill Sans MT" w:hAnsi="Gill Sans MT" w:cs="Georgia,Bold"/>
                <w:bCs/>
              </w:rPr>
            </w:pPr>
            <w:r w:rsidRPr="00A64D33">
              <w:rPr>
                <w:rFonts w:ascii="Gill Sans MT" w:hAnsi="Gill Sans MT" w:cs="Georgia,Bold"/>
                <w:bCs/>
              </w:rPr>
              <w:t>This job description is current at the date shown, but following consultation with you, may be changed by the Headteacher to reflect or anticipate changes in the job which are commensurate with the salary and job title.</w:t>
            </w:r>
          </w:p>
          <w:p w:rsidR="00A64D33" w:rsidRPr="00A64D33" w:rsidRDefault="00A64D33" w:rsidP="00A64D33">
            <w:pPr>
              <w:pStyle w:val="ListParagraph"/>
              <w:autoSpaceDE w:val="0"/>
              <w:autoSpaceDN w:val="0"/>
              <w:adjustRightInd w:val="0"/>
              <w:spacing w:after="0"/>
              <w:ind w:left="0"/>
              <w:rPr>
                <w:rFonts w:ascii="Gill Sans MT" w:hAnsi="Gill Sans MT" w:cs="Georgia,Bold"/>
                <w:bCs/>
              </w:rPr>
            </w:pPr>
          </w:p>
          <w:p w:rsidR="00A64D33" w:rsidRPr="00A64D33" w:rsidRDefault="00A64D33" w:rsidP="00A64D33">
            <w:pPr>
              <w:pStyle w:val="ListParagraph"/>
              <w:autoSpaceDE w:val="0"/>
              <w:autoSpaceDN w:val="0"/>
              <w:adjustRightInd w:val="0"/>
              <w:spacing w:after="0"/>
              <w:ind w:left="426" w:hanging="426"/>
              <w:rPr>
                <w:rFonts w:ascii="Gill Sans MT" w:hAnsi="Gill Sans MT" w:cs="Georgia,Bold"/>
                <w:bCs/>
              </w:rPr>
            </w:pPr>
          </w:p>
        </w:tc>
      </w:tr>
    </w:tbl>
    <w:p w:rsidR="00DC7DB5" w:rsidRPr="00A64D33" w:rsidRDefault="00A64D33" w:rsidP="00631E87">
      <w:pPr>
        <w:pStyle w:val="ListParagraph"/>
        <w:autoSpaceDE w:val="0"/>
        <w:autoSpaceDN w:val="0"/>
        <w:adjustRightInd w:val="0"/>
        <w:spacing w:after="0" w:line="240" w:lineRule="auto"/>
        <w:ind w:left="426" w:hanging="426"/>
        <w:rPr>
          <w:rFonts w:ascii="Gill Sans MT" w:hAnsi="Gill Sans MT" w:cs="Georgia,Bold"/>
          <w:bCs/>
        </w:rPr>
      </w:pPr>
      <w:r w:rsidRPr="00A64D33">
        <w:rPr>
          <w:rFonts w:ascii="Gill Sans MT" w:hAnsi="Gill Sans MT" w:cs="Georgia,Bold"/>
          <w:bCs/>
        </w:rPr>
        <w:br w:type="textWrapping" w:clear="all"/>
      </w:r>
    </w:p>
    <w:p w:rsidR="00DC7DB5" w:rsidRPr="00A64D33" w:rsidRDefault="00DC7DB5" w:rsidP="00631E87">
      <w:pPr>
        <w:pStyle w:val="ListParagraph"/>
        <w:autoSpaceDE w:val="0"/>
        <w:autoSpaceDN w:val="0"/>
        <w:adjustRightInd w:val="0"/>
        <w:spacing w:after="0" w:line="240" w:lineRule="auto"/>
        <w:ind w:left="426" w:hanging="426"/>
        <w:rPr>
          <w:rFonts w:ascii="Gill Sans MT" w:hAnsi="Gill Sans MT" w:cs="Georgia,Bold"/>
          <w:bCs/>
        </w:rPr>
      </w:pPr>
    </w:p>
    <w:p w:rsidR="00DD6891" w:rsidRPr="00A64D33" w:rsidRDefault="00DD6891" w:rsidP="00DD6891">
      <w:pPr>
        <w:rPr>
          <w:rFonts w:ascii="Gill Sans MT" w:hAnsi="Gill Sans MT" w:cs="Arial"/>
        </w:rPr>
      </w:pPr>
    </w:p>
    <w:sectPr w:rsidR="00DD6891" w:rsidRPr="00A64D33" w:rsidSect="00A64D33">
      <w:headerReference w:type="default" r:id="rId7"/>
      <w:pgSz w:w="11051" w:h="16838"/>
      <w:pgMar w:top="720" w:right="720" w:bottom="720" w:left="72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D14" w:rsidRDefault="00831D14" w:rsidP="009B29F0">
      <w:pPr>
        <w:spacing w:after="0" w:line="240" w:lineRule="auto"/>
      </w:pPr>
      <w:r>
        <w:separator/>
      </w:r>
    </w:p>
  </w:endnote>
  <w:endnote w:type="continuationSeparator" w:id="0">
    <w:p w:rsidR="00831D14" w:rsidRDefault="00831D14" w:rsidP="009B2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D14" w:rsidRDefault="00831D14" w:rsidP="009B29F0">
      <w:pPr>
        <w:spacing w:after="0" w:line="240" w:lineRule="auto"/>
      </w:pPr>
      <w:r>
        <w:separator/>
      </w:r>
    </w:p>
  </w:footnote>
  <w:footnote w:type="continuationSeparator" w:id="0">
    <w:p w:rsidR="00831D14" w:rsidRDefault="00831D14" w:rsidP="009B2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9F0" w:rsidRDefault="00A64D33">
    <w:pPr>
      <w:pStyle w:val="Header"/>
    </w:pPr>
    <w:r>
      <w:rPr>
        <w:rFonts w:ascii="Gill Sans MT" w:hAnsi="Gill Sans MT" w:cs="Arial"/>
        <w:b/>
        <w:noProof/>
        <w:sz w:val="26"/>
        <w:lang w:eastAsia="en-GB"/>
      </w:rPr>
      <w:drawing>
        <wp:anchor distT="0" distB="0" distL="114300" distR="114300" simplePos="0" relativeHeight="251659264" behindDoc="0" locked="0" layoutInCell="1" allowOverlap="1" wp14:anchorId="30A46E94" wp14:editId="2F32E4CE">
          <wp:simplePos x="0" y="0"/>
          <wp:positionH relativeFrom="margin">
            <wp:posOffset>5320665</wp:posOffset>
          </wp:positionH>
          <wp:positionV relativeFrom="margin">
            <wp:posOffset>-984250</wp:posOffset>
          </wp:positionV>
          <wp:extent cx="984250" cy="69215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xth form logo.jpg"/>
                  <pic:cNvPicPr/>
                </pic:nvPicPr>
                <pic:blipFill>
                  <a:blip r:embed="rId1">
                    <a:extLst>
                      <a:ext uri="{28A0092B-C50C-407E-A947-70E740481C1C}">
                        <a14:useLocalDpi xmlns:a14="http://schemas.microsoft.com/office/drawing/2010/main" val="0"/>
                      </a:ext>
                    </a:extLst>
                  </a:blip>
                  <a:stretch>
                    <a:fillRect/>
                  </a:stretch>
                </pic:blipFill>
                <pic:spPr>
                  <a:xfrm>
                    <a:off x="0" y="0"/>
                    <a:ext cx="984250" cy="69215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s="Arial"/>
        <w:b/>
        <w:noProof/>
        <w:sz w:val="26"/>
        <w:lang w:eastAsia="en-GB"/>
      </w:rPr>
      <w:drawing>
        <wp:anchor distT="0" distB="0" distL="114300" distR="114300" simplePos="0" relativeHeight="251658240" behindDoc="0" locked="0" layoutInCell="1" allowOverlap="1" wp14:anchorId="7318DF80" wp14:editId="1C433141">
          <wp:simplePos x="0" y="0"/>
          <wp:positionH relativeFrom="margin">
            <wp:posOffset>218440</wp:posOffset>
          </wp:positionH>
          <wp:positionV relativeFrom="margin">
            <wp:posOffset>-988695</wp:posOffset>
          </wp:positionV>
          <wp:extent cx="721995" cy="69278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hunt logo.png"/>
                  <pic:cNvPicPr/>
                </pic:nvPicPr>
                <pic:blipFill>
                  <a:blip r:embed="rId2">
                    <a:extLst>
                      <a:ext uri="{28A0092B-C50C-407E-A947-70E740481C1C}">
                        <a14:useLocalDpi xmlns:a14="http://schemas.microsoft.com/office/drawing/2010/main" val="0"/>
                      </a:ext>
                    </a:extLst>
                  </a:blip>
                  <a:stretch>
                    <a:fillRect/>
                  </a:stretch>
                </pic:blipFill>
                <pic:spPr>
                  <a:xfrm>
                    <a:off x="0" y="0"/>
                    <a:ext cx="721995" cy="6927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133"/>
    <w:multiLevelType w:val="hybridMultilevel"/>
    <w:tmpl w:val="ED0A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425CA"/>
    <w:multiLevelType w:val="hybridMultilevel"/>
    <w:tmpl w:val="EBA0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16D93"/>
    <w:multiLevelType w:val="hybridMultilevel"/>
    <w:tmpl w:val="E26A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27A78"/>
    <w:multiLevelType w:val="hybridMultilevel"/>
    <w:tmpl w:val="2DA6AB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445FD1"/>
    <w:multiLevelType w:val="hybridMultilevel"/>
    <w:tmpl w:val="5944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E2E98"/>
    <w:multiLevelType w:val="hybridMultilevel"/>
    <w:tmpl w:val="6F54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D6228"/>
    <w:multiLevelType w:val="hybridMultilevel"/>
    <w:tmpl w:val="E098E0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E916D8"/>
    <w:multiLevelType w:val="hybridMultilevel"/>
    <w:tmpl w:val="B510CD88"/>
    <w:lvl w:ilvl="0" w:tplc="129E8F16">
      <w:numFmt w:val="bullet"/>
      <w:lvlText w:val="·"/>
      <w:lvlJc w:val="left"/>
      <w:pPr>
        <w:ind w:left="720" w:hanging="360"/>
      </w:pPr>
      <w:rPr>
        <w:rFonts w:ascii="Gill Sans MT" w:eastAsiaTheme="minorHAnsi" w:hAnsi="Gill Sans MT"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04610"/>
    <w:multiLevelType w:val="hybridMultilevel"/>
    <w:tmpl w:val="383A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B6578"/>
    <w:multiLevelType w:val="hybridMultilevel"/>
    <w:tmpl w:val="3E72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52327"/>
    <w:multiLevelType w:val="hybridMultilevel"/>
    <w:tmpl w:val="7110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81B10"/>
    <w:multiLevelType w:val="hybridMultilevel"/>
    <w:tmpl w:val="BDB8CD2E"/>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2" w15:restartNumberingAfterBreak="0">
    <w:nsid w:val="41FC1F55"/>
    <w:multiLevelType w:val="hybridMultilevel"/>
    <w:tmpl w:val="624A1D50"/>
    <w:lvl w:ilvl="0" w:tplc="129E8F16">
      <w:numFmt w:val="bullet"/>
      <w:lvlText w:val="·"/>
      <w:lvlJc w:val="left"/>
      <w:pPr>
        <w:ind w:left="720" w:hanging="360"/>
      </w:pPr>
      <w:rPr>
        <w:rFonts w:ascii="Gill Sans MT" w:eastAsiaTheme="minorHAnsi" w:hAnsi="Gill Sans MT"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93F5A"/>
    <w:multiLevelType w:val="hybridMultilevel"/>
    <w:tmpl w:val="3C529F60"/>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4" w15:restartNumberingAfterBreak="0">
    <w:nsid w:val="4B8D15CE"/>
    <w:multiLevelType w:val="hybridMultilevel"/>
    <w:tmpl w:val="DCAA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625022"/>
    <w:multiLevelType w:val="hybridMultilevel"/>
    <w:tmpl w:val="DB84F7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AC40C5"/>
    <w:multiLevelType w:val="hybridMultilevel"/>
    <w:tmpl w:val="00A8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B36011"/>
    <w:multiLevelType w:val="hybridMultilevel"/>
    <w:tmpl w:val="7E42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21DBA"/>
    <w:multiLevelType w:val="hybridMultilevel"/>
    <w:tmpl w:val="3AB2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C0265"/>
    <w:multiLevelType w:val="hybridMultilevel"/>
    <w:tmpl w:val="107E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27698"/>
    <w:multiLevelType w:val="hybridMultilevel"/>
    <w:tmpl w:val="D24A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D8724D"/>
    <w:multiLevelType w:val="hybridMultilevel"/>
    <w:tmpl w:val="EBDAC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9A06DA"/>
    <w:multiLevelType w:val="hybridMultilevel"/>
    <w:tmpl w:val="2B2C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240DD9"/>
    <w:multiLevelType w:val="hybridMultilevel"/>
    <w:tmpl w:val="EFF4EC02"/>
    <w:lvl w:ilvl="0" w:tplc="129E8F16">
      <w:numFmt w:val="bullet"/>
      <w:lvlText w:val="·"/>
      <w:lvlJc w:val="left"/>
      <w:pPr>
        <w:ind w:left="720" w:hanging="360"/>
      </w:pPr>
      <w:rPr>
        <w:rFonts w:ascii="Gill Sans MT" w:eastAsiaTheme="minorHAnsi" w:hAnsi="Gill Sans MT"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4566E9"/>
    <w:multiLevelType w:val="hybridMultilevel"/>
    <w:tmpl w:val="DC00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4B20F4"/>
    <w:multiLevelType w:val="hybridMultilevel"/>
    <w:tmpl w:val="B928E438"/>
    <w:lvl w:ilvl="0" w:tplc="129E8F16">
      <w:numFmt w:val="bullet"/>
      <w:lvlText w:val="·"/>
      <w:lvlJc w:val="left"/>
      <w:pPr>
        <w:ind w:left="720" w:hanging="360"/>
      </w:pPr>
      <w:rPr>
        <w:rFonts w:ascii="Gill Sans MT" w:eastAsiaTheme="minorHAnsi" w:hAnsi="Gill Sans MT"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7"/>
  </w:num>
  <w:num w:numId="4">
    <w:abstractNumId w:val="23"/>
  </w:num>
  <w:num w:numId="5">
    <w:abstractNumId w:val="25"/>
  </w:num>
  <w:num w:numId="6">
    <w:abstractNumId w:val="12"/>
  </w:num>
  <w:num w:numId="7">
    <w:abstractNumId w:val="15"/>
  </w:num>
  <w:num w:numId="8">
    <w:abstractNumId w:val="4"/>
  </w:num>
  <w:num w:numId="9">
    <w:abstractNumId w:val="18"/>
  </w:num>
  <w:num w:numId="10">
    <w:abstractNumId w:val="14"/>
  </w:num>
  <w:num w:numId="11">
    <w:abstractNumId w:val="10"/>
  </w:num>
  <w:num w:numId="12">
    <w:abstractNumId w:val="8"/>
  </w:num>
  <w:num w:numId="13">
    <w:abstractNumId w:val="16"/>
  </w:num>
  <w:num w:numId="14">
    <w:abstractNumId w:val="9"/>
  </w:num>
  <w:num w:numId="15">
    <w:abstractNumId w:val="22"/>
  </w:num>
  <w:num w:numId="16">
    <w:abstractNumId w:val="19"/>
  </w:num>
  <w:num w:numId="17">
    <w:abstractNumId w:val="5"/>
  </w:num>
  <w:num w:numId="18">
    <w:abstractNumId w:val="2"/>
  </w:num>
  <w:num w:numId="19">
    <w:abstractNumId w:val="24"/>
  </w:num>
  <w:num w:numId="20">
    <w:abstractNumId w:val="1"/>
  </w:num>
  <w:num w:numId="21">
    <w:abstractNumId w:val="17"/>
  </w:num>
  <w:num w:numId="22">
    <w:abstractNumId w:val="6"/>
  </w:num>
  <w:num w:numId="23">
    <w:abstractNumId w:val="3"/>
  </w:num>
  <w:num w:numId="24">
    <w:abstractNumId w:val="0"/>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8E"/>
    <w:rsid w:val="0000782A"/>
    <w:rsid w:val="00057D49"/>
    <w:rsid w:val="0009585B"/>
    <w:rsid w:val="000A4E6C"/>
    <w:rsid w:val="000E478F"/>
    <w:rsid w:val="000F652F"/>
    <w:rsid w:val="000F72FD"/>
    <w:rsid w:val="0011763D"/>
    <w:rsid w:val="001A6286"/>
    <w:rsid w:val="001C3B93"/>
    <w:rsid w:val="001D2854"/>
    <w:rsid w:val="001D66A4"/>
    <w:rsid w:val="001F1DFE"/>
    <w:rsid w:val="001F7FB3"/>
    <w:rsid w:val="002566C1"/>
    <w:rsid w:val="002B6779"/>
    <w:rsid w:val="002D1625"/>
    <w:rsid w:val="0030785F"/>
    <w:rsid w:val="00326231"/>
    <w:rsid w:val="0032710C"/>
    <w:rsid w:val="003A6D22"/>
    <w:rsid w:val="003E158F"/>
    <w:rsid w:val="00402773"/>
    <w:rsid w:val="0049746D"/>
    <w:rsid w:val="004B1FA9"/>
    <w:rsid w:val="004D328E"/>
    <w:rsid w:val="00502790"/>
    <w:rsid w:val="005206E5"/>
    <w:rsid w:val="00520E1B"/>
    <w:rsid w:val="005273A1"/>
    <w:rsid w:val="005F08A4"/>
    <w:rsid w:val="005F2599"/>
    <w:rsid w:val="00631E87"/>
    <w:rsid w:val="0064297B"/>
    <w:rsid w:val="00647A2D"/>
    <w:rsid w:val="00653592"/>
    <w:rsid w:val="00682312"/>
    <w:rsid w:val="006B1A94"/>
    <w:rsid w:val="006B763C"/>
    <w:rsid w:val="006E08DB"/>
    <w:rsid w:val="006E180F"/>
    <w:rsid w:val="006F5996"/>
    <w:rsid w:val="007876AC"/>
    <w:rsid w:val="007B61CA"/>
    <w:rsid w:val="00802A8C"/>
    <w:rsid w:val="008149DC"/>
    <w:rsid w:val="00831D14"/>
    <w:rsid w:val="008409D5"/>
    <w:rsid w:val="00886660"/>
    <w:rsid w:val="008A2EDF"/>
    <w:rsid w:val="008A5738"/>
    <w:rsid w:val="008B3787"/>
    <w:rsid w:val="009026BB"/>
    <w:rsid w:val="00942DCD"/>
    <w:rsid w:val="00967350"/>
    <w:rsid w:val="009770EB"/>
    <w:rsid w:val="0098430C"/>
    <w:rsid w:val="009B29F0"/>
    <w:rsid w:val="009B360F"/>
    <w:rsid w:val="00A27239"/>
    <w:rsid w:val="00A61156"/>
    <w:rsid w:val="00A64D33"/>
    <w:rsid w:val="00A6735D"/>
    <w:rsid w:val="00B27942"/>
    <w:rsid w:val="00BF23C0"/>
    <w:rsid w:val="00C02659"/>
    <w:rsid w:val="00C32EE1"/>
    <w:rsid w:val="00C43F9A"/>
    <w:rsid w:val="00C67BFD"/>
    <w:rsid w:val="00CD50D7"/>
    <w:rsid w:val="00CF07FF"/>
    <w:rsid w:val="00D51144"/>
    <w:rsid w:val="00D65647"/>
    <w:rsid w:val="00DC7DB5"/>
    <w:rsid w:val="00DD6891"/>
    <w:rsid w:val="00E32B92"/>
    <w:rsid w:val="00E47534"/>
    <w:rsid w:val="00E72F27"/>
    <w:rsid w:val="00E827BA"/>
    <w:rsid w:val="00E90600"/>
    <w:rsid w:val="00ED48CA"/>
    <w:rsid w:val="00EF08C2"/>
    <w:rsid w:val="00F327F6"/>
    <w:rsid w:val="00F976DC"/>
    <w:rsid w:val="00F97A7E"/>
    <w:rsid w:val="00FE0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3DB86"/>
  <w15:docId w15:val="{68A54365-B232-4A18-B47F-F3B88479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28E"/>
    <w:rPr>
      <w:rFonts w:ascii="Tahoma" w:hAnsi="Tahoma" w:cs="Tahoma"/>
      <w:sz w:val="16"/>
      <w:szCs w:val="16"/>
    </w:rPr>
  </w:style>
  <w:style w:type="paragraph" w:styleId="BodyText">
    <w:name w:val="Body Text"/>
    <w:basedOn w:val="Normal"/>
    <w:link w:val="BodyTextChar"/>
    <w:uiPriority w:val="1"/>
    <w:qFormat/>
    <w:rsid w:val="006F5996"/>
    <w:pPr>
      <w:widowControl w:val="0"/>
      <w:spacing w:after="0" w:line="240" w:lineRule="auto"/>
      <w:ind w:left="820" w:hanging="360"/>
    </w:pPr>
    <w:rPr>
      <w:rFonts w:ascii="Arial" w:eastAsia="Arial" w:hAnsi="Arial"/>
      <w:lang w:val="en-US"/>
    </w:rPr>
  </w:style>
  <w:style w:type="character" w:customStyle="1" w:styleId="BodyTextChar">
    <w:name w:val="Body Text Char"/>
    <w:basedOn w:val="DefaultParagraphFont"/>
    <w:link w:val="BodyText"/>
    <w:uiPriority w:val="1"/>
    <w:rsid w:val="006F5996"/>
    <w:rPr>
      <w:rFonts w:ascii="Arial" w:eastAsia="Arial" w:hAnsi="Arial"/>
      <w:lang w:val="en-US"/>
    </w:rPr>
  </w:style>
  <w:style w:type="paragraph" w:customStyle="1" w:styleId="TableParagraph">
    <w:name w:val="Table Paragraph"/>
    <w:basedOn w:val="Normal"/>
    <w:uiPriority w:val="1"/>
    <w:qFormat/>
    <w:rsid w:val="006F5996"/>
    <w:pPr>
      <w:widowControl w:val="0"/>
      <w:spacing w:after="0" w:line="240" w:lineRule="auto"/>
    </w:pPr>
    <w:rPr>
      <w:lang w:val="en-US"/>
    </w:rPr>
  </w:style>
  <w:style w:type="table" w:styleId="TableGrid">
    <w:name w:val="Table Grid"/>
    <w:basedOn w:val="TableNormal"/>
    <w:uiPriority w:val="59"/>
    <w:rsid w:val="006F5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97B"/>
    <w:pPr>
      <w:ind w:left="720"/>
      <w:contextualSpacing/>
    </w:pPr>
  </w:style>
  <w:style w:type="character" w:customStyle="1" w:styleId="apple-converted-space">
    <w:name w:val="apple-converted-space"/>
    <w:basedOn w:val="DefaultParagraphFont"/>
    <w:rsid w:val="004B1FA9"/>
  </w:style>
  <w:style w:type="paragraph" w:styleId="Header">
    <w:name w:val="header"/>
    <w:basedOn w:val="Normal"/>
    <w:link w:val="HeaderChar"/>
    <w:uiPriority w:val="99"/>
    <w:unhideWhenUsed/>
    <w:rsid w:val="009B29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9F0"/>
  </w:style>
  <w:style w:type="paragraph" w:styleId="Footer">
    <w:name w:val="footer"/>
    <w:basedOn w:val="Normal"/>
    <w:link w:val="FooterChar"/>
    <w:uiPriority w:val="99"/>
    <w:unhideWhenUsed/>
    <w:rsid w:val="009B29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7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Bohunt School</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Moffatt</dc:creator>
  <cp:lastModifiedBy>Angela Blandford</cp:lastModifiedBy>
  <cp:revision>1</cp:revision>
  <cp:lastPrinted>2017-01-10T15:41:00Z</cp:lastPrinted>
  <dcterms:created xsi:type="dcterms:W3CDTF">2018-01-29T13:09:00Z</dcterms:created>
  <dcterms:modified xsi:type="dcterms:W3CDTF">2018-01-29T13:09:00Z</dcterms:modified>
</cp:coreProperties>
</file>