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DFF8" w14:textId="77777777" w:rsidR="00C877BA" w:rsidRPr="00A37699" w:rsidRDefault="00A37699" w:rsidP="000F0AB3">
      <w:pPr>
        <w:pStyle w:val="BodyText"/>
        <w:kinsoku w:val="0"/>
        <w:overflowPunct w:val="0"/>
        <w:ind w:left="0"/>
        <w:jc w:val="center"/>
        <w:rPr>
          <w:rFonts w:asciiTheme="minorHAnsi" w:hAnsiTheme="minorHAnsi" w:cstheme="minorHAnsi"/>
          <w:sz w:val="20"/>
          <w:szCs w:val="20"/>
        </w:rPr>
      </w:pPr>
      <w:r w:rsidRPr="00A37699">
        <w:rPr>
          <w:rFonts w:asciiTheme="minorHAnsi" w:hAnsiTheme="minorHAnsi" w:cstheme="minorHAnsi"/>
          <w:noProof/>
          <w:sz w:val="44"/>
        </w:rPr>
        <w:drawing>
          <wp:inline distT="0" distB="0" distL="0" distR="0" wp14:anchorId="72AF6FF7" wp14:editId="4F673909">
            <wp:extent cx="2747178"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076" cy="2571549"/>
                    </a:xfrm>
                    <a:prstGeom prst="rect">
                      <a:avLst/>
                    </a:prstGeom>
                    <a:noFill/>
                    <a:ln>
                      <a:noFill/>
                    </a:ln>
                  </pic:spPr>
                </pic:pic>
              </a:graphicData>
            </a:graphic>
          </wp:inline>
        </w:drawing>
      </w:r>
    </w:p>
    <w:p w14:paraId="2510F900" w14:textId="77777777" w:rsidR="00C877BA" w:rsidRPr="00A37699" w:rsidRDefault="00C877BA">
      <w:pPr>
        <w:pStyle w:val="BodyText"/>
        <w:kinsoku w:val="0"/>
        <w:overflowPunct w:val="0"/>
        <w:ind w:left="0"/>
        <w:rPr>
          <w:rFonts w:asciiTheme="minorHAnsi" w:hAnsiTheme="minorHAnsi" w:cstheme="minorHAnsi"/>
          <w:sz w:val="20"/>
          <w:szCs w:val="20"/>
        </w:rPr>
      </w:pPr>
    </w:p>
    <w:p w14:paraId="172D288E" w14:textId="77777777" w:rsidR="00C877BA" w:rsidRPr="00A37699" w:rsidRDefault="00C877BA">
      <w:pPr>
        <w:pStyle w:val="BodyText"/>
        <w:kinsoku w:val="0"/>
        <w:overflowPunct w:val="0"/>
        <w:ind w:left="0"/>
        <w:rPr>
          <w:rFonts w:asciiTheme="minorHAnsi" w:hAnsiTheme="minorHAnsi" w:cstheme="minorHAnsi"/>
          <w:sz w:val="20"/>
          <w:szCs w:val="20"/>
        </w:rPr>
      </w:pPr>
    </w:p>
    <w:p w14:paraId="3A7981DD" w14:textId="77777777" w:rsidR="00C877BA" w:rsidRPr="00A37699" w:rsidRDefault="00C877BA">
      <w:pPr>
        <w:pStyle w:val="BodyText"/>
        <w:kinsoku w:val="0"/>
        <w:overflowPunct w:val="0"/>
        <w:ind w:left="0"/>
        <w:rPr>
          <w:rFonts w:asciiTheme="minorHAnsi" w:hAnsiTheme="minorHAnsi" w:cstheme="minorHAnsi"/>
          <w:sz w:val="20"/>
          <w:szCs w:val="20"/>
        </w:rPr>
      </w:pPr>
    </w:p>
    <w:p w14:paraId="6277D08D" w14:textId="77777777" w:rsidR="00C877BA" w:rsidRPr="00A37699" w:rsidRDefault="00C877BA">
      <w:pPr>
        <w:pStyle w:val="BodyText"/>
        <w:kinsoku w:val="0"/>
        <w:overflowPunct w:val="0"/>
        <w:ind w:left="0"/>
        <w:rPr>
          <w:rFonts w:asciiTheme="minorHAnsi" w:hAnsiTheme="minorHAnsi" w:cstheme="minorHAnsi"/>
          <w:sz w:val="20"/>
          <w:szCs w:val="20"/>
        </w:rPr>
      </w:pPr>
    </w:p>
    <w:p w14:paraId="2988A630" w14:textId="77777777" w:rsidR="00C877BA" w:rsidRPr="00A37699" w:rsidRDefault="00C877BA">
      <w:pPr>
        <w:pStyle w:val="BodyText"/>
        <w:kinsoku w:val="0"/>
        <w:overflowPunct w:val="0"/>
        <w:ind w:left="0"/>
        <w:rPr>
          <w:rFonts w:asciiTheme="minorHAnsi" w:hAnsiTheme="minorHAnsi" w:cstheme="minorHAnsi"/>
          <w:sz w:val="20"/>
          <w:szCs w:val="20"/>
        </w:rPr>
      </w:pPr>
    </w:p>
    <w:p w14:paraId="7A5C47AA" w14:textId="77777777" w:rsidR="00C877BA" w:rsidRPr="00A37699" w:rsidRDefault="00C877BA">
      <w:pPr>
        <w:pStyle w:val="BodyText"/>
        <w:kinsoku w:val="0"/>
        <w:overflowPunct w:val="0"/>
        <w:ind w:left="0"/>
        <w:rPr>
          <w:rFonts w:asciiTheme="minorHAnsi" w:hAnsiTheme="minorHAnsi" w:cstheme="minorHAnsi"/>
          <w:sz w:val="20"/>
          <w:szCs w:val="20"/>
        </w:rPr>
      </w:pPr>
    </w:p>
    <w:p w14:paraId="413648DB" w14:textId="77777777" w:rsidR="00C877BA" w:rsidRPr="00571FA5" w:rsidRDefault="00571FA5" w:rsidP="00571FA5">
      <w:pPr>
        <w:pStyle w:val="BodyText"/>
        <w:kinsoku w:val="0"/>
        <w:overflowPunct w:val="0"/>
        <w:ind w:left="0"/>
        <w:jc w:val="center"/>
        <w:rPr>
          <w:rFonts w:asciiTheme="minorHAnsi" w:hAnsiTheme="minorHAnsi" w:cstheme="minorHAnsi"/>
          <w:b/>
          <w:sz w:val="72"/>
          <w:szCs w:val="72"/>
        </w:rPr>
      </w:pPr>
      <w:r>
        <w:rPr>
          <w:rFonts w:asciiTheme="minorHAnsi" w:hAnsiTheme="minorHAnsi" w:cstheme="minorHAnsi"/>
          <w:noProof/>
        </w:rPr>
        <w:drawing>
          <wp:anchor distT="0" distB="0" distL="114300" distR="114300" simplePos="0" relativeHeight="251655168" behindDoc="0" locked="0" layoutInCell="1" allowOverlap="1" wp14:anchorId="4603F419" wp14:editId="20B83727">
            <wp:simplePos x="0" y="0"/>
            <wp:positionH relativeFrom="column">
              <wp:posOffset>1590675</wp:posOffset>
            </wp:positionH>
            <wp:positionV relativeFrom="paragraph">
              <wp:posOffset>550545</wp:posOffset>
            </wp:positionV>
            <wp:extent cx="4010025" cy="1157256"/>
            <wp:effectExtent l="0" t="0" r="0" b="5080"/>
            <wp:wrapNone/>
            <wp:docPr id="1" name="Picture 1"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010025" cy="1157256"/>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16" w:rsidRPr="00413343">
        <w:rPr>
          <w:rFonts w:asciiTheme="minorHAnsi" w:hAnsiTheme="minorHAnsi" w:cstheme="minorHAnsi"/>
          <w:b/>
          <w:sz w:val="72"/>
          <w:szCs w:val="72"/>
        </w:rPr>
        <w:t>Information</w:t>
      </w:r>
      <w:r w:rsidR="00C917D4" w:rsidRPr="00413343">
        <w:rPr>
          <w:rFonts w:asciiTheme="minorHAnsi" w:hAnsiTheme="minorHAnsi" w:cstheme="minorHAnsi"/>
          <w:b/>
          <w:sz w:val="72"/>
          <w:szCs w:val="72"/>
        </w:rPr>
        <w:t xml:space="preserve"> for Applicants</w:t>
      </w:r>
      <w:r w:rsidR="00035016" w:rsidRPr="00413343">
        <w:rPr>
          <w:rFonts w:asciiTheme="minorHAnsi" w:hAnsiTheme="minorHAnsi" w:cstheme="minorHAnsi"/>
          <w:b/>
          <w:sz w:val="72"/>
          <w:szCs w:val="72"/>
        </w:rPr>
        <w:br/>
      </w:r>
    </w:p>
    <w:p w14:paraId="5A95DC63" w14:textId="77777777" w:rsidR="005E190F" w:rsidRDefault="005E190F" w:rsidP="003D6CDE">
      <w:pPr>
        <w:pStyle w:val="Default"/>
        <w:rPr>
          <w:rFonts w:asciiTheme="minorHAnsi" w:hAnsiTheme="minorHAnsi" w:cstheme="minorHAnsi"/>
          <w:b/>
          <w:bCs/>
          <w:color w:val="auto"/>
          <w:sz w:val="28"/>
          <w:szCs w:val="28"/>
        </w:rPr>
      </w:pPr>
    </w:p>
    <w:p w14:paraId="4234B235" w14:textId="77777777" w:rsidR="00571FA5" w:rsidRDefault="00571FA5" w:rsidP="003D6CDE">
      <w:pPr>
        <w:pStyle w:val="Default"/>
        <w:rPr>
          <w:rFonts w:asciiTheme="minorHAnsi" w:hAnsiTheme="minorHAnsi" w:cstheme="minorHAnsi"/>
          <w:b/>
          <w:bCs/>
          <w:color w:val="auto"/>
          <w:sz w:val="28"/>
          <w:szCs w:val="28"/>
        </w:rPr>
      </w:pPr>
    </w:p>
    <w:p w14:paraId="176C20B2" w14:textId="77777777" w:rsidR="006F74E1" w:rsidRDefault="006F74E1" w:rsidP="00891771">
      <w:pPr>
        <w:jc w:val="center"/>
        <w:rPr>
          <w:rFonts w:cs="Arial"/>
          <w:sz w:val="32"/>
          <w:szCs w:val="40"/>
        </w:rPr>
      </w:pPr>
    </w:p>
    <w:p w14:paraId="67CEFAA1" w14:textId="77777777" w:rsidR="006F74E1" w:rsidRPr="006F74E1" w:rsidRDefault="006F74E1" w:rsidP="00891771">
      <w:pPr>
        <w:jc w:val="center"/>
        <w:rPr>
          <w:rFonts w:asciiTheme="minorHAnsi" w:hAnsiTheme="minorHAnsi" w:cstheme="minorHAnsi"/>
          <w:sz w:val="32"/>
          <w:szCs w:val="40"/>
        </w:rPr>
      </w:pPr>
    </w:p>
    <w:p w14:paraId="7AA578D6" w14:textId="569A4C62" w:rsidR="00571FA5" w:rsidRPr="006F74E1" w:rsidRDefault="002D4403" w:rsidP="00891771">
      <w:pPr>
        <w:jc w:val="center"/>
        <w:rPr>
          <w:rFonts w:asciiTheme="minorHAnsi" w:hAnsiTheme="minorHAnsi" w:cstheme="minorHAnsi"/>
          <w:sz w:val="32"/>
          <w:szCs w:val="40"/>
        </w:rPr>
      </w:pPr>
      <w:r>
        <w:rPr>
          <w:rFonts w:asciiTheme="minorHAnsi" w:hAnsiTheme="minorHAnsi" w:cstheme="minorHAnsi"/>
          <w:sz w:val="32"/>
          <w:szCs w:val="40"/>
        </w:rPr>
        <w:t>Academic Tutor (English)</w:t>
      </w:r>
    </w:p>
    <w:p w14:paraId="3919A4ED" w14:textId="77777777" w:rsidR="00571FA5" w:rsidRDefault="00571FA5" w:rsidP="003D6CDE">
      <w:pPr>
        <w:pStyle w:val="Default"/>
        <w:rPr>
          <w:rFonts w:asciiTheme="minorHAnsi" w:hAnsiTheme="minorHAnsi" w:cstheme="minorHAnsi"/>
          <w:b/>
          <w:bCs/>
          <w:color w:val="auto"/>
          <w:sz w:val="28"/>
          <w:szCs w:val="28"/>
        </w:rPr>
      </w:pPr>
    </w:p>
    <w:p w14:paraId="27D8E341" w14:textId="77777777" w:rsidR="00C877BA" w:rsidRPr="00A37699" w:rsidRDefault="00C877BA" w:rsidP="000F0AB3">
      <w:pPr>
        <w:pStyle w:val="BodyText"/>
        <w:tabs>
          <w:tab w:val="left" w:pos="837"/>
        </w:tabs>
        <w:kinsoku w:val="0"/>
        <w:overflowPunct w:val="0"/>
        <w:spacing w:before="10"/>
        <w:rPr>
          <w:rFonts w:asciiTheme="minorHAnsi" w:hAnsiTheme="minorHAnsi" w:cstheme="minorHAnsi"/>
        </w:rPr>
      </w:pPr>
    </w:p>
    <w:p w14:paraId="4692EF35" w14:textId="77777777" w:rsidR="00035016" w:rsidRPr="00A37699" w:rsidRDefault="00035016">
      <w:pPr>
        <w:pStyle w:val="BodyText"/>
        <w:kinsoku w:val="0"/>
        <w:overflowPunct w:val="0"/>
        <w:ind w:left="0"/>
        <w:rPr>
          <w:rFonts w:asciiTheme="minorHAnsi" w:hAnsiTheme="minorHAnsi" w:cstheme="minorHAnsi"/>
          <w:sz w:val="20"/>
          <w:szCs w:val="20"/>
        </w:rPr>
      </w:pPr>
    </w:p>
    <w:p w14:paraId="0DEF9FBF" w14:textId="77777777" w:rsidR="00A37699" w:rsidRPr="00A37699" w:rsidRDefault="00A37699">
      <w:pPr>
        <w:widowControl/>
        <w:autoSpaceDE/>
        <w:autoSpaceDN/>
        <w:adjustRightInd/>
        <w:spacing w:after="160" w:line="259" w:lineRule="auto"/>
        <w:rPr>
          <w:rFonts w:asciiTheme="minorHAnsi" w:eastAsiaTheme="minorHAnsi" w:hAnsiTheme="minorHAnsi" w:cstheme="minorHAnsi"/>
          <w:b/>
          <w:bCs/>
          <w:sz w:val="22"/>
          <w:szCs w:val="22"/>
          <w:lang w:eastAsia="en-US"/>
        </w:rPr>
      </w:pPr>
      <w:r w:rsidRPr="00A37699">
        <w:rPr>
          <w:rFonts w:asciiTheme="minorHAnsi" w:hAnsiTheme="minorHAnsi" w:cstheme="minorHAnsi"/>
          <w:b/>
          <w:bCs/>
          <w:sz w:val="22"/>
          <w:szCs w:val="22"/>
        </w:rPr>
        <w:br w:type="page"/>
      </w:r>
    </w:p>
    <w:p w14:paraId="3CD00D8C" w14:textId="77777777" w:rsidR="00891771" w:rsidRPr="00410AC5" w:rsidRDefault="00891771" w:rsidP="00891771">
      <w:pPr>
        <w:jc w:val="right"/>
      </w:pPr>
    </w:p>
    <w:p w14:paraId="14A47F51" w14:textId="77777777" w:rsidR="00891771" w:rsidRPr="00410AC5" w:rsidRDefault="00891771" w:rsidP="00891771">
      <w:pPr>
        <w:pStyle w:val="Default"/>
        <w:rPr>
          <w:rFonts w:ascii="Calibri" w:hAnsi="Calibri"/>
          <w:b/>
          <w:bCs/>
          <w:sz w:val="28"/>
          <w:szCs w:val="28"/>
        </w:rPr>
      </w:pPr>
      <w:r>
        <w:rPr>
          <w:rFonts w:ascii="Calibri" w:hAnsi="Calibri"/>
          <w:b/>
          <w:bCs/>
          <w:sz w:val="28"/>
          <w:szCs w:val="28"/>
        </w:rPr>
        <w:t>Content:</w:t>
      </w:r>
    </w:p>
    <w:p w14:paraId="05B4F689" w14:textId="77777777" w:rsidR="00891771" w:rsidRPr="00410AC5" w:rsidRDefault="00891771" w:rsidP="00891771">
      <w:pPr>
        <w:pStyle w:val="Default"/>
        <w:rPr>
          <w:rFonts w:ascii="Calibri" w:hAnsi="Calibri"/>
          <w:b/>
          <w:bCs/>
          <w:sz w:val="23"/>
          <w:szCs w:val="23"/>
        </w:rPr>
      </w:pPr>
    </w:p>
    <w:p w14:paraId="0A628A6A" w14:textId="53EFBF90" w:rsidR="00891771" w:rsidRPr="00410AC5" w:rsidRDefault="006F74E1" w:rsidP="00891771">
      <w:pPr>
        <w:pStyle w:val="Default"/>
        <w:rPr>
          <w:rFonts w:ascii="Calibri" w:hAnsi="Calibri"/>
          <w:b/>
          <w:bCs/>
          <w:sz w:val="23"/>
          <w:szCs w:val="23"/>
        </w:rPr>
      </w:pPr>
      <w:r>
        <w:rPr>
          <w:rFonts w:ascii="Calibri" w:hAnsi="Calibri"/>
          <w:b/>
          <w:bCs/>
          <w:sz w:val="23"/>
          <w:szCs w:val="23"/>
        </w:rPr>
        <w:t>CEO’s letter</w:t>
      </w:r>
      <w:r>
        <w:rPr>
          <w:rFonts w:ascii="Calibri" w:hAnsi="Calibri"/>
          <w:b/>
          <w:bCs/>
          <w:sz w:val="23"/>
          <w:szCs w:val="23"/>
        </w:rPr>
        <w:tab/>
      </w:r>
      <w:r>
        <w:rPr>
          <w:rFonts w:ascii="Calibri" w:hAnsi="Calibri"/>
          <w:b/>
          <w:bCs/>
          <w:sz w:val="23"/>
          <w:szCs w:val="23"/>
        </w:rPr>
        <w:tab/>
      </w:r>
      <w:r>
        <w:rPr>
          <w:rFonts w:ascii="Calibri" w:hAnsi="Calibri"/>
          <w:b/>
          <w:bCs/>
          <w:sz w:val="23"/>
          <w:szCs w:val="23"/>
        </w:rPr>
        <w:tab/>
      </w:r>
      <w:r>
        <w:rPr>
          <w:rFonts w:ascii="Calibri" w:hAnsi="Calibri"/>
          <w:b/>
          <w:bCs/>
          <w:sz w:val="23"/>
          <w:szCs w:val="23"/>
        </w:rPr>
        <w:tab/>
        <w:t>Page 3</w:t>
      </w:r>
    </w:p>
    <w:p w14:paraId="43CD9816" w14:textId="77777777" w:rsidR="006F74E1" w:rsidRDefault="006F74E1" w:rsidP="00891771">
      <w:pPr>
        <w:pStyle w:val="Default"/>
        <w:rPr>
          <w:rFonts w:ascii="Calibri" w:hAnsi="Calibri"/>
          <w:b/>
          <w:sz w:val="23"/>
          <w:szCs w:val="23"/>
        </w:rPr>
      </w:pPr>
    </w:p>
    <w:p w14:paraId="0164B12B" w14:textId="2D5B677C" w:rsidR="00891771" w:rsidRDefault="00891771" w:rsidP="00891771">
      <w:pPr>
        <w:pStyle w:val="Default"/>
        <w:rPr>
          <w:rFonts w:ascii="Calibri" w:hAnsi="Calibri"/>
          <w:b/>
          <w:sz w:val="23"/>
          <w:szCs w:val="23"/>
        </w:rPr>
      </w:pPr>
      <w:r>
        <w:rPr>
          <w:rFonts w:ascii="Calibri" w:hAnsi="Calibri"/>
          <w:b/>
          <w:sz w:val="23"/>
          <w:szCs w:val="23"/>
        </w:rPr>
        <w:t>Principal’s</w:t>
      </w:r>
      <w:r w:rsidRPr="00410AC5">
        <w:rPr>
          <w:rFonts w:ascii="Calibri" w:hAnsi="Calibri"/>
          <w:b/>
          <w:sz w:val="23"/>
          <w:szCs w:val="23"/>
        </w:rPr>
        <w:t xml:space="preserve"> Letter</w:t>
      </w:r>
      <w:r w:rsidRPr="00410AC5">
        <w:rPr>
          <w:rFonts w:ascii="Calibri" w:hAnsi="Calibri"/>
          <w:b/>
          <w:sz w:val="23"/>
          <w:szCs w:val="23"/>
        </w:rPr>
        <w:tab/>
      </w:r>
      <w:r w:rsidRPr="00410AC5">
        <w:rPr>
          <w:rFonts w:ascii="Calibri" w:hAnsi="Calibri"/>
          <w:b/>
          <w:sz w:val="23"/>
          <w:szCs w:val="23"/>
        </w:rPr>
        <w:tab/>
      </w:r>
      <w:r w:rsidRPr="00410AC5">
        <w:rPr>
          <w:rFonts w:ascii="Calibri" w:hAnsi="Calibri"/>
          <w:b/>
          <w:sz w:val="23"/>
          <w:szCs w:val="23"/>
        </w:rPr>
        <w:tab/>
        <w:t xml:space="preserve">Page </w:t>
      </w:r>
      <w:r w:rsidR="006F74E1">
        <w:rPr>
          <w:rFonts w:ascii="Calibri" w:hAnsi="Calibri"/>
          <w:b/>
          <w:sz w:val="23"/>
          <w:szCs w:val="23"/>
        </w:rPr>
        <w:t>4</w:t>
      </w:r>
    </w:p>
    <w:p w14:paraId="269DC00A" w14:textId="0CDCF7C2" w:rsidR="0009142C" w:rsidRDefault="0009142C" w:rsidP="00891771">
      <w:pPr>
        <w:pStyle w:val="Default"/>
        <w:rPr>
          <w:rFonts w:ascii="Calibri" w:hAnsi="Calibri"/>
          <w:b/>
          <w:sz w:val="23"/>
          <w:szCs w:val="23"/>
        </w:rPr>
      </w:pPr>
    </w:p>
    <w:p w14:paraId="141982D4" w14:textId="244EEC90" w:rsidR="0009142C" w:rsidRDefault="0009142C" w:rsidP="00891771">
      <w:pPr>
        <w:pStyle w:val="Default"/>
        <w:rPr>
          <w:rFonts w:ascii="Calibri" w:hAnsi="Calibri"/>
          <w:b/>
          <w:sz w:val="23"/>
          <w:szCs w:val="23"/>
        </w:rPr>
      </w:pPr>
      <w:r>
        <w:rPr>
          <w:rFonts w:ascii="Calibri" w:hAnsi="Calibri"/>
          <w:b/>
          <w:sz w:val="23"/>
          <w:szCs w:val="23"/>
        </w:rPr>
        <w:t>About us</w:t>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t>Page 5</w:t>
      </w:r>
    </w:p>
    <w:p w14:paraId="4D39815B" w14:textId="32247014" w:rsidR="0009142C" w:rsidRDefault="0009142C" w:rsidP="00891771">
      <w:pPr>
        <w:pStyle w:val="Default"/>
        <w:rPr>
          <w:rFonts w:ascii="Calibri" w:hAnsi="Calibri"/>
          <w:b/>
          <w:sz w:val="23"/>
          <w:szCs w:val="23"/>
        </w:rPr>
      </w:pPr>
    </w:p>
    <w:p w14:paraId="3AEC77F2" w14:textId="149D4F2F" w:rsidR="0009142C" w:rsidRPr="00410AC5" w:rsidRDefault="0009142C" w:rsidP="00891771">
      <w:pPr>
        <w:pStyle w:val="Default"/>
        <w:rPr>
          <w:rFonts w:ascii="Calibri" w:hAnsi="Calibri"/>
          <w:b/>
          <w:sz w:val="23"/>
          <w:szCs w:val="23"/>
        </w:rPr>
      </w:pPr>
      <w:r>
        <w:rPr>
          <w:rFonts w:ascii="Calibri" w:hAnsi="Calibri"/>
          <w:b/>
          <w:sz w:val="23"/>
          <w:szCs w:val="23"/>
        </w:rPr>
        <w:t>How to complete the application</w:t>
      </w:r>
      <w:r>
        <w:rPr>
          <w:rFonts w:ascii="Calibri" w:hAnsi="Calibri"/>
          <w:b/>
          <w:sz w:val="23"/>
          <w:szCs w:val="23"/>
        </w:rPr>
        <w:tab/>
        <w:t>Page 7</w:t>
      </w:r>
    </w:p>
    <w:p w14:paraId="0EED7BFE" w14:textId="77777777" w:rsidR="00891771" w:rsidRPr="00410AC5" w:rsidRDefault="00891771" w:rsidP="00891771">
      <w:pPr>
        <w:pStyle w:val="Default"/>
        <w:rPr>
          <w:rFonts w:ascii="Calibri" w:hAnsi="Calibri"/>
          <w:sz w:val="23"/>
          <w:szCs w:val="23"/>
        </w:rPr>
      </w:pPr>
    </w:p>
    <w:p w14:paraId="47BA69AF" w14:textId="67CFE39A" w:rsidR="00891771" w:rsidRPr="00410AC5" w:rsidRDefault="00891771" w:rsidP="00891771">
      <w:pPr>
        <w:pStyle w:val="Default"/>
        <w:rPr>
          <w:rFonts w:ascii="Calibri" w:hAnsi="Calibri"/>
          <w:b/>
          <w:bCs/>
          <w:sz w:val="23"/>
          <w:szCs w:val="23"/>
        </w:rPr>
      </w:pPr>
      <w:r w:rsidRPr="00410AC5">
        <w:rPr>
          <w:rFonts w:ascii="Calibri" w:hAnsi="Calibri"/>
          <w:b/>
          <w:bCs/>
          <w:sz w:val="23"/>
          <w:szCs w:val="23"/>
        </w:rPr>
        <w:t xml:space="preserve">Job Description </w:t>
      </w:r>
      <w:r w:rsidRPr="00410AC5">
        <w:rPr>
          <w:rFonts w:ascii="Calibri" w:hAnsi="Calibri"/>
          <w:b/>
          <w:bCs/>
          <w:sz w:val="23"/>
          <w:szCs w:val="23"/>
        </w:rPr>
        <w:tab/>
      </w:r>
      <w:r w:rsidRPr="00410AC5">
        <w:rPr>
          <w:rFonts w:ascii="Calibri" w:hAnsi="Calibri"/>
          <w:b/>
          <w:bCs/>
          <w:sz w:val="23"/>
          <w:szCs w:val="23"/>
        </w:rPr>
        <w:tab/>
      </w:r>
      <w:r w:rsidRPr="00410AC5">
        <w:rPr>
          <w:rFonts w:ascii="Calibri" w:hAnsi="Calibri"/>
          <w:b/>
          <w:bCs/>
          <w:sz w:val="23"/>
          <w:szCs w:val="23"/>
        </w:rPr>
        <w:tab/>
        <w:t xml:space="preserve">Page </w:t>
      </w:r>
      <w:r w:rsidR="0009142C">
        <w:rPr>
          <w:rFonts w:ascii="Calibri" w:hAnsi="Calibri"/>
          <w:b/>
          <w:bCs/>
          <w:sz w:val="23"/>
          <w:szCs w:val="23"/>
        </w:rPr>
        <w:t>8</w:t>
      </w:r>
    </w:p>
    <w:p w14:paraId="55753C92" w14:textId="77777777" w:rsidR="00891771" w:rsidRPr="00410AC5" w:rsidRDefault="00891771" w:rsidP="00891771">
      <w:pPr>
        <w:pStyle w:val="Default"/>
        <w:rPr>
          <w:rFonts w:ascii="Calibri" w:hAnsi="Calibri"/>
          <w:sz w:val="23"/>
          <w:szCs w:val="23"/>
        </w:rPr>
      </w:pPr>
    </w:p>
    <w:p w14:paraId="0DA1950B" w14:textId="5188124A" w:rsidR="00891771" w:rsidRPr="00410AC5" w:rsidRDefault="00891771" w:rsidP="00891771">
      <w:pPr>
        <w:pStyle w:val="Default"/>
        <w:rPr>
          <w:rFonts w:ascii="Calibri" w:hAnsi="Calibri"/>
          <w:b/>
          <w:bCs/>
          <w:sz w:val="23"/>
          <w:szCs w:val="23"/>
        </w:rPr>
      </w:pPr>
      <w:r w:rsidRPr="00410AC5">
        <w:rPr>
          <w:rFonts w:ascii="Calibri" w:hAnsi="Calibri"/>
          <w:b/>
          <w:bCs/>
          <w:sz w:val="23"/>
          <w:szCs w:val="23"/>
        </w:rPr>
        <w:t xml:space="preserve">Person Specification </w:t>
      </w:r>
      <w:r w:rsidRPr="00410AC5">
        <w:rPr>
          <w:rFonts w:ascii="Calibri" w:hAnsi="Calibri"/>
          <w:b/>
          <w:bCs/>
          <w:sz w:val="23"/>
          <w:szCs w:val="23"/>
        </w:rPr>
        <w:tab/>
      </w:r>
      <w:r w:rsidRPr="00410AC5">
        <w:rPr>
          <w:rFonts w:ascii="Calibri" w:hAnsi="Calibri"/>
          <w:b/>
          <w:bCs/>
          <w:sz w:val="23"/>
          <w:szCs w:val="23"/>
        </w:rPr>
        <w:tab/>
      </w:r>
      <w:r w:rsidRPr="00410AC5">
        <w:rPr>
          <w:rFonts w:ascii="Calibri" w:hAnsi="Calibri"/>
          <w:b/>
          <w:bCs/>
          <w:sz w:val="23"/>
          <w:szCs w:val="23"/>
        </w:rPr>
        <w:tab/>
        <w:t xml:space="preserve">Page </w:t>
      </w:r>
      <w:r w:rsidR="0009142C">
        <w:rPr>
          <w:rFonts w:ascii="Calibri" w:hAnsi="Calibri"/>
          <w:b/>
          <w:bCs/>
          <w:sz w:val="23"/>
          <w:szCs w:val="23"/>
        </w:rPr>
        <w:t>10</w:t>
      </w:r>
    </w:p>
    <w:p w14:paraId="0ADF7EF9" w14:textId="77777777" w:rsidR="00891771" w:rsidRPr="00410AC5" w:rsidRDefault="00891771" w:rsidP="00891771">
      <w:pPr>
        <w:pStyle w:val="Default"/>
        <w:rPr>
          <w:rFonts w:ascii="Calibri" w:hAnsi="Calibri"/>
          <w:sz w:val="23"/>
          <w:szCs w:val="23"/>
        </w:rPr>
      </w:pPr>
      <w:r w:rsidRPr="00410AC5">
        <w:rPr>
          <w:rFonts w:ascii="Calibri" w:hAnsi="Calibri"/>
          <w:b/>
          <w:bCs/>
          <w:sz w:val="23"/>
          <w:szCs w:val="23"/>
        </w:rPr>
        <w:t xml:space="preserve"> </w:t>
      </w:r>
    </w:p>
    <w:p w14:paraId="727EDC51" w14:textId="77777777" w:rsidR="00891771" w:rsidRDefault="00891771" w:rsidP="00EC403C">
      <w:pPr>
        <w:pStyle w:val="Default"/>
        <w:ind w:left="284" w:right="190"/>
        <w:rPr>
          <w:rFonts w:asciiTheme="minorHAnsi" w:hAnsiTheme="minorHAnsi" w:cstheme="minorHAnsi"/>
          <w:b/>
          <w:bCs/>
          <w:color w:val="auto"/>
          <w:szCs w:val="22"/>
        </w:rPr>
      </w:pPr>
    </w:p>
    <w:p w14:paraId="07D6F422" w14:textId="77777777" w:rsidR="00891771" w:rsidRDefault="00891771" w:rsidP="00EC403C">
      <w:pPr>
        <w:pStyle w:val="Default"/>
        <w:ind w:left="284" w:right="190"/>
        <w:rPr>
          <w:rFonts w:asciiTheme="minorHAnsi" w:hAnsiTheme="minorHAnsi" w:cstheme="minorHAnsi"/>
          <w:b/>
          <w:bCs/>
          <w:color w:val="auto"/>
          <w:szCs w:val="22"/>
        </w:rPr>
      </w:pPr>
    </w:p>
    <w:p w14:paraId="5C60749F" w14:textId="77777777" w:rsidR="00891771" w:rsidRDefault="00891771" w:rsidP="00EC403C">
      <w:pPr>
        <w:pStyle w:val="Default"/>
        <w:ind w:left="284" w:right="190"/>
        <w:rPr>
          <w:rFonts w:asciiTheme="minorHAnsi" w:hAnsiTheme="minorHAnsi" w:cstheme="minorHAnsi"/>
          <w:b/>
          <w:bCs/>
          <w:color w:val="auto"/>
          <w:szCs w:val="22"/>
        </w:rPr>
      </w:pPr>
    </w:p>
    <w:p w14:paraId="7B66E168" w14:textId="77777777" w:rsidR="00891771" w:rsidRDefault="00891771" w:rsidP="00EC403C">
      <w:pPr>
        <w:pStyle w:val="Default"/>
        <w:ind w:left="284" w:right="190"/>
        <w:rPr>
          <w:rFonts w:asciiTheme="minorHAnsi" w:hAnsiTheme="minorHAnsi" w:cstheme="minorHAnsi"/>
          <w:b/>
          <w:bCs/>
          <w:color w:val="auto"/>
          <w:szCs w:val="22"/>
        </w:rPr>
      </w:pPr>
    </w:p>
    <w:p w14:paraId="34E25755" w14:textId="77777777" w:rsidR="00891771" w:rsidRDefault="00891771" w:rsidP="00EC403C">
      <w:pPr>
        <w:pStyle w:val="Default"/>
        <w:ind w:left="284" w:right="190"/>
        <w:rPr>
          <w:rFonts w:asciiTheme="minorHAnsi" w:hAnsiTheme="minorHAnsi" w:cstheme="minorHAnsi"/>
          <w:b/>
          <w:bCs/>
          <w:color w:val="auto"/>
          <w:szCs w:val="22"/>
        </w:rPr>
      </w:pPr>
    </w:p>
    <w:p w14:paraId="6A3D17CA" w14:textId="77777777" w:rsidR="00891771" w:rsidRDefault="00891771" w:rsidP="00EC403C">
      <w:pPr>
        <w:pStyle w:val="Default"/>
        <w:ind w:left="284" w:right="190"/>
        <w:rPr>
          <w:rFonts w:asciiTheme="minorHAnsi" w:hAnsiTheme="minorHAnsi" w:cstheme="minorHAnsi"/>
          <w:b/>
          <w:bCs/>
          <w:color w:val="auto"/>
          <w:szCs w:val="22"/>
        </w:rPr>
      </w:pPr>
    </w:p>
    <w:p w14:paraId="44C69E43" w14:textId="77777777" w:rsidR="00891771" w:rsidRDefault="00891771" w:rsidP="00EC403C">
      <w:pPr>
        <w:pStyle w:val="Default"/>
        <w:ind w:left="284" w:right="190"/>
        <w:rPr>
          <w:rFonts w:asciiTheme="minorHAnsi" w:hAnsiTheme="minorHAnsi" w:cstheme="minorHAnsi"/>
          <w:b/>
          <w:bCs/>
          <w:color w:val="auto"/>
          <w:szCs w:val="22"/>
        </w:rPr>
      </w:pPr>
    </w:p>
    <w:p w14:paraId="12B2502D" w14:textId="77777777" w:rsidR="00891771" w:rsidRDefault="00891771" w:rsidP="00EC403C">
      <w:pPr>
        <w:pStyle w:val="Default"/>
        <w:ind w:left="284" w:right="190"/>
        <w:rPr>
          <w:rFonts w:asciiTheme="minorHAnsi" w:hAnsiTheme="minorHAnsi" w:cstheme="minorHAnsi"/>
          <w:b/>
          <w:bCs/>
          <w:color w:val="auto"/>
          <w:szCs w:val="22"/>
        </w:rPr>
      </w:pPr>
    </w:p>
    <w:p w14:paraId="5DBA8E09" w14:textId="77777777" w:rsidR="00891771" w:rsidRDefault="00891771" w:rsidP="00EC403C">
      <w:pPr>
        <w:pStyle w:val="Default"/>
        <w:ind w:left="284" w:right="190"/>
        <w:rPr>
          <w:rFonts w:asciiTheme="minorHAnsi" w:hAnsiTheme="minorHAnsi" w:cstheme="minorHAnsi"/>
          <w:b/>
          <w:bCs/>
          <w:color w:val="auto"/>
          <w:szCs w:val="22"/>
        </w:rPr>
      </w:pPr>
    </w:p>
    <w:p w14:paraId="58E7D83E" w14:textId="77777777" w:rsidR="00891771" w:rsidRDefault="00891771" w:rsidP="00EC403C">
      <w:pPr>
        <w:pStyle w:val="Default"/>
        <w:ind w:left="284" w:right="190"/>
        <w:rPr>
          <w:rFonts w:asciiTheme="minorHAnsi" w:hAnsiTheme="minorHAnsi" w:cstheme="minorHAnsi"/>
          <w:b/>
          <w:bCs/>
          <w:color w:val="auto"/>
          <w:szCs w:val="22"/>
        </w:rPr>
      </w:pPr>
    </w:p>
    <w:p w14:paraId="515FAEB8" w14:textId="77777777" w:rsidR="00891771" w:rsidRDefault="00891771" w:rsidP="00EC403C">
      <w:pPr>
        <w:pStyle w:val="Default"/>
        <w:ind w:left="284" w:right="190"/>
        <w:rPr>
          <w:rFonts w:asciiTheme="minorHAnsi" w:hAnsiTheme="minorHAnsi" w:cstheme="minorHAnsi"/>
          <w:b/>
          <w:bCs/>
          <w:color w:val="auto"/>
          <w:szCs w:val="22"/>
        </w:rPr>
      </w:pPr>
    </w:p>
    <w:p w14:paraId="5EBEADC5" w14:textId="77777777" w:rsidR="00891771" w:rsidRDefault="00891771" w:rsidP="00EC403C">
      <w:pPr>
        <w:pStyle w:val="Default"/>
        <w:ind w:left="284" w:right="190"/>
        <w:rPr>
          <w:rFonts w:asciiTheme="minorHAnsi" w:hAnsiTheme="minorHAnsi" w:cstheme="minorHAnsi"/>
          <w:b/>
          <w:bCs/>
          <w:color w:val="auto"/>
          <w:szCs w:val="22"/>
        </w:rPr>
      </w:pPr>
    </w:p>
    <w:p w14:paraId="541D521B" w14:textId="77777777" w:rsidR="00891771" w:rsidRDefault="00891771" w:rsidP="00EC403C">
      <w:pPr>
        <w:pStyle w:val="Default"/>
        <w:ind w:left="284" w:right="190"/>
        <w:rPr>
          <w:rFonts w:asciiTheme="minorHAnsi" w:hAnsiTheme="minorHAnsi" w:cstheme="minorHAnsi"/>
          <w:b/>
          <w:bCs/>
          <w:color w:val="auto"/>
          <w:szCs w:val="22"/>
        </w:rPr>
      </w:pPr>
    </w:p>
    <w:p w14:paraId="03E3B319" w14:textId="77777777" w:rsidR="00891771" w:rsidRDefault="00891771" w:rsidP="00EC403C">
      <w:pPr>
        <w:pStyle w:val="Default"/>
        <w:ind w:left="284" w:right="190"/>
        <w:rPr>
          <w:rFonts w:asciiTheme="minorHAnsi" w:hAnsiTheme="minorHAnsi" w:cstheme="minorHAnsi"/>
          <w:b/>
          <w:bCs/>
          <w:color w:val="auto"/>
          <w:szCs w:val="22"/>
        </w:rPr>
      </w:pPr>
    </w:p>
    <w:p w14:paraId="515A7F07" w14:textId="77777777" w:rsidR="00891771" w:rsidRDefault="00891771" w:rsidP="00EC403C">
      <w:pPr>
        <w:pStyle w:val="Default"/>
        <w:ind w:left="284" w:right="190"/>
        <w:rPr>
          <w:rFonts w:asciiTheme="minorHAnsi" w:hAnsiTheme="minorHAnsi" w:cstheme="minorHAnsi"/>
          <w:b/>
          <w:bCs/>
          <w:color w:val="auto"/>
          <w:szCs w:val="22"/>
        </w:rPr>
      </w:pPr>
    </w:p>
    <w:p w14:paraId="17C80B2F" w14:textId="77777777" w:rsidR="00891771" w:rsidRDefault="00891771" w:rsidP="00EC403C">
      <w:pPr>
        <w:pStyle w:val="Default"/>
        <w:ind w:left="284" w:right="190"/>
        <w:rPr>
          <w:rFonts w:asciiTheme="minorHAnsi" w:hAnsiTheme="minorHAnsi" w:cstheme="minorHAnsi"/>
          <w:b/>
          <w:bCs/>
          <w:color w:val="auto"/>
          <w:szCs w:val="22"/>
        </w:rPr>
      </w:pPr>
    </w:p>
    <w:p w14:paraId="7061C32B" w14:textId="77777777" w:rsidR="00891771" w:rsidRDefault="00891771" w:rsidP="00EC403C">
      <w:pPr>
        <w:pStyle w:val="Default"/>
        <w:ind w:left="284" w:right="190"/>
        <w:rPr>
          <w:rFonts w:asciiTheme="minorHAnsi" w:hAnsiTheme="minorHAnsi" w:cstheme="minorHAnsi"/>
          <w:b/>
          <w:bCs/>
          <w:color w:val="auto"/>
          <w:szCs w:val="22"/>
        </w:rPr>
      </w:pPr>
    </w:p>
    <w:p w14:paraId="71893231" w14:textId="77777777" w:rsidR="00891771" w:rsidRDefault="00891771" w:rsidP="00EC403C">
      <w:pPr>
        <w:pStyle w:val="Default"/>
        <w:ind w:left="284" w:right="190"/>
        <w:rPr>
          <w:rFonts w:asciiTheme="minorHAnsi" w:hAnsiTheme="minorHAnsi" w:cstheme="minorHAnsi"/>
          <w:b/>
          <w:bCs/>
          <w:color w:val="auto"/>
          <w:szCs w:val="22"/>
        </w:rPr>
      </w:pPr>
    </w:p>
    <w:p w14:paraId="37577F75" w14:textId="77777777" w:rsidR="00891771" w:rsidRDefault="00891771" w:rsidP="00EC403C">
      <w:pPr>
        <w:pStyle w:val="Default"/>
        <w:ind w:left="284" w:right="190"/>
        <w:rPr>
          <w:rFonts w:asciiTheme="minorHAnsi" w:hAnsiTheme="minorHAnsi" w:cstheme="minorHAnsi"/>
          <w:b/>
          <w:bCs/>
          <w:color w:val="auto"/>
          <w:szCs w:val="22"/>
        </w:rPr>
      </w:pPr>
    </w:p>
    <w:p w14:paraId="32C17682" w14:textId="77777777" w:rsidR="00891771" w:rsidRDefault="00891771" w:rsidP="00EC403C">
      <w:pPr>
        <w:pStyle w:val="Default"/>
        <w:ind w:left="284" w:right="190"/>
        <w:rPr>
          <w:rFonts w:asciiTheme="minorHAnsi" w:hAnsiTheme="minorHAnsi" w:cstheme="minorHAnsi"/>
          <w:b/>
          <w:bCs/>
          <w:color w:val="auto"/>
          <w:szCs w:val="22"/>
        </w:rPr>
      </w:pPr>
    </w:p>
    <w:p w14:paraId="42EC2C3F" w14:textId="77777777" w:rsidR="00891771" w:rsidRDefault="00891771" w:rsidP="00EC403C">
      <w:pPr>
        <w:pStyle w:val="Default"/>
        <w:ind w:left="284" w:right="190"/>
        <w:rPr>
          <w:rFonts w:asciiTheme="minorHAnsi" w:hAnsiTheme="minorHAnsi" w:cstheme="minorHAnsi"/>
          <w:b/>
          <w:bCs/>
          <w:color w:val="auto"/>
          <w:szCs w:val="22"/>
        </w:rPr>
      </w:pPr>
    </w:p>
    <w:p w14:paraId="796A509D" w14:textId="77777777" w:rsidR="00891771" w:rsidRDefault="00891771" w:rsidP="00EC403C">
      <w:pPr>
        <w:pStyle w:val="Default"/>
        <w:ind w:left="284" w:right="190"/>
        <w:rPr>
          <w:rFonts w:asciiTheme="minorHAnsi" w:hAnsiTheme="minorHAnsi" w:cstheme="minorHAnsi"/>
          <w:b/>
          <w:bCs/>
          <w:color w:val="auto"/>
          <w:szCs w:val="22"/>
        </w:rPr>
      </w:pPr>
    </w:p>
    <w:p w14:paraId="7EA38E2B" w14:textId="77777777" w:rsidR="00891771" w:rsidRDefault="00891771" w:rsidP="00EC403C">
      <w:pPr>
        <w:pStyle w:val="Default"/>
        <w:ind w:left="284" w:right="190"/>
        <w:rPr>
          <w:rFonts w:asciiTheme="minorHAnsi" w:hAnsiTheme="minorHAnsi" w:cstheme="minorHAnsi"/>
          <w:b/>
          <w:bCs/>
          <w:color w:val="auto"/>
          <w:szCs w:val="22"/>
        </w:rPr>
      </w:pPr>
    </w:p>
    <w:p w14:paraId="639200A1" w14:textId="77777777" w:rsidR="00891771" w:rsidRDefault="00891771" w:rsidP="00EC403C">
      <w:pPr>
        <w:pStyle w:val="Default"/>
        <w:ind w:left="284" w:right="190"/>
        <w:rPr>
          <w:rFonts w:asciiTheme="minorHAnsi" w:hAnsiTheme="minorHAnsi" w:cstheme="minorHAnsi"/>
          <w:b/>
          <w:bCs/>
          <w:color w:val="auto"/>
          <w:szCs w:val="22"/>
        </w:rPr>
      </w:pPr>
    </w:p>
    <w:p w14:paraId="732F07D0" w14:textId="77777777" w:rsidR="00891771" w:rsidRDefault="00891771" w:rsidP="00EC403C">
      <w:pPr>
        <w:pStyle w:val="Default"/>
        <w:ind w:left="284" w:right="190"/>
        <w:rPr>
          <w:rFonts w:asciiTheme="minorHAnsi" w:hAnsiTheme="minorHAnsi" w:cstheme="minorHAnsi"/>
          <w:b/>
          <w:bCs/>
          <w:color w:val="auto"/>
          <w:szCs w:val="22"/>
        </w:rPr>
      </w:pPr>
    </w:p>
    <w:p w14:paraId="6E4BA2E8" w14:textId="77777777" w:rsidR="00891771" w:rsidRDefault="00891771" w:rsidP="00EC403C">
      <w:pPr>
        <w:pStyle w:val="Default"/>
        <w:ind w:left="284" w:right="190"/>
        <w:rPr>
          <w:rFonts w:asciiTheme="minorHAnsi" w:hAnsiTheme="minorHAnsi" w:cstheme="minorHAnsi"/>
          <w:b/>
          <w:bCs/>
          <w:color w:val="auto"/>
          <w:szCs w:val="22"/>
        </w:rPr>
      </w:pPr>
    </w:p>
    <w:p w14:paraId="66B5914B" w14:textId="77777777" w:rsidR="00891771" w:rsidRDefault="00891771" w:rsidP="00EC403C">
      <w:pPr>
        <w:pStyle w:val="Default"/>
        <w:ind w:left="284" w:right="190"/>
        <w:rPr>
          <w:rFonts w:asciiTheme="minorHAnsi" w:hAnsiTheme="minorHAnsi" w:cstheme="minorHAnsi"/>
          <w:b/>
          <w:bCs/>
          <w:color w:val="auto"/>
          <w:szCs w:val="22"/>
        </w:rPr>
      </w:pPr>
    </w:p>
    <w:p w14:paraId="5E93E38E" w14:textId="77777777" w:rsidR="00891771" w:rsidRDefault="00891771" w:rsidP="00EC403C">
      <w:pPr>
        <w:pStyle w:val="Default"/>
        <w:ind w:left="284" w:right="190"/>
        <w:rPr>
          <w:rFonts w:asciiTheme="minorHAnsi" w:hAnsiTheme="minorHAnsi" w:cstheme="minorHAnsi"/>
          <w:b/>
          <w:bCs/>
          <w:color w:val="auto"/>
          <w:szCs w:val="22"/>
        </w:rPr>
      </w:pPr>
    </w:p>
    <w:p w14:paraId="6A8D9B58" w14:textId="77777777" w:rsidR="00891771" w:rsidRDefault="00891771" w:rsidP="00EC403C">
      <w:pPr>
        <w:pStyle w:val="Default"/>
        <w:ind w:left="284" w:right="190"/>
        <w:rPr>
          <w:rFonts w:asciiTheme="minorHAnsi" w:hAnsiTheme="minorHAnsi" w:cstheme="minorHAnsi"/>
          <w:b/>
          <w:bCs/>
          <w:color w:val="auto"/>
          <w:szCs w:val="22"/>
        </w:rPr>
      </w:pPr>
    </w:p>
    <w:p w14:paraId="558D7A3A" w14:textId="77777777" w:rsidR="00891771" w:rsidRDefault="00891771" w:rsidP="00EC403C">
      <w:pPr>
        <w:pStyle w:val="Default"/>
        <w:ind w:left="284" w:right="190"/>
        <w:rPr>
          <w:rFonts w:asciiTheme="minorHAnsi" w:hAnsiTheme="minorHAnsi" w:cstheme="minorHAnsi"/>
          <w:b/>
          <w:bCs/>
          <w:color w:val="auto"/>
          <w:szCs w:val="22"/>
        </w:rPr>
      </w:pPr>
    </w:p>
    <w:p w14:paraId="2F96D531" w14:textId="77777777" w:rsidR="00891771" w:rsidRDefault="00891771" w:rsidP="00EC403C">
      <w:pPr>
        <w:pStyle w:val="Default"/>
        <w:ind w:left="284" w:right="190"/>
        <w:rPr>
          <w:rFonts w:asciiTheme="minorHAnsi" w:hAnsiTheme="minorHAnsi" w:cstheme="minorHAnsi"/>
          <w:b/>
          <w:bCs/>
          <w:color w:val="auto"/>
          <w:szCs w:val="22"/>
        </w:rPr>
      </w:pPr>
    </w:p>
    <w:p w14:paraId="487D95A3" w14:textId="77777777" w:rsidR="00891771" w:rsidRDefault="00891771" w:rsidP="00EC403C">
      <w:pPr>
        <w:pStyle w:val="Default"/>
        <w:ind w:left="284" w:right="190"/>
        <w:rPr>
          <w:rFonts w:asciiTheme="minorHAnsi" w:hAnsiTheme="minorHAnsi" w:cstheme="minorHAnsi"/>
          <w:b/>
          <w:bCs/>
          <w:color w:val="auto"/>
          <w:szCs w:val="22"/>
        </w:rPr>
      </w:pPr>
    </w:p>
    <w:p w14:paraId="14E26A14" w14:textId="77777777" w:rsidR="00891771" w:rsidRDefault="00891771" w:rsidP="00EC403C">
      <w:pPr>
        <w:pStyle w:val="Default"/>
        <w:ind w:left="284" w:right="190"/>
        <w:rPr>
          <w:rFonts w:asciiTheme="minorHAnsi" w:hAnsiTheme="minorHAnsi" w:cstheme="minorHAnsi"/>
          <w:b/>
          <w:bCs/>
          <w:color w:val="auto"/>
          <w:szCs w:val="22"/>
        </w:rPr>
      </w:pPr>
    </w:p>
    <w:p w14:paraId="4D0C4F44" w14:textId="77777777" w:rsidR="00891771" w:rsidRDefault="00891771" w:rsidP="00EC403C">
      <w:pPr>
        <w:pStyle w:val="Default"/>
        <w:ind w:left="284" w:right="190"/>
        <w:rPr>
          <w:rFonts w:asciiTheme="minorHAnsi" w:hAnsiTheme="minorHAnsi" w:cstheme="minorHAnsi"/>
          <w:b/>
          <w:bCs/>
          <w:color w:val="auto"/>
          <w:szCs w:val="22"/>
        </w:rPr>
      </w:pPr>
    </w:p>
    <w:p w14:paraId="6C49C0E9" w14:textId="77777777" w:rsidR="00891771" w:rsidRDefault="00891771" w:rsidP="00EC403C">
      <w:pPr>
        <w:pStyle w:val="Default"/>
        <w:ind w:left="284" w:right="190"/>
        <w:rPr>
          <w:rFonts w:asciiTheme="minorHAnsi" w:hAnsiTheme="minorHAnsi" w:cstheme="minorHAnsi"/>
          <w:b/>
          <w:bCs/>
          <w:color w:val="auto"/>
          <w:szCs w:val="22"/>
        </w:rPr>
      </w:pPr>
    </w:p>
    <w:p w14:paraId="219295AF" w14:textId="77777777" w:rsidR="00891771" w:rsidRDefault="00891771" w:rsidP="00891771"/>
    <w:p w14:paraId="0F851925" w14:textId="77777777" w:rsidR="00891771" w:rsidRDefault="003F1073" w:rsidP="00891771">
      <w:r>
        <w:rPr>
          <w:noProof/>
        </w:rPr>
        <w:lastRenderedPageBreak/>
        <w:drawing>
          <wp:anchor distT="0" distB="0" distL="114300" distR="114300" simplePos="0" relativeHeight="251664384" behindDoc="0" locked="0" layoutInCell="1" allowOverlap="0" wp14:anchorId="5628A55D" wp14:editId="705CC496">
            <wp:simplePos x="0" y="0"/>
            <wp:positionH relativeFrom="column">
              <wp:posOffset>-85725</wp:posOffset>
            </wp:positionH>
            <wp:positionV relativeFrom="paragraph">
              <wp:posOffset>-635</wp:posOffset>
            </wp:positionV>
            <wp:extent cx="1301750" cy="1190295"/>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0"/>
                    <a:stretch>
                      <a:fillRect/>
                    </a:stretch>
                  </pic:blipFill>
                  <pic:spPr>
                    <a:xfrm>
                      <a:off x="0" y="0"/>
                      <a:ext cx="1301750" cy="1190295"/>
                    </a:xfrm>
                    <a:prstGeom prst="rect">
                      <a:avLst/>
                    </a:prstGeom>
                  </pic:spPr>
                </pic:pic>
              </a:graphicData>
            </a:graphic>
          </wp:anchor>
        </w:drawing>
      </w:r>
    </w:p>
    <w:p w14:paraId="00224742"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City of London Academies Trust  </w:t>
      </w:r>
    </w:p>
    <w:p w14:paraId="3E1465E6"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Guildhall, PO Box 270 </w:t>
      </w:r>
    </w:p>
    <w:p w14:paraId="2F9607DE"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London EC2P 2EJ </w:t>
      </w:r>
    </w:p>
    <w:p w14:paraId="29B8934F" w14:textId="77777777" w:rsidR="003F1073" w:rsidRPr="004C2637" w:rsidRDefault="003F1073" w:rsidP="003F1073">
      <w:pPr>
        <w:spacing w:after="5" w:line="250" w:lineRule="auto"/>
        <w:ind w:left="465" w:firstLine="751"/>
        <w:jc w:val="right"/>
        <w:rPr>
          <w:rFonts w:asciiTheme="minorHAnsi" w:hAnsiTheme="minorHAnsi" w:cstheme="minorHAnsi"/>
          <w:sz w:val="22"/>
        </w:rPr>
      </w:pPr>
      <w:r w:rsidRPr="004C2637">
        <w:rPr>
          <w:rFonts w:asciiTheme="minorHAnsi" w:hAnsiTheme="minorHAnsi" w:cstheme="minorHAnsi"/>
          <w:sz w:val="22"/>
        </w:rPr>
        <w:t xml:space="preserve">020 7332 1432 </w:t>
      </w:r>
    </w:p>
    <w:p w14:paraId="28F8185D" w14:textId="77777777" w:rsidR="003F1073" w:rsidRPr="004C2637" w:rsidRDefault="003F1073" w:rsidP="003F1073">
      <w:pPr>
        <w:spacing w:after="5" w:line="250" w:lineRule="auto"/>
        <w:ind w:left="465" w:firstLine="751"/>
        <w:jc w:val="right"/>
        <w:rPr>
          <w:rFonts w:asciiTheme="minorHAnsi" w:hAnsiTheme="minorHAnsi" w:cstheme="minorHAnsi"/>
          <w:sz w:val="22"/>
        </w:rPr>
      </w:pPr>
      <w:r w:rsidRPr="004C2637">
        <w:rPr>
          <w:rFonts w:asciiTheme="minorHAnsi" w:hAnsiTheme="minorHAnsi" w:cstheme="minorHAnsi"/>
          <w:sz w:val="22"/>
        </w:rPr>
        <w:t xml:space="preserve">enquiries@cola.org.uk www.cola.org.uk </w:t>
      </w:r>
    </w:p>
    <w:p w14:paraId="50CB7962" w14:textId="77777777" w:rsidR="003F1073" w:rsidRPr="004C2637" w:rsidRDefault="003F1073" w:rsidP="003F1073">
      <w:pPr>
        <w:jc w:val="right"/>
        <w:rPr>
          <w:rFonts w:asciiTheme="minorHAnsi" w:hAnsiTheme="minorHAnsi" w:cstheme="minorHAnsi"/>
          <w:sz w:val="22"/>
        </w:rPr>
      </w:pPr>
    </w:p>
    <w:p w14:paraId="28FC7706" w14:textId="77777777" w:rsidR="003F1073" w:rsidRPr="004C2637" w:rsidRDefault="003F1073" w:rsidP="00891771">
      <w:pPr>
        <w:rPr>
          <w:rFonts w:asciiTheme="minorHAnsi" w:hAnsiTheme="minorHAnsi" w:cstheme="minorHAnsi"/>
          <w:sz w:val="22"/>
        </w:rPr>
      </w:pPr>
    </w:p>
    <w:p w14:paraId="786EF386" w14:textId="77777777" w:rsidR="003F1073" w:rsidRPr="004C2637" w:rsidRDefault="003F1073" w:rsidP="00891771">
      <w:pPr>
        <w:rPr>
          <w:rFonts w:asciiTheme="minorHAnsi" w:hAnsiTheme="minorHAnsi" w:cstheme="minorHAnsi"/>
          <w:sz w:val="22"/>
        </w:rPr>
      </w:pPr>
    </w:p>
    <w:p w14:paraId="53814D6C" w14:textId="77777777" w:rsidR="00891771" w:rsidRPr="004C2637" w:rsidRDefault="00891771" w:rsidP="00891771">
      <w:pPr>
        <w:rPr>
          <w:rFonts w:asciiTheme="minorHAnsi" w:hAnsiTheme="minorHAnsi" w:cstheme="minorHAnsi"/>
          <w:sz w:val="22"/>
        </w:rPr>
      </w:pPr>
    </w:p>
    <w:p w14:paraId="2283F7E3"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Dear Applicant,</w:t>
      </w:r>
    </w:p>
    <w:p w14:paraId="3BC9762A" w14:textId="77777777" w:rsidR="00891771" w:rsidRPr="004C2637" w:rsidRDefault="00891771" w:rsidP="00891771">
      <w:pPr>
        <w:rPr>
          <w:rFonts w:asciiTheme="minorHAnsi" w:hAnsiTheme="minorHAnsi" w:cstheme="minorHAnsi"/>
          <w:sz w:val="22"/>
        </w:rPr>
      </w:pPr>
    </w:p>
    <w:p w14:paraId="3AC6F3AA"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 xml:space="preserve">I am delighted that you have chosen to apply for a post with the City of London Academies Trust. </w:t>
      </w:r>
    </w:p>
    <w:p w14:paraId="7D7E8264" w14:textId="77777777" w:rsidR="00891771" w:rsidRPr="004C2637" w:rsidRDefault="00891771" w:rsidP="00891771">
      <w:pPr>
        <w:rPr>
          <w:rFonts w:asciiTheme="minorHAnsi" w:hAnsiTheme="minorHAnsi" w:cstheme="minorHAnsi"/>
          <w:sz w:val="22"/>
        </w:rPr>
      </w:pPr>
    </w:p>
    <w:p w14:paraId="795D3B06"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COLAT is driven by the ambition to provide world-class experiences and deliver exceptional educational outcomes for the young people we serve. Combining the heritage and traditions of the City of London Corporation with an innovative and enterprising approach to teaching and learning, we aim to ensure that every one of our schools can be judged as ‘outstanding’ within three years of joining our Trust.</w:t>
      </w:r>
    </w:p>
    <w:p w14:paraId="08AE4966" w14:textId="77777777" w:rsidR="00891771" w:rsidRPr="004C2637" w:rsidRDefault="00891771" w:rsidP="00891771">
      <w:pPr>
        <w:rPr>
          <w:rFonts w:asciiTheme="minorHAnsi" w:hAnsiTheme="minorHAnsi" w:cstheme="minorHAnsi"/>
          <w:sz w:val="22"/>
        </w:rPr>
      </w:pPr>
    </w:p>
    <w:p w14:paraId="2142770B"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Our expectations are high for both our students and our staff. Our ‘Foundations of Excellence’, which run through all Trust schools, have been the framework for our sector-leading success so far. These core principles have led to the City of London and COLAT being recognised as the best performing academy chain for progress and attainment of disadvantaged children for two years in a row in The Sutton Trust’s annual report, ‘Chain Effects’ (2016 and 2017). This fuels our determination to continue to develop the work we do, while remaining focused on the ambitions for our schools and making a significant difference to children’s lives.</w:t>
      </w:r>
    </w:p>
    <w:p w14:paraId="0DDDA230" w14:textId="77777777" w:rsidR="00891771" w:rsidRPr="004C2637" w:rsidRDefault="00891771" w:rsidP="00891771">
      <w:pPr>
        <w:rPr>
          <w:rFonts w:asciiTheme="minorHAnsi" w:hAnsiTheme="minorHAnsi" w:cstheme="minorHAnsi"/>
          <w:sz w:val="22"/>
        </w:rPr>
      </w:pPr>
    </w:p>
    <w:p w14:paraId="0AA3BFF7"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In striving for excellence in all aspects of our work, we are acutely aware that this will only be achieved through hard-working and motivated staff. We therefore ensure that we invest in our people, allowing them to grow and achieve their career goals within the Trust or beyond. We are committed to providing first-rate training and development opportunities to all our staff, in addition to excellent career advancement opportunities within our growing Trust. In the classroom, we expect the kind of exemplary behaviour that allows our staff to generate exceptional learning outcomes for our children. Being sponsored by the City of London Corporation also means our staff benefit by having access to a huge range of resources, events and exciting learning opportunities that other Trusts are simply not able to offer.</w:t>
      </w:r>
    </w:p>
    <w:p w14:paraId="470826DE" w14:textId="77777777" w:rsidR="00891771" w:rsidRPr="004C2637" w:rsidRDefault="00891771" w:rsidP="00891771">
      <w:pPr>
        <w:rPr>
          <w:rFonts w:asciiTheme="minorHAnsi" w:hAnsiTheme="minorHAnsi" w:cstheme="minorHAnsi"/>
          <w:sz w:val="22"/>
        </w:rPr>
      </w:pPr>
    </w:p>
    <w:p w14:paraId="1EC7FF12"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We are always looking for like-minded individuals to join us on our journey. Making the choice to work for COLAT means making the choice to be part of an evolving, ambitious and supportive Trust where you are valued, encouraged and can develop your specific talents whatever they may be. We look forward to receiving your application.</w:t>
      </w:r>
    </w:p>
    <w:p w14:paraId="79912902" w14:textId="77777777" w:rsidR="00891771" w:rsidRPr="004C2637" w:rsidRDefault="00891771" w:rsidP="00891771">
      <w:pPr>
        <w:rPr>
          <w:rFonts w:asciiTheme="minorHAnsi" w:hAnsiTheme="minorHAnsi" w:cstheme="minorHAnsi"/>
          <w:sz w:val="22"/>
        </w:rPr>
      </w:pPr>
    </w:p>
    <w:p w14:paraId="50DF18E7" w14:textId="77777777" w:rsidR="00891771" w:rsidRPr="004C2637" w:rsidRDefault="00891771" w:rsidP="00891771">
      <w:pPr>
        <w:rPr>
          <w:rFonts w:asciiTheme="minorHAnsi" w:hAnsiTheme="minorHAnsi" w:cstheme="minorHAnsi"/>
          <w:sz w:val="22"/>
        </w:rPr>
      </w:pPr>
    </w:p>
    <w:p w14:paraId="19CB3468"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noProof/>
          <w:sz w:val="22"/>
        </w:rPr>
        <w:drawing>
          <wp:anchor distT="0" distB="0" distL="114300" distR="114300" simplePos="0" relativeHeight="251661312" behindDoc="1" locked="0" layoutInCell="1" allowOverlap="1" wp14:anchorId="31EEAC99" wp14:editId="2C603809">
            <wp:simplePos x="0" y="0"/>
            <wp:positionH relativeFrom="column">
              <wp:posOffset>10160</wp:posOffset>
            </wp:positionH>
            <wp:positionV relativeFrom="paragraph">
              <wp:posOffset>161290</wp:posOffset>
            </wp:positionV>
            <wp:extent cx="2096135" cy="818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1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637">
        <w:rPr>
          <w:rFonts w:asciiTheme="minorHAnsi" w:hAnsiTheme="minorHAnsi" w:cstheme="minorHAnsi"/>
          <w:sz w:val="22"/>
        </w:rPr>
        <w:t>Yours faithfully,</w:t>
      </w:r>
    </w:p>
    <w:p w14:paraId="23A62F22" w14:textId="77777777" w:rsidR="00891771" w:rsidRPr="004C2637" w:rsidRDefault="00891771" w:rsidP="00891771">
      <w:pPr>
        <w:rPr>
          <w:rFonts w:asciiTheme="minorHAnsi" w:hAnsiTheme="minorHAnsi" w:cstheme="minorHAnsi"/>
          <w:sz w:val="22"/>
        </w:rPr>
      </w:pPr>
    </w:p>
    <w:p w14:paraId="396AEB6A" w14:textId="77777777" w:rsidR="00891771" w:rsidRPr="004C2637" w:rsidRDefault="00891771" w:rsidP="00891771">
      <w:pPr>
        <w:rPr>
          <w:rFonts w:asciiTheme="minorHAnsi" w:hAnsiTheme="minorHAnsi" w:cstheme="minorHAnsi"/>
          <w:sz w:val="22"/>
        </w:rPr>
      </w:pPr>
    </w:p>
    <w:p w14:paraId="55D626F6" w14:textId="77777777" w:rsidR="00891771" w:rsidRPr="004C2637" w:rsidRDefault="00891771" w:rsidP="00891771">
      <w:pPr>
        <w:rPr>
          <w:rFonts w:asciiTheme="minorHAnsi" w:hAnsiTheme="minorHAnsi" w:cstheme="minorHAnsi"/>
          <w:sz w:val="22"/>
        </w:rPr>
      </w:pPr>
    </w:p>
    <w:p w14:paraId="13A182F6" w14:textId="77777777" w:rsidR="00891771" w:rsidRPr="004C2637" w:rsidRDefault="00891771" w:rsidP="00891771">
      <w:pPr>
        <w:rPr>
          <w:rFonts w:asciiTheme="minorHAnsi" w:hAnsiTheme="minorHAnsi" w:cstheme="minorHAnsi"/>
          <w:sz w:val="22"/>
        </w:rPr>
      </w:pPr>
    </w:p>
    <w:p w14:paraId="3629D7CE" w14:textId="77777777" w:rsidR="00891771" w:rsidRPr="004C2637" w:rsidRDefault="00891771" w:rsidP="00891771">
      <w:pPr>
        <w:rPr>
          <w:rFonts w:asciiTheme="minorHAnsi" w:hAnsiTheme="minorHAnsi" w:cstheme="minorHAnsi"/>
          <w:b/>
          <w:sz w:val="22"/>
        </w:rPr>
      </w:pPr>
      <w:r w:rsidRPr="004C2637">
        <w:rPr>
          <w:rFonts w:asciiTheme="minorHAnsi" w:hAnsiTheme="minorHAnsi" w:cstheme="minorHAnsi"/>
          <w:b/>
          <w:sz w:val="22"/>
        </w:rPr>
        <w:t>Mark Emmerson</w:t>
      </w:r>
    </w:p>
    <w:p w14:paraId="7E48DBC4" w14:textId="77777777" w:rsidR="00891771" w:rsidRPr="004C2637" w:rsidRDefault="00891771" w:rsidP="00891771">
      <w:pPr>
        <w:rPr>
          <w:rFonts w:asciiTheme="minorHAnsi" w:hAnsiTheme="minorHAnsi" w:cstheme="minorHAnsi"/>
          <w:b/>
          <w:sz w:val="22"/>
        </w:rPr>
      </w:pPr>
      <w:r w:rsidRPr="004C2637">
        <w:rPr>
          <w:rFonts w:asciiTheme="minorHAnsi" w:hAnsiTheme="minorHAnsi" w:cstheme="minorHAnsi"/>
          <w:b/>
          <w:sz w:val="22"/>
        </w:rPr>
        <w:t>Chief Executive Officer</w:t>
      </w:r>
    </w:p>
    <w:p w14:paraId="4C23D78D" w14:textId="77777777" w:rsidR="00891771" w:rsidRDefault="00891771" w:rsidP="00EC403C">
      <w:pPr>
        <w:pStyle w:val="Default"/>
        <w:ind w:left="284" w:right="190"/>
        <w:rPr>
          <w:rFonts w:asciiTheme="minorHAnsi" w:hAnsiTheme="minorHAnsi" w:cstheme="minorHAnsi"/>
          <w:b/>
          <w:bCs/>
          <w:color w:val="auto"/>
          <w:szCs w:val="22"/>
        </w:rPr>
      </w:pPr>
    </w:p>
    <w:p w14:paraId="1611250D" w14:textId="77777777" w:rsidR="00891771" w:rsidRDefault="00891771" w:rsidP="00EC403C">
      <w:pPr>
        <w:pStyle w:val="Default"/>
        <w:ind w:left="284" w:right="190"/>
        <w:rPr>
          <w:rFonts w:asciiTheme="minorHAnsi" w:hAnsiTheme="minorHAnsi" w:cstheme="minorHAnsi"/>
          <w:b/>
          <w:bCs/>
          <w:color w:val="auto"/>
          <w:szCs w:val="22"/>
        </w:rPr>
      </w:pPr>
    </w:p>
    <w:p w14:paraId="2AC71B9F" w14:textId="77777777" w:rsidR="00891771" w:rsidRDefault="00891771" w:rsidP="00EC403C">
      <w:pPr>
        <w:pStyle w:val="Default"/>
        <w:ind w:left="284" w:right="190"/>
        <w:rPr>
          <w:rFonts w:asciiTheme="minorHAnsi" w:hAnsiTheme="minorHAnsi" w:cstheme="minorHAnsi"/>
          <w:b/>
          <w:bCs/>
          <w:color w:val="auto"/>
          <w:szCs w:val="22"/>
        </w:rPr>
      </w:pPr>
    </w:p>
    <w:p w14:paraId="337B6992" w14:textId="77777777" w:rsidR="00891771" w:rsidRDefault="00891771" w:rsidP="00EC403C">
      <w:pPr>
        <w:pStyle w:val="Default"/>
        <w:ind w:left="284" w:right="190"/>
        <w:rPr>
          <w:rFonts w:asciiTheme="minorHAnsi" w:hAnsiTheme="minorHAnsi" w:cstheme="minorHAnsi"/>
          <w:b/>
          <w:bCs/>
          <w:color w:val="auto"/>
          <w:szCs w:val="22"/>
        </w:rPr>
      </w:pPr>
    </w:p>
    <w:p w14:paraId="208DD278" w14:textId="77777777" w:rsidR="00891771" w:rsidRDefault="00891771" w:rsidP="00891771">
      <w:pPr>
        <w:pStyle w:val="Default"/>
        <w:ind w:right="190"/>
        <w:rPr>
          <w:rFonts w:asciiTheme="minorHAnsi" w:hAnsiTheme="minorHAnsi" w:cstheme="minorHAnsi"/>
          <w:b/>
          <w:bCs/>
          <w:color w:val="auto"/>
          <w:szCs w:val="22"/>
        </w:rPr>
      </w:pPr>
    </w:p>
    <w:p w14:paraId="7BD0038E" w14:textId="77777777" w:rsidR="004C2637" w:rsidRDefault="004C2637" w:rsidP="00891771">
      <w:pPr>
        <w:pStyle w:val="Default"/>
        <w:ind w:right="190"/>
        <w:rPr>
          <w:rFonts w:asciiTheme="minorHAnsi" w:hAnsiTheme="minorHAnsi" w:cstheme="minorHAnsi"/>
          <w:b/>
          <w:bCs/>
          <w:color w:val="auto"/>
          <w:szCs w:val="22"/>
        </w:rPr>
      </w:pPr>
    </w:p>
    <w:p w14:paraId="7625671A" w14:textId="77777777" w:rsidR="00891771" w:rsidRDefault="00891771" w:rsidP="00891771">
      <w:pPr>
        <w:pStyle w:val="Default"/>
        <w:ind w:right="190"/>
        <w:rPr>
          <w:rFonts w:asciiTheme="minorHAnsi" w:hAnsiTheme="minorHAnsi" w:cstheme="minorHAnsi"/>
          <w:b/>
          <w:bCs/>
          <w:color w:val="auto"/>
          <w:szCs w:val="22"/>
        </w:rPr>
      </w:pPr>
    </w:p>
    <w:p w14:paraId="13F14EDA" w14:textId="77777777" w:rsidR="00891771" w:rsidRPr="00891771" w:rsidRDefault="00891771" w:rsidP="00891771">
      <w:pPr>
        <w:jc w:val="both"/>
        <w:rPr>
          <w:rFonts w:asciiTheme="minorHAnsi" w:hAnsiTheme="minorHAnsi" w:cstheme="minorHAnsi"/>
          <w:sz w:val="22"/>
          <w:szCs w:val="22"/>
        </w:rPr>
      </w:pPr>
    </w:p>
    <w:p w14:paraId="2B6AC528"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noProof/>
          <w:sz w:val="22"/>
          <w:szCs w:val="22"/>
        </w:rPr>
        <w:lastRenderedPageBreak/>
        <w:drawing>
          <wp:anchor distT="0" distB="0" distL="114300" distR="114300" simplePos="0" relativeHeight="251659264" behindDoc="0" locked="0" layoutInCell="1" allowOverlap="1" wp14:anchorId="02526B91" wp14:editId="2EF5594B">
            <wp:simplePos x="0" y="0"/>
            <wp:positionH relativeFrom="column">
              <wp:posOffset>-276225</wp:posOffset>
            </wp:positionH>
            <wp:positionV relativeFrom="paragraph">
              <wp:posOffset>-104775</wp:posOffset>
            </wp:positionV>
            <wp:extent cx="4257675" cy="1228725"/>
            <wp:effectExtent l="0" t="0" r="9525" b="9525"/>
            <wp:wrapNone/>
            <wp:docPr id="4" name="Picture 4"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257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771">
        <w:rPr>
          <w:rFonts w:asciiTheme="minorHAnsi" w:hAnsiTheme="minorHAnsi" w:cstheme="minorHAnsi"/>
          <w:sz w:val="22"/>
          <w:szCs w:val="22"/>
        </w:rPr>
        <w:t>Homerton Row, London, E9 6EA</w:t>
      </w:r>
    </w:p>
    <w:p w14:paraId="3A1A5FB5"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T: 020 8525 5440</w:t>
      </w:r>
    </w:p>
    <w:p w14:paraId="20D663DE"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F: 020 8985 3908</w:t>
      </w:r>
    </w:p>
    <w:p w14:paraId="5BC20F91" w14:textId="77777777" w:rsidR="00891771" w:rsidRPr="00891771" w:rsidRDefault="002D4403" w:rsidP="00891771">
      <w:pPr>
        <w:jc w:val="right"/>
        <w:rPr>
          <w:rFonts w:asciiTheme="minorHAnsi" w:hAnsiTheme="minorHAnsi" w:cstheme="minorHAnsi"/>
          <w:sz w:val="22"/>
          <w:szCs w:val="22"/>
        </w:rPr>
      </w:pPr>
      <w:hyperlink r:id="rId12" w:history="1">
        <w:r w:rsidR="00891771" w:rsidRPr="00891771">
          <w:rPr>
            <w:rStyle w:val="Hyperlink"/>
            <w:rFonts w:asciiTheme="minorHAnsi" w:hAnsiTheme="minorHAnsi" w:cstheme="minorHAnsi"/>
            <w:sz w:val="22"/>
            <w:szCs w:val="22"/>
          </w:rPr>
          <w:t>admin@thecityacademy.org</w:t>
        </w:r>
      </w:hyperlink>
    </w:p>
    <w:p w14:paraId="3EDC184D"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 xml:space="preserve">www.thecityacademy.org </w:t>
      </w:r>
    </w:p>
    <w:p w14:paraId="1C9D07A9"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Principal Mark Malcolm</w:t>
      </w:r>
    </w:p>
    <w:p w14:paraId="4F3B8F06" w14:textId="77777777" w:rsidR="00891771" w:rsidRPr="00891771" w:rsidRDefault="00891771" w:rsidP="00891771">
      <w:pPr>
        <w:jc w:val="both"/>
        <w:rPr>
          <w:rFonts w:asciiTheme="minorHAnsi" w:hAnsiTheme="minorHAnsi" w:cstheme="minorHAnsi"/>
          <w:sz w:val="22"/>
          <w:szCs w:val="22"/>
        </w:rPr>
      </w:pPr>
    </w:p>
    <w:p w14:paraId="3AEAAE99" w14:textId="77777777" w:rsidR="00891771" w:rsidRPr="00891771" w:rsidRDefault="00891771" w:rsidP="00891771">
      <w:pPr>
        <w:jc w:val="both"/>
        <w:rPr>
          <w:rFonts w:asciiTheme="minorHAnsi" w:hAnsiTheme="minorHAnsi" w:cstheme="minorHAnsi"/>
          <w:sz w:val="22"/>
          <w:szCs w:val="22"/>
        </w:rPr>
      </w:pPr>
    </w:p>
    <w:p w14:paraId="5839001E" w14:textId="77777777" w:rsidR="00891771" w:rsidRPr="00891771" w:rsidRDefault="00891771" w:rsidP="00891771">
      <w:pPr>
        <w:jc w:val="both"/>
        <w:rPr>
          <w:rFonts w:asciiTheme="minorHAnsi" w:hAnsiTheme="minorHAnsi" w:cstheme="minorHAnsi"/>
          <w:sz w:val="22"/>
          <w:szCs w:val="22"/>
        </w:rPr>
      </w:pPr>
    </w:p>
    <w:p w14:paraId="1DC66541" w14:textId="77777777" w:rsidR="00891771" w:rsidRPr="00891771" w:rsidRDefault="00891771" w:rsidP="00891771">
      <w:pPr>
        <w:jc w:val="both"/>
        <w:rPr>
          <w:rFonts w:asciiTheme="minorHAnsi" w:hAnsiTheme="minorHAnsi" w:cstheme="minorHAnsi"/>
          <w:sz w:val="22"/>
          <w:szCs w:val="22"/>
        </w:rPr>
      </w:pPr>
    </w:p>
    <w:p w14:paraId="5F2726BC"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Dear Applicant,</w:t>
      </w:r>
    </w:p>
    <w:p w14:paraId="7C05D601" w14:textId="77777777" w:rsidR="00891771" w:rsidRPr="00891771" w:rsidRDefault="00891771" w:rsidP="00891771">
      <w:pPr>
        <w:rPr>
          <w:rFonts w:asciiTheme="minorHAnsi" w:hAnsiTheme="minorHAnsi" w:cstheme="minorHAnsi"/>
          <w:sz w:val="22"/>
          <w:szCs w:val="22"/>
        </w:rPr>
      </w:pPr>
    </w:p>
    <w:p w14:paraId="06EFF128" w14:textId="35239444"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 xml:space="preserve">Thank you for expressing an interest in the post of </w:t>
      </w:r>
      <w:r w:rsidR="002D4403">
        <w:rPr>
          <w:rFonts w:asciiTheme="minorHAnsi" w:hAnsiTheme="minorHAnsi" w:cstheme="minorHAnsi"/>
          <w:b/>
          <w:sz w:val="22"/>
          <w:szCs w:val="22"/>
          <w:u w:val="single" w:color="000000"/>
        </w:rPr>
        <w:t>Academic Tutor (English)</w:t>
      </w:r>
      <w:r w:rsidR="00BD0EBF">
        <w:rPr>
          <w:rFonts w:asciiTheme="minorHAnsi" w:hAnsiTheme="minorHAnsi" w:cstheme="minorHAnsi"/>
          <w:b/>
          <w:sz w:val="22"/>
          <w:szCs w:val="22"/>
          <w:u w:val="single" w:color="000000"/>
        </w:rPr>
        <w:t xml:space="preserve"> </w:t>
      </w:r>
      <w:r w:rsidR="00BD0EBF" w:rsidRPr="00891771">
        <w:rPr>
          <w:rFonts w:asciiTheme="minorHAnsi" w:hAnsiTheme="minorHAnsi" w:cstheme="minorHAnsi"/>
          <w:b/>
          <w:sz w:val="22"/>
          <w:szCs w:val="22"/>
          <w:u w:val="single" w:color="000000"/>
        </w:rPr>
        <w:t>at</w:t>
      </w:r>
      <w:r w:rsidRPr="00891771">
        <w:rPr>
          <w:rFonts w:asciiTheme="minorHAnsi" w:hAnsiTheme="minorHAnsi" w:cstheme="minorHAnsi"/>
          <w:sz w:val="22"/>
          <w:szCs w:val="22"/>
        </w:rPr>
        <w:t xml:space="preserve"> The City Academy, Hackney. We are achieving exceptional results to match our status as an outstanding school. In 2018 74% of our students achieved five or more 9 – 4 GCSE grades with English and mathematics, and 53% achieved the English Baccalaureate. This has been achieved in an academy with levels of attainment below the national average on entry, and over 68% are entitled to pupil premium. We have also just received our third set of A Level results, with 68% of exams awarded A* - C grades, and all students securing either a university place or high quality apprenticeship.</w:t>
      </w:r>
    </w:p>
    <w:p w14:paraId="3E034AB2" w14:textId="77777777" w:rsidR="00891771" w:rsidRPr="00891771" w:rsidRDefault="00891771" w:rsidP="00891771">
      <w:pPr>
        <w:rPr>
          <w:rFonts w:asciiTheme="minorHAnsi" w:hAnsiTheme="minorHAnsi" w:cstheme="minorHAnsi"/>
          <w:sz w:val="22"/>
          <w:szCs w:val="22"/>
        </w:rPr>
      </w:pPr>
    </w:p>
    <w:p w14:paraId="1F556D3A"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supportive workplace for our staff.</w:t>
      </w:r>
    </w:p>
    <w:p w14:paraId="2B4C0664" w14:textId="77777777" w:rsidR="00891771" w:rsidRPr="00891771" w:rsidRDefault="00891771" w:rsidP="00891771">
      <w:pPr>
        <w:rPr>
          <w:rFonts w:asciiTheme="minorHAnsi" w:hAnsiTheme="minorHAnsi" w:cstheme="minorHAnsi"/>
          <w:sz w:val="22"/>
          <w:szCs w:val="22"/>
        </w:rPr>
      </w:pPr>
    </w:p>
    <w:p w14:paraId="1E9DE646"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We want you to look forward to each day at the academy. We expect hard work, skill and dedication to our ethos, and in return we will provide an excellent working environment, competitive rates of pay and an excellent benefits package. We will also provide outstanding experiences and training opportunities, and simply having worked in our school at some time in your career will enhance your curriculum vitae.</w:t>
      </w:r>
    </w:p>
    <w:p w14:paraId="2A97CAE5" w14:textId="77777777" w:rsidR="00891771" w:rsidRPr="00891771" w:rsidRDefault="00891771" w:rsidP="00891771">
      <w:pPr>
        <w:rPr>
          <w:rFonts w:asciiTheme="minorHAnsi" w:hAnsiTheme="minorHAnsi" w:cstheme="minorHAnsi"/>
          <w:sz w:val="22"/>
          <w:szCs w:val="22"/>
        </w:rPr>
      </w:pPr>
    </w:p>
    <w:p w14:paraId="1C4F8743"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 xml:space="preserve">If you feel that you can make a positive contribution to our academy, please apply online via our website, </w:t>
      </w:r>
      <w:hyperlink r:id="rId13" w:history="1">
        <w:r w:rsidRPr="00891771">
          <w:rPr>
            <w:rStyle w:val="Hyperlink"/>
            <w:rFonts w:asciiTheme="minorHAnsi" w:hAnsiTheme="minorHAnsi" w:cstheme="minorHAnsi"/>
            <w:sz w:val="22"/>
            <w:szCs w:val="22"/>
          </w:rPr>
          <w:t>www.thecityacademy.org</w:t>
        </w:r>
      </w:hyperlink>
      <w:r w:rsidRPr="00891771">
        <w:rPr>
          <w:rFonts w:asciiTheme="minorHAnsi" w:hAnsiTheme="minorHAnsi" w:cstheme="minorHAnsi"/>
          <w:sz w:val="22"/>
          <w:szCs w:val="22"/>
        </w:rPr>
        <w:t>. I look forward to reading your application.</w:t>
      </w:r>
    </w:p>
    <w:p w14:paraId="3204E78A" w14:textId="77777777" w:rsidR="00891771" w:rsidRPr="00891771" w:rsidRDefault="00891771" w:rsidP="00891771">
      <w:pPr>
        <w:rPr>
          <w:rFonts w:asciiTheme="minorHAnsi" w:hAnsiTheme="minorHAnsi" w:cstheme="minorHAnsi"/>
          <w:b/>
          <w:bCs/>
          <w:sz w:val="22"/>
          <w:szCs w:val="22"/>
          <w:lang w:val="en-US"/>
        </w:rPr>
      </w:pPr>
    </w:p>
    <w:p w14:paraId="01335694"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Should you have any queries, please do not hesitate to contact me.</w:t>
      </w:r>
      <w:r w:rsidR="00E875C4">
        <w:rPr>
          <w:rFonts w:asciiTheme="minorHAnsi" w:hAnsiTheme="minorHAnsi" w:cstheme="minorHAnsi"/>
          <w:sz w:val="22"/>
          <w:szCs w:val="22"/>
        </w:rPr>
        <w:t xml:space="preserve">  </w:t>
      </w:r>
    </w:p>
    <w:p w14:paraId="298D1D25" w14:textId="77777777" w:rsidR="00891771" w:rsidRPr="00891771" w:rsidRDefault="00891771" w:rsidP="00891771">
      <w:pPr>
        <w:rPr>
          <w:rFonts w:asciiTheme="minorHAnsi" w:hAnsiTheme="minorHAnsi" w:cstheme="minorHAnsi"/>
          <w:sz w:val="22"/>
          <w:szCs w:val="22"/>
        </w:rPr>
      </w:pPr>
    </w:p>
    <w:p w14:paraId="25A3E2D2" w14:textId="77777777" w:rsidR="00891771" w:rsidRPr="00891771" w:rsidRDefault="00891771" w:rsidP="00891771">
      <w:pPr>
        <w:rPr>
          <w:rFonts w:asciiTheme="minorHAnsi" w:hAnsiTheme="minorHAnsi" w:cstheme="minorHAnsi"/>
          <w:sz w:val="22"/>
          <w:szCs w:val="22"/>
        </w:rPr>
      </w:pPr>
    </w:p>
    <w:p w14:paraId="1B41511E"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Yours sincerely,</w:t>
      </w:r>
    </w:p>
    <w:p w14:paraId="33D1BE48"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noProof/>
          <w:sz w:val="22"/>
          <w:szCs w:val="22"/>
        </w:rPr>
        <w:drawing>
          <wp:inline distT="0" distB="0" distL="0" distR="0" wp14:anchorId="156F4DE5" wp14:editId="6A0C04C8">
            <wp:extent cx="11525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p w14:paraId="107DB234" w14:textId="77777777" w:rsidR="00891771" w:rsidRPr="00891771" w:rsidRDefault="00891771" w:rsidP="00891771">
      <w:pPr>
        <w:rPr>
          <w:rFonts w:asciiTheme="minorHAnsi" w:hAnsiTheme="minorHAnsi" w:cstheme="minorHAnsi"/>
          <w:sz w:val="22"/>
          <w:szCs w:val="22"/>
        </w:rPr>
      </w:pPr>
    </w:p>
    <w:p w14:paraId="412A2F26" w14:textId="77777777" w:rsidR="00891771" w:rsidRPr="00891771" w:rsidRDefault="00891771" w:rsidP="00891771">
      <w:pPr>
        <w:rPr>
          <w:rFonts w:asciiTheme="minorHAnsi" w:hAnsiTheme="minorHAnsi" w:cstheme="minorHAnsi"/>
          <w:b/>
          <w:sz w:val="22"/>
          <w:szCs w:val="22"/>
        </w:rPr>
      </w:pPr>
      <w:r w:rsidRPr="00891771">
        <w:rPr>
          <w:rFonts w:asciiTheme="minorHAnsi" w:hAnsiTheme="minorHAnsi" w:cstheme="minorHAnsi"/>
          <w:b/>
          <w:sz w:val="22"/>
          <w:szCs w:val="22"/>
        </w:rPr>
        <w:t>Mark Malcolm</w:t>
      </w:r>
    </w:p>
    <w:p w14:paraId="0A5F941F"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b/>
          <w:sz w:val="22"/>
          <w:szCs w:val="22"/>
        </w:rPr>
        <w:t>Principal</w:t>
      </w:r>
    </w:p>
    <w:p w14:paraId="0FC213D3" w14:textId="77777777" w:rsidR="00891771" w:rsidRPr="00891771" w:rsidRDefault="00891771" w:rsidP="00891771">
      <w:pPr>
        <w:jc w:val="both"/>
        <w:rPr>
          <w:rFonts w:asciiTheme="minorHAnsi" w:hAnsiTheme="minorHAnsi" w:cstheme="minorHAnsi"/>
          <w:b/>
          <w:bCs/>
          <w:color w:val="000000"/>
          <w:sz w:val="22"/>
          <w:szCs w:val="22"/>
          <w:u w:val="single"/>
          <w:lang w:val="en-US"/>
        </w:rPr>
      </w:pPr>
    </w:p>
    <w:p w14:paraId="237F3FB9" w14:textId="77777777" w:rsidR="003F1073" w:rsidRDefault="003F1073" w:rsidP="00891771">
      <w:pPr>
        <w:jc w:val="both"/>
        <w:rPr>
          <w:rFonts w:asciiTheme="minorHAnsi" w:hAnsiTheme="minorHAnsi" w:cstheme="minorHAnsi"/>
          <w:b/>
          <w:bCs/>
          <w:color w:val="000000"/>
          <w:sz w:val="22"/>
          <w:szCs w:val="22"/>
          <w:u w:val="single"/>
          <w:lang w:val="en-US"/>
        </w:rPr>
      </w:pPr>
    </w:p>
    <w:p w14:paraId="63BC6D47" w14:textId="77777777" w:rsidR="001A6A0A" w:rsidRDefault="001A6A0A" w:rsidP="00891771">
      <w:pPr>
        <w:jc w:val="both"/>
        <w:rPr>
          <w:rFonts w:asciiTheme="minorHAnsi" w:hAnsiTheme="minorHAnsi" w:cstheme="minorHAnsi"/>
          <w:b/>
          <w:bCs/>
          <w:color w:val="000000"/>
          <w:sz w:val="22"/>
          <w:szCs w:val="22"/>
          <w:u w:val="single"/>
          <w:lang w:val="en-US"/>
        </w:rPr>
      </w:pPr>
    </w:p>
    <w:p w14:paraId="4EB92B29" w14:textId="77777777" w:rsidR="001A6A0A" w:rsidRDefault="001A6A0A" w:rsidP="00891771">
      <w:pPr>
        <w:jc w:val="both"/>
        <w:rPr>
          <w:rFonts w:asciiTheme="minorHAnsi" w:hAnsiTheme="minorHAnsi" w:cstheme="minorHAnsi"/>
          <w:b/>
          <w:bCs/>
          <w:color w:val="000000"/>
          <w:sz w:val="22"/>
          <w:szCs w:val="22"/>
          <w:u w:val="single"/>
          <w:lang w:val="en-US"/>
        </w:rPr>
      </w:pPr>
    </w:p>
    <w:p w14:paraId="30B9B317" w14:textId="77777777" w:rsidR="001A6A0A" w:rsidRDefault="001A6A0A" w:rsidP="00891771">
      <w:pPr>
        <w:jc w:val="both"/>
        <w:rPr>
          <w:rFonts w:asciiTheme="minorHAnsi" w:hAnsiTheme="minorHAnsi" w:cstheme="minorHAnsi"/>
          <w:b/>
          <w:bCs/>
          <w:sz w:val="22"/>
          <w:szCs w:val="22"/>
          <w:lang w:val="en-US"/>
        </w:rPr>
      </w:pPr>
    </w:p>
    <w:p w14:paraId="5F18421C" w14:textId="77777777" w:rsidR="003F1073" w:rsidRDefault="003F1073" w:rsidP="00891771">
      <w:pPr>
        <w:jc w:val="both"/>
        <w:rPr>
          <w:rFonts w:asciiTheme="minorHAnsi" w:hAnsiTheme="minorHAnsi" w:cstheme="minorHAnsi"/>
          <w:b/>
          <w:bCs/>
          <w:sz w:val="22"/>
          <w:szCs w:val="22"/>
          <w:lang w:val="en-US"/>
        </w:rPr>
      </w:pPr>
    </w:p>
    <w:p w14:paraId="40AD1453" w14:textId="77777777" w:rsidR="003F1073" w:rsidRDefault="003F1073" w:rsidP="00891771">
      <w:pPr>
        <w:jc w:val="both"/>
        <w:rPr>
          <w:rFonts w:asciiTheme="minorHAnsi" w:hAnsiTheme="minorHAnsi" w:cstheme="minorHAnsi"/>
          <w:b/>
          <w:bCs/>
          <w:sz w:val="22"/>
          <w:szCs w:val="22"/>
          <w:lang w:val="en-US"/>
        </w:rPr>
      </w:pPr>
    </w:p>
    <w:p w14:paraId="4AF17A0F" w14:textId="77777777" w:rsidR="003F1073" w:rsidRDefault="003F1073" w:rsidP="00891771">
      <w:pPr>
        <w:jc w:val="both"/>
        <w:rPr>
          <w:rFonts w:asciiTheme="minorHAnsi" w:hAnsiTheme="minorHAnsi" w:cstheme="minorHAnsi"/>
          <w:b/>
          <w:bCs/>
          <w:sz w:val="22"/>
          <w:szCs w:val="22"/>
          <w:lang w:val="en-US"/>
        </w:rPr>
      </w:pPr>
    </w:p>
    <w:p w14:paraId="2CE47D59" w14:textId="02D62177" w:rsidR="004C2637" w:rsidRDefault="004C2637" w:rsidP="00891771">
      <w:pPr>
        <w:jc w:val="both"/>
        <w:rPr>
          <w:rFonts w:asciiTheme="minorHAnsi" w:hAnsiTheme="minorHAnsi" w:cstheme="minorHAnsi"/>
          <w:b/>
          <w:bCs/>
          <w:sz w:val="22"/>
          <w:szCs w:val="22"/>
          <w:lang w:val="en-US"/>
        </w:rPr>
      </w:pPr>
    </w:p>
    <w:p w14:paraId="6BCE7AD7" w14:textId="77777777" w:rsidR="0009142C" w:rsidRDefault="0009142C" w:rsidP="00891771">
      <w:pPr>
        <w:jc w:val="both"/>
        <w:rPr>
          <w:rFonts w:asciiTheme="minorHAnsi" w:hAnsiTheme="minorHAnsi" w:cstheme="minorHAnsi"/>
          <w:b/>
          <w:bCs/>
          <w:sz w:val="22"/>
          <w:szCs w:val="22"/>
          <w:lang w:val="en-US"/>
        </w:rPr>
      </w:pPr>
    </w:p>
    <w:p w14:paraId="06E21BA1" w14:textId="77777777" w:rsidR="001A6A0A" w:rsidRDefault="001A6A0A" w:rsidP="00891771">
      <w:pPr>
        <w:jc w:val="both"/>
        <w:rPr>
          <w:rFonts w:asciiTheme="minorHAnsi" w:hAnsiTheme="minorHAnsi" w:cstheme="minorHAnsi"/>
          <w:b/>
          <w:bCs/>
          <w:sz w:val="22"/>
          <w:szCs w:val="22"/>
          <w:lang w:val="en-US"/>
        </w:rPr>
      </w:pPr>
    </w:p>
    <w:p w14:paraId="2B4AA4EA" w14:textId="77777777" w:rsidR="005E190F" w:rsidRDefault="009162AB" w:rsidP="00F67859">
      <w:pPr>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lastRenderedPageBreak/>
        <w:t>About us</w:t>
      </w:r>
    </w:p>
    <w:p w14:paraId="69A56C0A" w14:textId="77777777" w:rsidR="009162AB" w:rsidRPr="005E190F" w:rsidRDefault="009D4553" w:rsidP="00F67859">
      <w:pPr>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br/>
      </w:r>
      <w:r w:rsidR="005E190F">
        <w:rPr>
          <w:rFonts w:asciiTheme="minorHAnsi" w:eastAsia="Times New Roman" w:hAnsiTheme="minorHAnsi" w:cstheme="minorHAnsi"/>
          <w:sz w:val="22"/>
          <w:szCs w:val="22"/>
          <w:lang w:val="en"/>
        </w:rPr>
        <w:t>The City of London Aca</w:t>
      </w:r>
      <w:r w:rsidR="009162AB" w:rsidRPr="005E190F">
        <w:rPr>
          <w:rFonts w:asciiTheme="minorHAnsi" w:eastAsia="Times New Roman" w:hAnsiTheme="minorHAnsi" w:cstheme="minorHAnsi"/>
          <w:sz w:val="22"/>
          <w:szCs w:val="22"/>
          <w:lang w:val="en"/>
        </w:rPr>
        <w:t>demies Trust</w:t>
      </w:r>
      <w:r w:rsidR="005E190F">
        <w:rPr>
          <w:rFonts w:asciiTheme="minorHAnsi" w:eastAsia="Times New Roman" w:hAnsiTheme="minorHAnsi" w:cstheme="minorHAnsi"/>
          <w:sz w:val="22"/>
          <w:szCs w:val="22"/>
          <w:lang w:val="en"/>
        </w:rPr>
        <w:t xml:space="preserve"> is driven by the ambition to provide world-class experiences and deliver exceptional educational outcomes for the young people we serve. </w:t>
      </w:r>
    </w:p>
    <w:p w14:paraId="0A2E9CF8" w14:textId="77777777" w:rsidR="009D4553" w:rsidRDefault="009D4553" w:rsidP="00F67859">
      <w:pPr>
        <w:ind w:left="284" w:right="190"/>
        <w:textAlignment w:val="baseline"/>
        <w:rPr>
          <w:rFonts w:asciiTheme="minorHAnsi" w:eastAsia="Times New Roman" w:hAnsiTheme="minorHAnsi" w:cstheme="minorHAnsi"/>
          <w:sz w:val="22"/>
          <w:szCs w:val="22"/>
          <w:lang w:val="en"/>
        </w:rPr>
      </w:pPr>
    </w:p>
    <w:p w14:paraId="394887B2"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the heritage and tradition of the Corporation of London with a refreshingly innovative and enterprising approach to teaching and learning, we aim to ensure that every one of our schools can be judged as Outstanding within three years of joining the Trust. </w:t>
      </w:r>
    </w:p>
    <w:p w14:paraId="2E8A9AF2" w14:textId="77777777" w:rsidR="00283CBB" w:rsidRDefault="00283CBB" w:rsidP="00F67859">
      <w:pPr>
        <w:ind w:left="284" w:right="190"/>
        <w:textAlignment w:val="baseline"/>
        <w:rPr>
          <w:rFonts w:asciiTheme="minorHAnsi" w:eastAsia="Times New Roman" w:hAnsiTheme="minorHAnsi" w:cstheme="minorHAnsi"/>
          <w:sz w:val="22"/>
          <w:szCs w:val="22"/>
          <w:lang w:val="en"/>
        </w:rPr>
      </w:pPr>
    </w:p>
    <w:p w14:paraId="1667033E"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Our academies dra</w:t>
      </w:r>
      <w:r w:rsidR="00D02A05">
        <w:rPr>
          <w:rFonts w:asciiTheme="minorHAnsi" w:eastAsia="Times New Roman" w:hAnsiTheme="minorHAnsi" w:cstheme="minorHAnsi"/>
          <w:sz w:val="22"/>
          <w:szCs w:val="22"/>
          <w:lang w:val="en"/>
        </w:rPr>
        <w:t>w</w:t>
      </w:r>
      <w:r>
        <w:rPr>
          <w:rFonts w:asciiTheme="minorHAnsi" w:eastAsia="Times New Roman" w:hAnsiTheme="minorHAnsi" w:cstheme="minorHAnsi"/>
          <w:sz w:val="22"/>
          <w:szCs w:val="22"/>
          <w:lang w:val="en"/>
        </w:rPr>
        <w:t xml:space="preserve"> upon the best traditions, institutions, heritage and historical successes of the City Corporation and London. We deliver life-transforming learning experiences allowing all our pupils, whatever their background, to make a positive contribution to their local, national and global communities. </w:t>
      </w:r>
    </w:p>
    <w:p w14:paraId="08F42663" w14:textId="77777777" w:rsidR="00283CBB" w:rsidRDefault="00283CBB" w:rsidP="00F67859">
      <w:pPr>
        <w:ind w:left="284" w:right="190"/>
        <w:textAlignment w:val="baseline"/>
        <w:rPr>
          <w:rFonts w:asciiTheme="minorHAnsi" w:eastAsia="Times New Roman" w:hAnsiTheme="minorHAnsi" w:cstheme="minorHAnsi"/>
          <w:sz w:val="22"/>
          <w:szCs w:val="22"/>
          <w:lang w:val="en"/>
        </w:rPr>
      </w:pPr>
    </w:p>
    <w:p w14:paraId="197154AC"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The City of London, its schools and academies are characterised by:</w:t>
      </w:r>
    </w:p>
    <w:p w14:paraId="2BCA0082" w14:textId="77777777" w:rsidR="00283CBB" w:rsidRPr="005E190F" w:rsidRDefault="00283CBB" w:rsidP="00F67859">
      <w:pPr>
        <w:ind w:left="284" w:right="190"/>
        <w:textAlignment w:val="baseline"/>
        <w:rPr>
          <w:rFonts w:asciiTheme="minorHAnsi" w:eastAsia="Times New Roman" w:hAnsiTheme="minorHAnsi" w:cstheme="minorHAnsi"/>
          <w:sz w:val="22"/>
          <w:szCs w:val="22"/>
          <w:lang w:val="en"/>
        </w:rPr>
      </w:pPr>
    </w:p>
    <w:p w14:paraId="7F8253A3"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High expectations, aspirations, excellence and a belief that all can succeed;</w:t>
      </w:r>
    </w:p>
    <w:p w14:paraId="45CFA14E"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creativity, innovation and enterprise, alongside tradition and continuity; </w:t>
      </w:r>
    </w:p>
    <w:p w14:paraId="496C0860"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Developing people who are confident, resilient, compassionate and democratic.</w:t>
      </w:r>
    </w:p>
    <w:p w14:paraId="508A18F3" w14:textId="77777777" w:rsidR="009162AB" w:rsidRDefault="009162AB" w:rsidP="00F67859">
      <w:pPr>
        <w:ind w:left="284" w:right="190"/>
        <w:textAlignment w:val="baseline"/>
        <w:rPr>
          <w:rFonts w:asciiTheme="minorHAnsi" w:eastAsia="Times New Roman" w:hAnsiTheme="minorHAnsi" w:cstheme="minorHAnsi"/>
          <w:b/>
          <w:bCs/>
          <w:sz w:val="22"/>
          <w:szCs w:val="22"/>
          <w:lang w:val="en"/>
        </w:rPr>
      </w:pPr>
    </w:p>
    <w:p w14:paraId="5CEC0674" w14:textId="77777777" w:rsidR="00283CBB" w:rsidRDefault="00283CBB" w:rsidP="00F67859">
      <w:pPr>
        <w:ind w:left="284"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Although all schools within the Trust are different, they all subscribe to the same ethos. All City academies are expected to exhibit</w:t>
      </w:r>
      <w:r w:rsidR="00603418">
        <w:rPr>
          <w:rFonts w:asciiTheme="minorHAnsi" w:eastAsia="Times New Roman" w:hAnsiTheme="minorHAnsi" w:cstheme="minorHAnsi"/>
          <w:bCs/>
          <w:sz w:val="22"/>
          <w:szCs w:val="22"/>
          <w:lang w:val="en"/>
        </w:rPr>
        <w:t xml:space="preserve"> the five attributes of outstanding educational provision. These simple and effective principles, our Foundations of Excellence, are the essential drivers that deliver outstanding outcomes for learners and are key to the success of City of London academies. They are:</w:t>
      </w:r>
    </w:p>
    <w:p w14:paraId="65C08AB9" w14:textId="77777777" w:rsidR="00603418" w:rsidRDefault="00603418" w:rsidP="00F67859">
      <w:pPr>
        <w:ind w:left="284" w:right="190"/>
        <w:textAlignment w:val="baseline"/>
        <w:rPr>
          <w:rFonts w:asciiTheme="minorHAnsi" w:eastAsia="Times New Roman" w:hAnsiTheme="minorHAnsi" w:cstheme="minorHAnsi"/>
          <w:bCs/>
          <w:sz w:val="22"/>
          <w:szCs w:val="22"/>
          <w:lang w:val="en"/>
        </w:rPr>
      </w:pPr>
    </w:p>
    <w:tbl>
      <w:tblPr>
        <w:tblStyle w:val="TableGrid"/>
        <w:tblW w:w="0" w:type="auto"/>
        <w:tblInd w:w="392" w:type="dxa"/>
        <w:tblLook w:val="04A0" w:firstRow="1" w:lastRow="0" w:firstColumn="1" w:lastColumn="0" w:noHBand="0" w:noVBand="1"/>
      </w:tblPr>
      <w:tblGrid>
        <w:gridCol w:w="2933"/>
        <w:gridCol w:w="7487"/>
      </w:tblGrid>
      <w:tr w:rsidR="00603418" w14:paraId="64E14E1C" w14:textId="77777777" w:rsidTr="00F954BB">
        <w:trPr>
          <w:trHeight w:val="644"/>
        </w:trPr>
        <w:tc>
          <w:tcPr>
            <w:tcW w:w="2977" w:type="dxa"/>
            <w:vAlign w:val="center"/>
          </w:tcPr>
          <w:p w14:paraId="2696BB58" w14:textId="77777777" w:rsidR="00603418" w:rsidRPr="00603418" w:rsidRDefault="00603418"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High expectation leadership</w:t>
            </w:r>
          </w:p>
        </w:tc>
        <w:tc>
          <w:tcPr>
            <w:tcW w:w="7669" w:type="dxa"/>
            <w:vAlign w:val="center"/>
          </w:tcPr>
          <w:p w14:paraId="7F9DD42A" w14:textId="77777777" w:rsidR="00603418" w:rsidRDefault="00603418"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Dynamic and skilled leadership from school leaders and governors founded in the core belief that all children can succeed.</w:t>
            </w:r>
          </w:p>
        </w:tc>
      </w:tr>
      <w:tr w:rsidR="00603418" w14:paraId="0DD2BF26" w14:textId="77777777" w:rsidTr="00F954BB">
        <w:trPr>
          <w:trHeight w:val="980"/>
        </w:trPr>
        <w:tc>
          <w:tcPr>
            <w:tcW w:w="2977" w:type="dxa"/>
            <w:vAlign w:val="center"/>
          </w:tcPr>
          <w:p w14:paraId="327E75F1" w14:textId="77777777" w:rsidR="00603418" w:rsidRPr="00206E56"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Exemplary behaviour</w:t>
            </w:r>
          </w:p>
        </w:tc>
        <w:tc>
          <w:tcPr>
            <w:tcW w:w="7669" w:type="dxa"/>
            <w:vAlign w:val="center"/>
          </w:tcPr>
          <w:p w14:paraId="387F7C5D"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Behaviour for learning based on a set of defined core values that promote engagement, respect, tolerance, probity, curiosity, resilience, creativity and independence.</w:t>
            </w:r>
          </w:p>
        </w:tc>
      </w:tr>
      <w:tr w:rsidR="00603418" w14:paraId="07A26AE6" w14:textId="77777777" w:rsidTr="00F954BB">
        <w:trPr>
          <w:trHeight w:val="696"/>
        </w:trPr>
        <w:tc>
          <w:tcPr>
            <w:tcW w:w="2977" w:type="dxa"/>
            <w:vAlign w:val="center"/>
          </w:tcPr>
          <w:p w14:paraId="68FBD398"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Outstanding creative teaching</w:t>
            </w:r>
          </w:p>
        </w:tc>
        <w:tc>
          <w:tcPr>
            <w:tcW w:w="7669" w:type="dxa"/>
            <w:vAlign w:val="center"/>
          </w:tcPr>
          <w:p w14:paraId="1FF1504D"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Highly skilled teaching that inspires, engages, supports and challenges learners whatever their starting point.</w:t>
            </w:r>
          </w:p>
        </w:tc>
      </w:tr>
      <w:tr w:rsidR="00603418" w14:paraId="12CAB6B0" w14:textId="77777777" w:rsidTr="00F954BB">
        <w:trPr>
          <w:trHeight w:val="848"/>
        </w:trPr>
        <w:tc>
          <w:tcPr>
            <w:tcW w:w="2977" w:type="dxa"/>
            <w:vAlign w:val="center"/>
          </w:tcPr>
          <w:p w14:paraId="7CEBB39F"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Assessment that informs intervention</w:t>
            </w:r>
          </w:p>
        </w:tc>
        <w:tc>
          <w:tcPr>
            <w:tcW w:w="7669" w:type="dxa"/>
            <w:vAlign w:val="center"/>
          </w:tcPr>
          <w:p w14:paraId="7956D232"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 xml:space="preserve">Target-setting and assessment systems that set challenging targets and provide data that supports intervention if that progress is not being made. </w:t>
            </w:r>
          </w:p>
        </w:tc>
      </w:tr>
      <w:tr w:rsidR="00603418" w14:paraId="12130F7A" w14:textId="77777777" w:rsidTr="00F954BB">
        <w:trPr>
          <w:trHeight w:val="1257"/>
        </w:trPr>
        <w:tc>
          <w:tcPr>
            <w:tcW w:w="2977" w:type="dxa"/>
            <w:vAlign w:val="center"/>
          </w:tcPr>
          <w:p w14:paraId="05CF2E6C"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 challenging curriculum</w:t>
            </w:r>
          </w:p>
        </w:tc>
        <w:tc>
          <w:tcPr>
            <w:tcW w:w="7669" w:type="dxa"/>
            <w:vAlign w:val="center"/>
          </w:tcPr>
          <w:p w14:paraId="78348659"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 formal curriculum that matches the high expectations of progress providing a range of high status qualifications for each learner. A rich informal curriculum that supports the wider development of each learner through personal, sporting, creative and employer experiences.</w:t>
            </w:r>
          </w:p>
        </w:tc>
      </w:tr>
    </w:tbl>
    <w:p w14:paraId="00457AA4" w14:textId="77777777" w:rsidR="00603418" w:rsidRPr="00603418" w:rsidRDefault="00603418" w:rsidP="00F67859">
      <w:pPr>
        <w:ind w:right="190"/>
        <w:textAlignment w:val="baseline"/>
        <w:rPr>
          <w:rFonts w:asciiTheme="minorHAnsi" w:eastAsia="Times New Roman" w:hAnsiTheme="minorHAnsi" w:cstheme="minorHAnsi"/>
          <w:bCs/>
          <w:sz w:val="22"/>
          <w:szCs w:val="22"/>
          <w:lang w:val="en"/>
        </w:rPr>
      </w:pPr>
    </w:p>
    <w:p w14:paraId="047E855A" w14:textId="77777777" w:rsidR="009162AB" w:rsidRPr="005E190F" w:rsidRDefault="009162AB" w:rsidP="00F67859">
      <w:pPr>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About our school</w:t>
      </w:r>
    </w:p>
    <w:p w14:paraId="418420BD" w14:textId="77777777" w:rsidR="001A6A0A" w:rsidRDefault="001A6A0A" w:rsidP="00F67859">
      <w:pPr>
        <w:ind w:right="190"/>
        <w:textAlignment w:val="baseline"/>
        <w:rPr>
          <w:rFonts w:asciiTheme="minorHAnsi" w:eastAsia="Times New Roman" w:hAnsiTheme="minorHAnsi" w:cstheme="minorHAnsi"/>
          <w:b/>
          <w:sz w:val="22"/>
          <w:szCs w:val="22"/>
          <w:lang w:val="en"/>
        </w:rPr>
      </w:pPr>
    </w:p>
    <w:p w14:paraId="04E8DA3D" w14:textId="5CB93872" w:rsidR="001A6A0A" w:rsidRPr="00F67859" w:rsidRDefault="001A6A0A"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City Academy</w:t>
      </w:r>
      <w:r w:rsidR="0009142C">
        <w:rPr>
          <w:rFonts w:asciiTheme="minorHAnsi" w:eastAsia="Times New Roman" w:hAnsiTheme="minorHAnsi" w:cstheme="minorHAnsi"/>
          <w:sz w:val="22"/>
          <w:szCs w:val="22"/>
          <w:lang w:val="en"/>
        </w:rPr>
        <w:t>,</w:t>
      </w:r>
      <w:r w:rsidRPr="00F67859">
        <w:rPr>
          <w:rFonts w:asciiTheme="minorHAnsi" w:eastAsia="Times New Roman" w:hAnsiTheme="minorHAnsi" w:cstheme="minorHAnsi"/>
          <w:sz w:val="22"/>
          <w:szCs w:val="22"/>
          <w:lang w:val="en"/>
        </w:rPr>
        <w:t xml:space="preserve"> Hackney was established in 2009, based on the highest expectations of academic achievement and personal development. Our students have achieved outstanding GCSE results and our second set of A-level results are excellent. All of our sixth form students have progressed to university or high-level apprenticeships.</w:t>
      </w:r>
    </w:p>
    <w:p w14:paraId="740915FF" w14:textId="77777777" w:rsidR="001A6A0A" w:rsidRPr="00F67859" w:rsidRDefault="001A6A0A" w:rsidP="00F67859">
      <w:pPr>
        <w:ind w:left="284" w:right="190"/>
        <w:textAlignment w:val="baseline"/>
        <w:rPr>
          <w:rFonts w:asciiTheme="minorHAnsi" w:eastAsia="Times New Roman" w:hAnsiTheme="minorHAnsi" w:cstheme="minorHAnsi"/>
          <w:sz w:val="22"/>
          <w:szCs w:val="22"/>
          <w:lang w:val="en"/>
        </w:rPr>
      </w:pPr>
    </w:p>
    <w:p w14:paraId="1B9DCE8D" w14:textId="243586A8"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r w:rsidRPr="00F67859">
        <w:rPr>
          <w:rFonts w:asciiTheme="minorHAnsi" w:eastAsia="Times New Roman" w:hAnsiTheme="minorHAnsi" w:cstheme="minorHAnsi"/>
          <w:bCs/>
          <w:sz w:val="22"/>
          <w:szCs w:val="22"/>
          <w:lang w:val="en"/>
        </w:rPr>
        <w:t>Our mission</w:t>
      </w:r>
      <w:r w:rsidR="0009142C">
        <w:rPr>
          <w:rFonts w:asciiTheme="minorHAnsi" w:eastAsia="Times New Roman" w:hAnsiTheme="minorHAnsi" w:cstheme="minorHAnsi"/>
          <w:bCs/>
          <w:sz w:val="22"/>
          <w:szCs w:val="22"/>
          <w:lang w:val="en"/>
        </w:rPr>
        <w:t xml:space="preserve"> is</w:t>
      </w:r>
      <w:r w:rsidRPr="00F67859">
        <w:rPr>
          <w:rFonts w:asciiTheme="minorHAnsi" w:eastAsia="Times New Roman" w:hAnsiTheme="minorHAnsi" w:cstheme="minorHAnsi"/>
          <w:bCs/>
          <w:sz w:val="22"/>
          <w:szCs w:val="22"/>
          <w:lang w:val="en"/>
        </w:rPr>
        <w:t xml:space="preserve"> to develop highly qualified and skilled young adults who achieve to the best of their individual ability and embrace a desire for lifelong learning in their chosen path when they leave. We will fully equip our students to deal with the challenges of the 21st century by displaying the highest standards of professionalism and becoming ethical, active citizens fully committed to supporting their local and global community.</w:t>
      </w:r>
    </w:p>
    <w:p w14:paraId="1009B4E4" w14:textId="77777777"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p>
    <w:p w14:paraId="5F6D551C" w14:textId="77777777"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r w:rsidRPr="00F67859">
        <w:rPr>
          <w:rFonts w:asciiTheme="minorHAnsi" w:eastAsia="Times New Roman" w:hAnsiTheme="minorHAnsi" w:cstheme="minorHAnsi"/>
          <w:bCs/>
          <w:sz w:val="22"/>
          <w:szCs w:val="22"/>
          <w:lang w:val="en"/>
        </w:rPr>
        <w:t xml:space="preserve">The City Academy, Hackney offers all students an outstanding opportunity to learn and achieve in a purpose-built environment with access to the highest standards of teaching, support and challenge. We achieve those standards </w:t>
      </w:r>
      <w:r w:rsidRPr="00F67859">
        <w:rPr>
          <w:rFonts w:asciiTheme="minorHAnsi" w:eastAsia="Times New Roman" w:hAnsiTheme="minorHAnsi" w:cstheme="minorHAnsi"/>
          <w:bCs/>
          <w:sz w:val="22"/>
          <w:szCs w:val="22"/>
          <w:lang w:val="en"/>
        </w:rPr>
        <w:lastRenderedPageBreak/>
        <w:t>by promoting a working environment which pioneers innovation, professional development and the highest standards of teaching and support.</w:t>
      </w:r>
    </w:p>
    <w:p w14:paraId="0066FB8D" w14:textId="77777777" w:rsidR="009162AB" w:rsidRPr="005E190F" w:rsidRDefault="009162AB" w:rsidP="00F67859">
      <w:pPr>
        <w:ind w:left="284" w:right="190"/>
        <w:textAlignment w:val="baseline"/>
        <w:rPr>
          <w:rFonts w:asciiTheme="minorHAnsi" w:eastAsia="Times New Roman" w:hAnsiTheme="minorHAnsi" w:cstheme="minorHAnsi"/>
          <w:b/>
          <w:bCs/>
          <w:sz w:val="22"/>
          <w:szCs w:val="22"/>
          <w:lang w:val="en"/>
        </w:rPr>
      </w:pPr>
    </w:p>
    <w:p w14:paraId="09CD04AD"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Address</w:t>
      </w:r>
    </w:p>
    <w:p w14:paraId="19391A06"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City Academy, Hackney</w:t>
      </w:r>
    </w:p>
    <w:p w14:paraId="3EA80A5F"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Homerton Row,</w:t>
      </w:r>
    </w:p>
    <w:p w14:paraId="4FA2C3ED"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London,</w:t>
      </w:r>
    </w:p>
    <w:p w14:paraId="3243425A" w14:textId="77777777" w:rsid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E9 6EA</w:t>
      </w:r>
    </w:p>
    <w:p w14:paraId="595535B5" w14:textId="77777777" w:rsidR="00F67859" w:rsidRPr="00F67859" w:rsidRDefault="00F67859" w:rsidP="00F67859">
      <w:pPr>
        <w:ind w:right="190"/>
        <w:textAlignment w:val="baseline"/>
        <w:rPr>
          <w:rFonts w:asciiTheme="minorHAnsi" w:eastAsia="Times New Roman" w:hAnsiTheme="minorHAnsi" w:cstheme="minorHAnsi"/>
          <w:sz w:val="22"/>
          <w:szCs w:val="22"/>
          <w:lang w:val="en"/>
        </w:rPr>
      </w:pPr>
    </w:p>
    <w:p w14:paraId="34FA57BE" w14:textId="77777777" w:rsid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The academy is located in the Borough of Hackney, East London – and is easily accessible via both the London Overground and numerous bus routes. </w:t>
      </w:r>
    </w:p>
    <w:p w14:paraId="0304D896"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6BF5ADAF"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London Overground</w:t>
      </w:r>
    </w:p>
    <w:p w14:paraId="4B14FF72"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F98A655"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academy is a short walk from both Hackney Central and Homerton overground stations.</w:t>
      </w:r>
    </w:p>
    <w:p w14:paraId="1E31F6A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DCF39C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We are just six minutes from Stratford with connections to the Central and Jubilee lines, DLR and mainline services from Liverpool Street.</w:t>
      </w:r>
    </w:p>
    <w:p w14:paraId="11E794F5"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C4A2795"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Bus routes</w:t>
      </w:r>
    </w:p>
    <w:p w14:paraId="43DD824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23DACCA9"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There are also a large number of buses that service the surrounding area:</w:t>
      </w:r>
    </w:p>
    <w:p w14:paraId="1BEA2918"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to Homerton High Street – 394, 425 , 488</w:t>
      </w:r>
    </w:p>
    <w:p w14:paraId="01372BF4"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to Mare Street – 38, 48, 55, 106, 242, 253, 254, 394</w:t>
      </w:r>
    </w:p>
    <w:p w14:paraId="3C9DE5E4"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108922CA"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   </w:t>
      </w:r>
    </w:p>
    <w:p w14:paraId="78085ED8"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742B7EE6"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43B03644"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5A1E9A28"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630CC6FF"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7C3B1600"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01C7F763" w14:textId="77777777" w:rsidR="005E190F" w:rsidRPr="005E190F" w:rsidRDefault="005E190F" w:rsidP="00F67859">
      <w:pPr>
        <w:ind w:left="284" w:right="190"/>
        <w:rPr>
          <w:rFonts w:asciiTheme="minorHAnsi" w:eastAsia="Times New Roman" w:hAnsiTheme="minorHAnsi" w:cstheme="minorHAnsi"/>
          <w:sz w:val="22"/>
          <w:szCs w:val="22"/>
          <w:lang w:val="en"/>
        </w:rPr>
      </w:pPr>
    </w:p>
    <w:p w14:paraId="6F6A4E54" w14:textId="77777777" w:rsidR="00F67859" w:rsidRDefault="00F67859" w:rsidP="00F67859">
      <w:pPr>
        <w:ind w:left="284" w:right="190"/>
        <w:rPr>
          <w:rFonts w:asciiTheme="minorHAnsi" w:eastAsia="Times New Roman" w:hAnsiTheme="minorHAnsi" w:cstheme="minorHAnsi"/>
          <w:sz w:val="22"/>
          <w:szCs w:val="22"/>
          <w:lang w:val="en"/>
        </w:rPr>
      </w:pPr>
    </w:p>
    <w:p w14:paraId="5C4BE3A7" w14:textId="77777777" w:rsidR="00F67859" w:rsidRDefault="00F67859" w:rsidP="00F67859">
      <w:pPr>
        <w:ind w:left="284" w:right="190"/>
        <w:rPr>
          <w:rFonts w:asciiTheme="minorHAnsi" w:eastAsia="Times New Roman" w:hAnsiTheme="minorHAnsi" w:cstheme="minorHAnsi"/>
          <w:sz w:val="22"/>
          <w:szCs w:val="22"/>
          <w:lang w:val="en"/>
        </w:rPr>
      </w:pPr>
    </w:p>
    <w:p w14:paraId="6669673D" w14:textId="77777777" w:rsidR="00F67859" w:rsidRDefault="00F67859" w:rsidP="00EC403C">
      <w:pPr>
        <w:ind w:left="284" w:right="190"/>
        <w:rPr>
          <w:rFonts w:asciiTheme="minorHAnsi" w:eastAsia="Times New Roman" w:hAnsiTheme="minorHAnsi" w:cstheme="minorHAnsi"/>
          <w:sz w:val="22"/>
          <w:szCs w:val="22"/>
          <w:lang w:val="en"/>
        </w:rPr>
      </w:pPr>
    </w:p>
    <w:p w14:paraId="74AA8CBD" w14:textId="77777777" w:rsidR="00F67859" w:rsidRDefault="00F67859" w:rsidP="00EC403C">
      <w:pPr>
        <w:ind w:left="284" w:right="190"/>
        <w:rPr>
          <w:rFonts w:asciiTheme="minorHAnsi" w:eastAsia="Times New Roman" w:hAnsiTheme="minorHAnsi" w:cstheme="minorHAnsi"/>
          <w:sz w:val="22"/>
          <w:szCs w:val="22"/>
          <w:lang w:val="en"/>
        </w:rPr>
      </w:pPr>
    </w:p>
    <w:p w14:paraId="4DE618FC" w14:textId="77777777" w:rsidR="00F67859" w:rsidRDefault="00F67859" w:rsidP="00EC403C">
      <w:pPr>
        <w:ind w:left="284" w:right="190"/>
        <w:rPr>
          <w:rFonts w:asciiTheme="minorHAnsi" w:eastAsia="Times New Roman" w:hAnsiTheme="minorHAnsi" w:cstheme="minorHAnsi"/>
          <w:sz w:val="22"/>
          <w:szCs w:val="22"/>
          <w:lang w:val="en"/>
        </w:rPr>
      </w:pPr>
    </w:p>
    <w:p w14:paraId="0F594BCC" w14:textId="77777777" w:rsidR="00F67859" w:rsidRDefault="00F67859" w:rsidP="00EC403C">
      <w:pPr>
        <w:ind w:left="284" w:right="190"/>
        <w:rPr>
          <w:rFonts w:asciiTheme="minorHAnsi" w:eastAsia="Times New Roman" w:hAnsiTheme="minorHAnsi" w:cstheme="minorHAnsi"/>
          <w:sz w:val="22"/>
          <w:szCs w:val="22"/>
          <w:lang w:val="en"/>
        </w:rPr>
      </w:pPr>
    </w:p>
    <w:p w14:paraId="6FBD9930" w14:textId="77777777" w:rsidR="00F67859" w:rsidRDefault="00F67859" w:rsidP="00EC403C">
      <w:pPr>
        <w:ind w:left="284" w:right="190"/>
        <w:rPr>
          <w:rFonts w:asciiTheme="minorHAnsi" w:eastAsia="Times New Roman" w:hAnsiTheme="minorHAnsi" w:cstheme="minorHAnsi"/>
          <w:sz w:val="22"/>
          <w:szCs w:val="22"/>
          <w:lang w:val="en"/>
        </w:rPr>
      </w:pPr>
    </w:p>
    <w:p w14:paraId="57AABC99" w14:textId="77777777" w:rsidR="00F67859" w:rsidRDefault="00F67859" w:rsidP="00EC403C">
      <w:pPr>
        <w:ind w:left="284" w:right="190"/>
        <w:rPr>
          <w:rFonts w:asciiTheme="minorHAnsi" w:eastAsia="Times New Roman" w:hAnsiTheme="minorHAnsi" w:cstheme="minorHAnsi"/>
          <w:sz w:val="22"/>
          <w:szCs w:val="22"/>
          <w:lang w:val="en"/>
        </w:rPr>
      </w:pPr>
    </w:p>
    <w:p w14:paraId="4C1224A7" w14:textId="77777777" w:rsidR="00F67859" w:rsidRDefault="00F67859" w:rsidP="00EC403C">
      <w:pPr>
        <w:ind w:left="284" w:right="190"/>
        <w:rPr>
          <w:rFonts w:asciiTheme="minorHAnsi" w:eastAsia="Times New Roman" w:hAnsiTheme="minorHAnsi" w:cstheme="minorHAnsi"/>
          <w:sz w:val="22"/>
          <w:szCs w:val="22"/>
          <w:lang w:val="en"/>
        </w:rPr>
      </w:pPr>
    </w:p>
    <w:p w14:paraId="6F150A29" w14:textId="77777777" w:rsidR="00F67859" w:rsidRDefault="00F67859" w:rsidP="00EC403C">
      <w:pPr>
        <w:ind w:left="284" w:right="190"/>
        <w:rPr>
          <w:rFonts w:asciiTheme="minorHAnsi" w:eastAsia="Times New Roman" w:hAnsiTheme="minorHAnsi" w:cstheme="minorHAnsi"/>
          <w:sz w:val="22"/>
          <w:szCs w:val="22"/>
          <w:lang w:val="en"/>
        </w:rPr>
      </w:pPr>
    </w:p>
    <w:p w14:paraId="1533AB87" w14:textId="77777777" w:rsidR="00F67859" w:rsidRDefault="00F67859" w:rsidP="00EC403C">
      <w:pPr>
        <w:ind w:left="284" w:right="190"/>
        <w:rPr>
          <w:rFonts w:asciiTheme="minorHAnsi" w:eastAsia="Times New Roman" w:hAnsiTheme="minorHAnsi" w:cstheme="minorHAnsi"/>
          <w:sz w:val="22"/>
          <w:szCs w:val="22"/>
          <w:lang w:val="en"/>
        </w:rPr>
      </w:pPr>
    </w:p>
    <w:p w14:paraId="7A480B6B" w14:textId="77777777" w:rsidR="00F67859" w:rsidRDefault="00F67859" w:rsidP="00EC403C">
      <w:pPr>
        <w:ind w:left="284" w:right="190"/>
        <w:rPr>
          <w:rFonts w:asciiTheme="minorHAnsi" w:eastAsia="Times New Roman" w:hAnsiTheme="minorHAnsi" w:cstheme="minorHAnsi"/>
          <w:sz w:val="22"/>
          <w:szCs w:val="22"/>
          <w:lang w:val="en"/>
        </w:rPr>
      </w:pPr>
    </w:p>
    <w:p w14:paraId="38EAFC9C" w14:textId="77777777" w:rsidR="00F67859" w:rsidRDefault="00F67859" w:rsidP="00EC403C">
      <w:pPr>
        <w:ind w:left="284" w:right="190"/>
        <w:rPr>
          <w:rFonts w:asciiTheme="minorHAnsi" w:eastAsia="Times New Roman" w:hAnsiTheme="minorHAnsi" w:cstheme="minorHAnsi"/>
          <w:sz w:val="22"/>
          <w:szCs w:val="22"/>
          <w:lang w:val="en"/>
        </w:rPr>
      </w:pPr>
    </w:p>
    <w:p w14:paraId="29E9C683" w14:textId="77777777" w:rsidR="00F67859" w:rsidRDefault="00F67859" w:rsidP="00EC403C">
      <w:pPr>
        <w:ind w:left="284" w:right="190"/>
        <w:rPr>
          <w:rFonts w:asciiTheme="minorHAnsi" w:eastAsia="Times New Roman" w:hAnsiTheme="minorHAnsi" w:cstheme="minorHAnsi"/>
          <w:sz w:val="22"/>
          <w:szCs w:val="22"/>
          <w:lang w:val="en"/>
        </w:rPr>
      </w:pPr>
    </w:p>
    <w:p w14:paraId="08716144" w14:textId="77777777" w:rsidR="00F67859" w:rsidRDefault="00F67859" w:rsidP="00EC403C">
      <w:pPr>
        <w:ind w:left="284" w:right="190"/>
        <w:rPr>
          <w:rFonts w:asciiTheme="minorHAnsi" w:eastAsia="Times New Roman" w:hAnsiTheme="minorHAnsi" w:cstheme="minorHAnsi"/>
          <w:sz w:val="22"/>
          <w:szCs w:val="22"/>
          <w:lang w:val="en"/>
        </w:rPr>
      </w:pPr>
    </w:p>
    <w:p w14:paraId="00AD20BC" w14:textId="77777777" w:rsidR="00F67859" w:rsidRDefault="00F67859" w:rsidP="00EC403C">
      <w:pPr>
        <w:ind w:left="284" w:right="190"/>
        <w:rPr>
          <w:rFonts w:asciiTheme="minorHAnsi" w:eastAsia="Times New Roman" w:hAnsiTheme="minorHAnsi" w:cstheme="minorHAnsi"/>
          <w:sz w:val="22"/>
          <w:szCs w:val="22"/>
          <w:lang w:val="en"/>
        </w:rPr>
      </w:pPr>
    </w:p>
    <w:p w14:paraId="0CCD742A" w14:textId="77777777" w:rsidR="00F67859" w:rsidRDefault="00F67859" w:rsidP="00EC403C">
      <w:pPr>
        <w:ind w:left="284" w:right="190"/>
        <w:rPr>
          <w:rFonts w:asciiTheme="minorHAnsi" w:eastAsia="Times New Roman" w:hAnsiTheme="minorHAnsi" w:cstheme="minorHAnsi"/>
          <w:sz w:val="22"/>
          <w:szCs w:val="22"/>
          <w:lang w:val="en"/>
        </w:rPr>
      </w:pPr>
    </w:p>
    <w:p w14:paraId="40EE14A6" w14:textId="77777777" w:rsidR="00F67859" w:rsidRDefault="00F67859" w:rsidP="00EC403C">
      <w:pPr>
        <w:ind w:left="284" w:right="190"/>
        <w:rPr>
          <w:rFonts w:asciiTheme="minorHAnsi" w:eastAsia="Times New Roman" w:hAnsiTheme="minorHAnsi" w:cstheme="minorHAnsi"/>
          <w:sz w:val="22"/>
          <w:szCs w:val="22"/>
          <w:lang w:val="en"/>
        </w:rPr>
      </w:pPr>
    </w:p>
    <w:p w14:paraId="39E04152" w14:textId="6B4B752E" w:rsidR="00F67859" w:rsidRDefault="00F67859" w:rsidP="00C75731">
      <w:pPr>
        <w:ind w:right="190"/>
        <w:rPr>
          <w:rFonts w:asciiTheme="minorHAnsi" w:eastAsia="Times New Roman" w:hAnsiTheme="minorHAnsi" w:cstheme="minorHAnsi"/>
          <w:sz w:val="22"/>
          <w:szCs w:val="22"/>
          <w:lang w:val="en"/>
        </w:rPr>
      </w:pPr>
    </w:p>
    <w:p w14:paraId="48DB45D8" w14:textId="1F134B1C" w:rsidR="0009142C" w:rsidRDefault="0009142C" w:rsidP="00C75731">
      <w:pPr>
        <w:ind w:right="190"/>
        <w:rPr>
          <w:rFonts w:asciiTheme="minorHAnsi" w:eastAsia="Times New Roman" w:hAnsiTheme="minorHAnsi" w:cstheme="minorHAnsi"/>
          <w:sz w:val="22"/>
          <w:szCs w:val="22"/>
          <w:lang w:val="en"/>
        </w:rPr>
      </w:pPr>
    </w:p>
    <w:p w14:paraId="42352A44" w14:textId="0CA35C48" w:rsidR="0009142C" w:rsidRDefault="0009142C" w:rsidP="00C75731">
      <w:pPr>
        <w:ind w:right="190"/>
        <w:rPr>
          <w:rFonts w:asciiTheme="minorHAnsi" w:eastAsia="Times New Roman" w:hAnsiTheme="minorHAnsi" w:cstheme="minorHAnsi"/>
          <w:sz w:val="22"/>
          <w:szCs w:val="22"/>
          <w:lang w:val="en"/>
        </w:rPr>
      </w:pPr>
    </w:p>
    <w:p w14:paraId="7217E702" w14:textId="77777777" w:rsidR="0009142C" w:rsidRPr="00F67859" w:rsidRDefault="0009142C" w:rsidP="00C75731">
      <w:pPr>
        <w:ind w:right="190"/>
        <w:rPr>
          <w:rFonts w:asciiTheme="minorHAnsi" w:eastAsia="Times New Roman" w:hAnsiTheme="minorHAnsi" w:cstheme="minorHAnsi"/>
          <w:sz w:val="22"/>
          <w:szCs w:val="22"/>
          <w:lang w:val="en"/>
        </w:rPr>
      </w:pPr>
    </w:p>
    <w:p w14:paraId="6B36C951" w14:textId="77777777" w:rsidR="00F67859" w:rsidRPr="002D4403" w:rsidRDefault="00F67859" w:rsidP="00F67859">
      <w:pPr>
        <w:ind w:left="284" w:right="190"/>
        <w:rPr>
          <w:rFonts w:asciiTheme="minorHAnsi" w:eastAsia="Times New Roman" w:hAnsiTheme="minorHAnsi" w:cstheme="minorHAnsi"/>
          <w:b/>
          <w:sz w:val="22"/>
          <w:szCs w:val="22"/>
          <w:lang w:val="en"/>
        </w:rPr>
      </w:pPr>
      <w:r w:rsidRPr="00F67859">
        <w:rPr>
          <w:rFonts w:asciiTheme="minorHAnsi" w:eastAsia="Times New Roman" w:hAnsiTheme="minorHAnsi" w:cstheme="minorHAnsi"/>
          <w:b/>
          <w:sz w:val="22"/>
          <w:szCs w:val="22"/>
          <w:lang w:val="en"/>
        </w:rPr>
        <w:lastRenderedPageBreak/>
        <w:t>How to complete the Application Form</w:t>
      </w:r>
    </w:p>
    <w:p w14:paraId="2FD62329" w14:textId="77777777" w:rsidR="00F67859" w:rsidRPr="002D4403" w:rsidRDefault="00F67859" w:rsidP="00EC403C">
      <w:pPr>
        <w:ind w:left="284" w:right="190"/>
        <w:rPr>
          <w:rFonts w:asciiTheme="minorHAnsi" w:eastAsia="Times New Roman" w:hAnsiTheme="minorHAnsi" w:cstheme="minorHAnsi"/>
          <w:sz w:val="22"/>
          <w:szCs w:val="22"/>
          <w:lang w:val="en"/>
        </w:rPr>
      </w:pPr>
    </w:p>
    <w:p w14:paraId="450FA3C0" w14:textId="77777777" w:rsidR="00F67859" w:rsidRPr="002D4403" w:rsidRDefault="00F67859" w:rsidP="00EC403C">
      <w:pPr>
        <w:ind w:left="284" w:right="190"/>
        <w:rPr>
          <w:rFonts w:asciiTheme="minorHAnsi" w:eastAsia="Times New Roman" w:hAnsiTheme="minorHAnsi" w:cstheme="minorHAnsi"/>
          <w:sz w:val="22"/>
          <w:szCs w:val="22"/>
          <w:lang w:val="en"/>
        </w:rPr>
      </w:pPr>
    </w:p>
    <w:p w14:paraId="0409DE03" w14:textId="77777777" w:rsidR="006A57A4" w:rsidRPr="002D4403" w:rsidRDefault="009814DE"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It</w:t>
      </w:r>
      <w:r w:rsidR="0022613E" w:rsidRPr="002D4403">
        <w:rPr>
          <w:rFonts w:asciiTheme="minorHAnsi" w:eastAsia="Times New Roman" w:hAnsiTheme="minorHAnsi" w:cstheme="minorHAnsi"/>
          <w:sz w:val="22"/>
          <w:szCs w:val="22"/>
          <w:lang w:val="en"/>
        </w:rPr>
        <w:t xml:space="preserve"> is essential that a fully completed application form is submitted. </w:t>
      </w:r>
      <w:r w:rsidR="00FD6EBC" w:rsidRPr="002D4403">
        <w:rPr>
          <w:rFonts w:asciiTheme="minorHAnsi" w:eastAsia="Times New Roman" w:hAnsiTheme="minorHAnsi" w:cstheme="minorHAnsi"/>
          <w:sz w:val="22"/>
          <w:szCs w:val="22"/>
          <w:lang w:val="en"/>
        </w:rPr>
        <w:t>C</w:t>
      </w:r>
      <w:r w:rsidR="006A57A4" w:rsidRPr="002D4403">
        <w:rPr>
          <w:rFonts w:asciiTheme="minorHAnsi" w:eastAsia="Times New Roman" w:hAnsiTheme="minorHAnsi" w:cstheme="minorHAnsi"/>
          <w:sz w:val="22"/>
          <w:szCs w:val="22"/>
          <w:lang w:val="en"/>
        </w:rPr>
        <w:t>ity</w:t>
      </w:r>
      <w:r w:rsidR="00FD6EBC" w:rsidRPr="002D4403">
        <w:rPr>
          <w:rFonts w:asciiTheme="minorHAnsi" w:eastAsia="Times New Roman" w:hAnsiTheme="minorHAnsi" w:cstheme="minorHAnsi"/>
          <w:sz w:val="22"/>
          <w:szCs w:val="22"/>
          <w:lang w:val="en"/>
        </w:rPr>
        <w:t xml:space="preserve"> of London</w:t>
      </w:r>
      <w:r w:rsidR="006A57A4" w:rsidRPr="002D4403">
        <w:rPr>
          <w:rFonts w:asciiTheme="minorHAnsi" w:eastAsia="Times New Roman" w:hAnsiTheme="minorHAnsi" w:cstheme="minorHAnsi"/>
          <w:sz w:val="22"/>
          <w:szCs w:val="22"/>
          <w:lang w:val="en"/>
        </w:rPr>
        <w:t xml:space="preserve"> Academies Trust cannot accept </w:t>
      </w:r>
      <w:r w:rsidR="00FD6EBC" w:rsidRPr="002D4403">
        <w:rPr>
          <w:rFonts w:asciiTheme="minorHAnsi" w:eastAsia="Times New Roman" w:hAnsiTheme="minorHAnsi" w:cstheme="minorHAnsi"/>
          <w:sz w:val="22"/>
          <w:szCs w:val="22"/>
          <w:lang w:val="en"/>
        </w:rPr>
        <w:t>CVs</w:t>
      </w:r>
      <w:r w:rsidR="006A57A4" w:rsidRPr="002D4403">
        <w:rPr>
          <w:rFonts w:asciiTheme="minorHAnsi" w:eastAsia="Times New Roman" w:hAnsiTheme="minorHAnsi" w:cstheme="minorHAnsi"/>
          <w:sz w:val="22"/>
          <w:szCs w:val="22"/>
          <w:lang w:val="en"/>
        </w:rPr>
        <w:t xml:space="preserve"> alone. It is recommended that you retain a copy of your application form</w:t>
      </w:r>
      <w:r w:rsidRPr="002D4403">
        <w:rPr>
          <w:rFonts w:asciiTheme="minorHAnsi" w:eastAsia="Times New Roman" w:hAnsiTheme="minorHAnsi" w:cstheme="minorHAnsi"/>
          <w:sz w:val="22"/>
          <w:szCs w:val="22"/>
          <w:lang w:val="en"/>
        </w:rPr>
        <w:t>,</w:t>
      </w:r>
      <w:r w:rsidR="006A57A4" w:rsidRPr="002D4403">
        <w:rPr>
          <w:rFonts w:asciiTheme="minorHAnsi" w:eastAsia="Times New Roman" w:hAnsiTheme="minorHAnsi" w:cstheme="minorHAnsi"/>
          <w:sz w:val="22"/>
          <w:szCs w:val="22"/>
          <w:lang w:val="en"/>
        </w:rPr>
        <w:t xml:space="preserve"> so you can refer to it if you </w:t>
      </w:r>
      <w:r w:rsidRPr="002D4403">
        <w:rPr>
          <w:rFonts w:asciiTheme="minorHAnsi" w:eastAsia="Times New Roman" w:hAnsiTheme="minorHAnsi" w:cstheme="minorHAnsi"/>
          <w:sz w:val="22"/>
          <w:szCs w:val="22"/>
          <w:lang w:val="en"/>
        </w:rPr>
        <w:t>are</w:t>
      </w:r>
      <w:r w:rsidR="006A57A4" w:rsidRPr="002D4403">
        <w:rPr>
          <w:rFonts w:asciiTheme="minorHAnsi" w:eastAsia="Times New Roman" w:hAnsiTheme="minorHAnsi" w:cstheme="minorHAnsi"/>
          <w:sz w:val="22"/>
          <w:szCs w:val="22"/>
          <w:lang w:val="en"/>
        </w:rPr>
        <w:t xml:space="preserve"> invited for interview.</w:t>
      </w:r>
    </w:p>
    <w:p w14:paraId="0996C3BA" w14:textId="77777777" w:rsidR="006A57A4" w:rsidRPr="002D4403" w:rsidRDefault="006A57A4" w:rsidP="00EC403C">
      <w:pPr>
        <w:ind w:left="284" w:right="190"/>
        <w:rPr>
          <w:rFonts w:asciiTheme="minorHAnsi" w:eastAsia="Times New Roman" w:hAnsiTheme="minorHAnsi" w:cstheme="minorHAnsi"/>
          <w:sz w:val="22"/>
          <w:szCs w:val="22"/>
          <w:lang w:val="en"/>
        </w:rPr>
      </w:pPr>
    </w:p>
    <w:p w14:paraId="77DF779B" w14:textId="77777777" w:rsidR="006A57A4" w:rsidRPr="002D4403" w:rsidRDefault="006A57A4"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 xml:space="preserve">The main sections of the application form ask for </w:t>
      </w:r>
      <w:r w:rsidR="009814DE" w:rsidRPr="002D4403">
        <w:rPr>
          <w:rFonts w:asciiTheme="minorHAnsi" w:eastAsia="Times New Roman" w:hAnsiTheme="minorHAnsi" w:cstheme="minorHAnsi"/>
          <w:sz w:val="22"/>
          <w:szCs w:val="22"/>
          <w:lang w:val="en"/>
        </w:rPr>
        <w:t>various</w:t>
      </w:r>
      <w:r w:rsidRPr="002D4403">
        <w:rPr>
          <w:rFonts w:asciiTheme="minorHAnsi" w:eastAsia="Times New Roman" w:hAnsiTheme="minorHAnsi" w:cstheme="minorHAnsi"/>
          <w:sz w:val="22"/>
          <w:szCs w:val="22"/>
          <w:lang w:val="en"/>
        </w:rPr>
        <w:t xml:space="preserve"> information relating to your work, educational and personal history. This information allows your application to be fully assessed against the criteria/competencies </w:t>
      </w:r>
      <w:r w:rsidR="009814DE" w:rsidRPr="002D4403">
        <w:rPr>
          <w:rFonts w:asciiTheme="minorHAnsi" w:eastAsia="Times New Roman" w:hAnsiTheme="minorHAnsi" w:cstheme="minorHAnsi"/>
          <w:sz w:val="22"/>
          <w:szCs w:val="22"/>
          <w:lang w:val="en"/>
        </w:rPr>
        <w:t>required for</w:t>
      </w:r>
      <w:r w:rsidRPr="002D4403">
        <w:rPr>
          <w:rFonts w:asciiTheme="minorHAnsi" w:eastAsia="Times New Roman" w:hAnsiTheme="minorHAnsi" w:cstheme="minorHAnsi"/>
          <w:sz w:val="22"/>
          <w:szCs w:val="22"/>
          <w:lang w:val="en"/>
        </w:rPr>
        <w:t xml:space="preserve"> the job. When completing the application, you should provide your entire work history, including a description of any gaps in </w:t>
      </w:r>
      <w:r w:rsidR="009814DE" w:rsidRPr="002D4403">
        <w:rPr>
          <w:rFonts w:asciiTheme="minorHAnsi" w:eastAsia="Times New Roman" w:hAnsiTheme="minorHAnsi" w:cstheme="minorHAnsi"/>
          <w:sz w:val="22"/>
          <w:szCs w:val="22"/>
          <w:lang w:val="en"/>
        </w:rPr>
        <w:t>employment</w:t>
      </w:r>
      <w:r w:rsidRPr="002D4403">
        <w:rPr>
          <w:rFonts w:asciiTheme="minorHAnsi" w:eastAsia="Times New Roman" w:hAnsiTheme="minorHAnsi" w:cstheme="minorHAnsi"/>
          <w:sz w:val="22"/>
          <w:szCs w:val="22"/>
          <w:lang w:val="en"/>
        </w:rPr>
        <w:t xml:space="preserve">. In addition, outline </w:t>
      </w:r>
      <w:r w:rsidR="009814DE" w:rsidRPr="002D4403">
        <w:rPr>
          <w:rFonts w:asciiTheme="minorHAnsi" w:eastAsia="Times New Roman" w:hAnsiTheme="minorHAnsi" w:cstheme="minorHAnsi"/>
          <w:sz w:val="22"/>
          <w:szCs w:val="22"/>
          <w:lang w:val="en"/>
        </w:rPr>
        <w:t>your</w:t>
      </w:r>
      <w:r w:rsidRPr="002D4403">
        <w:rPr>
          <w:rFonts w:asciiTheme="minorHAnsi" w:eastAsia="Times New Roman" w:hAnsiTheme="minorHAnsi" w:cstheme="minorHAnsi"/>
          <w:sz w:val="22"/>
          <w:szCs w:val="22"/>
          <w:lang w:val="en"/>
        </w:rPr>
        <w:t xml:space="preserve"> skills, qualifications and </w:t>
      </w:r>
      <w:r w:rsidR="009814DE" w:rsidRPr="002D4403">
        <w:rPr>
          <w:rFonts w:asciiTheme="minorHAnsi" w:eastAsia="Times New Roman" w:hAnsiTheme="minorHAnsi" w:cstheme="minorHAnsi"/>
          <w:sz w:val="22"/>
          <w:szCs w:val="22"/>
          <w:lang w:val="en"/>
        </w:rPr>
        <w:t xml:space="preserve">any notable </w:t>
      </w:r>
      <w:r w:rsidRPr="002D4403">
        <w:rPr>
          <w:rFonts w:asciiTheme="minorHAnsi" w:eastAsia="Times New Roman" w:hAnsiTheme="minorHAnsi" w:cstheme="minorHAnsi"/>
          <w:sz w:val="22"/>
          <w:szCs w:val="22"/>
          <w:lang w:val="en"/>
        </w:rPr>
        <w:t>awards</w:t>
      </w:r>
      <w:r w:rsidR="009814DE" w:rsidRPr="002D4403">
        <w:rPr>
          <w:rFonts w:asciiTheme="minorHAnsi" w:eastAsia="Times New Roman" w:hAnsiTheme="minorHAnsi" w:cstheme="minorHAnsi"/>
          <w:sz w:val="22"/>
          <w:szCs w:val="22"/>
          <w:lang w:val="en"/>
        </w:rPr>
        <w:t>.</w:t>
      </w:r>
      <w:r w:rsidRPr="002D4403">
        <w:rPr>
          <w:rFonts w:asciiTheme="minorHAnsi" w:eastAsia="Times New Roman" w:hAnsiTheme="minorHAnsi" w:cstheme="minorHAnsi"/>
          <w:sz w:val="22"/>
          <w:szCs w:val="22"/>
          <w:lang w:val="en"/>
        </w:rPr>
        <w:t xml:space="preserve"> </w:t>
      </w:r>
      <w:r w:rsidR="009814DE" w:rsidRPr="002D4403">
        <w:rPr>
          <w:rFonts w:asciiTheme="minorHAnsi" w:eastAsia="Times New Roman" w:hAnsiTheme="minorHAnsi" w:cstheme="minorHAnsi"/>
          <w:sz w:val="22"/>
          <w:szCs w:val="22"/>
          <w:lang w:val="en"/>
        </w:rPr>
        <w:t>T</w:t>
      </w:r>
      <w:r w:rsidRPr="002D4403">
        <w:rPr>
          <w:rFonts w:asciiTheme="minorHAnsi" w:eastAsia="Times New Roman" w:hAnsiTheme="minorHAnsi" w:cstheme="minorHAnsi"/>
          <w:sz w:val="22"/>
          <w:szCs w:val="22"/>
          <w:lang w:val="en"/>
        </w:rPr>
        <w:t xml:space="preserve">hese can be </w:t>
      </w:r>
      <w:r w:rsidR="005A0640" w:rsidRPr="002D4403">
        <w:rPr>
          <w:rFonts w:asciiTheme="minorHAnsi" w:eastAsia="Times New Roman" w:hAnsiTheme="minorHAnsi" w:cstheme="minorHAnsi"/>
          <w:sz w:val="22"/>
          <w:szCs w:val="22"/>
          <w:lang w:val="en"/>
        </w:rPr>
        <w:t>selective,</w:t>
      </w:r>
      <w:r w:rsidRPr="002D4403">
        <w:rPr>
          <w:rFonts w:asciiTheme="minorHAnsi" w:eastAsia="Times New Roman" w:hAnsiTheme="minorHAnsi" w:cstheme="minorHAnsi"/>
          <w:sz w:val="22"/>
          <w:szCs w:val="22"/>
          <w:lang w:val="en"/>
        </w:rPr>
        <w:t xml:space="preserve"> and you only need to provide </w:t>
      </w:r>
      <w:r w:rsidR="009814DE" w:rsidRPr="002D4403">
        <w:rPr>
          <w:rFonts w:asciiTheme="minorHAnsi" w:eastAsia="Times New Roman" w:hAnsiTheme="minorHAnsi" w:cstheme="minorHAnsi"/>
          <w:sz w:val="22"/>
          <w:szCs w:val="22"/>
          <w:lang w:val="en"/>
        </w:rPr>
        <w:t>those you</w:t>
      </w:r>
      <w:r w:rsidRPr="002D4403">
        <w:rPr>
          <w:rFonts w:asciiTheme="minorHAnsi" w:eastAsia="Times New Roman" w:hAnsiTheme="minorHAnsi" w:cstheme="minorHAnsi"/>
          <w:sz w:val="22"/>
          <w:szCs w:val="22"/>
          <w:lang w:val="en"/>
        </w:rPr>
        <w:t xml:space="preserve"> consider relevant to the job you are applying for. </w:t>
      </w:r>
    </w:p>
    <w:p w14:paraId="52FC689F" w14:textId="77777777" w:rsidR="006A57A4" w:rsidRPr="002D4403" w:rsidRDefault="006A57A4" w:rsidP="00EC403C">
      <w:pPr>
        <w:ind w:left="284" w:right="190"/>
        <w:rPr>
          <w:rFonts w:asciiTheme="minorHAnsi" w:eastAsia="Times New Roman" w:hAnsiTheme="minorHAnsi" w:cstheme="minorHAnsi"/>
          <w:sz w:val="22"/>
          <w:szCs w:val="22"/>
          <w:lang w:val="en"/>
        </w:rPr>
      </w:pPr>
    </w:p>
    <w:p w14:paraId="38468A95" w14:textId="77777777" w:rsidR="00323667" w:rsidRPr="002D4403" w:rsidRDefault="008348A5"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 xml:space="preserve">Section </w:t>
      </w:r>
      <w:r w:rsidR="00041196" w:rsidRPr="002D4403">
        <w:rPr>
          <w:rFonts w:asciiTheme="minorHAnsi" w:eastAsia="Times New Roman" w:hAnsiTheme="minorHAnsi" w:cstheme="minorHAnsi"/>
          <w:sz w:val="22"/>
          <w:szCs w:val="22"/>
          <w:lang w:val="en"/>
        </w:rPr>
        <w:t>5</w:t>
      </w:r>
      <w:r w:rsidR="006A57A4" w:rsidRPr="002D4403">
        <w:rPr>
          <w:rFonts w:asciiTheme="minorHAnsi" w:eastAsia="Times New Roman" w:hAnsiTheme="minorHAnsi" w:cstheme="minorHAnsi"/>
          <w:sz w:val="22"/>
          <w:szCs w:val="22"/>
          <w:lang w:val="en"/>
        </w:rPr>
        <w:t xml:space="preserve"> is the most significant element of the application form</w:t>
      </w:r>
      <w:r w:rsidR="00323667" w:rsidRPr="002D4403">
        <w:rPr>
          <w:rFonts w:asciiTheme="minorHAnsi" w:eastAsia="Times New Roman" w:hAnsiTheme="minorHAnsi" w:cstheme="minorHAnsi"/>
          <w:sz w:val="22"/>
          <w:szCs w:val="22"/>
          <w:lang w:val="en"/>
        </w:rPr>
        <w:t>. Using no more than two sides of A4 please provide an accompanying letter explaining why you are applying for this post and how your experience, skills, training and personal qualities match the requirements of the role as set out in the job description and person specification.</w:t>
      </w:r>
    </w:p>
    <w:p w14:paraId="053F4269" w14:textId="77777777" w:rsidR="00323667" w:rsidRPr="002D4403" w:rsidRDefault="00323667" w:rsidP="00EC403C">
      <w:pPr>
        <w:ind w:left="284" w:right="190"/>
        <w:rPr>
          <w:rFonts w:asciiTheme="minorHAnsi" w:eastAsia="Times New Roman" w:hAnsiTheme="minorHAnsi" w:cstheme="minorHAnsi"/>
          <w:sz w:val="22"/>
          <w:szCs w:val="22"/>
          <w:lang w:val="en"/>
        </w:rPr>
      </w:pPr>
    </w:p>
    <w:p w14:paraId="66E3662C" w14:textId="77777777" w:rsidR="006A57A4" w:rsidRPr="002D4403" w:rsidRDefault="00323667" w:rsidP="00323667">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 xml:space="preserve">As part of your letter of application we are interested in knowing your impact so please provide relevant evidence. For instance, if you are seeking a pastoral role provide relevant data on the reduction of exclusions. If seeking a teacher role provide progress and attainment data of classes taught. </w:t>
      </w:r>
      <w:r w:rsidR="006A57A4" w:rsidRPr="002D4403">
        <w:rPr>
          <w:rFonts w:asciiTheme="minorHAnsi" w:eastAsia="Times New Roman" w:hAnsiTheme="minorHAnsi" w:cstheme="minorHAnsi"/>
          <w:sz w:val="22"/>
          <w:szCs w:val="22"/>
          <w:lang w:val="en"/>
        </w:rPr>
        <w:t xml:space="preserve">If you do not meet all the essential criteria, </w:t>
      </w:r>
      <w:r w:rsidR="00F21991" w:rsidRPr="002D4403">
        <w:rPr>
          <w:rFonts w:asciiTheme="minorHAnsi" w:eastAsia="Times New Roman" w:hAnsiTheme="minorHAnsi" w:cstheme="minorHAnsi"/>
          <w:sz w:val="22"/>
          <w:szCs w:val="22"/>
          <w:lang w:val="en"/>
        </w:rPr>
        <w:t xml:space="preserve">it is </w:t>
      </w:r>
      <w:r w:rsidR="006A57A4" w:rsidRPr="002D4403">
        <w:rPr>
          <w:rFonts w:asciiTheme="minorHAnsi" w:eastAsia="Times New Roman" w:hAnsiTheme="minorHAnsi" w:cstheme="minorHAnsi"/>
          <w:sz w:val="22"/>
          <w:szCs w:val="22"/>
          <w:lang w:val="en"/>
        </w:rPr>
        <w:t xml:space="preserve">unlikely </w:t>
      </w:r>
      <w:r w:rsidR="00F21991" w:rsidRPr="002D4403">
        <w:rPr>
          <w:rFonts w:asciiTheme="minorHAnsi" w:eastAsia="Times New Roman" w:hAnsiTheme="minorHAnsi" w:cstheme="minorHAnsi"/>
          <w:sz w:val="22"/>
          <w:szCs w:val="22"/>
          <w:lang w:val="en"/>
        </w:rPr>
        <w:t>that you will be shortlisted</w:t>
      </w:r>
      <w:r w:rsidR="006A57A4" w:rsidRPr="002D4403">
        <w:rPr>
          <w:rFonts w:asciiTheme="minorHAnsi" w:eastAsia="Times New Roman" w:hAnsiTheme="minorHAnsi" w:cstheme="minorHAnsi"/>
          <w:sz w:val="22"/>
          <w:szCs w:val="22"/>
          <w:lang w:val="en"/>
        </w:rPr>
        <w:t xml:space="preserve">. </w:t>
      </w:r>
    </w:p>
    <w:p w14:paraId="3CD39062" w14:textId="77777777" w:rsidR="006A57A4" w:rsidRPr="002D4403" w:rsidRDefault="006A57A4" w:rsidP="00EC403C">
      <w:pPr>
        <w:ind w:left="284" w:right="190"/>
        <w:rPr>
          <w:rFonts w:asciiTheme="minorHAnsi" w:eastAsia="Times New Roman" w:hAnsiTheme="minorHAnsi" w:cstheme="minorHAnsi"/>
          <w:sz w:val="22"/>
          <w:szCs w:val="22"/>
          <w:lang w:val="en"/>
        </w:rPr>
      </w:pPr>
    </w:p>
    <w:p w14:paraId="1B56D6BF" w14:textId="77777777" w:rsidR="006A57A4" w:rsidRPr="002D4403" w:rsidRDefault="006A57A4"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City</w:t>
      </w:r>
      <w:r w:rsidR="0025293D" w:rsidRPr="002D4403">
        <w:rPr>
          <w:rFonts w:asciiTheme="minorHAnsi" w:eastAsia="Times New Roman" w:hAnsiTheme="minorHAnsi" w:cstheme="minorHAnsi"/>
          <w:sz w:val="22"/>
          <w:szCs w:val="22"/>
          <w:lang w:val="en"/>
        </w:rPr>
        <w:t xml:space="preserve"> of London</w:t>
      </w:r>
      <w:r w:rsidRPr="002D4403">
        <w:rPr>
          <w:rFonts w:asciiTheme="minorHAnsi" w:eastAsia="Times New Roman" w:hAnsiTheme="minorHAnsi" w:cstheme="minorHAnsi"/>
          <w:sz w:val="22"/>
          <w:szCs w:val="22"/>
          <w:lang w:val="en"/>
        </w:rPr>
        <w:t xml:space="preserve"> Academies Trust asks that all potential employees highlight any relationships to school governors or employees to ensure </w:t>
      </w:r>
      <w:r w:rsidR="00F21991" w:rsidRPr="002D4403">
        <w:rPr>
          <w:rFonts w:asciiTheme="minorHAnsi" w:eastAsia="Times New Roman" w:hAnsiTheme="minorHAnsi" w:cstheme="minorHAnsi"/>
          <w:sz w:val="22"/>
          <w:szCs w:val="22"/>
          <w:lang w:val="en"/>
        </w:rPr>
        <w:t>all applicants are</w:t>
      </w:r>
      <w:r w:rsidRPr="002D4403">
        <w:rPr>
          <w:rFonts w:asciiTheme="minorHAnsi" w:eastAsia="Times New Roman" w:hAnsiTheme="minorHAnsi" w:cstheme="minorHAnsi"/>
          <w:sz w:val="22"/>
          <w:szCs w:val="22"/>
          <w:lang w:val="en"/>
        </w:rPr>
        <w:t xml:space="preserve"> treated fairly.</w:t>
      </w:r>
      <w:r w:rsidR="00F21991" w:rsidRPr="002D4403">
        <w:rPr>
          <w:rFonts w:asciiTheme="minorHAnsi" w:eastAsia="Times New Roman" w:hAnsiTheme="minorHAnsi" w:cstheme="minorHAnsi"/>
          <w:sz w:val="22"/>
          <w:szCs w:val="22"/>
          <w:lang w:val="en"/>
        </w:rPr>
        <w:t xml:space="preserve"> </w:t>
      </w:r>
      <w:r w:rsidRPr="002D4403">
        <w:rPr>
          <w:rFonts w:asciiTheme="minorHAnsi" w:eastAsia="Times New Roman" w:hAnsiTheme="minorHAnsi" w:cstheme="minorHAnsi"/>
          <w:sz w:val="22"/>
          <w:szCs w:val="22"/>
          <w:lang w:val="en"/>
        </w:rPr>
        <w:t>For example</w:t>
      </w:r>
      <w:r w:rsidR="0025293D" w:rsidRPr="002D4403">
        <w:rPr>
          <w:rFonts w:asciiTheme="minorHAnsi" w:eastAsia="Times New Roman" w:hAnsiTheme="minorHAnsi" w:cstheme="minorHAnsi"/>
          <w:sz w:val="22"/>
          <w:szCs w:val="22"/>
          <w:lang w:val="en"/>
        </w:rPr>
        <w:t>,</w:t>
      </w:r>
      <w:r w:rsidRPr="002D4403">
        <w:rPr>
          <w:rFonts w:asciiTheme="minorHAnsi" w:eastAsia="Times New Roman" w:hAnsiTheme="minorHAnsi" w:cstheme="minorHAnsi"/>
          <w:sz w:val="22"/>
          <w:szCs w:val="22"/>
          <w:lang w:val="en"/>
        </w:rPr>
        <w:t xml:space="preserve"> it may be inappropriate to offer someone a position within an organisation where they work for a family </w:t>
      </w:r>
      <w:r w:rsidR="000031A6" w:rsidRPr="002D4403">
        <w:rPr>
          <w:rFonts w:asciiTheme="minorHAnsi" w:eastAsia="Times New Roman" w:hAnsiTheme="minorHAnsi" w:cstheme="minorHAnsi"/>
          <w:sz w:val="22"/>
          <w:szCs w:val="22"/>
          <w:lang w:val="en"/>
        </w:rPr>
        <w:t>member or</w:t>
      </w:r>
      <w:r w:rsidRPr="002D4403">
        <w:rPr>
          <w:rFonts w:asciiTheme="minorHAnsi" w:eastAsia="Times New Roman" w:hAnsiTheme="minorHAnsi" w:cstheme="minorHAnsi"/>
          <w:sz w:val="22"/>
          <w:szCs w:val="22"/>
          <w:lang w:val="en"/>
        </w:rPr>
        <w:t xml:space="preserve"> asking someone to take a position where they manage grants for voluntary services when their </w:t>
      </w:r>
      <w:r w:rsidR="001C68CB" w:rsidRPr="002D4403">
        <w:rPr>
          <w:rFonts w:asciiTheme="minorHAnsi" w:eastAsia="Times New Roman" w:hAnsiTheme="minorHAnsi" w:cstheme="minorHAnsi"/>
          <w:sz w:val="22"/>
          <w:szCs w:val="22"/>
          <w:lang w:val="en"/>
        </w:rPr>
        <w:t>family works</w:t>
      </w:r>
      <w:r w:rsidRPr="002D4403">
        <w:rPr>
          <w:rFonts w:asciiTheme="minorHAnsi" w:eastAsia="Times New Roman" w:hAnsiTheme="minorHAnsi" w:cstheme="minorHAnsi"/>
          <w:sz w:val="22"/>
          <w:szCs w:val="22"/>
          <w:lang w:val="en"/>
        </w:rPr>
        <w:t xml:space="preserve"> for a relevant voluntary organisation. </w:t>
      </w:r>
    </w:p>
    <w:p w14:paraId="6D791A60" w14:textId="77777777" w:rsidR="006A57A4" w:rsidRPr="002D4403" w:rsidRDefault="006A57A4" w:rsidP="00EC403C">
      <w:pPr>
        <w:ind w:left="284" w:right="190"/>
        <w:rPr>
          <w:rFonts w:asciiTheme="minorHAnsi" w:eastAsia="Times New Roman" w:hAnsiTheme="minorHAnsi" w:cstheme="minorHAnsi"/>
          <w:sz w:val="22"/>
          <w:szCs w:val="22"/>
          <w:lang w:val="en"/>
        </w:rPr>
      </w:pPr>
    </w:p>
    <w:p w14:paraId="59F5CF88" w14:textId="77777777" w:rsidR="006A57A4" w:rsidRPr="002D4403" w:rsidRDefault="006A57A4"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 xml:space="preserve">City </w:t>
      </w:r>
      <w:r w:rsidR="0025293D" w:rsidRPr="002D4403">
        <w:rPr>
          <w:rFonts w:asciiTheme="minorHAnsi" w:eastAsia="Times New Roman" w:hAnsiTheme="minorHAnsi" w:cstheme="minorHAnsi"/>
          <w:sz w:val="22"/>
          <w:szCs w:val="22"/>
          <w:lang w:val="en"/>
        </w:rPr>
        <w:t xml:space="preserve">of London </w:t>
      </w:r>
      <w:r w:rsidRPr="002D4403">
        <w:rPr>
          <w:rFonts w:asciiTheme="minorHAnsi" w:eastAsia="Times New Roman" w:hAnsiTheme="minorHAnsi" w:cstheme="minorHAnsi"/>
          <w:sz w:val="22"/>
          <w:szCs w:val="22"/>
          <w:lang w:val="en"/>
        </w:rPr>
        <w:t xml:space="preserve">Academies Trust is committed to safeguarding and promoting the welfare of </w:t>
      </w:r>
      <w:r w:rsidR="000F2EF1" w:rsidRPr="002D4403">
        <w:rPr>
          <w:rFonts w:asciiTheme="minorHAnsi" w:eastAsia="Times New Roman" w:hAnsiTheme="minorHAnsi" w:cstheme="minorHAnsi"/>
          <w:sz w:val="22"/>
          <w:szCs w:val="22"/>
          <w:lang w:val="en"/>
        </w:rPr>
        <w:t xml:space="preserve">children and young people, and </w:t>
      </w:r>
      <w:r w:rsidR="00F21991" w:rsidRPr="002D4403">
        <w:rPr>
          <w:rFonts w:asciiTheme="minorHAnsi" w:eastAsia="Times New Roman" w:hAnsiTheme="minorHAnsi" w:cstheme="minorHAnsi"/>
          <w:sz w:val="22"/>
          <w:szCs w:val="22"/>
          <w:lang w:val="en"/>
        </w:rPr>
        <w:t>applicant</w:t>
      </w:r>
      <w:r w:rsidR="000F2EF1" w:rsidRPr="002D4403">
        <w:rPr>
          <w:rFonts w:asciiTheme="minorHAnsi" w:eastAsia="Times New Roman" w:hAnsiTheme="minorHAnsi" w:cstheme="minorHAnsi"/>
          <w:sz w:val="22"/>
          <w:szCs w:val="22"/>
          <w:lang w:val="en"/>
        </w:rPr>
        <w:t>s for vacant posts are expected to share this commitment. If</w:t>
      </w:r>
      <w:r w:rsidRPr="002D4403">
        <w:rPr>
          <w:rFonts w:asciiTheme="minorHAnsi" w:eastAsia="Times New Roman" w:hAnsiTheme="minorHAnsi" w:cstheme="minorHAnsi"/>
          <w:sz w:val="22"/>
          <w:szCs w:val="22"/>
          <w:lang w:val="en"/>
        </w:rPr>
        <w:t xml:space="preserve"> you are offered a job</w:t>
      </w:r>
      <w:r w:rsidR="0025293D" w:rsidRPr="002D4403">
        <w:rPr>
          <w:rFonts w:asciiTheme="minorHAnsi" w:eastAsia="Times New Roman" w:hAnsiTheme="minorHAnsi" w:cstheme="minorHAnsi"/>
          <w:sz w:val="22"/>
          <w:szCs w:val="22"/>
          <w:lang w:val="en"/>
        </w:rPr>
        <w:t>,</w:t>
      </w:r>
      <w:r w:rsidRPr="002D4403">
        <w:rPr>
          <w:rFonts w:asciiTheme="minorHAnsi" w:eastAsia="Times New Roman" w:hAnsiTheme="minorHAnsi" w:cstheme="minorHAnsi"/>
          <w:sz w:val="22"/>
          <w:szCs w:val="22"/>
          <w:lang w:val="en"/>
        </w:rPr>
        <w:t xml:space="preserve"> the offer will be conditional on satisfactory pre-employment checks. These can include</w:t>
      </w:r>
      <w:r w:rsidR="0025293D" w:rsidRPr="002D4403">
        <w:rPr>
          <w:rFonts w:asciiTheme="minorHAnsi" w:eastAsia="Times New Roman" w:hAnsiTheme="minorHAnsi" w:cstheme="minorHAnsi"/>
          <w:sz w:val="22"/>
          <w:szCs w:val="22"/>
          <w:lang w:val="en"/>
        </w:rPr>
        <w:t>:</w:t>
      </w:r>
      <w:r w:rsidRPr="002D4403">
        <w:rPr>
          <w:rFonts w:asciiTheme="minorHAnsi" w:eastAsia="Times New Roman" w:hAnsiTheme="minorHAnsi" w:cstheme="minorHAnsi"/>
          <w:sz w:val="22"/>
          <w:szCs w:val="22"/>
          <w:lang w:val="en"/>
        </w:rPr>
        <w:t xml:space="preserve"> identity, references, qualifications and other </w:t>
      </w:r>
      <w:r w:rsidRPr="002D4403">
        <w:rPr>
          <w:rFonts w:asciiTheme="minorHAnsi" w:eastAsia="Times New Roman" w:hAnsiTheme="minorHAnsi" w:cstheme="minorHAnsi"/>
          <w:sz w:val="22"/>
          <w:szCs w:val="22"/>
        </w:rPr>
        <w:t>evidence</w:t>
      </w:r>
      <w:r w:rsidR="0025293D" w:rsidRPr="002D4403">
        <w:rPr>
          <w:rFonts w:asciiTheme="minorHAnsi" w:eastAsia="Times New Roman" w:hAnsiTheme="minorHAnsi" w:cstheme="minorHAnsi"/>
          <w:sz w:val="22"/>
          <w:szCs w:val="22"/>
        </w:rPr>
        <w:t>,</w:t>
      </w:r>
      <w:r w:rsidRPr="002D4403">
        <w:rPr>
          <w:rFonts w:asciiTheme="minorHAnsi" w:eastAsia="Times New Roman" w:hAnsiTheme="minorHAnsi" w:cstheme="minorHAnsi"/>
          <w:sz w:val="22"/>
          <w:szCs w:val="22"/>
          <w:lang w:val="en"/>
        </w:rPr>
        <w:t xml:space="preserve"> e.g. driving licence, as well as a medical questionnaire, and </w:t>
      </w:r>
      <w:r w:rsidR="0025293D" w:rsidRPr="002D4403">
        <w:rPr>
          <w:rFonts w:asciiTheme="minorHAnsi" w:eastAsia="Times New Roman" w:hAnsiTheme="minorHAnsi" w:cstheme="minorHAnsi"/>
          <w:sz w:val="22"/>
          <w:szCs w:val="22"/>
          <w:lang w:val="en"/>
        </w:rPr>
        <w:t>a</w:t>
      </w:r>
      <w:r w:rsidRPr="002D4403">
        <w:rPr>
          <w:rFonts w:asciiTheme="minorHAnsi" w:eastAsia="Times New Roman" w:hAnsiTheme="minorHAnsi" w:cstheme="minorHAnsi"/>
          <w:sz w:val="22"/>
          <w:szCs w:val="22"/>
          <w:lang w:val="en"/>
        </w:rPr>
        <w:t xml:space="preserve"> Disclosure </w:t>
      </w:r>
      <w:r w:rsidR="005A0640" w:rsidRPr="002D4403">
        <w:rPr>
          <w:rFonts w:asciiTheme="minorHAnsi" w:eastAsia="Times New Roman" w:hAnsiTheme="minorHAnsi" w:cstheme="minorHAnsi"/>
          <w:sz w:val="22"/>
          <w:szCs w:val="22"/>
          <w:lang w:val="en"/>
        </w:rPr>
        <w:t>and</w:t>
      </w:r>
      <w:r w:rsidRPr="002D4403">
        <w:rPr>
          <w:rFonts w:asciiTheme="minorHAnsi" w:eastAsia="Times New Roman" w:hAnsiTheme="minorHAnsi" w:cstheme="minorHAnsi"/>
          <w:sz w:val="22"/>
          <w:szCs w:val="22"/>
          <w:lang w:val="en"/>
        </w:rPr>
        <w:t xml:space="preserve"> Barring Service (DBS) </w:t>
      </w:r>
      <w:r w:rsidR="000F2EF1" w:rsidRPr="002D4403">
        <w:rPr>
          <w:rFonts w:asciiTheme="minorHAnsi" w:eastAsia="Times New Roman" w:hAnsiTheme="minorHAnsi" w:cstheme="minorHAnsi"/>
          <w:sz w:val="22"/>
          <w:szCs w:val="22"/>
          <w:lang w:val="en"/>
        </w:rPr>
        <w:t>check</w:t>
      </w:r>
      <w:r w:rsidRPr="002D4403">
        <w:rPr>
          <w:rFonts w:asciiTheme="minorHAnsi" w:eastAsia="Times New Roman" w:hAnsiTheme="minorHAnsi" w:cstheme="minorHAnsi"/>
          <w:sz w:val="22"/>
          <w:szCs w:val="22"/>
          <w:lang w:val="en"/>
        </w:rPr>
        <w:t>.</w:t>
      </w:r>
    </w:p>
    <w:p w14:paraId="46277B95" w14:textId="77777777" w:rsidR="006A57A4" w:rsidRPr="002D4403" w:rsidRDefault="006A57A4" w:rsidP="00EC403C">
      <w:pPr>
        <w:ind w:left="284" w:right="190"/>
        <w:rPr>
          <w:rFonts w:asciiTheme="minorHAnsi" w:eastAsia="Times New Roman" w:hAnsiTheme="minorHAnsi" w:cstheme="minorHAnsi"/>
          <w:sz w:val="22"/>
          <w:szCs w:val="22"/>
          <w:lang w:val="en"/>
        </w:rPr>
      </w:pPr>
    </w:p>
    <w:p w14:paraId="73BCE189" w14:textId="77777777" w:rsidR="0022613E" w:rsidRPr="002D4403" w:rsidRDefault="0022613E"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 xml:space="preserve">Please provide details of two referees, one of whom should be your present/most recent employer. </w:t>
      </w:r>
      <w:r w:rsidRPr="002D4403">
        <w:rPr>
          <w:rFonts w:asciiTheme="minorHAnsi" w:eastAsia="Times New Roman" w:hAnsiTheme="minorHAnsi" w:cstheme="minorHAnsi"/>
          <w:b/>
          <w:sz w:val="22"/>
          <w:szCs w:val="22"/>
          <w:lang w:val="en"/>
        </w:rPr>
        <w:t>References will not be accepted from relatives or friends.</w:t>
      </w:r>
      <w:r w:rsidRPr="002D4403">
        <w:rPr>
          <w:rFonts w:asciiTheme="minorHAnsi" w:eastAsia="Times New Roman" w:hAnsiTheme="minorHAnsi" w:cstheme="minorHAnsi"/>
          <w:sz w:val="22"/>
          <w:szCs w:val="22"/>
          <w:lang w:val="en"/>
        </w:rPr>
        <w:t xml:space="preserve"> References are requested for all shortlisted candidates unless you specifically request us not to do so. Open references will not be accepted.</w:t>
      </w:r>
    </w:p>
    <w:p w14:paraId="30253FE1" w14:textId="77777777" w:rsidR="0022613E" w:rsidRPr="002D4403" w:rsidRDefault="0022613E" w:rsidP="00EC403C">
      <w:pPr>
        <w:ind w:left="284" w:right="190"/>
        <w:rPr>
          <w:rFonts w:asciiTheme="minorHAnsi" w:eastAsia="Times New Roman" w:hAnsiTheme="minorHAnsi" w:cstheme="minorHAnsi"/>
          <w:sz w:val="22"/>
          <w:szCs w:val="22"/>
          <w:lang w:val="en"/>
        </w:rPr>
      </w:pPr>
    </w:p>
    <w:p w14:paraId="20105F00" w14:textId="77777777" w:rsidR="0022613E" w:rsidRPr="002D4403" w:rsidRDefault="0022613E" w:rsidP="00EC403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This post is exempt from the Rehabilitation of Offenders Act 1974. If you are appointed</w:t>
      </w:r>
      <w:r w:rsidR="0025293D" w:rsidRPr="002D4403">
        <w:rPr>
          <w:rFonts w:asciiTheme="minorHAnsi" w:eastAsia="Times New Roman" w:hAnsiTheme="minorHAnsi" w:cstheme="minorHAnsi"/>
          <w:sz w:val="22"/>
          <w:szCs w:val="22"/>
          <w:lang w:val="en"/>
        </w:rPr>
        <w:t>,</w:t>
      </w:r>
      <w:r w:rsidRPr="002D4403">
        <w:rPr>
          <w:rFonts w:asciiTheme="minorHAnsi" w:eastAsia="Times New Roman" w:hAnsiTheme="minorHAnsi" w:cstheme="minorHAnsi"/>
          <w:sz w:val="22"/>
          <w:szCs w:val="22"/>
          <w:lang w:val="en"/>
        </w:rPr>
        <w:t xml:space="preserve"> you will be required to complete a </w:t>
      </w:r>
      <w:r w:rsidR="00F954BB" w:rsidRPr="002D4403">
        <w:rPr>
          <w:rFonts w:asciiTheme="minorHAnsi" w:eastAsia="Times New Roman" w:hAnsiTheme="minorHAnsi" w:cstheme="minorHAnsi"/>
          <w:sz w:val="22"/>
          <w:szCs w:val="22"/>
          <w:lang w:val="en"/>
        </w:rPr>
        <w:t>DBS check</w:t>
      </w:r>
      <w:r w:rsidRPr="002D4403">
        <w:rPr>
          <w:rFonts w:asciiTheme="minorHAnsi" w:eastAsia="Times New Roman" w:hAnsiTheme="minorHAnsi" w:cstheme="minorHAnsi"/>
          <w:sz w:val="22"/>
          <w:szCs w:val="22"/>
          <w:lang w:val="en"/>
        </w:rPr>
        <w:t xml:space="preserve">. Any information received from the DBS will be treated in the strictest confidence. Having a criminal record will not exclude you from appointment, unless it is considered that the conviction renders you unsuitable to work with children.  </w:t>
      </w:r>
    </w:p>
    <w:p w14:paraId="2F1948AF" w14:textId="77777777" w:rsidR="0022613E" w:rsidRPr="002D4403" w:rsidRDefault="0022613E" w:rsidP="00EC403C">
      <w:pPr>
        <w:ind w:left="284" w:right="190"/>
        <w:rPr>
          <w:rFonts w:asciiTheme="minorHAnsi" w:eastAsia="Times New Roman" w:hAnsiTheme="minorHAnsi" w:cstheme="minorHAnsi"/>
          <w:sz w:val="22"/>
          <w:szCs w:val="22"/>
          <w:lang w:val="en"/>
        </w:rPr>
      </w:pPr>
    </w:p>
    <w:p w14:paraId="78063890" w14:textId="77777777" w:rsidR="0022613E" w:rsidRPr="002D4403" w:rsidRDefault="0022613E" w:rsidP="00EC403C">
      <w:pPr>
        <w:ind w:left="284" w:right="190"/>
        <w:rPr>
          <w:rFonts w:asciiTheme="minorHAnsi" w:eastAsia="Times New Roman" w:hAnsiTheme="minorHAnsi" w:cstheme="minorHAnsi"/>
          <w:b/>
          <w:sz w:val="22"/>
          <w:szCs w:val="22"/>
          <w:lang w:val="en"/>
        </w:rPr>
      </w:pPr>
      <w:r w:rsidRPr="002D4403">
        <w:rPr>
          <w:rFonts w:asciiTheme="minorHAnsi" w:eastAsia="Times New Roman" w:hAnsiTheme="minorHAnsi" w:cstheme="minorHAnsi"/>
          <w:b/>
          <w:sz w:val="22"/>
          <w:szCs w:val="22"/>
          <w:lang w:val="en"/>
        </w:rPr>
        <w:t xml:space="preserve">Under the Criminal Justice and Court Services Act 2000, it is a criminal offence if an individual who is disqualified from working with children knowingly applies for, offers to do, accepts or does any work with </w:t>
      </w:r>
      <w:r w:rsidR="000031A6" w:rsidRPr="002D4403">
        <w:rPr>
          <w:rFonts w:asciiTheme="minorHAnsi" w:eastAsia="Times New Roman" w:hAnsiTheme="minorHAnsi" w:cstheme="minorHAnsi"/>
          <w:b/>
          <w:sz w:val="22"/>
          <w:szCs w:val="22"/>
          <w:lang w:val="en"/>
        </w:rPr>
        <w:t>children</w:t>
      </w:r>
      <w:r w:rsidRPr="002D4403">
        <w:rPr>
          <w:rFonts w:asciiTheme="minorHAnsi" w:eastAsia="Times New Roman" w:hAnsiTheme="minorHAnsi" w:cstheme="minorHAnsi"/>
          <w:b/>
          <w:sz w:val="22"/>
          <w:szCs w:val="22"/>
          <w:lang w:val="en"/>
        </w:rPr>
        <w:t>.</w:t>
      </w:r>
    </w:p>
    <w:p w14:paraId="21B4E819" w14:textId="77777777" w:rsidR="000031A6" w:rsidRPr="002D4403" w:rsidRDefault="000031A6" w:rsidP="00EC403C">
      <w:pPr>
        <w:ind w:left="284" w:right="190"/>
        <w:rPr>
          <w:rFonts w:asciiTheme="minorHAnsi" w:eastAsia="Times New Roman" w:hAnsiTheme="minorHAnsi" w:cstheme="minorHAnsi"/>
          <w:b/>
          <w:sz w:val="22"/>
          <w:szCs w:val="22"/>
          <w:lang w:val="en"/>
        </w:rPr>
      </w:pPr>
    </w:p>
    <w:p w14:paraId="3438BD42" w14:textId="77777777" w:rsidR="000031A6" w:rsidRPr="002D4403" w:rsidRDefault="000031A6" w:rsidP="00EC403C">
      <w:pPr>
        <w:ind w:left="284" w:right="190"/>
        <w:rPr>
          <w:rFonts w:asciiTheme="minorHAnsi" w:eastAsia="Times New Roman" w:hAnsiTheme="minorHAnsi" w:cstheme="minorHAnsi"/>
          <w:b/>
          <w:sz w:val="22"/>
          <w:szCs w:val="22"/>
          <w:lang w:val="en"/>
        </w:rPr>
      </w:pPr>
      <w:r w:rsidRPr="002D4403">
        <w:rPr>
          <w:rFonts w:asciiTheme="minorHAnsi" w:eastAsia="Times New Roman" w:hAnsiTheme="minorHAnsi" w:cstheme="minorHAnsi"/>
          <w:b/>
          <w:sz w:val="22"/>
          <w:szCs w:val="22"/>
          <w:lang w:val="en"/>
        </w:rPr>
        <w:t>The role is covered by part 7 of the Immigration Act 2016 and therefore the ability to speak fluent spoken English is an essential requirement for this role.</w:t>
      </w:r>
    </w:p>
    <w:p w14:paraId="7FC14CF6" w14:textId="77777777" w:rsidR="0022613E" w:rsidRPr="002D4403" w:rsidRDefault="0022613E" w:rsidP="00EC403C">
      <w:pPr>
        <w:pStyle w:val="Default"/>
        <w:ind w:left="284" w:right="190"/>
        <w:rPr>
          <w:rFonts w:asciiTheme="minorHAnsi" w:eastAsia="Times New Roman" w:hAnsiTheme="minorHAnsi" w:cstheme="minorHAnsi"/>
          <w:color w:val="auto"/>
          <w:sz w:val="22"/>
          <w:szCs w:val="22"/>
          <w:lang w:val="en" w:eastAsia="en-GB"/>
        </w:rPr>
      </w:pPr>
    </w:p>
    <w:p w14:paraId="4CF4CCAB" w14:textId="71F38734" w:rsidR="00F67859" w:rsidRPr="002D4403" w:rsidRDefault="006A57A4" w:rsidP="0009142C">
      <w:pPr>
        <w:ind w:left="284" w:right="190"/>
        <w:rPr>
          <w:rFonts w:asciiTheme="minorHAnsi" w:eastAsia="Times New Roman" w:hAnsiTheme="minorHAnsi" w:cstheme="minorHAnsi"/>
          <w:sz w:val="22"/>
          <w:szCs w:val="22"/>
          <w:lang w:val="en"/>
        </w:rPr>
      </w:pPr>
      <w:r w:rsidRPr="002D4403">
        <w:rPr>
          <w:rFonts w:asciiTheme="minorHAnsi" w:eastAsia="Times New Roman" w:hAnsiTheme="minorHAnsi" w:cstheme="minorHAnsi"/>
          <w:sz w:val="22"/>
          <w:szCs w:val="22"/>
          <w:lang w:val="en"/>
        </w:rPr>
        <w:t xml:space="preserve">Please </w:t>
      </w:r>
      <w:r w:rsidR="005A0640" w:rsidRPr="002D4403">
        <w:rPr>
          <w:rFonts w:asciiTheme="minorHAnsi" w:eastAsia="Times New Roman" w:hAnsiTheme="minorHAnsi" w:cstheme="minorHAnsi"/>
          <w:sz w:val="22"/>
          <w:szCs w:val="22"/>
          <w:lang w:val="en"/>
        </w:rPr>
        <w:t>email</w:t>
      </w:r>
      <w:r w:rsidRPr="002D4403">
        <w:rPr>
          <w:rFonts w:asciiTheme="minorHAnsi" w:eastAsia="Times New Roman" w:hAnsiTheme="minorHAnsi" w:cstheme="minorHAnsi"/>
          <w:sz w:val="22"/>
          <w:szCs w:val="22"/>
          <w:lang w:val="en"/>
        </w:rPr>
        <w:t xml:space="preserve"> your application form to the </w:t>
      </w:r>
      <w:r w:rsidR="002220FE" w:rsidRPr="002D4403">
        <w:rPr>
          <w:rFonts w:asciiTheme="minorHAnsi" w:eastAsia="Times New Roman" w:hAnsiTheme="minorHAnsi" w:cstheme="minorHAnsi"/>
          <w:sz w:val="22"/>
          <w:szCs w:val="22"/>
          <w:lang w:val="en"/>
        </w:rPr>
        <w:t xml:space="preserve">email </w:t>
      </w:r>
      <w:r w:rsidRPr="002D4403">
        <w:rPr>
          <w:rFonts w:asciiTheme="minorHAnsi" w:eastAsia="Times New Roman" w:hAnsiTheme="minorHAnsi" w:cstheme="minorHAnsi"/>
          <w:sz w:val="22"/>
          <w:szCs w:val="22"/>
          <w:lang w:val="en"/>
        </w:rPr>
        <w:t xml:space="preserve">address provided in the advert. If posting </w:t>
      </w:r>
      <w:r w:rsidR="00F954BB" w:rsidRPr="002D4403">
        <w:rPr>
          <w:rFonts w:asciiTheme="minorHAnsi" w:eastAsia="Times New Roman" w:hAnsiTheme="minorHAnsi" w:cstheme="minorHAnsi"/>
          <w:sz w:val="22"/>
          <w:szCs w:val="22"/>
          <w:lang w:val="en"/>
        </w:rPr>
        <w:t>an</w:t>
      </w:r>
      <w:r w:rsidRPr="002D4403">
        <w:rPr>
          <w:rFonts w:asciiTheme="minorHAnsi" w:eastAsia="Times New Roman" w:hAnsiTheme="minorHAnsi" w:cstheme="minorHAnsi"/>
          <w:sz w:val="22"/>
          <w:szCs w:val="22"/>
          <w:lang w:val="en"/>
        </w:rPr>
        <w:t xml:space="preserve"> application</w:t>
      </w:r>
      <w:r w:rsidR="00F954BB" w:rsidRPr="002D4403">
        <w:rPr>
          <w:rFonts w:asciiTheme="minorHAnsi" w:eastAsia="Times New Roman" w:hAnsiTheme="minorHAnsi" w:cstheme="minorHAnsi"/>
          <w:sz w:val="22"/>
          <w:szCs w:val="22"/>
          <w:lang w:val="en"/>
        </w:rPr>
        <w:t>,</w:t>
      </w:r>
      <w:r w:rsidRPr="002D4403">
        <w:rPr>
          <w:rFonts w:asciiTheme="minorHAnsi" w:eastAsia="Times New Roman" w:hAnsiTheme="minorHAnsi" w:cstheme="minorHAnsi"/>
          <w:sz w:val="22"/>
          <w:szCs w:val="22"/>
          <w:lang w:val="en"/>
        </w:rPr>
        <w:t xml:space="preserve"> please ensure the correct postage is paid and that it is sent </w:t>
      </w:r>
      <w:r w:rsidR="00F954BB" w:rsidRPr="002D4403">
        <w:rPr>
          <w:rFonts w:asciiTheme="minorHAnsi" w:eastAsia="Times New Roman" w:hAnsiTheme="minorHAnsi" w:cstheme="minorHAnsi"/>
          <w:sz w:val="22"/>
          <w:szCs w:val="22"/>
          <w:lang w:val="en"/>
        </w:rPr>
        <w:t>with</w:t>
      </w:r>
      <w:r w:rsidRPr="002D4403">
        <w:rPr>
          <w:rFonts w:asciiTheme="minorHAnsi" w:eastAsia="Times New Roman" w:hAnsiTheme="minorHAnsi" w:cstheme="minorHAnsi"/>
          <w:sz w:val="22"/>
          <w:szCs w:val="22"/>
          <w:lang w:val="en"/>
        </w:rPr>
        <w:t xml:space="preserve"> </w:t>
      </w:r>
      <w:r w:rsidR="00F954BB" w:rsidRPr="002D4403">
        <w:rPr>
          <w:rFonts w:asciiTheme="minorHAnsi" w:eastAsia="Times New Roman" w:hAnsiTheme="minorHAnsi" w:cstheme="minorHAnsi"/>
          <w:sz w:val="22"/>
          <w:szCs w:val="22"/>
          <w:lang w:val="en"/>
        </w:rPr>
        <w:t>enough</w:t>
      </w:r>
      <w:r w:rsidRPr="002D4403">
        <w:rPr>
          <w:rFonts w:asciiTheme="minorHAnsi" w:eastAsia="Times New Roman" w:hAnsiTheme="minorHAnsi" w:cstheme="minorHAnsi"/>
          <w:sz w:val="22"/>
          <w:szCs w:val="22"/>
          <w:lang w:val="en"/>
        </w:rPr>
        <w:t xml:space="preserve"> time to be received before the closing date. City</w:t>
      </w:r>
      <w:r w:rsidR="0025293D" w:rsidRPr="002D4403">
        <w:rPr>
          <w:rFonts w:asciiTheme="minorHAnsi" w:eastAsia="Times New Roman" w:hAnsiTheme="minorHAnsi" w:cstheme="minorHAnsi"/>
          <w:sz w:val="22"/>
          <w:szCs w:val="22"/>
          <w:lang w:val="en"/>
        </w:rPr>
        <w:t xml:space="preserve"> of London</w:t>
      </w:r>
      <w:r w:rsidRPr="002D4403">
        <w:rPr>
          <w:rFonts w:asciiTheme="minorHAnsi" w:eastAsia="Times New Roman" w:hAnsiTheme="minorHAnsi" w:cstheme="minorHAnsi"/>
          <w:sz w:val="22"/>
          <w:szCs w:val="22"/>
          <w:lang w:val="en"/>
        </w:rPr>
        <w:t xml:space="preserve"> Academies Trust cannot be held responsible for postal issues or errors.</w:t>
      </w:r>
    </w:p>
    <w:p w14:paraId="3A3F9FDC" w14:textId="77777777" w:rsidR="00C75731" w:rsidRPr="002D4403" w:rsidRDefault="00C75731" w:rsidP="008E3397">
      <w:pPr>
        <w:pStyle w:val="BodyText"/>
        <w:tabs>
          <w:tab w:val="left" w:pos="837"/>
        </w:tabs>
        <w:kinsoku w:val="0"/>
        <w:overflowPunct w:val="0"/>
        <w:spacing w:before="11"/>
        <w:ind w:left="284" w:right="190"/>
        <w:rPr>
          <w:rFonts w:asciiTheme="minorHAnsi" w:hAnsiTheme="minorHAnsi" w:cstheme="minorHAnsi"/>
        </w:rPr>
      </w:pPr>
    </w:p>
    <w:p w14:paraId="769550E4" w14:textId="0F7CC5C7" w:rsidR="00532FBB" w:rsidRPr="002D4403" w:rsidRDefault="00532FBB" w:rsidP="00532FBB">
      <w:pPr>
        <w:pStyle w:val="Header"/>
        <w:rPr>
          <w:rFonts w:asciiTheme="minorHAnsi" w:hAnsiTheme="minorHAnsi" w:cstheme="minorHAnsi"/>
          <w:sz w:val="22"/>
          <w:szCs w:val="22"/>
        </w:rPr>
      </w:pPr>
    </w:p>
    <w:p w14:paraId="40BC0B01" w14:textId="0464AD14" w:rsidR="002D4403" w:rsidRPr="002D4403" w:rsidRDefault="002D4403" w:rsidP="00532FBB">
      <w:pPr>
        <w:pStyle w:val="Header"/>
        <w:rPr>
          <w:rFonts w:asciiTheme="minorHAnsi" w:hAnsiTheme="minorHAnsi" w:cstheme="minorHAnsi"/>
          <w:sz w:val="22"/>
          <w:szCs w:val="22"/>
        </w:rPr>
      </w:pPr>
    </w:p>
    <w:p w14:paraId="0C3E60FE" w14:textId="77777777" w:rsidR="002D4403" w:rsidRPr="002D4403" w:rsidRDefault="002D4403" w:rsidP="002D4403">
      <w:pPr>
        <w:pBdr>
          <w:top w:val="nil"/>
          <w:left w:val="nil"/>
          <w:bottom w:val="nil"/>
          <w:right w:val="nil"/>
          <w:between w:val="nil"/>
        </w:pBdr>
        <w:tabs>
          <w:tab w:val="center" w:pos="4513"/>
          <w:tab w:val="right" w:pos="9026"/>
        </w:tabs>
        <w:rPr>
          <w:rFonts w:asciiTheme="minorHAnsi" w:hAnsiTheme="minorHAnsi" w:cstheme="minorHAnsi"/>
          <w:color w:val="000000"/>
          <w:sz w:val="40"/>
          <w:szCs w:val="40"/>
        </w:rPr>
      </w:pPr>
      <w:r w:rsidRPr="002D4403">
        <w:rPr>
          <w:rFonts w:asciiTheme="minorHAnsi" w:hAnsiTheme="minorHAnsi" w:cstheme="minorHAnsi"/>
          <w:color w:val="000000"/>
          <w:sz w:val="40"/>
          <w:szCs w:val="40"/>
        </w:rPr>
        <w:lastRenderedPageBreak/>
        <w:t xml:space="preserve">City of London Academies Trust </w:t>
      </w:r>
      <w:r w:rsidRPr="002D4403">
        <w:rPr>
          <w:rFonts w:asciiTheme="minorHAnsi" w:hAnsiTheme="minorHAnsi" w:cstheme="minorHAnsi"/>
          <w:noProof/>
        </w:rPr>
        <w:drawing>
          <wp:anchor distT="0" distB="0" distL="0" distR="0" simplePos="0" relativeHeight="251666432" behindDoc="0" locked="0" layoutInCell="1" hidden="0" allowOverlap="1" wp14:anchorId="438A9EC0" wp14:editId="37F8F482">
            <wp:simplePos x="0" y="0"/>
            <wp:positionH relativeFrom="column">
              <wp:posOffset>5536565</wp:posOffset>
            </wp:positionH>
            <wp:positionV relativeFrom="paragraph">
              <wp:posOffset>-173989</wp:posOffset>
            </wp:positionV>
            <wp:extent cx="984250" cy="1000760"/>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32724" t="14694" r="32406" b="21938"/>
                    <a:stretch>
                      <a:fillRect/>
                    </a:stretch>
                  </pic:blipFill>
                  <pic:spPr>
                    <a:xfrm>
                      <a:off x="0" y="0"/>
                      <a:ext cx="984250" cy="1000760"/>
                    </a:xfrm>
                    <a:prstGeom prst="rect">
                      <a:avLst/>
                    </a:prstGeom>
                    <a:ln/>
                  </pic:spPr>
                </pic:pic>
              </a:graphicData>
            </a:graphic>
          </wp:anchor>
        </w:drawing>
      </w:r>
    </w:p>
    <w:p w14:paraId="501BAE8A" w14:textId="77777777" w:rsidR="002D4403" w:rsidRPr="002D4403" w:rsidRDefault="002D4403" w:rsidP="002D4403">
      <w:pPr>
        <w:pBdr>
          <w:bottom w:val="single" w:sz="8" w:space="4" w:color="D99594"/>
        </w:pBdr>
        <w:rPr>
          <w:rFonts w:asciiTheme="minorHAnsi" w:hAnsiTheme="minorHAnsi" w:cstheme="minorHAnsi"/>
          <w:b/>
          <w:sz w:val="32"/>
          <w:szCs w:val="32"/>
        </w:rPr>
      </w:pPr>
    </w:p>
    <w:p w14:paraId="5103BBCC" w14:textId="77777777" w:rsidR="002D4403" w:rsidRPr="002D4403" w:rsidRDefault="002D4403" w:rsidP="002D4403">
      <w:pPr>
        <w:pBdr>
          <w:bottom w:val="single" w:sz="8" w:space="4" w:color="D99594"/>
        </w:pBdr>
        <w:rPr>
          <w:rFonts w:asciiTheme="minorHAnsi" w:hAnsiTheme="minorHAnsi" w:cstheme="minorHAnsi"/>
        </w:rPr>
      </w:pPr>
      <w:r w:rsidRPr="002D4403">
        <w:rPr>
          <w:rFonts w:asciiTheme="minorHAnsi" w:hAnsiTheme="minorHAnsi" w:cstheme="minorHAnsi"/>
          <w:sz w:val="32"/>
          <w:szCs w:val="32"/>
        </w:rPr>
        <w:t xml:space="preserve">Job Description </w:t>
      </w:r>
    </w:p>
    <w:p w14:paraId="17486EE2" w14:textId="77777777" w:rsidR="002D4403" w:rsidRPr="002D4403" w:rsidRDefault="002D4403" w:rsidP="002D4403">
      <w:pPr>
        <w:rPr>
          <w:rFonts w:asciiTheme="minorHAnsi" w:hAnsiTheme="minorHAnsi" w:cstheme="minorHAnsi"/>
          <w:b/>
        </w:rPr>
      </w:pPr>
    </w:p>
    <w:p w14:paraId="50D28B8C" w14:textId="6FF0DB5F" w:rsidR="002D4403" w:rsidRPr="002D4403" w:rsidRDefault="002D4403" w:rsidP="002D4403">
      <w:pPr>
        <w:rPr>
          <w:rFonts w:asciiTheme="minorHAnsi" w:hAnsiTheme="minorHAnsi" w:cstheme="minorHAnsi"/>
          <w:sz w:val="22"/>
        </w:rPr>
      </w:pPr>
      <w:r w:rsidRPr="002D4403">
        <w:rPr>
          <w:rFonts w:asciiTheme="minorHAnsi" w:hAnsiTheme="minorHAnsi" w:cstheme="minorHAnsi"/>
          <w:b/>
          <w:sz w:val="22"/>
        </w:rPr>
        <w:t xml:space="preserve">Post: </w:t>
      </w:r>
      <w:r w:rsidRPr="002D4403">
        <w:rPr>
          <w:rFonts w:asciiTheme="minorHAnsi" w:hAnsiTheme="minorHAnsi" w:cstheme="minorHAnsi"/>
          <w:sz w:val="22"/>
        </w:rPr>
        <w:t>Academic Tutor (</w:t>
      </w:r>
      <w:r>
        <w:rPr>
          <w:rFonts w:asciiTheme="minorHAnsi" w:hAnsiTheme="minorHAnsi" w:cstheme="minorHAnsi"/>
          <w:sz w:val="22"/>
        </w:rPr>
        <w:t>English</w:t>
      </w:r>
      <w:r w:rsidRPr="002D4403">
        <w:rPr>
          <w:rFonts w:asciiTheme="minorHAnsi" w:hAnsiTheme="minorHAnsi" w:cstheme="minorHAnsi"/>
          <w:sz w:val="22"/>
        </w:rPr>
        <w:t>)</w:t>
      </w:r>
    </w:p>
    <w:p w14:paraId="38406396" w14:textId="77777777" w:rsidR="002D4403" w:rsidRPr="002D4403" w:rsidRDefault="002D4403" w:rsidP="002D4403">
      <w:pPr>
        <w:rPr>
          <w:rFonts w:asciiTheme="minorHAnsi" w:hAnsiTheme="minorHAnsi" w:cstheme="minorHAnsi"/>
          <w:b/>
          <w:sz w:val="22"/>
        </w:rPr>
      </w:pPr>
    </w:p>
    <w:p w14:paraId="19393049"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b/>
          <w:sz w:val="22"/>
        </w:rPr>
        <w:t>Accountable to:</w:t>
      </w:r>
      <w:r w:rsidRPr="002D4403">
        <w:rPr>
          <w:rFonts w:asciiTheme="minorHAnsi" w:hAnsiTheme="minorHAnsi" w:cstheme="minorHAnsi"/>
          <w:sz w:val="22"/>
        </w:rPr>
        <w:t xml:space="preserve"> Associate Assistant Principal – Achievement </w:t>
      </w:r>
      <w:r w:rsidRPr="002D4403">
        <w:rPr>
          <w:rFonts w:asciiTheme="minorHAnsi" w:hAnsiTheme="minorHAnsi" w:cstheme="minorHAnsi"/>
          <w:sz w:val="22"/>
        </w:rPr>
        <w:tab/>
      </w:r>
    </w:p>
    <w:p w14:paraId="41FE1C3D" w14:textId="77777777" w:rsidR="002D4403" w:rsidRPr="002D4403" w:rsidRDefault="002D4403" w:rsidP="002D4403">
      <w:pPr>
        <w:ind w:left="2880" w:hanging="2880"/>
        <w:rPr>
          <w:rFonts w:asciiTheme="minorHAnsi" w:hAnsiTheme="minorHAnsi" w:cstheme="minorHAnsi"/>
          <w:b/>
          <w:sz w:val="22"/>
        </w:rPr>
      </w:pPr>
    </w:p>
    <w:p w14:paraId="4C8E2115" w14:textId="77777777" w:rsidR="002D4403" w:rsidRPr="002D4403" w:rsidRDefault="002D4403" w:rsidP="002D4403">
      <w:pPr>
        <w:ind w:left="2880" w:hanging="2880"/>
        <w:rPr>
          <w:rFonts w:asciiTheme="minorHAnsi" w:hAnsiTheme="minorHAnsi" w:cstheme="minorHAnsi"/>
          <w:sz w:val="22"/>
        </w:rPr>
      </w:pPr>
      <w:bookmarkStart w:id="0" w:name="_gjdgxs" w:colFirst="0" w:colLast="0"/>
      <w:bookmarkEnd w:id="0"/>
      <w:r w:rsidRPr="002D4403">
        <w:rPr>
          <w:rFonts w:asciiTheme="minorHAnsi" w:hAnsiTheme="minorHAnsi" w:cstheme="minorHAnsi"/>
          <w:b/>
          <w:sz w:val="22"/>
        </w:rPr>
        <w:t xml:space="preserve">Grade/Range: </w:t>
      </w:r>
      <w:r w:rsidRPr="002D4403">
        <w:rPr>
          <w:rFonts w:asciiTheme="minorHAnsi" w:hAnsiTheme="minorHAnsi" w:cstheme="minorHAnsi"/>
          <w:sz w:val="22"/>
        </w:rPr>
        <w:t>Unqualified Teacher Scale</w:t>
      </w:r>
    </w:p>
    <w:p w14:paraId="03980311" w14:textId="77777777" w:rsidR="002D4403" w:rsidRPr="002D4403" w:rsidRDefault="002D4403" w:rsidP="002D4403">
      <w:pPr>
        <w:ind w:left="2880" w:hanging="2880"/>
        <w:rPr>
          <w:rFonts w:asciiTheme="minorHAnsi" w:hAnsiTheme="minorHAnsi" w:cstheme="minorHAnsi"/>
          <w:b/>
          <w:sz w:val="22"/>
        </w:rPr>
      </w:pPr>
    </w:p>
    <w:p w14:paraId="79BA4DE2" w14:textId="77777777" w:rsidR="002D4403" w:rsidRPr="002D4403" w:rsidRDefault="002D4403" w:rsidP="002D4403">
      <w:pPr>
        <w:ind w:left="2880" w:hanging="2880"/>
        <w:rPr>
          <w:rFonts w:asciiTheme="minorHAnsi" w:hAnsiTheme="minorHAnsi" w:cstheme="minorHAnsi"/>
          <w:sz w:val="22"/>
        </w:rPr>
      </w:pPr>
      <w:r w:rsidRPr="002D4403">
        <w:rPr>
          <w:rFonts w:asciiTheme="minorHAnsi" w:hAnsiTheme="minorHAnsi" w:cstheme="minorHAnsi"/>
          <w:b/>
          <w:sz w:val="22"/>
        </w:rPr>
        <w:t xml:space="preserve">Salary: </w:t>
      </w:r>
      <w:r w:rsidRPr="002D4403">
        <w:rPr>
          <w:rFonts w:asciiTheme="minorHAnsi" w:hAnsiTheme="minorHAnsi" w:cstheme="minorHAnsi"/>
          <w:sz w:val="22"/>
        </w:rPr>
        <w:t xml:space="preserve">UQT 1 (£22,849) FTE </w:t>
      </w:r>
    </w:p>
    <w:p w14:paraId="7B4AC578" w14:textId="77777777" w:rsidR="002D4403" w:rsidRPr="002D4403" w:rsidRDefault="002D4403" w:rsidP="002D4403">
      <w:pPr>
        <w:ind w:left="2880" w:hanging="2880"/>
        <w:rPr>
          <w:rFonts w:asciiTheme="minorHAnsi" w:hAnsiTheme="minorHAnsi" w:cstheme="minorHAnsi"/>
          <w:b/>
          <w:sz w:val="22"/>
        </w:rPr>
      </w:pPr>
    </w:p>
    <w:p w14:paraId="7E867BDC" w14:textId="77777777" w:rsidR="002D4403" w:rsidRPr="002D4403" w:rsidRDefault="002D4403" w:rsidP="002D4403">
      <w:pPr>
        <w:ind w:left="2880" w:hanging="2880"/>
        <w:rPr>
          <w:rFonts w:asciiTheme="minorHAnsi" w:hAnsiTheme="minorHAnsi" w:cstheme="minorHAnsi"/>
          <w:b/>
          <w:sz w:val="22"/>
        </w:rPr>
      </w:pPr>
      <w:r w:rsidRPr="002D4403">
        <w:rPr>
          <w:rFonts w:asciiTheme="minorHAnsi" w:hAnsiTheme="minorHAnsi" w:cstheme="minorHAnsi"/>
          <w:b/>
          <w:sz w:val="22"/>
        </w:rPr>
        <w:t>Working Pattern:</w:t>
      </w:r>
    </w:p>
    <w:p w14:paraId="084A9D16" w14:textId="77777777" w:rsidR="002D4403" w:rsidRPr="002D4403" w:rsidRDefault="002D4403" w:rsidP="002D4403">
      <w:pPr>
        <w:ind w:left="2880" w:hanging="2880"/>
        <w:rPr>
          <w:rFonts w:asciiTheme="minorHAnsi" w:hAnsiTheme="minorHAnsi" w:cstheme="minorHAnsi"/>
          <w:sz w:val="22"/>
        </w:rPr>
      </w:pPr>
      <w:r w:rsidRPr="002D4403">
        <w:rPr>
          <w:rFonts w:asciiTheme="minorHAnsi" w:hAnsiTheme="minorHAnsi" w:cstheme="minorHAnsi"/>
          <w:sz w:val="22"/>
        </w:rPr>
        <w:t>Full time hours to be deployed flexibly to meet student needs</w:t>
      </w:r>
    </w:p>
    <w:p w14:paraId="317919B4" w14:textId="77777777" w:rsidR="002D4403" w:rsidRPr="002D4403" w:rsidRDefault="002D4403" w:rsidP="002D4403">
      <w:pPr>
        <w:ind w:left="2880" w:hanging="2880"/>
        <w:rPr>
          <w:rFonts w:asciiTheme="minorHAnsi" w:hAnsiTheme="minorHAnsi" w:cstheme="minorHAnsi"/>
          <w:sz w:val="22"/>
        </w:rPr>
      </w:pPr>
      <w:r w:rsidRPr="002D4403">
        <w:rPr>
          <w:rFonts w:asciiTheme="minorHAnsi" w:hAnsiTheme="minorHAnsi" w:cstheme="minorHAnsi"/>
          <w:sz w:val="22"/>
        </w:rPr>
        <w:t>Requirement to work 9am-1pm Saturday morning</w:t>
      </w:r>
    </w:p>
    <w:p w14:paraId="0DDBD786" w14:textId="77777777" w:rsidR="002D4403" w:rsidRPr="002D4403" w:rsidRDefault="002D4403" w:rsidP="002D4403">
      <w:pPr>
        <w:ind w:left="2880" w:hanging="2880"/>
        <w:rPr>
          <w:rFonts w:asciiTheme="minorHAnsi" w:hAnsiTheme="minorHAnsi" w:cstheme="minorHAnsi"/>
          <w:b/>
          <w:sz w:val="22"/>
        </w:rPr>
      </w:pPr>
      <w:r w:rsidRPr="002D4403">
        <w:rPr>
          <w:rFonts w:asciiTheme="minorHAnsi" w:hAnsiTheme="minorHAnsi" w:cstheme="minorHAnsi"/>
          <w:sz w:val="22"/>
        </w:rPr>
        <w:t>Four weeks to be worked during school holidays</w:t>
      </w:r>
    </w:p>
    <w:p w14:paraId="45E7EDF2" w14:textId="77777777" w:rsidR="002D4403" w:rsidRPr="002D4403" w:rsidRDefault="002D4403" w:rsidP="002D4403">
      <w:pPr>
        <w:ind w:left="2880" w:hanging="2880"/>
        <w:rPr>
          <w:rFonts w:asciiTheme="minorHAnsi" w:hAnsiTheme="minorHAnsi" w:cstheme="minorHAnsi"/>
          <w:b/>
          <w:sz w:val="22"/>
        </w:rPr>
      </w:pPr>
    </w:p>
    <w:p w14:paraId="6DA03494" w14:textId="77777777" w:rsidR="002D4403" w:rsidRPr="002D4403" w:rsidRDefault="002D4403" w:rsidP="002D4403">
      <w:pPr>
        <w:ind w:left="2880" w:hanging="2880"/>
        <w:rPr>
          <w:rFonts w:asciiTheme="minorHAnsi" w:hAnsiTheme="minorHAnsi" w:cstheme="minorHAnsi"/>
          <w:sz w:val="22"/>
        </w:rPr>
      </w:pPr>
      <w:r w:rsidRPr="002D4403">
        <w:rPr>
          <w:rFonts w:asciiTheme="minorHAnsi" w:hAnsiTheme="minorHAnsi" w:cstheme="minorHAnsi"/>
          <w:b/>
          <w:sz w:val="22"/>
        </w:rPr>
        <w:t xml:space="preserve">Location: </w:t>
      </w:r>
      <w:r w:rsidRPr="002D4403">
        <w:rPr>
          <w:rFonts w:asciiTheme="minorHAnsi" w:hAnsiTheme="minorHAnsi" w:cstheme="minorHAnsi"/>
          <w:sz w:val="22"/>
        </w:rPr>
        <w:t>The City Academy, Hackney</w:t>
      </w:r>
    </w:p>
    <w:p w14:paraId="360DFF89" w14:textId="77777777" w:rsidR="002D4403" w:rsidRPr="002D4403" w:rsidRDefault="002D4403" w:rsidP="002D4403">
      <w:pPr>
        <w:ind w:left="2880" w:hanging="2880"/>
        <w:rPr>
          <w:rFonts w:asciiTheme="minorHAnsi" w:hAnsiTheme="minorHAnsi" w:cstheme="minorHAnsi"/>
          <w:b/>
          <w:sz w:val="22"/>
        </w:rPr>
      </w:pPr>
    </w:p>
    <w:p w14:paraId="521108A7" w14:textId="77777777" w:rsidR="002D4403" w:rsidRPr="002D4403" w:rsidRDefault="002D4403" w:rsidP="002D4403">
      <w:pPr>
        <w:ind w:left="2880" w:hanging="2880"/>
        <w:rPr>
          <w:rFonts w:asciiTheme="minorHAnsi" w:hAnsiTheme="minorHAnsi" w:cstheme="minorHAnsi"/>
          <w:sz w:val="22"/>
        </w:rPr>
      </w:pPr>
      <w:r w:rsidRPr="002D4403">
        <w:rPr>
          <w:rFonts w:asciiTheme="minorHAnsi" w:hAnsiTheme="minorHAnsi" w:cstheme="minorHAnsi"/>
          <w:b/>
          <w:sz w:val="22"/>
        </w:rPr>
        <w:t xml:space="preserve">Disclosure level:  </w:t>
      </w:r>
      <w:r w:rsidRPr="002D4403">
        <w:rPr>
          <w:rFonts w:asciiTheme="minorHAnsi" w:hAnsiTheme="minorHAnsi" w:cstheme="minorHAnsi"/>
          <w:sz w:val="22"/>
        </w:rPr>
        <w:t>Enhanced DBS</w:t>
      </w:r>
    </w:p>
    <w:p w14:paraId="7285DF5B" w14:textId="77777777" w:rsidR="002D4403" w:rsidRPr="002D4403" w:rsidRDefault="002D4403" w:rsidP="002D4403">
      <w:pPr>
        <w:ind w:left="2880" w:hanging="2880"/>
        <w:rPr>
          <w:rFonts w:asciiTheme="minorHAnsi" w:hAnsiTheme="minorHAnsi" w:cstheme="minorHAnsi"/>
          <w:sz w:val="22"/>
        </w:rPr>
      </w:pPr>
    </w:p>
    <w:p w14:paraId="14D6AD75" w14:textId="77777777" w:rsidR="002D4403" w:rsidRPr="002D4403" w:rsidRDefault="002D4403" w:rsidP="002D4403">
      <w:pPr>
        <w:ind w:left="2880" w:hanging="2880"/>
        <w:rPr>
          <w:rFonts w:asciiTheme="minorHAnsi" w:hAnsiTheme="minorHAnsi" w:cstheme="minorHAnsi"/>
          <w:sz w:val="22"/>
        </w:rPr>
      </w:pPr>
      <w:r w:rsidRPr="002D4403">
        <w:rPr>
          <w:rFonts w:asciiTheme="minorHAnsi" w:hAnsiTheme="minorHAnsi" w:cstheme="minorHAnsi"/>
          <w:b/>
          <w:sz w:val="22"/>
        </w:rPr>
        <w:t>Responsible for:</w:t>
      </w:r>
      <w:r w:rsidRPr="002D4403">
        <w:rPr>
          <w:rFonts w:asciiTheme="minorHAnsi" w:hAnsiTheme="minorHAnsi" w:cstheme="minorHAnsi"/>
          <w:sz w:val="22"/>
        </w:rPr>
        <w:t xml:space="preserve"> Learning outcomes of students</w:t>
      </w:r>
    </w:p>
    <w:p w14:paraId="0AC91DAD" w14:textId="77777777" w:rsidR="002D4403" w:rsidRPr="002D4403" w:rsidRDefault="002D4403" w:rsidP="002D4403">
      <w:pPr>
        <w:ind w:left="2880" w:hanging="2880"/>
        <w:rPr>
          <w:rFonts w:asciiTheme="minorHAnsi" w:hAnsiTheme="minorHAnsi" w:cstheme="minorHAnsi"/>
          <w:b/>
          <w:sz w:val="22"/>
        </w:rPr>
      </w:pPr>
    </w:p>
    <w:p w14:paraId="608423DA"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b/>
          <w:sz w:val="22"/>
        </w:rPr>
        <w:t xml:space="preserve">Main Purpose </w:t>
      </w:r>
      <w:r w:rsidRPr="002D4403">
        <w:rPr>
          <w:rFonts w:asciiTheme="minorHAnsi" w:hAnsiTheme="minorHAnsi" w:cstheme="minorHAnsi"/>
          <w:sz w:val="22"/>
        </w:rPr>
        <w:t xml:space="preserve">To work one-on-one and in small groups with students in personalised tutoring sessions, supporting individual students with their specific care and educational requirements, in order to enable them to achieve their academic goals.  </w:t>
      </w:r>
    </w:p>
    <w:p w14:paraId="48605044" w14:textId="77777777" w:rsidR="002D4403" w:rsidRPr="002D4403" w:rsidRDefault="002D4403" w:rsidP="002D4403">
      <w:pPr>
        <w:rPr>
          <w:rFonts w:asciiTheme="minorHAnsi" w:hAnsiTheme="minorHAnsi" w:cstheme="minorHAnsi"/>
          <w:sz w:val="22"/>
        </w:rPr>
      </w:pPr>
    </w:p>
    <w:p w14:paraId="31F41406"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64C8E103" wp14:editId="096D1C5D">
                <wp:simplePos x="0" y="0"/>
                <wp:positionH relativeFrom="margin">
                  <wp:posOffset>0</wp:posOffset>
                </wp:positionH>
                <wp:positionV relativeFrom="paragraph">
                  <wp:posOffset>-635</wp:posOffset>
                </wp:positionV>
                <wp:extent cx="65341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4150" cy="0"/>
                        </a:xfrm>
                        <a:prstGeom prst="line">
                          <a:avLst/>
                        </a:prstGeom>
                        <a:noFill/>
                        <a:ln w="9525" cap="flat" cmpd="sng" algn="ctr">
                          <a:solidFill>
                            <a:schemeClr val="accent2">
                              <a:lumMod val="60000"/>
                              <a:lumOff val="40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2543FC"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BU5gEAAMEDAAAOAAAAZHJzL2Uyb0RvYy54bWysU01v2zAMvQ/YfxB0X5xkTbAacXpI0F26&#10;LUC23VlZsoVJoiCpcfLvR8lJ2m63oj4IFD+e+Mjn1d3RGnaQIWp0DZ9NppxJJ7DVrmv4r5/3n75w&#10;FhO4Fgw62fCTjPxu/fHDavC1nGOPppWBEYiL9eAb3qfk66qKopcW4gS9dBRUGCwkuoauagMMhG5N&#10;NZ9Ol9WAofUBhYyRvNsxyNcFXykp0g+lokzMNJx6S+UM5XzMZ7VeQd0F8L0W5zbgDV1Y0I4evUJt&#10;IQF7Cvo/KKtFwIgqTQTaCpXSQhYOxGY2/YfNvgcvCxcaTvTXMcX3gxXfD7vAdNvwW84cWFrRPgXQ&#10;XZ/YBp2jAWJgt3lOg481pW/cLmSm4uj2/gHFn0ix6lUwX6If044qWKaM9r9JHmVERJodywZO1w3I&#10;Y2KCnMvF55vZghYlLrEK6gyRX/Qhpq8SLctGw412eThQw+EhptzEc0p2O7zXxpQFG8cGYriYLwgZ&#10;SGbKQCLTeiIeXccZmI70K1IoiBGNbnN1xilalBsT2AFIRSCEdGle8syT/Ybt6F9O6Rv1RG5S3ei+&#10;ubipuytS6fXVI5nSFmI/FpVQxqIi43ITsmj5zPN5vtl6xPa0C5clkE5K2VnTWYgv72S//PPWfwEA&#10;AP//AwBQSwMEFAAGAAgAAAAhABMKQkbcAAAABQEAAA8AAABkcnMvZG93bnJldi54bWxMj81OwzAQ&#10;hO9IfQdrkXprnVYVKiFORSvxI7i0gUtvTrwkEfE6sp028PRsucBxZlYz32ab0XbihD60jhQs5gkI&#10;pMqZlmoF728PszWIEDUZ3TlCBV8YYJNPrjKdGnemA56KWAsuoZBqBU2MfSplqBq0Osxdj8TZh/NW&#10;R5a+lsbrM5fbTi6T5EZa3RIvNLrHXYPVZzFYBev9y/fhiE+Ff1ztt89y9zrQsVRqej3e34GIOMa/&#10;Y7jgMzrkzFS6gUwQnQJ+JCqYLUBcwmR5y0b5a8g8k//p8x8AAAD//wMAUEsBAi0AFAAGAAgAAAAh&#10;ALaDOJL+AAAA4QEAABMAAAAAAAAAAAAAAAAAAAAAAFtDb250ZW50X1R5cGVzXS54bWxQSwECLQAU&#10;AAYACAAAACEAOP0h/9YAAACUAQAACwAAAAAAAAAAAAAAAAAvAQAAX3JlbHMvLnJlbHNQSwECLQAU&#10;AAYACAAAACEAUWcQVOYBAADBAwAADgAAAAAAAAAAAAAAAAAuAgAAZHJzL2Uyb0RvYy54bWxQSwEC&#10;LQAUAAYACAAAACEAEwpCRtwAAAAFAQAADwAAAAAAAAAAAAAAAABABAAAZHJzL2Rvd25yZXYueG1s&#10;UEsFBgAAAAAEAAQA8wAAAEkFAAAAAA==&#10;" strokecolor="#f4b083 [1941]">
                <o:lock v:ext="edit" shapetype="f"/>
                <w10:wrap anchorx="margin"/>
              </v:line>
            </w:pict>
          </mc:Fallback>
        </mc:AlternateContent>
      </w:r>
    </w:p>
    <w:p w14:paraId="7BB1036A" w14:textId="6C5D3C94" w:rsidR="002D4403" w:rsidRDefault="002D4403" w:rsidP="002D4403">
      <w:pPr>
        <w:rPr>
          <w:rFonts w:asciiTheme="minorHAnsi" w:hAnsiTheme="minorHAnsi" w:cstheme="minorHAnsi"/>
          <w:b/>
          <w:sz w:val="22"/>
          <w:u w:val="single"/>
        </w:rPr>
      </w:pPr>
      <w:r w:rsidRPr="002D4403">
        <w:rPr>
          <w:rFonts w:asciiTheme="minorHAnsi" w:hAnsiTheme="minorHAnsi" w:cstheme="minorHAnsi"/>
          <w:b/>
          <w:sz w:val="22"/>
          <w:u w:val="single"/>
        </w:rPr>
        <w:t xml:space="preserve">Key Accountabilities </w:t>
      </w:r>
    </w:p>
    <w:p w14:paraId="4FE9ECA1" w14:textId="77777777" w:rsidR="002D4403" w:rsidRPr="002D4403" w:rsidRDefault="002D4403" w:rsidP="002D4403">
      <w:pPr>
        <w:rPr>
          <w:rFonts w:asciiTheme="minorHAnsi" w:hAnsiTheme="minorHAnsi" w:cstheme="minorHAnsi"/>
          <w:b/>
          <w:sz w:val="22"/>
          <w:u w:val="single"/>
        </w:rPr>
      </w:pPr>
    </w:p>
    <w:p w14:paraId="50DD0686" w14:textId="77777777" w:rsidR="002D4403" w:rsidRPr="002D4403" w:rsidRDefault="002D4403" w:rsidP="002D4403">
      <w:pPr>
        <w:pStyle w:val="Heading1"/>
        <w:ind w:left="709" w:hanging="142"/>
        <w:rPr>
          <w:rFonts w:asciiTheme="minorHAnsi" w:hAnsiTheme="minorHAnsi" w:cstheme="minorHAnsi"/>
          <w:b/>
          <w:sz w:val="22"/>
          <w:szCs w:val="22"/>
        </w:rPr>
      </w:pPr>
      <w:bookmarkStart w:id="1" w:name="_ohubbtsd8pfv" w:colFirst="0" w:colLast="0"/>
      <w:bookmarkEnd w:id="1"/>
      <w:r w:rsidRPr="002D4403">
        <w:rPr>
          <w:rFonts w:asciiTheme="minorHAnsi" w:hAnsiTheme="minorHAnsi" w:cstheme="minorHAnsi"/>
          <w:b/>
          <w:sz w:val="22"/>
          <w:szCs w:val="22"/>
        </w:rPr>
        <w:t>1.</w:t>
      </w:r>
      <w:r w:rsidRPr="002D4403">
        <w:rPr>
          <w:rFonts w:asciiTheme="minorHAnsi" w:eastAsia="Times New Roman" w:hAnsiTheme="minorHAnsi" w:cstheme="minorHAnsi"/>
          <w:b/>
          <w:sz w:val="14"/>
          <w:szCs w:val="14"/>
        </w:rPr>
        <w:t xml:space="preserve">   </w:t>
      </w:r>
      <w:r w:rsidRPr="002D4403">
        <w:rPr>
          <w:rFonts w:asciiTheme="minorHAnsi" w:eastAsia="Times New Roman" w:hAnsiTheme="minorHAnsi" w:cstheme="minorHAnsi"/>
          <w:b/>
          <w:sz w:val="14"/>
          <w:szCs w:val="14"/>
        </w:rPr>
        <w:tab/>
      </w:r>
      <w:r w:rsidRPr="002D4403">
        <w:rPr>
          <w:rFonts w:asciiTheme="minorHAnsi" w:hAnsiTheme="minorHAnsi" w:cstheme="minorHAnsi"/>
          <w:b/>
          <w:sz w:val="22"/>
          <w:szCs w:val="22"/>
        </w:rPr>
        <w:t>Teaching and Learning:</w:t>
      </w:r>
    </w:p>
    <w:p w14:paraId="4A5016D3"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Teach personalised tuition sessions 1-1 and in small groups</w:t>
      </w:r>
    </w:p>
    <w:p w14:paraId="7D8875D0"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Be a Personal Adviser to underperforming students</w:t>
      </w:r>
    </w:p>
    <w:p w14:paraId="771CB29B"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eastAsia="Times New Roman" w:hAnsiTheme="minorHAnsi" w:cstheme="minorHAnsi"/>
          <w:sz w:val="12"/>
          <w:szCs w:val="14"/>
        </w:rPr>
        <w:t xml:space="preserve"> </w:t>
      </w:r>
      <w:r w:rsidRPr="002D4403">
        <w:rPr>
          <w:rFonts w:asciiTheme="minorHAnsi" w:hAnsiTheme="minorHAnsi" w:cstheme="minorHAnsi"/>
          <w:sz w:val="22"/>
        </w:rPr>
        <w:t>Address underachievement through providing personalised tuition as well as developing and implementing faculty strategies and approaches.</w:t>
      </w:r>
    </w:p>
    <w:p w14:paraId="22FCE2DD"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Provide assessment to students and parents as required</w:t>
      </w:r>
    </w:p>
    <w:p w14:paraId="5A980A2E"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Fulfil reporting requirements.</w:t>
      </w:r>
    </w:p>
    <w:p w14:paraId="15CB7502"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Liaise with parents to ensure excellent attainment.</w:t>
      </w:r>
    </w:p>
    <w:p w14:paraId="39548F97"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Support extended day activities to enhance students’ learning experiences</w:t>
      </w:r>
    </w:p>
    <w:p w14:paraId="7C1560BB" w14:textId="77777777" w:rsidR="002D4403" w:rsidRPr="002D4403" w:rsidRDefault="002D4403" w:rsidP="002D4403">
      <w:pPr>
        <w:widowControl/>
        <w:numPr>
          <w:ilvl w:val="0"/>
          <w:numId w:val="19"/>
        </w:numPr>
        <w:autoSpaceDE/>
        <w:autoSpaceDN/>
        <w:adjustRightInd/>
        <w:spacing w:line="276" w:lineRule="auto"/>
        <w:rPr>
          <w:rFonts w:asciiTheme="minorHAnsi" w:hAnsiTheme="minorHAnsi" w:cstheme="minorHAnsi"/>
          <w:sz w:val="22"/>
        </w:rPr>
      </w:pPr>
      <w:r w:rsidRPr="002D4403">
        <w:rPr>
          <w:rFonts w:asciiTheme="minorHAnsi" w:hAnsiTheme="minorHAnsi" w:cstheme="minorHAnsi"/>
          <w:sz w:val="22"/>
        </w:rPr>
        <w:t>Manage the behaviour of students in learning sessions and around the academy.</w:t>
      </w:r>
    </w:p>
    <w:p w14:paraId="5B2CCDB5" w14:textId="77777777" w:rsidR="002D4403" w:rsidRPr="002D4403" w:rsidRDefault="002D4403" w:rsidP="002D4403">
      <w:pPr>
        <w:widowControl/>
        <w:numPr>
          <w:ilvl w:val="0"/>
          <w:numId w:val="19"/>
        </w:numPr>
        <w:autoSpaceDE/>
        <w:autoSpaceDN/>
        <w:adjustRightInd/>
        <w:spacing w:after="200" w:line="276" w:lineRule="auto"/>
        <w:rPr>
          <w:rFonts w:asciiTheme="minorHAnsi" w:hAnsiTheme="minorHAnsi" w:cstheme="minorHAnsi"/>
          <w:sz w:val="22"/>
        </w:rPr>
      </w:pPr>
      <w:r w:rsidRPr="002D4403">
        <w:rPr>
          <w:rFonts w:asciiTheme="minorHAnsi" w:hAnsiTheme="minorHAnsi" w:cstheme="minorHAnsi"/>
          <w:sz w:val="22"/>
        </w:rPr>
        <w:t xml:space="preserve">Understand and fulfil all the requirements of academy policy </w:t>
      </w:r>
    </w:p>
    <w:p w14:paraId="60DC889F" w14:textId="77777777" w:rsidR="002D4403" w:rsidRPr="002D4403" w:rsidRDefault="002D4403" w:rsidP="002D4403">
      <w:pPr>
        <w:pStyle w:val="Heading1"/>
        <w:rPr>
          <w:rFonts w:asciiTheme="minorHAnsi" w:hAnsiTheme="minorHAnsi" w:cstheme="minorHAnsi"/>
          <w:b/>
          <w:sz w:val="22"/>
          <w:szCs w:val="22"/>
        </w:rPr>
      </w:pPr>
      <w:bookmarkStart w:id="2" w:name="_9xr3pbc4lgkk" w:colFirst="0" w:colLast="0"/>
      <w:bookmarkEnd w:id="2"/>
      <w:r w:rsidRPr="002D4403">
        <w:rPr>
          <w:rFonts w:asciiTheme="minorHAnsi" w:hAnsiTheme="minorHAnsi" w:cstheme="minorHAnsi"/>
          <w:b/>
          <w:sz w:val="22"/>
          <w:szCs w:val="22"/>
        </w:rPr>
        <w:t xml:space="preserve">2.        </w:t>
      </w:r>
      <w:r w:rsidRPr="002D4403">
        <w:rPr>
          <w:rFonts w:asciiTheme="minorHAnsi" w:hAnsiTheme="minorHAnsi" w:cstheme="minorHAnsi"/>
          <w:b/>
          <w:sz w:val="22"/>
          <w:szCs w:val="22"/>
        </w:rPr>
        <w:tab/>
        <w:t>Additional Responsibilities</w:t>
      </w:r>
    </w:p>
    <w:p w14:paraId="07721CDF" w14:textId="77777777" w:rsidR="002D4403" w:rsidRPr="002D4403" w:rsidRDefault="002D4403" w:rsidP="002D4403">
      <w:pPr>
        <w:pStyle w:val="Heading1"/>
        <w:widowControl/>
        <w:numPr>
          <w:ilvl w:val="0"/>
          <w:numId w:val="18"/>
        </w:numPr>
        <w:autoSpaceDE/>
        <w:autoSpaceDN/>
        <w:adjustRightInd/>
        <w:spacing w:before="480"/>
        <w:rPr>
          <w:rFonts w:asciiTheme="minorHAnsi" w:hAnsiTheme="minorHAnsi" w:cstheme="minorHAnsi"/>
          <w:b/>
          <w:sz w:val="22"/>
          <w:szCs w:val="22"/>
        </w:rPr>
      </w:pPr>
      <w:bookmarkStart w:id="3" w:name="_2viqmqkgmkka" w:colFirst="0" w:colLast="0"/>
      <w:bookmarkEnd w:id="3"/>
      <w:r w:rsidRPr="002D4403">
        <w:rPr>
          <w:rFonts w:asciiTheme="minorHAnsi" w:hAnsiTheme="minorHAnsi" w:cstheme="minorHAnsi"/>
          <w:sz w:val="22"/>
          <w:szCs w:val="22"/>
        </w:rPr>
        <w:t>Adhere at all times to professional business standards of dress, courtesy and efficiency in line with the ethos and specialism of the academy</w:t>
      </w:r>
    </w:p>
    <w:p w14:paraId="3FCA5A13" w14:textId="77777777" w:rsidR="002D4403" w:rsidRPr="002D4403" w:rsidRDefault="002D4403" w:rsidP="002D4403">
      <w:pPr>
        <w:pStyle w:val="Heading1"/>
        <w:widowControl/>
        <w:numPr>
          <w:ilvl w:val="0"/>
          <w:numId w:val="18"/>
        </w:numPr>
        <w:autoSpaceDE/>
        <w:autoSpaceDN/>
        <w:adjustRightInd/>
        <w:rPr>
          <w:rFonts w:asciiTheme="minorHAnsi" w:hAnsiTheme="minorHAnsi" w:cstheme="minorHAnsi"/>
          <w:b/>
          <w:sz w:val="22"/>
          <w:szCs w:val="22"/>
        </w:rPr>
      </w:pPr>
      <w:bookmarkStart w:id="4" w:name="_uy7jx3qsjo1g" w:colFirst="0" w:colLast="0"/>
      <w:bookmarkEnd w:id="4"/>
      <w:r w:rsidRPr="002D4403">
        <w:rPr>
          <w:rFonts w:asciiTheme="minorHAnsi" w:hAnsiTheme="minorHAnsi" w:cstheme="minorHAnsi"/>
          <w:sz w:val="22"/>
          <w:szCs w:val="22"/>
        </w:rPr>
        <w:t>Attend team and staff meetings.</w:t>
      </w:r>
    </w:p>
    <w:p w14:paraId="50EE542E" w14:textId="77777777" w:rsidR="002D4403" w:rsidRPr="002D4403" w:rsidRDefault="002D4403" w:rsidP="002D4403">
      <w:pPr>
        <w:pStyle w:val="Heading1"/>
        <w:widowControl/>
        <w:numPr>
          <w:ilvl w:val="0"/>
          <w:numId w:val="18"/>
        </w:numPr>
        <w:autoSpaceDE/>
        <w:autoSpaceDN/>
        <w:adjustRightInd/>
        <w:rPr>
          <w:rFonts w:asciiTheme="minorHAnsi" w:hAnsiTheme="minorHAnsi" w:cstheme="minorHAnsi"/>
          <w:b/>
          <w:sz w:val="22"/>
          <w:szCs w:val="22"/>
        </w:rPr>
      </w:pPr>
      <w:bookmarkStart w:id="5" w:name="_dd337kgjeh5f" w:colFirst="0" w:colLast="0"/>
      <w:bookmarkEnd w:id="5"/>
      <w:r w:rsidRPr="002D4403">
        <w:rPr>
          <w:rFonts w:asciiTheme="minorHAnsi" w:hAnsiTheme="minorHAnsi" w:cstheme="minorHAnsi"/>
          <w:sz w:val="22"/>
          <w:szCs w:val="22"/>
        </w:rPr>
        <w:t>Attend and participate in open evenings</w:t>
      </w:r>
    </w:p>
    <w:p w14:paraId="62205B46" w14:textId="77777777" w:rsidR="002D4403" w:rsidRPr="002D4403" w:rsidRDefault="002D4403" w:rsidP="002D4403">
      <w:pPr>
        <w:pStyle w:val="Heading1"/>
        <w:widowControl/>
        <w:numPr>
          <w:ilvl w:val="0"/>
          <w:numId w:val="18"/>
        </w:numPr>
        <w:autoSpaceDE/>
        <w:autoSpaceDN/>
        <w:adjustRightInd/>
        <w:rPr>
          <w:rFonts w:asciiTheme="minorHAnsi" w:hAnsiTheme="minorHAnsi" w:cstheme="minorHAnsi"/>
          <w:b/>
          <w:sz w:val="22"/>
          <w:szCs w:val="22"/>
        </w:rPr>
      </w:pPr>
      <w:bookmarkStart w:id="6" w:name="_wxhq6ohaf5nh" w:colFirst="0" w:colLast="0"/>
      <w:bookmarkEnd w:id="6"/>
      <w:r w:rsidRPr="002D4403">
        <w:rPr>
          <w:rFonts w:asciiTheme="minorHAnsi" w:hAnsiTheme="minorHAnsi" w:cstheme="minorHAnsi"/>
          <w:sz w:val="22"/>
          <w:szCs w:val="22"/>
        </w:rPr>
        <w:t>Uphold the academy’s behaviour code and uniform regulations</w:t>
      </w:r>
    </w:p>
    <w:p w14:paraId="0E5A8238" w14:textId="2D965FF1" w:rsidR="002D4403" w:rsidRPr="002D4403" w:rsidRDefault="002D4403" w:rsidP="002D4403">
      <w:pPr>
        <w:pStyle w:val="Heading1"/>
        <w:widowControl/>
        <w:numPr>
          <w:ilvl w:val="0"/>
          <w:numId w:val="18"/>
        </w:numPr>
        <w:autoSpaceDE/>
        <w:autoSpaceDN/>
        <w:adjustRightInd/>
        <w:spacing w:after="120"/>
        <w:rPr>
          <w:rFonts w:asciiTheme="minorHAnsi" w:hAnsiTheme="minorHAnsi" w:cstheme="minorHAnsi"/>
          <w:b/>
          <w:sz w:val="22"/>
          <w:szCs w:val="22"/>
        </w:rPr>
      </w:pPr>
      <w:bookmarkStart w:id="7" w:name="_w821hq4o2ht" w:colFirst="0" w:colLast="0"/>
      <w:bookmarkEnd w:id="7"/>
      <w:r w:rsidRPr="002D4403">
        <w:rPr>
          <w:rFonts w:asciiTheme="minorHAnsi" w:hAnsiTheme="minorHAnsi" w:cstheme="minorHAnsi"/>
          <w:sz w:val="22"/>
          <w:szCs w:val="22"/>
        </w:rPr>
        <w:t>Be responsible for ensuring subject knowledge is developed and participate in staff training and development.</w:t>
      </w:r>
      <w:bookmarkStart w:id="8" w:name="_3cx13tpgipp6" w:colFirst="0" w:colLast="0"/>
      <w:bookmarkEnd w:id="8"/>
    </w:p>
    <w:p w14:paraId="41426680" w14:textId="1C5A1966" w:rsidR="002D4403" w:rsidRPr="002D4403" w:rsidRDefault="002D4403" w:rsidP="002D4403">
      <w:pPr>
        <w:spacing w:after="160" w:line="259" w:lineRule="auto"/>
        <w:rPr>
          <w:rFonts w:asciiTheme="minorHAnsi" w:hAnsiTheme="minorHAnsi" w:cstheme="minorHAnsi"/>
          <w:b/>
          <w:sz w:val="22"/>
        </w:rPr>
      </w:pPr>
      <w:r w:rsidRPr="002D4403">
        <w:rPr>
          <w:rFonts w:asciiTheme="minorHAnsi" w:hAnsiTheme="minorHAnsi" w:cstheme="minorHAnsi"/>
          <w:noProof/>
          <w:sz w:val="22"/>
        </w:rPr>
        <w:lastRenderedPageBreak/>
        <mc:AlternateContent>
          <mc:Choice Requires="wps">
            <w:drawing>
              <wp:anchor distT="0" distB="0" distL="114300" distR="114300" simplePos="0" relativeHeight="251667456" behindDoc="0" locked="0" layoutInCell="1" hidden="0" allowOverlap="1" wp14:anchorId="39E5E152" wp14:editId="4301CFD8">
                <wp:simplePos x="0" y="0"/>
                <wp:positionH relativeFrom="column">
                  <wp:posOffset>1</wp:posOffset>
                </wp:positionH>
                <wp:positionV relativeFrom="paragraph">
                  <wp:posOffset>76200</wp:posOffset>
                </wp:positionV>
                <wp:extent cx="653415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D99593"/>
                          </a:solidFill>
                          <a:prstDash val="solid"/>
                          <a:round/>
                          <a:headEnd type="none" w="sm" len="sm"/>
                          <a:tailEnd type="none" w="sm" len="sm"/>
                        </a:ln>
                      </wps:spPr>
                      <wps:bodyPr/>
                    </wps:wsp>
                  </a:graphicData>
                </a:graphic>
              </wp:anchor>
            </w:drawing>
          </mc:Choice>
          <mc:Fallback>
            <w:pict>
              <v:shapetype w14:anchorId="77703DCE" id="_x0000_t32" coordsize="21600,21600" o:spt="32" o:oned="t" path="m,l21600,21600e" filled="f">
                <v:path arrowok="t" fillok="f" o:connecttype="none"/>
                <o:lock v:ext="edit" shapetype="t"/>
              </v:shapetype>
              <v:shape id="Straight Arrow Connector 10" o:spid="_x0000_s1026" type="#_x0000_t32" style="position:absolute;margin-left:0;margin-top:6pt;width:514.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kL6wEAAMADAAAOAAAAZHJzL2Uyb0RvYy54bWysU9uO2jAQfa/Uf7D8XhKg7BJEWFXQ7UvV&#10;Im37AcZ2Eku+acZL4O87Nizby0OlqnlwxvZczjkzXj+cnGVHDWiCb/l0UnOmvQzK+L7l3789vlty&#10;hkl4JWzwuuVnjfxh8/bNeowrPQtDsEoDoyQeV2Ns+ZBSXFUVykE7gZMQtafLLoATibbQVwrESNmd&#10;rWZ1fVeNAVSEIDUine4ul3xT8nedlulr16FOzLacsKWyQlkPea02a7HqQcTByCsM8Q8onDCeit5S&#10;7UQS7BnMH6mckRAwdGkig6tC1xmpCwdiM61/Y/M0iKgLFxIH400m/H9p5ZfjHphR1DuSxwtHPXpK&#10;IEw/JPYBIIxsG7wnHQMwciG9xogrCtv6PVx3GPeQyZ86cPlPtNip5bP6ftnMFpydWz6/X9b0XfTW&#10;p8QkOdwt5u+nC6oryaPcVa9JImD6pINj2Wg5XkHd0EyL3uL4GRPBoMCXgIzAh0djbWmu9WxsebPI&#10;QKSgEeusSGS6SKTR9yUNBmtUDsnBCP1ha4EdBQ3NrmkWzTzjphK/uOV6O4HDxa9cXehBePaq1B60&#10;UB+9YukcSVdPL4BnMOg4s5reCxnFLwlj/+5HAKwnHLkBF8mzdQjqXDpRzmlMCtLrSOc5/Hlfol8f&#10;3uYHAAAA//8DAFBLAwQUAAYACAAAACEAPig38NsAAAAHAQAADwAAAGRycy9kb3ducmV2LnhtbEyP&#10;TU/DMAyG70j8h8hI3FiyCvFRmk4DqQg0CcSAe9p4bUXjlCZry3493glOfv31+nG2ml0nRhxC60nD&#10;cqFAIFXetlRr+HgvLm5AhGjIms4TavjBAKv89CQzqfUTveG4jbVgEwqp0dDE2KdShqpBZ8LC90jc&#10;2/nBmcjpUEs7mInNXScTpa6kMy3xhcb0+NBg9bXdO8a4DsXm+/nxIJ9eiuTzvpxe53Gt9fnZvL4D&#10;EXGOf8NwxOcdyJmp9HuyQXQa+JHI1YTjsauSW1Ylq0sFMs/kf/78FwAA//8DAFBLAQItABQABgAI&#10;AAAAIQC2gziS/gAAAOEBAAATAAAAAAAAAAAAAAAAAAAAAABbQ29udGVudF9UeXBlc10ueG1sUEsB&#10;Ai0AFAAGAAgAAAAhADj9If/WAAAAlAEAAAsAAAAAAAAAAAAAAAAALwEAAF9yZWxzLy5yZWxzUEsB&#10;Ai0AFAAGAAgAAAAhAHBMaQvrAQAAwAMAAA4AAAAAAAAAAAAAAAAALgIAAGRycy9lMm9Eb2MueG1s&#10;UEsBAi0AFAAGAAgAAAAhAD4oN/DbAAAABwEAAA8AAAAAAAAAAAAAAAAARQQAAGRycy9kb3ducmV2&#10;LnhtbFBLBQYAAAAABAAEAPMAAABNBQAAAAA=&#10;" strokecolor="#d99593">
                <v:stroke startarrowwidth="narrow" startarrowlength="short" endarrowwidth="narrow" endarrowlength="short"/>
              </v:shape>
            </w:pict>
          </mc:Fallback>
        </mc:AlternateContent>
      </w:r>
    </w:p>
    <w:p w14:paraId="2B631345" w14:textId="77777777" w:rsidR="002D4403" w:rsidRPr="002D4403" w:rsidRDefault="002D4403" w:rsidP="002D4403">
      <w:pPr>
        <w:pStyle w:val="BodyText"/>
        <w:rPr>
          <w:rFonts w:asciiTheme="minorHAnsi" w:hAnsiTheme="minorHAnsi" w:cstheme="minorHAnsi"/>
          <w:b/>
          <w:i/>
        </w:rPr>
      </w:pPr>
      <w:r w:rsidRPr="002D4403">
        <w:rPr>
          <w:rFonts w:asciiTheme="minorHAnsi" w:hAnsiTheme="minorHAnsi" w:cstheme="minorHAnsi"/>
          <w:b/>
        </w:rPr>
        <w:t>Key Organisational Objectives</w:t>
      </w:r>
    </w:p>
    <w:p w14:paraId="12E6FE95"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Following Health and Safety requirements and initiatives as directed</w:t>
      </w:r>
    </w:p>
    <w:p w14:paraId="42C15CAA"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The academy is committed to safeguarding and promoting the welfare of children and young people and we expect all staff to share this commitment.</w:t>
      </w:r>
    </w:p>
    <w:p w14:paraId="0F0CCAFD"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Ensuring compliance with Data Protection legislation</w:t>
      </w:r>
    </w:p>
    <w:p w14:paraId="78D40E98"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At all times operating within the school’s Equalities policies, demonstrating commitment and contribution to improving standards of attainment.</w:t>
      </w:r>
    </w:p>
    <w:p w14:paraId="7A40D061"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Adopting Customer Care and Quality initiatives.</w:t>
      </w:r>
    </w:p>
    <w:p w14:paraId="2387207C"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Fulfilling the role of Student Personal Adviser and/or mentor if required</w:t>
      </w:r>
    </w:p>
    <w:p w14:paraId="11F609A5" w14:textId="77777777" w:rsidR="002D4403" w:rsidRPr="002D4403" w:rsidRDefault="002D4403" w:rsidP="002D4403">
      <w:pPr>
        <w:widowControl/>
        <w:numPr>
          <w:ilvl w:val="0"/>
          <w:numId w:val="17"/>
        </w:numPr>
        <w:autoSpaceDE/>
        <w:autoSpaceDN/>
        <w:adjustRightInd/>
        <w:rPr>
          <w:rFonts w:asciiTheme="minorHAnsi" w:hAnsiTheme="minorHAnsi" w:cstheme="minorHAnsi"/>
          <w:sz w:val="22"/>
        </w:rPr>
      </w:pPr>
      <w:r w:rsidRPr="002D4403">
        <w:rPr>
          <w:rFonts w:asciiTheme="minorHAnsi" w:hAnsiTheme="minorHAnsi" w:cstheme="minorHAnsi"/>
          <w:sz w:val="22"/>
        </w:rPr>
        <w:t>Contributing to the maintenance of a caring and stimulating environment for young people.</w:t>
      </w:r>
    </w:p>
    <w:p w14:paraId="26DCB531" w14:textId="77777777" w:rsidR="002D4403" w:rsidRPr="002D4403" w:rsidRDefault="002D4403" w:rsidP="002D4403">
      <w:pPr>
        <w:ind w:left="360"/>
        <w:rPr>
          <w:rFonts w:asciiTheme="minorHAnsi" w:hAnsiTheme="minorHAnsi" w:cstheme="minorHAnsi"/>
          <w:sz w:val="22"/>
        </w:rPr>
      </w:pPr>
    </w:p>
    <w:p w14:paraId="7C1FDFC1" w14:textId="77777777" w:rsidR="002D4403" w:rsidRPr="002D4403" w:rsidRDefault="002D4403" w:rsidP="002D4403">
      <w:pPr>
        <w:rPr>
          <w:rFonts w:asciiTheme="minorHAnsi" w:hAnsiTheme="minorHAnsi" w:cstheme="minorHAnsi"/>
          <w:b/>
          <w:sz w:val="22"/>
        </w:rPr>
      </w:pPr>
      <w:r w:rsidRPr="002D4403">
        <w:rPr>
          <w:rFonts w:asciiTheme="minorHAnsi" w:hAnsiTheme="minorHAnsi" w:cstheme="minorHAnsi"/>
          <w:b/>
          <w:sz w:val="22"/>
        </w:rPr>
        <w:t>Safeguarding Children</w:t>
      </w:r>
    </w:p>
    <w:p w14:paraId="6DD7EFD6"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sz w:val="22"/>
        </w:rPr>
        <w:t>COLAT is committed to safeguarding and promoting the welfare of children and young people. We expect all staff to share this commitment and to undergo appropriate checks, including enhanced DBS checks.</w:t>
      </w:r>
    </w:p>
    <w:p w14:paraId="1018E758" w14:textId="77777777" w:rsidR="002D4403" w:rsidRPr="002D4403" w:rsidRDefault="002D4403" w:rsidP="002D4403">
      <w:pPr>
        <w:pBdr>
          <w:top w:val="nil"/>
          <w:left w:val="nil"/>
          <w:bottom w:val="nil"/>
          <w:right w:val="nil"/>
          <w:between w:val="nil"/>
        </w:pBdr>
        <w:ind w:left="720"/>
        <w:rPr>
          <w:rFonts w:asciiTheme="minorHAnsi" w:hAnsiTheme="minorHAnsi" w:cstheme="minorHAnsi"/>
          <w:color w:val="000000"/>
          <w:sz w:val="22"/>
        </w:rPr>
      </w:pPr>
    </w:p>
    <w:p w14:paraId="266FE586"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sz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2DC51541" w14:textId="77777777" w:rsidR="002D4403" w:rsidRPr="002D4403" w:rsidRDefault="002D4403" w:rsidP="002D4403">
      <w:pPr>
        <w:pBdr>
          <w:top w:val="nil"/>
          <w:left w:val="nil"/>
          <w:bottom w:val="nil"/>
          <w:right w:val="nil"/>
          <w:between w:val="nil"/>
        </w:pBdr>
        <w:ind w:left="720"/>
        <w:rPr>
          <w:rFonts w:asciiTheme="minorHAnsi" w:hAnsiTheme="minorHAnsi" w:cstheme="minorHAnsi"/>
          <w:color w:val="000000"/>
          <w:sz w:val="22"/>
        </w:rPr>
      </w:pPr>
    </w:p>
    <w:p w14:paraId="7CCD34B4"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sz w:val="22"/>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14:paraId="676BD247" w14:textId="77777777" w:rsidR="002D4403" w:rsidRPr="002D4403" w:rsidRDefault="002D4403" w:rsidP="002D4403">
      <w:pPr>
        <w:pBdr>
          <w:top w:val="nil"/>
          <w:left w:val="nil"/>
          <w:bottom w:val="nil"/>
          <w:right w:val="nil"/>
          <w:between w:val="nil"/>
        </w:pBdr>
        <w:ind w:left="720"/>
        <w:rPr>
          <w:rFonts w:asciiTheme="minorHAnsi" w:hAnsiTheme="minorHAnsi" w:cstheme="minorHAnsi"/>
          <w:color w:val="000000"/>
          <w:sz w:val="22"/>
        </w:rPr>
      </w:pPr>
    </w:p>
    <w:p w14:paraId="2E6ED56C" w14:textId="77777777" w:rsidR="002D4403" w:rsidRPr="002D4403" w:rsidRDefault="002D4403" w:rsidP="002D4403">
      <w:pPr>
        <w:rPr>
          <w:rFonts w:asciiTheme="minorHAnsi" w:hAnsiTheme="minorHAnsi" w:cstheme="minorHAnsi"/>
          <w:b/>
          <w:sz w:val="22"/>
        </w:rPr>
      </w:pPr>
      <w:r w:rsidRPr="002D4403">
        <w:rPr>
          <w:rFonts w:asciiTheme="minorHAnsi" w:hAnsiTheme="minorHAnsi" w:cstheme="minorHAnsi"/>
          <w:b/>
          <w:sz w:val="22"/>
        </w:rPr>
        <w:t>English Duty</w:t>
      </w:r>
    </w:p>
    <w:p w14:paraId="6CFE4BBA"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sz w:val="22"/>
        </w:rPr>
        <w:t xml:space="preserve">This role is covered under part 7 of the Immigration Act 2016 and therefore the ability to speak fluent spoken English is an essential requirement for this role. </w:t>
      </w:r>
    </w:p>
    <w:p w14:paraId="72AC00F3" w14:textId="77777777" w:rsidR="002D4403" w:rsidRPr="002D4403" w:rsidRDefault="002D4403" w:rsidP="002D4403">
      <w:pPr>
        <w:pStyle w:val="Heading2"/>
        <w:rPr>
          <w:rFonts w:asciiTheme="minorHAnsi" w:hAnsiTheme="minorHAnsi" w:cstheme="minorHAnsi"/>
          <w:sz w:val="20"/>
          <w:szCs w:val="22"/>
        </w:rPr>
      </w:pPr>
      <w:r w:rsidRPr="002D4403">
        <w:rPr>
          <w:rFonts w:asciiTheme="minorHAnsi" w:hAnsiTheme="minorHAnsi" w:cstheme="minorHAnsi"/>
          <w:sz w:val="20"/>
          <w:szCs w:val="22"/>
        </w:rPr>
        <w:t>Special Conditions of Service</w:t>
      </w:r>
    </w:p>
    <w:p w14:paraId="4BAD5726"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sz w:val="22"/>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14:paraId="53F523CC" w14:textId="77777777" w:rsidR="002D4403" w:rsidRPr="002D4403" w:rsidRDefault="002D4403" w:rsidP="002D4403">
      <w:pPr>
        <w:rPr>
          <w:rFonts w:asciiTheme="minorHAnsi" w:hAnsiTheme="minorHAnsi" w:cstheme="minorHAnsi"/>
          <w:sz w:val="22"/>
        </w:rPr>
      </w:pPr>
    </w:p>
    <w:p w14:paraId="7E6B1E86" w14:textId="77777777" w:rsidR="002D4403" w:rsidRPr="002D4403" w:rsidRDefault="002D4403" w:rsidP="002D4403">
      <w:pPr>
        <w:rPr>
          <w:rFonts w:asciiTheme="minorHAnsi" w:hAnsiTheme="minorHAnsi" w:cstheme="minorHAnsi"/>
          <w:sz w:val="22"/>
        </w:rPr>
      </w:pPr>
      <w:r w:rsidRPr="002D4403">
        <w:rPr>
          <w:rFonts w:asciiTheme="minorHAnsi" w:hAnsiTheme="minorHAnsi" w:cstheme="minorHAnsi"/>
          <w:sz w:val="22"/>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14:paraId="6E7EFD94" w14:textId="77777777" w:rsidR="002D4403" w:rsidRPr="002D4403" w:rsidRDefault="002D4403" w:rsidP="002D4403">
      <w:pPr>
        <w:rPr>
          <w:rFonts w:asciiTheme="minorHAnsi" w:hAnsiTheme="minorHAnsi" w:cstheme="minorHAnsi"/>
          <w:sz w:val="22"/>
        </w:rPr>
      </w:pPr>
    </w:p>
    <w:p w14:paraId="18D2FD32" w14:textId="77777777" w:rsidR="002D4403" w:rsidRPr="002D4403" w:rsidRDefault="002D4403" w:rsidP="002D4403">
      <w:pPr>
        <w:rPr>
          <w:rFonts w:asciiTheme="minorHAnsi" w:hAnsiTheme="minorHAnsi" w:cstheme="minorHAnsi"/>
          <w:sz w:val="22"/>
        </w:rPr>
      </w:pPr>
    </w:p>
    <w:p w14:paraId="71482653" w14:textId="77777777" w:rsidR="002D4403" w:rsidRPr="002D4403" w:rsidRDefault="002D4403" w:rsidP="002D4403">
      <w:pPr>
        <w:rPr>
          <w:rFonts w:asciiTheme="minorHAnsi" w:hAnsiTheme="minorHAnsi" w:cstheme="minorHAnsi"/>
          <w:sz w:val="22"/>
        </w:rPr>
      </w:pPr>
    </w:p>
    <w:p w14:paraId="77F34312" w14:textId="77777777" w:rsidR="002D4403" w:rsidRPr="002D4403" w:rsidRDefault="002D4403" w:rsidP="002D4403">
      <w:pPr>
        <w:rPr>
          <w:rFonts w:asciiTheme="minorHAnsi" w:hAnsiTheme="minorHAnsi" w:cstheme="minorHAnsi"/>
          <w:sz w:val="22"/>
        </w:rPr>
      </w:pPr>
    </w:p>
    <w:p w14:paraId="4A6112BC" w14:textId="77777777" w:rsidR="002D4403" w:rsidRPr="002D4403" w:rsidRDefault="002D4403" w:rsidP="002D4403">
      <w:pPr>
        <w:rPr>
          <w:rFonts w:asciiTheme="minorHAnsi" w:hAnsiTheme="minorHAnsi" w:cstheme="minorHAnsi"/>
          <w:sz w:val="22"/>
        </w:rPr>
      </w:pPr>
    </w:p>
    <w:p w14:paraId="09188041" w14:textId="77777777" w:rsidR="002D4403" w:rsidRPr="002D4403" w:rsidRDefault="002D4403" w:rsidP="002D4403">
      <w:pPr>
        <w:rPr>
          <w:rFonts w:asciiTheme="minorHAnsi" w:hAnsiTheme="minorHAnsi" w:cstheme="minorHAnsi"/>
          <w:sz w:val="22"/>
        </w:rPr>
      </w:pPr>
    </w:p>
    <w:p w14:paraId="0BFCFBCF" w14:textId="77777777" w:rsidR="002D4403" w:rsidRPr="002D4403" w:rsidRDefault="002D4403" w:rsidP="002D4403">
      <w:pPr>
        <w:rPr>
          <w:rFonts w:asciiTheme="minorHAnsi" w:hAnsiTheme="minorHAnsi" w:cstheme="minorHAnsi"/>
          <w:sz w:val="22"/>
        </w:rPr>
      </w:pPr>
    </w:p>
    <w:p w14:paraId="0354DE8A" w14:textId="77777777" w:rsidR="002D4403" w:rsidRPr="002D4403" w:rsidRDefault="002D4403" w:rsidP="002D4403">
      <w:pPr>
        <w:rPr>
          <w:rFonts w:asciiTheme="minorHAnsi" w:hAnsiTheme="minorHAnsi" w:cstheme="minorHAnsi"/>
          <w:sz w:val="22"/>
        </w:rPr>
      </w:pPr>
    </w:p>
    <w:p w14:paraId="69E9F94C" w14:textId="4189884A" w:rsidR="002D4403" w:rsidRDefault="002D4403" w:rsidP="002D4403">
      <w:pPr>
        <w:rPr>
          <w:rFonts w:asciiTheme="minorHAnsi" w:hAnsiTheme="minorHAnsi" w:cstheme="minorHAnsi"/>
          <w:sz w:val="22"/>
        </w:rPr>
      </w:pPr>
    </w:p>
    <w:p w14:paraId="543E5DE4" w14:textId="6AEC6468" w:rsidR="002D4403" w:rsidRDefault="002D4403" w:rsidP="002D4403">
      <w:pPr>
        <w:rPr>
          <w:rFonts w:asciiTheme="minorHAnsi" w:hAnsiTheme="minorHAnsi" w:cstheme="minorHAnsi"/>
          <w:sz w:val="22"/>
        </w:rPr>
      </w:pPr>
    </w:p>
    <w:p w14:paraId="09D4E21F" w14:textId="0FF15751" w:rsidR="002D4403" w:rsidRDefault="002D4403" w:rsidP="002D4403">
      <w:pPr>
        <w:rPr>
          <w:rFonts w:asciiTheme="minorHAnsi" w:hAnsiTheme="minorHAnsi" w:cstheme="minorHAnsi"/>
          <w:sz w:val="22"/>
        </w:rPr>
      </w:pPr>
    </w:p>
    <w:p w14:paraId="38AF67F0" w14:textId="2C50E4AD" w:rsidR="002D4403" w:rsidRDefault="002D4403" w:rsidP="002D4403">
      <w:pPr>
        <w:rPr>
          <w:rFonts w:asciiTheme="minorHAnsi" w:hAnsiTheme="minorHAnsi" w:cstheme="minorHAnsi"/>
          <w:sz w:val="22"/>
        </w:rPr>
      </w:pPr>
    </w:p>
    <w:p w14:paraId="366183C2" w14:textId="77777777" w:rsidR="002D4403" w:rsidRPr="002D4403" w:rsidRDefault="002D4403" w:rsidP="002D4403">
      <w:pPr>
        <w:rPr>
          <w:rFonts w:asciiTheme="minorHAnsi" w:hAnsiTheme="minorHAnsi" w:cstheme="minorHAnsi"/>
          <w:sz w:val="22"/>
        </w:rPr>
      </w:pPr>
      <w:bookmarkStart w:id="9" w:name="_GoBack"/>
      <w:bookmarkEnd w:id="9"/>
    </w:p>
    <w:p w14:paraId="500DB60C" w14:textId="77777777" w:rsidR="002D4403" w:rsidRPr="002D4403" w:rsidRDefault="002D4403" w:rsidP="002D4403">
      <w:pPr>
        <w:rPr>
          <w:rFonts w:asciiTheme="minorHAnsi" w:hAnsiTheme="minorHAnsi" w:cstheme="minorHAnsi"/>
          <w:sz w:val="22"/>
        </w:rPr>
      </w:pPr>
    </w:p>
    <w:p w14:paraId="390DC83F" w14:textId="77777777" w:rsidR="002D4403" w:rsidRPr="002D4403" w:rsidRDefault="002D4403" w:rsidP="002D4403">
      <w:pPr>
        <w:rPr>
          <w:rFonts w:asciiTheme="minorHAnsi" w:hAnsiTheme="minorHAnsi" w:cstheme="minorHAnsi"/>
          <w:sz w:val="22"/>
        </w:rPr>
      </w:pPr>
    </w:p>
    <w:p w14:paraId="60C7E337" w14:textId="77777777" w:rsidR="002D4403" w:rsidRPr="002D4403" w:rsidRDefault="002D4403" w:rsidP="002D4403">
      <w:pPr>
        <w:rPr>
          <w:rFonts w:asciiTheme="minorHAnsi" w:hAnsiTheme="minorHAnsi" w:cstheme="minorHAnsi"/>
          <w:sz w:val="22"/>
        </w:rPr>
      </w:pPr>
    </w:p>
    <w:p w14:paraId="6F649603" w14:textId="77777777" w:rsidR="002D4403" w:rsidRPr="002D4403" w:rsidRDefault="002D4403" w:rsidP="002D4403">
      <w:pPr>
        <w:rPr>
          <w:rFonts w:asciiTheme="minorHAnsi" w:hAnsiTheme="minorHAnsi" w:cstheme="minorHAnsi"/>
          <w:sz w:val="22"/>
        </w:rPr>
      </w:pPr>
    </w:p>
    <w:p w14:paraId="00DBD38D" w14:textId="77777777" w:rsidR="002D4403" w:rsidRPr="002D4403" w:rsidRDefault="002D4403" w:rsidP="002D4403">
      <w:pPr>
        <w:pBdr>
          <w:bottom w:val="single" w:sz="8" w:space="4" w:color="F4B083" w:themeColor="accent2" w:themeTint="99"/>
        </w:pBdr>
        <w:spacing w:after="300"/>
        <w:contextualSpacing/>
        <w:rPr>
          <w:rFonts w:asciiTheme="minorHAnsi" w:eastAsia="MS Gothic" w:hAnsiTheme="minorHAnsi" w:cstheme="minorHAnsi"/>
          <w:bCs/>
          <w:spacing w:val="5"/>
          <w:kern w:val="28"/>
          <w:sz w:val="36"/>
          <w:szCs w:val="40"/>
          <w:lang w:val="en-US" w:eastAsia="en-US"/>
        </w:rPr>
      </w:pPr>
      <w:r w:rsidRPr="002D4403">
        <w:rPr>
          <w:rFonts w:asciiTheme="minorHAnsi" w:eastAsia="MS Gothic" w:hAnsiTheme="minorHAnsi" w:cstheme="minorHAnsi"/>
          <w:bCs/>
          <w:noProof/>
          <w:spacing w:val="5"/>
          <w:kern w:val="28"/>
          <w:sz w:val="22"/>
          <w:szCs w:val="32"/>
        </w:rPr>
        <w:lastRenderedPageBreak/>
        <w:drawing>
          <wp:anchor distT="0" distB="0" distL="114300" distR="114300" simplePos="0" relativeHeight="251669504" behindDoc="1" locked="0" layoutInCell="1" allowOverlap="1" wp14:anchorId="378F6F21" wp14:editId="14A720C7">
            <wp:simplePos x="0" y="0"/>
            <wp:positionH relativeFrom="margin">
              <wp:align>right</wp:align>
            </wp:positionH>
            <wp:positionV relativeFrom="paragraph">
              <wp:posOffset>-154940</wp:posOffset>
            </wp:positionV>
            <wp:extent cx="984250" cy="1000760"/>
            <wp:effectExtent l="0" t="0" r="635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403">
        <w:rPr>
          <w:rFonts w:asciiTheme="minorHAnsi" w:eastAsia="MS Gothic" w:hAnsiTheme="minorHAnsi" w:cstheme="minorHAnsi"/>
          <w:bCs/>
          <w:spacing w:val="5"/>
          <w:kern w:val="28"/>
          <w:sz w:val="36"/>
          <w:szCs w:val="40"/>
          <w:lang w:val="en-US" w:eastAsia="en-US"/>
        </w:rPr>
        <w:t xml:space="preserve">City of London Academies Trust </w:t>
      </w:r>
    </w:p>
    <w:p w14:paraId="0C4F6F6A" w14:textId="77777777" w:rsidR="002D4403" w:rsidRPr="002D4403" w:rsidRDefault="002D4403" w:rsidP="002D4403">
      <w:pPr>
        <w:pBdr>
          <w:bottom w:val="single" w:sz="8" w:space="4" w:color="F4B083" w:themeColor="accent2" w:themeTint="99"/>
        </w:pBdr>
        <w:spacing w:after="300"/>
        <w:contextualSpacing/>
        <w:rPr>
          <w:rFonts w:asciiTheme="minorHAnsi" w:eastAsia="MS Gothic" w:hAnsiTheme="minorHAnsi" w:cstheme="minorHAnsi"/>
          <w:b/>
          <w:bCs/>
          <w:spacing w:val="5"/>
          <w:kern w:val="28"/>
          <w:sz w:val="28"/>
          <w:szCs w:val="40"/>
          <w:lang w:val="en-US" w:eastAsia="en-US"/>
        </w:rPr>
      </w:pPr>
    </w:p>
    <w:p w14:paraId="5E71E8E9" w14:textId="77777777" w:rsidR="002D4403" w:rsidRPr="002D4403" w:rsidRDefault="002D4403" w:rsidP="002D4403">
      <w:pPr>
        <w:pBdr>
          <w:bottom w:val="single" w:sz="8" w:space="4" w:color="F4B083" w:themeColor="accent2" w:themeTint="99"/>
        </w:pBdr>
        <w:spacing w:after="300"/>
        <w:contextualSpacing/>
        <w:rPr>
          <w:rFonts w:asciiTheme="minorHAnsi" w:eastAsia="MS Gothic" w:hAnsiTheme="minorHAnsi" w:cstheme="minorHAnsi"/>
          <w:bCs/>
          <w:spacing w:val="5"/>
          <w:kern w:val="28"/>
          <w:sz w:val="28"/>
          <w:szCs w:val="32"/>
          <w:lang w:eastAsia="en-US"/>
        </w:rPr>
      </w:pPr>
      <w:r w:rsidRPr="002D4403">
        <w:rPr>
          <w:rFonts w:asciiTheme="minorHAnsi" w:eastAsia="MS Gothic" w:hAnsiTheme="minorHAnsi" w:cstheme="minorHAnsi"/>
          <w:bCs/>
          <w:spacing w:val="5"/>
          <w:kern w:val="28"/>
          <w:sz w:val="28"/>
          <w:szCs w:val="32"/>
          <w:lang w:eastAsia="en-US"/>
        </w:rPr>
        <w:t>Person Specification</w:t>
      </w:r>
    </w:p>
    <w:p w14:paraId="530108D9" w14:textId="77777777" w:rsidR="002D4403" w:rsidRPr="002D4403" w:rsidRDefault="002D4403" w:rsidP="002D4403">
      <w:pPr>
        <w:rPr>
          <w:rFonts w:asciiTheme="minorHAnsi" w:hAnsiTheme="minorHAnsi" w:cstheme="minorHAnsi"/>
          <w:sz w:val="22"/>
          <w:szCs w:val="22"/>
        </w:rPr>
      </w:pPr>
    </w:p>
    <w:p w14:paraId="69BD5907" w14:textId="77777777" w:rsidR="002D4403" w:rsidRPr="002D4403" w:rsidRDefault="002D4403" w:rsidP="002D4403">
      <w:pPr>
        <w:rPr>
          <w:rFonts w:asciiTheme="minorHAnsi" w:hAnsiTheme="minorHAnsi" w:cstheme="minorHAnsi"/>
          <w:b/>
          <w:sz w:val="22"/>
          <w:szCs w:val="22"/>
          <w:lang w:eastAsia="en-US"/>
        </w:rPr>
      </w:pPr>
      <w:r w:rsidRPr="002D4403">
        <w:rPr>
          <w:rFonts w:asciiTheme="minorHAnsi" w:hAnsiTheme="minorHAnsi" w:cstheme="minorHAnsi"/>
          <w:b/>
          <w:sz w:val="22"/>
          <w:szCs w:val="22"/>
          <w:lang w:eastAsia="en-US"/>
        </w:rPr>
        <w:t>Our Values and Vision</w:t>
      </w:r>
    </w:p>
    <w:p w14:paraId="200D4679" w14:textId="77777777" w:rsidR="002D4403" w:rsidRPr="002D4403" w:rsidRDefault="002D4403" w:rsidP="002D4403">
      <w:pPr>
        <w:rPr>
          <w:rFonts w:asciiTheme="minorHAnsi" w:hAnsiTheme="minorHAnsi" w:cstheme="minorHAnsi"/>
          <w:sz w:val="22"/>
          <w:szCs w:val="22"/>
          <w:lang w:val="en"/>
        </w:rPr>
      </w:pPr>
      <w:r w:rsidRPr="002D4403">
        <w:rPr>
          <w:rFonts w:asciiTheme="minorHAnsi" w:hAnsiTheme="minorHAnsi" w:cstheme="minorHAnsi"/>
          <w:sz w:val="22"/>
          <w:szCs w:val="22"/>
          <w:lang w:val="en"/>
        </w:rPr>
        <w:t xml:space="preserve">The City of London Academies Trust, sponsored by the City of London Corporation, aims to provide high-quality education for students and pioneer educational innovation. We are driven by the ambition to provide world-class experiences and deliver exceptional educational outcomes for the young people we serve. </w:t>
      </w:r>
    </w:p>
    <w:p w14:paraId="38555D22" w14:textId="77777777" w:rsidR="002D4403" w:rsidRPr="002D4403" w:rsidRDefault="002D4403" w:rsidP="002D4403">
      <w:pPr>
        <w:rPr>
          <w:rFonts w:asciiTheme="minorHAnsi" w:hAnsiTheme="minorHAnsi" w:cstheme="minorHAnsi"/>
          <w:sz w:val="22"/>
          <w:szCs w:val="22"/>
          <w:lang w:val="en"/>
        </w:rPr>
      </w:pPr>
    </w:p>
    <w:p w14:paraId="3DE2BEA3" w14:textId="77777777" w:rsidR="002D4403" w:rsidRPr="002D4403" w:rsidRDefault="002D4403" w:rsidP="002D4403">
      <w:pPr>
        <w:rPr>
          <w:rFonts w:asciiTheme="minorHAnsi" w:hAnsiTheme="minorHAnsi" w:cstheme="minorHAnsi"/>
          <w:sz w:val="22"/>
          <w:szCs w:val="22"/>
          <w:lang w:val="en"/>
        </w:rPr>
      </w:pPr>
      <w:r w:rsidRPr="002D4403">
        <w:rPr>
          <w:rFonts w:asciiTheme="minorHAnsi" w:hAnsiTheme="minorHAnsi" w:cstheme="minorHAnsi"/>
          <w:sz w:val="22"/>
          <w:szCs w:val="22"/>
          <w:lang w:val="en"/>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3EB85286" w14:textId="77777777" w:rsidR="002D4403" w:rsidRPr="002D4403" w:rsidRDefault="002D4403" w:rsidP="002D4403">
      <w:pPr>
        <w:rPr>
          <w:rFonts w:asciiTheme="minorHAnsi" w:hAnsiTheme="minorHAnsi" w:cstheme="minorHAnsi"/>
          <w:sz w:val="22"/>
          <w:szCs w:val="22"/>
          <w:lang w:val="en"/>
        </w:rPr>
      </w:pPr>
    </w:p>
    <w:p w14:paraId="4042BA51" w14:textId="77777777" w:rsidR="002D4403" w:rsidRPr="002D4403" w:rsidRDefault="002D4403" w:rsidP="002D4403">
      <w:pPr>
        <w:rPr>
          <w:rFonts w:asciiTheme="minorHAnsi" w:hAnsiTheme="minorHAnsi" w:cstheme="minorHAnsi"/>
          <w:sz w:val="22"/>
          <w:szCs w:val="22"/>
          <w:lang w:eastAsia="en-US"/>
        </w:rPr>
      </w:pPr>
      <w:r w:rsidRPr="002D4403">
        <w:rPr>
          <w:rFonts w:asciiTheme="minorHAnsi" w:hAnsiTheme="minorHAnsi" w:cstheme="minorHAnsi"/>
          <w:sz w:val="22"/>
          <w:szCs w:val="22"/>
          <w:lang w:val="en"/>
        </w:rPr>
        <w:t>Our schools are characterised by a common understanding of what makes outstanding schools, based on five key principles which are known as our 'Foundations of Excellence'​.</w:t>
      </w:r>
    </w:p>
    <w:p w14:paraId="5AF294E2" w14:textId="77777777" w:rsidR="002D4403" w:rsidRPr="002D4403" w:rsidRDefault="002D4403" w:rsidP="002D4403">
      <w:pPr>
        <w:rPr>
          <w:rFonts w:asciiTheme="minorHAnsi" w:hAnsiTheme="minorHAnsi" w:cstheme="minorHAnsi"/>
          <w:sz w:val="22"/>
          <w:szCs w:val="22"/>
          <w:lang w:eastAsia="en-US"/>
        </w:rPr>
      </w:pPr>
    </w:p>
    <w:p w14:paraId="27468BAD" w14:textId="77777777" w:rsidR="002D4403" w:rsidRPr="002D4403" w:rsidRDefault="002D4403" w:rsidP="002D4403">
      <w:pPr>
        <w:rPr>
          <w:rFonts w:asciiTheme="minorHAnsi" w:hAnsiTheme="minorHAnsi" w:cstheme="minorHAnsi"/>
          <w:b/>
          <w:sz w:val="22"/>
          <w:szCs w:val="22"/>
          <w:lang w:eastAsia="en-US"/>
        </w:rPr>
      </w:pPr>
      <w:r w:rsidRPr="002D4403">
        <w:rPr>
          <w:rFonts w:asciiTheme="minorHAnsi" w:hAnsiTheme="minorHAnsi" w:cstheme="minorHAnsi"/>
          <w:b/>
          <w:sz w:val="22"/>
          <w:szCs w:val="22"/>
          <w:lang w:eastAsia="en-US"/>
        </w:rPr>
        <w:t>Our Staff</w:t>
      </w:r>
    </w:p>
    <w:p w14:paraId="58694310" w14:textId="77777777" w:rsidR="002D4403" w:rsidRPr="002D4403" w:rsidRDefault="002D4403" w:rsidP="002D4403">
      <w:pPr>
        <w:rPr>
          <w:rFonts w:asciiTheme="minorHAnsi" w:hAnsiTheme="minorHAnsi" w:cstheme="minorHAnsi"/>
          <w:sz w:val="22"/>
          <w:szCs w:val="22"/>
          <w:lang w:val="en"/>
        </w:rPr>
      </w:pPr>
      <w:r w:rsidRPr="002D4403">
        <w:rPr>
          <w:rFonts w:asciiTheme="minorHAnsi" w:hAnsiTheme="minorHAnsi" w:cstheme="minorHAnsi"/>
          <w:sz w:val="22"/>
          <w:szCs w:val="22"/>
          <w:lang w:val="en"/>
        </w:rPr>
        <w:t>Our staff have high expectations, are consistent and driven to provide the best teaching and opportunities for our students. Teachers work in a well-disciplined environment where they are able to teach creative and engaging lessons, and all staff are given exciting opportunities to develop and learn from exceptional practitioners.</w:t>
      </w:r>
    </w:p>
    <w:p w14:paraId="593EA722" w14:textId="77777777" w:rsidR="002D4403" w:rsidRPr="002D4403" w:rsidRDefault="002D4403" w:rsidP="002D4403">
      <w:pPr>
        <w:rPr>
          <w:rFonts w:asciiTheme="minorHAnsi" w:hAnsiTheme="minorHAnsi" w:cstheme="minorHAnsi"/>
          <w:sz w:val="22"/>
          <w:szCs w:val="22"/>
          <w:lang w:val="en"/>
        </w:rPr>
      </w:pPr>
    </w:p>
    <w:p w14:paraId="539EB9E3" w14:textId="77777777" w:rsidR="002D4403" w:rsidRPr="002D4403" w:rsidRDefault="002D4403" w:rsidP="002D4403">
      <w:pPr>
        <w:contextualSpacing/>
        <w:rPr>
          <w:rFonts w:asciiTheme="minorHAnsi" w:hAnsiTheme="minorHAnsi" w:cstheme="minorHAnsi"/>
          <w:b/>
          <w:sz w:val="22"/>
          <w:szCs w:val="22"/>
        </w:rPr>
      </w:pPr>
      <w:r w:rsidRPr="002D4403">
        <w:rPr>
          <w:rFonts w:asciiTheme="minorHAnsi" w:hAnsiTheme="minorHAnsi" w:cstheme="minorHAnsi"/>
          <w:b/>
          <w:sz w:val="22"/>
          <w:szCs w:val="22"/>
        </w:rPr>
        <w:t>Equal Opportunities</w:t>
      </w:r>
    </w:p>
    <w:p w14:paraId="0B4E20F2" w14:textId="77777777" w:rsidR="002D4403" w:rsidRPr="002D4403" w:rsidRDefault="002D4403" w:rsidP="002D4403">
      <w:pPr>
        <w:pStyle w:val="BodyText"/>
        <w:ind w:left="0"/>
        <w:contextualSpacing/>
        <w:rPr>
          <w:rFonts w:asciiTheme="minorHAnsi" w:hAnsiTheme="minorHAnsi" w:cstheme="minorHAnsi"/>
        </w:rPr>
      </w:pPr>
      <w:r w:rsidRPr="002D4403">
        <w:rPr>
          <w:rFonts w:asciiTheme="minorHAnsi" w:hAnsiTheme="minorHAnsi" w:cstheme="minorHAnsi"/>
        </w:rPr>
        <w:t>The postholder will be expected to carry out all duties in the context of and in compliance with the academy Equalities policies.</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1102"/>
        <w:gridCol w:w="1102"/>
      </w:tblGrid>
      <w:tr w:rsidR="002D4403" w:rsidRPr="002D4403" w14:paraId="5BEF9089" w14:textId="77777777" w:rsidTr="00677A2B">
        <w:tc>
          <w:tcPr>
            <w:tcW w:w="8330" w:type="dxa"/>
            <w:tcBorders>
              <w:top w:val="nil"/>
              <w:left w:val="nil"/>
              <w:bottom w:val="single" w:sz="4" w:space="0" w:color="000000"/>
              <w:right w:val="single" w:sz="4" w:space="0" w:color="000000"/>
            </w:tcBorders>
            <w:shd w:val="clear" w:color="auto" w:fill="auto"/>
          </w:tcPr>
          <w:p w14:paraId="4F529178" w14:textId="77777777" w:rsidR="002D4403" w:rsidRPr="002D4403" w:rsidRDefault="002D4403" w:rsidP="00677A2B">
            <w:pPr>
              <w:pStyle w:val="ListParagraph"/>
              <w:rPr>
                <w:rFonts w:asciiTheme="minorHAnsi" w:eastAsia="Calibri" w:hAnsiTheme="minorHAnsi" w:cstheme="minorHAnsi"/>
                <w:b/>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DA39338" w14:textId="77777777" w:rsidR="002D4403" w:rsidRPr="002D4403" w:rsidRDefault="002D4403" w:rsidP="00677A2B">
            <w:pPr>
              <w:pStyle w:val="ListParagraph"/>
              <w:jc w:val="center"/>
              <w:rPr>
                <w:rFonts w:asciiTheme="minorHAnsi" w:eastAsia="Calibri" w:hAnsiTheme="minorHAnsi" w:cstheme="minorHAnsi"/>
                <w:b/>
                <w:sz w:val="22"/>
                <w:szCs w:val="22"/>
                <w:lang w:eastAsia="en-US"/>
              </w:rPr>
            </w:pPr>
            <w:r w:rsidRPr="002D4403">
              <w:rPr>
                <w:rFonts w:asciiTheme="minorHAnsi" w:eastAsia="Calibri" w:hAnsiTheme="minorHAnsi" w:cstheme="minorHAnsi"/>
                <w:b/>
                <w:sz w:val="22"/>
                <w:szCs w:val="22"/>
                <w:lang w:eastAsia="en-US"/>
              </w:rPr>
              <w:t>Essential</w:t>
            </w:r>
          </w:p>
        </w:tc>
        <w:tc>
          <w:tcPr>
            <w:tcW w:w="11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7539106" w14:textId="77777777" w:rsidR="002D4403" w:rsidRPr="002D4403" w:rsidRDefault="002D4403" w:rsidP="00677A2B">
            <w:pPr>
              <w:pStyle w:val="ListParagraph"/>
              <w:jc w:val="center"/>
              <w:rPr>
                <w:rFonts w:asciiTheme="minorHAnsi" w:eastAsia="Calibri" w:hAnsiTheme="minorHAnsi" w:cstheme="minorHAnsi"/>
                <w:b/>
                <w:sz w:val="22"/>
                <w:szCs w:val="22"/>
                <w:lang w:eastAsia="en-US"/>
              </w:rPr>
            </w:pPr>
            <w:r w:rsidRPr="002D4403">
              <w:rPr>
                <w:rFonts w:asciiTheme="minorHAnsi" w:eastAsia="Calibri" w:hAnsiTheme="minorHAnsi" w:cstheme="minorHAnsi"/>
                <w:b/>
                <w:sz w:val="22"/>
                <w:szCs w:val="22"/>
                <w:lang w:eastAsia="en-US"/>
              </w:rPr>
              <w:t>Desirable</w:t>
            </w:r>
          </w:p>
        </w:tc>
      </w:tr>
      <w:tr w:rsidR="002D4403" w:rsidRPr="002D4403" w14:paraId="666BC6D8" w14:textId="77777777" w:rsidTr="00677A2B">
        <w:tc>
          <w:tcPr>
            <w:tcW w:w="10534"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088AD44" w14:textId="77777777" w:rsidR="002D4403" w:rsidRPr="002D4403" w:rsidRDefault="002D4403" w:rsidP="00677A2B">
            <w:pPr>
              <w:pStyle w:val="ListParagraph"/>
              <w:rPr>
                <w:rFonts w:asciiTheme="minorHAnsi" w:eastAsia="Calibri" w:hAnsiTheme="minorHAnsi" w:cstheme="minorHAnsi"/>
                <w:sz w:val="22"/>
                <w:szCs w:val="22"/>
                <w:lang w:eastAsia="en-US"/>
              </w:rPr>
            </w:pPr>
            <w:r w:rsidRPr="002D4403">
              <w:rPr>
                <w:rFonts w:asciiTheme="minorHAnsi" w:eastAsia="Calibri" w:hAnsiTheme="minorHAnsi" w:cstheme="minorHAnsi"/>
                <w:b/>
                <w:sz w:val="22"/>
                <w:szCs w:val="22"/>
                <w:lang w:eastAsia="en-US"/>
              </w:rPr>
              <w:t>Qualifications</w:t>
            </w:r>
          </w:p>
        </w:tc>
      </w:tr>
      <w:tr w:rsidR="002D4403" w:rsidRPr="002D4403" w14:paraId="7B33C9DA"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4FB82EB3" w14:textId="77777777" w:rsidR="002D4403" w:rsidRPr="002D4403" w:rsidDel="0026194B"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Educated to degree level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67E2"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47A8" w14:textId="77777777" w:rsidR="002D4403" w:rsidRPr="002D4403" w:rsidRDefault="002D4403" w:rsidP="00677A2B">
            <w:pPr>
              <w:pStyle w:val="ListParagraph"/>
              <w:jc w:val="center"/>
              <w:rPr>
                <w:rFonts w:asciiTheme="minorHAnsi" w:eastAsia="Times New Roman" w:hAnsiTheme="minorHAnsi" w:cstheme="minorHAnsi"/>
                <w:b/>
                <w:sz w:val="22"/>
                <w:szCs w:val="22"/>
              </w:rPr>
            </w:pPr>
          </w:p>
        </w:tc>
      </w:tr>
      <w:tr w:rsidR="002D4403" w:rsidRPr="002D4403" w14:paraId="4B7FC42A"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CD39786" w14:textId="77777777" w:rsidR="002D4403" w:rsidRPr="002D4403" w:rsidDel="0026194B"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Russell Group graduate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B5BD"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E721"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r>
      <w:tr w:rsidR="002D4403" w:rsidRPr="002D4403" w14:paraId="20373DDE" w14:textId="77777777" w:rsidTr="00677A2B">
        <w:tc>
          <w:tcPr>
            <w:tcW w:w="10534"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F955DAA" w14:textId="77777777" w:rsidR="002D4403" w:rsidRPr="002D4403" w:rsidRDefault="002D4403" w:rsidP="00677A2B">
            <w:pPr>
              <w:pStyle w:val="ListParagraph"/>
              <w:rPr>
                <w:rFonts w:asciiTheme="minorHAnsi" w:eastAsia="Calibri" w:hAnsiTheme="minorHAnsi" w:cstheme="minorHAnsi"/>
                <w:b/>
                <w:sz w:val="22"/>
                <w:szCs w:val="22"/>
                <w:lang w:eastAsia="en-US"/>
              </w:rPr>
            </w:pPr>
            <w:r w:rsidRPr="002D4403">
              <w:rPr>
                <w:rFonts w:asciiTheme="minorHAnsi" w:eastAsia="Calibri" w:hAnsiTheme="minorHAnsi" w:cstheme="minorHAnsi"/>
                <w:b/>
                <w:sz w:val="22"/>
                <w:szCs w:val="22"/>
                <w:lang w:eastAsia="en-US"/>
              </w:rPr>
              <w:t>Experience, Skills and Knowledge</w:t>
            </w:r>
          </w:p>
        </w:tc>
      </w:tr>
      <w:tr w:rsidR="002D4403" w:rsidRPr="002D4403" w:rsidDel="0026194B" w14:paraId="53B625A6"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31EA" w14:textId="77777777" w:rsidR="002D4403" w:rsidRPr="002D4403" w:rsidDel="0026194B" w:rsidRDefault="002D4403" w:rsidP="00677A2B">
            <w:pPr>
              <w:pStyle w:val="ListParagraph"/>
              <w:rPr>
                <w:rFonts w:asciiTheme="minorHAnsi" w:hAnsiTheme="minorHAnsi" w:cstheme="minorHAnsi"/>
                <w:sz w:val="22"/>
                <w:szCs w:val="22"/>
              </w:rPr>
            </w:pPr>
            <w:r w:rsidRPr="002D4403">
              <w:rPr>
                <w:rFonts w:asciiTheme="minorHAnsi" w:eastAsia="Times New Roman" w:hAnsiTheme="minorHAnsi" w:cstheme="minorHAnsi"/>
                <w:sz w:val="22"/>
                <w:szCs w:val="22"/>
              </w:rPr>
              <w:t>Able to use collaborative teaching methods and work with colleagues in the preparation, assessment and monitoring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6807D53" w14:textId="77777777" w:rsidR="002D4403" w:rsidRPr="002D4403" w:rsidDel="0026194B"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A54D682"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p>
        </w:tc>
      </w:tr>
      <w:tr w:rsidR="002D4403" w:rsidRPr="002D4403" w:rsidDel="0026194B" w14:paraId="28165A17"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DCF24C7"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Able to provide high-quality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EC2A71B"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C919537"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p>
        </w:tc>
      </w:tr>
      <w:tr w:rsidR="002D4403" w:rsidRPr="002D4403" w:rsidDel="0026194B" w14:paraId="00DCC800"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C8AE89D" w14:textId="77777777" w:rsidR="002D4403" w:rsidRPr="002D4403" w:rsidRDefault="002D4403" w:rsidP="00677A2B">
            <w:pPr>
              <w:pStyle w:val="ListParagraph"/>
              <w:rPr>
                <w:rFonts w:asciiTheme="minorHAnsi" w:hAnsiTheme="minorHAnsi" w:cstheme="minorHAnsi"/>
                <w:sz w:val="22"/>
                <w:szCs w:val="22"/>
              </w:rPr>
            </w:pPr>
            <w:r w:rsidRPr="002D4403">
              <w:rPr>
                <w:rFonts w:asciiTheme="minorHAnsi" w:hAnsiTheme="minorHAnsi" w:cstheme="minorHAnsi"/>
                <w:sz w:val="22"/>
                <w:szCs w:val="22"/>
              </w:rPr>
              <w:t>Able to provide high-quality teaching to students of all abilities in 1-1/small group settings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80ABB14"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EB7EBC5"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p>
        </w:tc>
      </w:tr>
      <w:tr w:rsidR="002D4403" w:rsidRPr="002D4403" w:rsidDel="0026194B" w14:paraId="384C84F3"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0F15CE7"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Experience delivering personalised tuition sessions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685C689" w14:textId="77777777" w:rsidR="002D4403" w:rsidRPr="002D4403" w:rsidRDefault="002D4403" w:rsidP="00677A2B">
            <w:pPr>
              <w:pStyle w:val="ListParagraph"/>
              <w:jc w:val="center"/>
              <w:rPr>
                <w:rFonts w:asciiTheme="minorHAnsi" w:eastAsia="Times New Roman" w:hAnsiTheme="minorHAnsi" w:cstheme="minorHAnsi"/>
                <w:b/>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51E5916"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r w:rsidRPr="002D4403">
              <w:rPr>
                <w:rFonts w:asciiTheme="minorHAnsi" w:eastAsia="Calibri" w:hAnsiTheme="minorHAnsi" w:cstheme="minorHAnsi"/>
                <w:sz w:val="22"/>
                <w:szCs w:val="22"/>
                <w:lang w:eastAsia="en-US"/>
              </w:rPr>
              <w:t xml:space="preserve"> </w:t>
            </w:r>
          </w:p>
        </w:tc>
      </w:tr>
      <w:tr w:rsidR="002D4403" w:rsidRPr="002D4403" w:rsidDel="0026194B" w14:paraId="1821DC7C"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6A951D97"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Demonstrable experience of improving student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59D1659" w14:textId="77777777" w:rsidR="002D4403" w:rsidRPr="002D4403" w:rsidRDefault="002D4403" w:rsidP="00677A2B">
            <w:pPr>
              <w:pStyle w:val="ListParagraph"/>
              <w:jc w:val="center"/>
              <w:rPr>
                <w:rFonts w:asciiTheme="minorHAnsi" w:eastAsia="Times New Roman" w:hAnsiTheme="minorHAnsi" w:cstheme="minorHAnsi"/>
                <w:b/>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66F5523"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r w:rsidRPr="002D4403">
              <w:rPr>
                <w:rFonts w:asciiTheme="minorHAnsi" w:eastAsia="Calibri" w:hAnsiTheme="minorHAnsi" w:cstheme="minorHAnsi"/>
                <w:sz w:val="22"/>
                <w:szCs w:val="22"/>
                <w:lang w:eastAsia="en-US"/>
              </w:rPr>
              <w:t xml:space="preserve"> </w:t>
            </w:r>
          </w:p>
        </w:tc>
      </w:tr>
      <w:tr w:rsidR="002D4403" w:rsidRPr="002D4403" w:rsidDel="0026194B" w14:paraId="3C72C275"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6614406F"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Knowledge of developments in the National Curriculum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1F8D5CA" w14:textId="77777777" w:rsidR="002D4403" w:rsidRPr="002D4403" w:rsidRDefault="002D4403" w:rsidP="00677A2B">
            <w:pPr>
              <w:pStyle w:val="ListParagraph"/>
              <w:jc w:val="center"/>
              <w:rPr>
                <w:rFonts w:asciiTheme="minorHAnsi" w:eastAsia="Times New Roman" w:hAnsiTheme="minorHAnsi" w:cstheme="minorHAnsi"/>
                <w:b/>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22E7CB4"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r w:rsidRPr="002D4403">
              <w:rPr>
                <w:rFonts w:asciiTheme="minorHAnsi" w:eastAsia="Calibri" w:hAnsiTheme="minorHAnsi" w:cstheme="minorHAnsi"/>
                <w:sz w:val="22"/>
                <w:szCs w:val="22"/>
                <w:lang w:eastAsia="en-US"/>
              </w:rPr>
              <w:t xml:space="preserve"> </w:t>
            </w:r>
          </w:p>
        </w:tc>
      </w:tr>
      <w:tr w:rsidR="002D4403" w:rsidRPr="002D4403" w:rsidDel="0026194B" w14:paraId="4D8A3D2C"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99ADDC5" w14:textId="77777777" w:rsidR="002D4403" w:rsidRPr="002D4403" w:rsidRDefault="002D4403" w:rsidP="00677A2B">
            <w:pPr>
              <w:pStyle w:val="ListParagraph"/>
              <w:rPr>
                <w:rFonts w:asciiTheme="minorHAnsi" w:hAnsiTheme="minorHAnsi" w:cstheme="minorHAnsi"/>
                <w:sz w:val="22"/>
                <w:szCs w:val="22"/>
              </w:rPr>
            </w:pPr>
            <w:r w:rsidRPr="002D4403">
              <w:rPr>
                <w:rFonts w:asciiTheme="minorHAnsi" w:hAnsiTheme="minorHAnsi" w:cstheme="minorHAnsi"/>
                <w:sz w:val="22"/>
                <w:szCs w:val="22"/>
              </w:rPr>
              <w:t>Knowledge of safeguarding</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53A8B2E"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1FA61E5"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46F189B2" w14:textId="77777777" w:rsidTr="00677A2B">
        <w:tc>
          <w:tcPr>
            <w:tcW w:w="10534"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B59968D" w14:textId="77777777" w:rsidR="002D4403" w:rsidRPr="002D4403" w:rsidRDefault="002D4403" w:rsidP="00677A2B">
            <w:pPr>
              <w:pStyle w:val="ListParagraph"/>
              <w:rPr>
                <w:rFonts w:asciiTheme="minorHAnsi" w:eastAsia="Calibri" w:hAnsiTheme="minorHAnsi" w:cstheme="minorHAnsi"/>
                <w:b/>
                <w:sz w:val="22"/>
                <w:szCs w:val="22"/>
                <w:lang w:eastAsia="en-US"/>
              </w:rPr>
            </w:pPr>
            <w:r w:rsidRPr="002D4403">
              <w:rPr>
                <w:rFonts w:asciiTheme="minorHAnsi" w:eastAsia="Calibri" w:hAnsiTheme="minorHAnsi" w:cstheme="minorHAnsi"/>
                <w:b/>
                <w:sz w:val="22"/>
                <w:szCs w:val="22"/>
                <w:lang w:eastAsia="en-US"/>
              </w:rPr>
              <w:t>Personal Qualities</w:t>
            </w:r>
          </w:p>
        </w:tc>
      </w:tr>
      <w:tr w:rsidR="002D4403" w:rsidRPr="002D4403" w14:paraId="1CA858AE"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B3C4FC6"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Excellent communication skills and organisational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3CD3E2B"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A5ED"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712CBA1B"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15ECE0D" w14:textId="77777777" w:rsidR="002D4403" w:rsidRPr="002D4403" w:rsidRDefault="002D4403" w:rsidP="00677A2B">
            <w:pPr>
              <w:pStyle w:val="ListParagraph"/>
              <w:rPr>
                <w:rFonts w:asciiTheme="minorHAnsi" w:hAnsiTheme="minorHAnsi" w:cstheme="minorHAnsi"/>
                <w:sz w:val="22"/>
                <w:szCs w:val="22"/>
              </w:rPr>
            </w:pPr>
            <w:r w:rsidRPr="002D4403">
              <w:rPr>
                <w:rFonts w:asciiTheme="minorHAnsi" w:hAnsiTheme="minorHAnsi" w:cstheme="minorHAnsi"/>
                <w:sz w:val="22"/>
                <w:szCs w:val="22"/>
              </w:rPr>
              <w:t>Potential to develop excellent creative teaching ability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D137D19"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r w:rsidRPr="002D4403">
              <w:rPr>
                <w:rFonts w:asciiTheme="minorHAnsi" w:eastAsia="Calibri" w:hAnsiTheme="minorHAnsi" w:cstheme="minorHAnsi"/>
                <w:sz w:val="22"/>
                <w:szCs w:val="22"/>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FB300A6"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1232E653"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BEC7F37" w14:textId="77777777" w:rsidR="002D4403" w:rsidRPr="002D4403" w:rsidRDefault="002D4403" w:rsidP="00677A2B">
            <w:pPr>
              <w:pStyle w:val="ListParagraph"/>
              <w:rPr>
                <w:rFonts w:asciiTheme="minorHAnsi" w:hAnsiTheme="minorHAnsi" w:cstheme="minorHAnsi"/>
                <w:sz w:val="22"/>
                <w:szCs w:val="22"/>
              </w:rPr>
            </w:pPr>
            <w:r w:rsidRPr="002D4403">
              <w:rPr>
                <w:rFonts w:asciiTheme="minorHAnsi" w:hAnsiTheme="minorHAnsi" w:cstheme="minorHAnsi"/>
                <w:sz w:val="22"/>
                <w:szCs w:val="22"/>
              </w:rPr>
              <w:t>Commitment to personal career development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AD93FEB" w14:textId="77777777" w:rsidR="002D4403" w:rsidRPr="002D4403" w:rsidDel="0026194B"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r w:rsidRPr="002D4403">
              <w:rPr>
                <w:rFonts w:asciiTheme="minorHAnsi" w:eastAsia="Calibri" w:hAnsiTheme="minorHAnsi" w:cstheme="minorHAnsi"/>
                <w:sz w:val="22"/>
                <w:szCs w:val="22"/>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B75D32B"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63717141"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45BABF7D"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Ability to work under pressure while maintaining a positive, professional attitude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851073D"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F670E"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06E5658A"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212BD68" w14:textId="77777777" w:rsidR="002D4403" w:rsidRPr="002D4403" w:rsidRDefault="002D4403" w:rsidP="00677A2B">
            <w:pPr>
              <w:pStyle w:val="ListParagraph"/>
              <w:rPr>
                <w:rFonts w:asciiTheme="minorHAnsi" w:eastAsia="Times New Roman" w:hAnsiTheme="minorHAnsi" w:cstheme="minorHAnsi"/>
                <w:sz w:val="22"/>
                <w:szCs w:val="22"/>
              </w:rPr>
            </w:pPr>
            <w:r w:rsidRPr="002D4403">
              <w:rPr>
                <w:rFonts w:asciiTheme="minorHAnsi" w:hAnsiTheme="minorHAnsi" w:cstheme="minorHAnsi"/>
                <w:sz w:val="22"/>
                <w:szCs w:val="22"/>
              </w:rPr>
              <w:t>Ability to organise and prioritise workload and work on own initiative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3F8FCBE"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0D8B"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14DD150E"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29752305" w14:textId="77777777" w:rsidR="002D4403" w:rsidRPr="002D4403" w:rsidRDefault="002D4403" w:rsidP="00677A2B">
            <w:pPr>
              <w:pStyle w:val="ListParagraph"/>
              <w:rPr>
                <w:rFonts w:asciiTheme="minorHAnsi" w:hAnsiTheme="minorHAnsi" w:cstheme="minorHAnsi"/>
                <w:sz w:val="22"/>
                <w:szCs w:val="22"/>
              </w:rPr>
            </w:pPr>
            <w:r w:rsidRPr="002D4403">
              <w:rPr>
                <w:rFonts w:asciiTheme="minorHAnsi" w:hAnsiTheme="minorHAnsi" w:cstheme="minorHAnsi"/>
                <w:sz w:val="22"/>
                <w:szCs w:val="22"/>
              </w:rPr>
              <w:t>Ability to use ICT effectively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DCD4006" w14:textId="77777777" w:rsidR="002D4403" w:rsidRPr="002D4403" w:rsidRDefault="002D4403" w:rsidP="00677A2B">
            <w:pPr>
              <w:pStyle w:val="ListParagraph"/>
              <w:jc w:val="center"/>
              <w:rPr>
                <w:rFonts w:asciiTheme="minorHAnsi" w:hAnsiTheme="minorHAnsi" w:cstheme="minorHAnsi"/>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61DEB6B"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61B1D1D3"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07D81DF" w14:textId="77777777" w:rsidR="002D4403" w:rsidRPr="002D4403" w:rsidRDefault="002D4403" w:rsidP="00677A2B">
            <w:pPr>
              <w:pStyle w:val="ListParagraph"/>
              <w:rPr>
                <w:rFonts w:asciiTheme="minorHAnsi" w:hAnsiTheme="minorHAnsi" w:cstheme="minorHAnsi"/>
                <w:sz w:val="22"/>
                <w:szCs w:val="22"/>
              </w:rPr>
            </w:pPr>
            <w:r w:rsidRPr="002D4403">
              <w:rPr>
                <w:rFonts w:asciiTheme="minorHAnsi" w:hAnsiTheme="minorHAnsi" w:cstheme="minorHAnsi"/>
                <w:sz w:val="22"/>
                <w:szCs w:val="22"/>
              </w:rPr>
              <w:t>Ability to use ICT to raise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9EBFBEF"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D2CFB4F"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0226403D" w14:textId="77777777" w:rsidTr="00677A2B">
        <w:tc>
          <w:tcPr>
            <w:tcW w:w="10534"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DCB7A78" w14:textId="77777777" w:rsidR="002D4403" w:rsidRPr="002D4403" w:rsidRDefault="002D4403" w:rsidP="00677A2B">
            <w:pPr>
              <w:pStyle w:val="ListParagraph"/>
              <w:rPr>
                <w:rFonts w:asciiTheme="minorHAnsi" w:eastAsia="Calibri" w:hAnsiTheme="minorHAnsi" w:cstheme="minorHAnsi"/>
                <w:sz w:val="22"/>
                <w:szCs w:val="22"/>
                <w:lang w:eastAsia="en-US"/>
              </w:rPr>
            </w:pPr>
            <w:r w:rsidRPr="002D4403">
              <w:rPr>
                <w:rFonts w:asciiTheme="minorHAnsi" w:eastAsia="Calibri" w:hAnsiTheme="minorHAnsi" w:cstheme="minorHAnsi"/>
                <w:b/>
                <w:sz w:val="22"/>
                <w:szCs w:val="22"/>
                <w:lang w:eastAsia="en-US"/>
              </w:rPr>
              <w:t>Other</w:t>
            </w:r>
          </w:p>
        </w:tc>
      </w:tr>
      <w:tr w:rsidR="002D4403" w:rsidRPr="002D4403" w14:paraId="64B9B928"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07B1458" w14:textId="77777777" w:rsidR="002D4403" w:rsidRPr="002D4403" w:rsidRDefault="002D4403" w:rsidP="00677A2B">
            <w:pPr>
              <w:rPr>
                <w:rFonts w:asciiTheme="minorHAnsi" w:eastAsia="Times New Roman" w:hAnsiTheme="minorHAnsi" w:cstheme="minorHAnsi"/>
                <w:sz w:val="22"/>
                <w:szCs w:val="22"/>
              </w:rPr>
            </w:pPr>
            <w:r w:rsidRPr="002D4403">
              <w:rPr>
                <w:rFonts w:asciiTheme="minorHAnsi" w:hAnsiTheme="minorHAnsi" w:cstheme="minorHAnsi"/>
                <w:sz w:val="22"/>
                <w:szCs w:val="22"/>
              </w:rPr>
              <w:t xml:space="preserve">Commitment to safeguarding and promoting the welfare of children and young people </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5CC81F94"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047056AC"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08C4EE71"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440127F8" w14:textId="77777777" w:rsidR="002D4403" w:rsidRPr="002D4403" w:rsidRDefault="002D4403" w:rsidP="00677A2B">
            <w:pPr>
              <w:rPr>
                <w:rFonts w:asciiTheme="minorHAnsi" w:eastAsia="Times New Roman" w:hAnsiTheme="minorHAnsi" w:cstheme="minorHAnsi"/>
                <w:sz w:val="22"/>
                <w:szCs w:val="22"/>
              </w:rPr>
            </w:pPr>
            <w:r w:rsidRPr="002D4403">
              <w:rPr>
                <w:rFonts w:asciiTheme="minorHAnsi" w:hAnsiTheme="minorHAnsi" w:cstheme="minorHAnsi"/>
                <w:sz w:val="22"/>
                <w:szCs w:val="22"/>
              </w:rPr>
              <w:t>Willingness to undergo appropriate checks, including enhanced DBS Checks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7B673945"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420D06A6"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3E6362E7"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5FC1A41" w14:textId="77777777" w:rsidR="002D4403" w:rsidRPr="002D4403" w:rsidRDefault="002D4403" w:rsidP="00677A2B">
            <w:pPr>
              <w:rPr>
                <w:rFonts w:asciiTheme="minorHAnsi" w:eastAsia="Times New Roman" w:hAnsiTheme="minorHAnsi" w:cstheme="minorHAnsi"/>
                <w:sz w:val="22"/>
                <w:szCs w:val="22"/>
              </w:rPr>
            </w:pPr>
            <w:r w:rsidRPr="002D4403">
              <w:rPr>
                <w:rFonts w:asciiTheme="minorHAnsi" w:hAnsiTheme="minorHAnsi" w:cstheme="minorHAnsi"/>
                <w:sz w:val="22"/>
                <w:szCs w:val="22"/>
              </w:rPr>
              <w:t xml:space="preserve">Motivation to work with children and young people </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3387E1BE"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7EEBFD5A"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4764B2FD"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5D5FF7A" w14:textId="77777777" w:rsidR="002D4403" w:rsidRPr="002D4403" w:rsidRDefault="002D4403" w:rsidP="00677A2B">
            <w:pPr>
              <w:rPr>
                <w:rFonts w:asciiTheme="minorHAnsi" w:eastAsia="Times New Roman" w:hAnsiTheme="minorHAnsi" w:cstheme="minorHAnsi"/>
                <w:sz w:val="22"/>
                <w:szCs w:val="22"/>
              </w:rPr>
            </w:pPr>
            <w:r w:rsidRPr="002D4403">
              <w:rPr>
                <w:rFonts w:asciiTheme="minorHAnsi" w:hAnsiTheme="minorHAnsi" w:cstheme="minorHAnsi"/>
                <w:sz w:val="22"/>
                <w:szCs w:val="22"/>
              </w:rPr>
              <w:t>Ability to form and maintain appropriate relationships and personal boundaries with children and young people</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7DB6B0B3" w14:textId="77777777" w:rsidR="002D4403" w:rsidRPr="002D4403" w:rsidRDefault="002D4403" w:rsidP="00677A2B">
            <w:pPr>
              <w:pStyle w:val="ListParagraph"/>
              <w:jc w:val="center"/>
              <w:rPr>
                <w:rFonts w:asciiTheme="minorHAnsi" w:eastAsia="Times New Roman" w:hAnsiTheme="minorHAnsi" w:cstheme="minorHAnsi"/>
                <w:b/>
                <w:sz w:val="22"/>
                <w:szCs w:val="22"/>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64A5CADF"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52AD6652" w14:textId="77777777" w:rsidTr="00677A2B">
        <w:tc>
          <w:tcPr>
            <w:tcW w:w="8330" w:type="dxa"/>
            <w:tcBorders>
              <w:top w:val="single" w:sz="4" w:space="0" w:color="auto"/>
              <w:left w:val="single" w:sz="4" w:space="0" w:color="000000"/>
              <w:bottom w:val="single" w:sz="4" w:space="0" w:color="auto"/>
              <w:right w:val="single" w:sz="4" w:space="0" w:color="000000"/>
            </w:tcBorders>
            <w:shd w:val="clear" w:color="auto" w:fill="auto"/>
            <w:vAlign w:val="center"/>
          </w:tcPr>
          <w:p w14:paraId="7D3375EA" w14:textId="77777777" w:rsidR="002D4403" w:rsidRPr="002D4403" w:rsidRDefault="002D4403" w:rsidP="00677A2B">
            <w:pPr>
              <w:rPr>
                <w:rFonts w:asciiTheme="minorHAnsi" w:hAnsiTheme="minorHAnsi" w:cstheme="minorHAnsi"/>
                <w:sz w:val="22"/>
                <w:szCs w:val="22"/>
              </w:rPr>
            </w:pPr>
            <w:r w:rsidRPr="002D4403">
              <w:rPr>
                <w:rFonts w:asciiTheme="minorHAnsi" w:eastAsia="Times New Roman" w:hAnsiTheme="minorHAnsi" w:cstheme="minorHAnsi"/>
                <w:sz w:val="22"/>
                <w:szCs w:val="22"/>
              </w:rPr>
              <w:lastRenderedPageBreak/>
              <w:t>Understanding of different social backgrounds of students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3A3F8253"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31778EC8"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r>
      <w:tr w:rsidR="002D4403" w:rsidRPr="002D4403" w14:paraId="5C1951AE" w14:textId="77777777" w:rsidTr="00677A2B">
        <w:tc>
          <w:tcPr>
            <w:tcW w:w="8330" w:type="dxa"/>
            <w:tcBorders>
              <w:top w:val="single" w:sz="4" w:space="0" w:color="auto"/>
              <w:left w:val="single" w:sz="4" w:space="0" w:color="000000"/>
              <w:bottom w:val="single" w:sz="4" w:space="0" w:color="000000"/>
              <w:right w:val="single" w:sz="4" w:space="0" w:color="000000"/>
            </w:tcBorders>
            <w:shd w:val="clear" w:color="auto" w:fill="auto"/>
            <w:vAlign w:val="center"/>
          </w:tcPr>
          <w:p w14:paraId="613B458F" w14:textId="77777777" w:rsidR="002D4403" w:rsidRPr="002D4403" w:rsidRDefault="002D4403" w:rsidP="00677A2B">
            <w:pPr>
              <w:rPr>
                <w:rFonts w:asciiTheme="minorHAnsi" w:hAnsiTheme="minorHAnsi" w:cstheme="minorHAnsi"/>
                <w:sz w:val="22"/>
                <w:szCs w:val="22"/>
              </w:rPr>
            </w:pPr>
            <w:r w:rsidRPr="002D4403">
              <w:rPr>
                <w:rFonts w:asciiTheme="minorHAnsi" w:eastAsia="Times New Roman" w:hAnsiTheme="minorHAnsi" w:cstheme="minorHAnsi"/>
                <w:sz w:val="22"/>
                <w:szCs w:val="22"/>
              </w:rPr>
              <w:t>Understanding the needs of students and the appropriate strategies to support them</w:t>
            </w:r>
          </w:p>
        </w:tc>
        <w:tc>
          <w:tcPr>
            <w:tcW w:w="1102" w:type="dxa"/>
            <w:tcBorders>
              <w:top w:val="single" w:sz="4" w:space="0" w:color="auto"/>
              <w:left w:val="single" w:sz="4" w:space="0" w:color="000000"/>
              <w:bottom w:val="single" w:sz="4" w:space="0" w:color="000000"/>
              <w:right w:val="single" w:sz="4" w:space="0" w:color="000000"/>
            </w:tcBorders>
            <w:shd w:val="clear" w:color="auto" w:fill="auto"/>
          </w:tcPr>
          <w:p w14:paraId="39E85CC3"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14:paraId="223B6834"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p>
        </w:tc>
      </w:tr>
      <w:tr w:rsidR="002D4403" w:rsidRPr="002D4403" w14:paraId="2FE59C29" w14:textId="77777777" w:rsidTr="00677A2B">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624B" w14:textId="77777777" w:rsidR="002D4403" w:rsidRPr="002D4403" w:rsidRDefault="002D4403" w:rsidP="00677A2B">
            <w:pPr>
              <w:rPr>
                <w:rFonts w:asciiTheme="minorHAnsi" w:hAnsiTheme="minorHAnsi" w:cstheme="minorHAnsi"/>
                <w:sz w:val="22"/>
                <w:szCs w:val="22"/>
              </w:rPr>
            </w:pPr>
            <w:r w:rsidRPr="002D4403">
              <w:rPr>
                <w:rFonts w:asciiTheme="minorHAnsi" w:eastAsia="Times New Roman" w:hAnsiTheme="minorHAnsi" w:cstheme="minorHAnsi"/>
                <w:sz w:val="22"/>
                <w:szCs w:val="22"/>
              </w:rPr>
              <w:t>Understanding the needs of bilingual students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04AA82C"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5A0E" w14:textId="77777777" w:rsidR="002D4403" w:rsidRPr="002D4403" w:rsidRDefault="002D4403" w:rsidP="00677A2B">
            <w:pPr>
              <w:pStyle w:val="ListParagraph"/>
              <w:jc w:val="center"/>
              <w:rPr>
                <w:rFonts w:asciiTheme="minorHAnsi" w:eastAsia="Calibri" w:hAnsiTheme="minorHAnsi" w:cstheme="minorHAnsi"/>
                <w:sz w:val="22"/>
                <w:szCs w:val="22"/>
                <w:lang w:eastAsia="en-US"/>
              </w:rPr>
            </w:pPr>
            <w:r w:rsidRPr="002D4403">
              <w:rPr>
                <w:rFonts w:asciiTheme="minorHAnsi" w:eastAsia="Times New Roman" w:hAnsiTheme="minorHAnsi" w:cstheme="minorHAnsi"/>
                <w:b/>
                <w:sz w:val="22"/>
                <w:szCs w:val="22"/>
              </w:rPr>
              <w:sym w:font="Wingdings" w:char="00FC"/>
            </w:r>
          </w:p>
        </w:tc>
      </w:tr>
    </w:tbl>
    <w:p w14:paraId="16A498E7" w14:textId="77777777" w:rsidR="002D4403" w:rsidRPr="004F3BFB" w:rsidRDefault="002D4403" w:rsidP="002D4403">
      <w:pPr>
        <w:tabs>
          <w:tab w:val="left" w:pos="2355"/>
        </w:tabs>
      </w:pPr>
    </w:p>
    <w:p w14:paraId="2550793C" w14:textId="77777777" w:rsidR="002D4403" w:rsidRDefault="002D4403" w:rsidP="00532FBB">
      <w:pPr>
        <w:pStyle w:val="Header"/>
        <w:rPr>
          <w:rFonts w:asciiTheme="minorHAnsi" w:hAnsiTheme="minorHAnsi" w:cstheme="minorHAnsi"/>
          <w:sz w:val="22"/>
          <w:szCs w:val="22"/>
        </w:rPr>
      </w:pPr>
    </w:p>
    <w:sectPr w:rsidR="002D4403" w:rsidSect="00891771">
      <w:footerReference w:type="default" r:id="rId17"/>
      <w:footerReference w:type="first" r:id="rId18"/>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144D" w14:textId="77777777" w:rsidR="00F45FBE" w:rsidRDefault="00F45FBE" w:rsidP="00CA5F57">
      <w:r>
        <w:separator/>
      </w:r>
    </w:p>
  </w:endnote>
  <w:endnote w:type="continuationSeparator" w:id="0">
    <w:p w14:paraId="56D13D54" w14:textId="77777777" w:rsidR="00F45FBE" w:rsidRDefault="00F45FBE"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67102"/>
      <w:docPartObj>
        <w:docPartGallery w:val="Page Numbers (Bottom of Page)"/>
        <w:docPartUnique/>
      </w:docPartObj>
    </w:sdtPr>
    <w:sdtEndPr>
      <w:rPr>
        <w:rFonts w:ascii="Calibri" w:hAnsi="Calibri" w:cs="Calibri"/>
        <w:noProof/>
        <w:sz w:val="22"/>
      </w:rPr>
    </w:sdtEndPr>
    <w:sdtContent>
      <w:p w14:paraId="6526DD3E" w14:textId="1FE376CF" w:rsidR="00A37699" w:rsidRPr="00A37699" w:rsidRDefault="00A37699">
        <w:pPr>
          <w:pStyle w:val="Footer"/>
          <w:jc w:val="right"/>
          <w:rPr>
            <w:rFonts w:ascii="Calibri" w:hAnsi="Calibri" w:cs="Calibri"/>
            <w:sz w:val="22"/>
          </w:rPr>
        </w:pPr>
        <w:r w:rsidRPr="00A37699">
          <w:rPr>
            <w:rFonts w:ascii="Calibri" w:hAnsi="Calibri" w:cs="Calibri"/>
            <w:sz w:val="22"/>
          </w:rPr>
          <w:fldChar w:fldCharType="begin"/>
        </w:r>
        <w:r w:rsidRPr="00A37699">
          <w:rPr>
            <w:rFonts w:ascii="Calibri" w:hAnsi="Calibri" w:cs="Calibri"/>
            <w:sz w:val="22"/>
          </w:rPr>
          <w:instrText xml:space="preserve"> PAGE   \* MERGEFORMAT </w:instrText>
        </w:r>
        <w:r w:rsidRPr="00A37699">
          <w:rPr>
            <w:rFonts w:ascii="Calibri" w:hAnsi="Calibri" w:cs="Calibri"/>
            <w:sz w:val="22"/>
          </w:rPr>
          <w:fldChar w:fldCharType="separate"/>
        </w:r>
        <w:r w:rsidR="002D4403">
          <w:rPr>
            <w:rFonts w:ascii="Calibri" w:hAnsi="Calibri" w:cs="Calibri"/>
            <w:noProof/>
            <w:sz w:val="22"/>
          </w:rPr>
          <w:t>8</w:t>
        </w:r>
        <w:r w:rsidRPr="00A37699">
          <w:rPr>
            <w:rFonts w:ascii="Calibri" w:hAnsi="Calibri" w:cs="Calibri"/>
            <w:noProof/>
            <w:sz w:val="22"/>
          </w:rPr>
          <w:fldChar w:fldCharType="end"/>
        </w:r>
      </w:p>
    </w:sdtContent>
  </w:sdt>
  <w:p w14:paraId="1F026EB7" w14:textId="77777777"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85ED"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11AEAA12"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6E81" w14:textId="77777777" w:rsidR="00F45FBE" w:rsidRDefault="00F45FBE" w:rsidP="00CA5F57">
      <w:r>
        <w:separator/>
      </w:r>
    </w:p>
  </w:footnote>
  <w:footnote w:type="continuationSeparator" w:id="0">
    <w:p w14:paraId="17D98B35" w14:textId="77777777" w:rsidR="00F45FBE" w:rsidRDefault="00F45FBE" w:rsidP="00CA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B0344E84"/>
    <w:lvl w:ilvl="0">
      <w:start w:val="1"/>
      <w:numFmt w:val="bullet"/>
      <w:lvlText w:val=""/>
      <w:lvlJc w:val="left"/>
      <w:pPr>
        <w:ind w:left="836" w:hanging="720"/>
      </w:pPr>
      <w:rPr>
        <w:rFonts w:ascii="Symbol" w:hAnsi="Symbol" w:hint="default"/>
        <w:b w:val="0"/>
        <w:bCs w:val="0"/>
        <w:color w:val="auto"/>
        <w:sz w:val="24"/>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1D5B55"/>
    <w:multiLevelType w:val="multilevel"/>
    <w:tmpl w:val="134E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99341DD"/>
    <w:multiLevelType w:val="hybridMultilevel"/>
    <w:tmpl w:val="1E90DE2A"/>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1" w15:restartNumberingAfterBreak="0">
    <w:nsid w:val="53ED671B"/>
    <w:multiLevelType w:val="multilevel"/>
    <w:tmpl w:val="8F72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ED4281A"/>
    <w:multiLevelType w:val="hybridMultilevel"/>
    <w:tmpl w:val="73EE0F20"/>
    <w:lvl w:ilvl="0" w:tplc="07384A6E">
      <w:start w:val="1"/>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D936A47"/>
    <w:multiLevelType w:val="multilevel"/>
    <w:tmpl w:val="E2FEB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284423"/>
    <w:multiLevelType w:val="hybridMultilevel"/>
    <w:tmpl w:val="482E64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B1A5FF6"/>
    <w:multiLevelType w:val="hybridMultilevel"/>
    <w:tmpl w:val="56E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12"/>
  </w:num>
  <w:num w:numId="6">
    <w:abstractNumId w:val="9"/>
  </w:num>
  <w:num w:numId="7">
    <w:abstractNumId w:val="14"/>
  </w:num>
  <w:num w:numId="8">
    <w:abstractNumId w:val="8"/>
  </w:num>
  <w:num w:numId="9">
    <w:abstractNumId w:val="18"/>
  </w:num>
  <w:num w:numId="10">
    <w:abstractNumId w:val="6"/>
  </w:num>
  <w:num w:numId="11">
    <w:abstractNumId w:val="3"/>
  </w:num>
  <w:num w:numId="12">
    <w:abstractNumId w:val="16"/>
  </w:num>
  <w:num w:numId="13">
    <w:abstractNumId w:val="17"/>
  </w:num>
  <w:num w:numId="14">
    <w:abstractNumId w:val="13"/>
  </w:num>
  <w:num w:numId="15">
    <w:abstractNumId w:val="5"/>
  </w:num>
  <w:num w:numId="16">
    <w:abstractNumId w:val="10"/>
  </w:num>
  <w:num w:numId="17">
    <w:abstractNumId w:val="1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031A6"/>
    <w:rsid w:val="00035016"/>
    <w:rsid w:val="00041196"/>
    <w:rsid w:val="0009142C"/>
    <w:rsid w:val="000F0AB3"/>
    <w:rsid w:val="000F2EF1"/>
    <w:rsid w:val="001A6A0A"/>
    <w:rsid w:val="001B6444"/>
    <w:rsid w:val="001C68CB"/>
    <w:rsid w:val="002066A5"/>
    <w:rsid w:val="00206E56"/>
    <w:rsid w:val="002220FE"/>
    <w:rsid w:val="0022613E"/>
    <w:rsid w:val="0025293D"/>
    <w:rsid w:val="0026722E"/>
    <w:rsid w:val="00283CBB"/>
    <w:rsid w:val="002D4403"/>
    <w:rsid w:val="002D77EE"/>
    <w:rsid w:val="00323667"/>
    <w:rsid w:val="003D6CDE"/>
    <w:rsid w:val="003F1073"/>
    <w:rsid w:val="00413343"/>
    <w:rsid w:val="00473DF5"/>
    <w:rsid w:val="004C2637"/>
    <w:rsid w:val="004D0B7C"/>
    <w:rsid w:val="00532FBB"/>
    <w:rsid w:val="00571FA5"/>
    <w:rsid w:val="00581A89"/>
    <w:rsid w:val="005A0640"/>
    <w:rsid w:val="005E190F"/>
    <w:rsid w:val="00603418"/>
    <w:rsid w:val="006220C1"/>
    <w:rsid w:val="00664677"/>
    <w:rsid w:val="006A57A4"/>
    <w:rsid w:val="006F74E1"/>
    <w:rsid w:val="007637E9"/>
    <w:rsid w:val="007678B8"/>
    <w:rsid w:val="007C2DA3"/>
    <w:rsid w:val="008348A5"/>
    <w:rsid w:val="00846965"/>
    <w:rsid w:val="00847570"/>
    <w:rsid w:val="00857F9F"/>
    <w:rsid w:val="00891771"/>
    <w:rsid w:val="008E3397"/>
    <w:rsid w:val="009162AB"/>
    <w:rsid w:val="00946E0C"/>
    <w:rsid w:val="009814DE"/>
    <w:rsid w:val="009C7F55"/>
    <w:rsid w:val="009D1C7B"/>
    <w:rsid w:val="009D4553"/>
    <w:rsid w:val="009F1C2E"/>
    <w:rsid w:val="00A0146D"/>
    <w:rsid w:val="00A37699"/>
    <w:rsid w:val="00A70DBD"/>
    <w:rsid w:val="00AE7257"/>
    <w:rsid w:val="00AF08AF"/>
    <w:rsid w:val="00BD0EBF"/>
    <w:rsid w:val="00C51EC5"/>
    <w:rsid w:val="00C54B0C"/>
    <w:rsid w:val="00C5622F"/>
    <w:rsid w:val="00C75731"/>
    <w:rsid w:val="00C877BA"/>
    <w:rsid w:val="00C917D4"/>
    <w:rsid w:val="00CA5F57"/>
    <w:rsid w:val="00CA740A"/>
    <w:rsid w:val="00D02A05"/>
    <w:rsid w:val="00D22634"/>
    <w:rsid w:val="00DE63C2"/>
    <w:rsid w:val="00E00C7B"/>
    <w:rsid w:val="00E51232"/>
    <w:rsid w:val="00E73216"/>
    <w:rsid w:val="00E875C4"/>
    <w:rsid w:val="00EC403C"/>
    <w:rsid w:val="00F07E7F"/>
    <w:rsid w:val="00F21991"/>
    <w:rsid w:val="00F27C84"/>
    <w:rsid w:val="00F45FBE"/>
    <w:rsid w:val="00F67859"/>
    <w:rsid w:val="00F72960"/>
    <w:rsid w:val="00F954BB"/>
    <w:rsid w:val="00FD6EBC"/>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F7D01A6"/>
  <w14:defaultImageDpi w14:val="0"/>
  <w15:docId w15:val="{D3FAA101-D17C-4401-B24F-D24396D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paragraph" w:styleId="Heading4">
    <w:name w:val="heading 4"/>
    <w:basedOn w:val="Normal"/>
    <w:next w:val="Normal"/>
    <w:link w:val="Heading4Char"/>
    <w:uiPriority w:val="9"/>
    <w:semiHidden/>
    <w:unhideWhenUsed/>
    <w:qFormat/>
    <w:rsid w:val="002D440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customStyle="1" w:styleId="UnresolvedMention1">
    <w:name w:val="Unresolved Mention1"/>
    <w:basedOn w:val="DefaultParagraphFont"/>
    <w:uiPriority w:val="99"/>
    <w:semiHidden/>
    <w:unhideWhenUsed/>
    <w:rsid w:val="005E190F"/>
    <w:rPr>
      <w:color w:val="808080"/>
      <w:shd w:val="clear" w:color="auto" w:fill="E6E6E6"/>
    </w:rPr>
  </w:style>
  <w:style w:type="table" w:styleId="TableGrid">
    <w:name w:val="Table Grid"/>
    <w:basedOn w:val="TableNormal"/>
    <w:uiPriority w:val="39"/>
    <w:unhideWhenUsed/>
    <w:rsid w:val="0060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4403"/>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5899">
      <w:bodyDiv w:val="1"/>
      <w:marLeft w:val="0"/>
      <w:marRight w:val="0"/>
      <w:marTop w:val="0"/>
      <w:marBottom w:val="0"/>
      <w:divBdr>
        <w:top w:val="none" w:sz="0" w:space="0" w:color="auto"/>
        <w:left w:val="none" w:sz="0" w:space="0" w:color="auto"/>
        <w:bottom w:val="none" w:sz="0" w:space="0" w:color="auto"/>
        <w:right w:val="none" w:sz="0" w:space="0" w:color="auto"/>
      </w:divBdr>
    </w:div>
    <w:div w:id="112141477">
      <w:bodyDiv w:val="1"/>
      <w:marLeft w:val="0"/>
      <w:marRight w:val="0"/>
      <w:marTop w:val="0"/>
      <w:marBottom w:val="0"/>
      <w:divBdr>
        <w:top w:val="none" w:sz="0" w:space="0" w:color="auto"/>
        <w:left w:val="none" w:sz="0" w:space="0" w:color="auto"/>
        <w:bottom w:val="none" w:sz="0" w:space="0" w:color="auto"/>
        <w:right w:val="none" w:sz="0" w:space="0" w:color="auto"/>
      </w:divBdr>
    </w:div>
    <w:div w:id="526914592">
      <w:bodyDiv w:val="1"/>
      <w:marLeft w:val="0"/>
      <w:marRight w:val="0"/>
      <w:marTop w:val="0"/>
      <w:marBottom w:val="0"/>
      <w:divBdr>
        <w:top w:val="none" w:sz="0" w:space="0" w:color="auto"/>
        <w:left w:val="none" w:sz="0" w:space="0" w:color="auto"/>
        <w:bottom w:val="none" w:sz="0" w:space="0" w:color="auto"/>
        <w:right w:val="none" w:sz="0" w:space="0" w:color="auto"/>
      </w:divBdr>
    </w:div>
    <w:div w:id="606692615">
      <w:bodyDiv w:val="1"/>
      <w:marLeft w:val="0"/>
      <w:marRight w:val="0"/>
      <w:marTop w:val="0"/>
      <w:marBottom w:val="0"/>
      <w:divBdr>
        <w:top w:val="none" w:sz="0" w:space="0" w:color="auto"/>
        <w:left w:val="none" w:sz="0" w:space="0" w:color="auto"/>
        <w:bottom w:val="none" w:sz="0" w:space="0" w:color="auto"/>
        <w:right w:val="none" w:sz="0" w:space="0" w:color="auto"/>
      </w:divBdr>
    </w:div>
    <w:div w:id="738944330">
      <w:bodyDiv w:val="1"/>
      <w:marLeft w:val="0"/>
      <w:marRight w:val="0"/>
      <w:marTop w:val="0"/>
      <w:marBottom w:val="0"/>
      <w:divBdr>
        <w:top w:val="none" w:sz="0" w:space="0" w:color="auto"/>
        <w:left w:val="none" w:sz="0" w:space="0" w:color="auto"/>
        <w:bottom w:val="none" w:sz="0" w:space="0" w:color="auto"/>
        <w:right w:val="none" w:sz="0" w:space="0" w:color="auto"/>
      </w:divBdr>
    </w:div>
    <w:div w:id="919027643">
      <w:bodyDiv w:val="1"/>
      <w:marLeft w:val="0"/>
      <w:marRight w:val="0"/>
      <w:marTop w:val="0"/>
      <w:marBottom w:val="0"/>
      <w:divBdr>
        <w:top w:val="none" w:sz="0" w:space="0" w:color="auto"/>
        <w:left w:val="none" w:sz="0" w:space="0" w:color="auto"/>
        <w:bottom w:val="none" w:sz="0" w:space="0" w:color="auto"/>
        <w:right w:val="none" w:sz="0" w:space="0" w:color="auto"/>
      </w:divBdr>
    </w:div>
    <w:div w:id="1921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ityacademy.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thecityacadem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2898-9821-409D-B7F6-2F65CE2D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Sophie Tunnicliffe</cp:lastModifiedBy>
  <cp:revision>2</cp:revision>
  <dcterms:created xsi:type="dcterms:W3CDTF">2021-07-01T13:27:00Z</dcterms:created>
  <dcterms:modified xsi:type="dcterms:W3CDTF">2021-07-01T13:27:00Z</dcterms:modified>
</cp:coreProperties>
</file>