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29" w:rsidRDefault="00043829" w:rsidP="00043829">
      <w:pPr>
        <w:jc w:val="center"/>
        <w:rPr>
          <w:u w:val="single"/>
        </w:rPr>
      </w:pPr>
      <w:bookmarkStart w:id="0" w:name="_GoBack"/>
      <w:bookmarkEnd w:id="0"/>
      <w:r w:rsidRPr="00043829">
        <w:rPr>
          <w:u w:val="single"/>
        </w:rPr>
        <w:t>Job Description: Learning Support Assistant</w:t>
      </w:r>
    </w:p>
    <w:p w:rsidR="00043829" w:rsidRPr="00043829" w:rsidRDefault="00043829" w:rsidP="00043829">
      <w:pPr>
        <w:rPr>
          <w:b/>
        </w:rPr>
      </w:pPr>
      <w:r w:rsidRPr="00043829">
        <w:rPr>
          <w:b/>
        </w:rPr>
        <w:t xml:space="preserve">Key areas of responsibility: </w:t>
      </w:r>
    </w:p>
    <w:p w:rsidR="00F656B4" w:rsidRDefault="00043829" w:rsidP="00F656B4">
      <w:pPr>
        <w:pStyle w:val="ListParagraph"/>
        <w:numPr>
          <w:ilvl w:val="0"/>
          <w:numId w:val="1"/>
        </w:numPr>
        <w:spacing w:line="360" w:lineRule="auto"/>
      </w:pPr>
      <w:r>
        <w:t>Support pupils with all learning opportunities as directed by the class teacher.</w:t>
      </w:r>
    </w:p>
    <w:p w:rsidR="00043829" w:rsidRDefault="00043829" w:rsidP="00F656B4">
      <w:pPr>
        <w:pStyle w:val="ListParagraph"/>
        <w:numPr>
          <w:ilvl w:val="0"/>
          <w:numId w:val="1"/>
        </w:numPr>
        <w:spacing w:line="360" w:lineRule="auto"/>
      </w:pPr>
      <w:r>
        <w:t>Under direct or indirect supervision may deliver prepared w</w:t>
      </w:r>
      <w:r w:rsidR="00F656B4">
        <w:t xml:space="preserve">ork to small group of pupils or </w:t>
      </w:r>
      <w:r>
        <w:t>provide one-to-one support to a pupil.</w:t>
      </w:r>
    </w:p>
    <w:p w:rsidR="00F656B4" w:rsidRDefault="00043829" w:rsidP="00F656B4">
      <w:pPr>
        <w:pStyle w:val="ListParagraph"/>
        <w:numPr>
          <w:ilvl w:val="0"/>
          <w:numId w:val="1"/>
        </w:numPr>
        <w:spacing w:line="360" w:lineRule="auto"/>
      </w:pPr>
      <w:r>
        <w:t>Supervise pupils in the absence of the teacher and teaching assi</w:t>
      </w:r>
      <w:r w:rsidR="00F656B4">
        <w:t xml:space="preserve">stant during activities such as </w:t>
      </w:r>
    </w:p>
    <w:p w:rsidR="00043829" w:rsidRDefault="00043829" w:rsidP="00F656B4">
      <w:pPr>
        <w:pStyle w:val="ListParagraph"/>
        <w:spacing w:line="360" w:lineRule="auto"/>
        <w:ind w:left="360"/>
      </w:pPr>
      <w:r>
        <w:t xml:space="preserve">play/break-time, transport etc. </w:t>
      </w:r>
    </w:p>
    <w:p w:rsidR="00F656B4" w:rsidRDefault="00043829" w:rsidP="00F656B4">
      <w:pPr>
        <w:pStyle w:val="ListParagraph"/>
        <w:numPr>
          <w:ilvl w:val="0"/>
          <w:numId w:val="1"/>
        </w:numPr>
        <w:spacing w:line="360" w:lineRule="auto"/>
      </w:pPr>
      <w:r>
        <w:t xml:space="preserve">Will access relevant training in addition to induction in order to develop skills for use in the </w:t>
      </w:r>
    </w:p>
    <w:p w:rsidR="00F656B4" w:rsidRDefault="00F656B4" w:rsidP="00F656B4">
      <w:pPr>
        <w:pStyle w:val="ListParagraph"/>
        <w:spacing w:line="360" w:lineRule="auto"/>
        <w:ind w:left="360"/>
      </w:pPr>
      <w:r>
        <w:t>Classroom.</w:t>
      </w:r>
    </w:p>
    <w:p w:rsidR="0089239D" w:rsidRDefault="00043829" w:rsidP="00594C1D">
      <w:pPr>
        <w:pStyle w:val="ListParagraph"/>
        <w:numPr>
          <w:ilvl w:val="0"/>
          <w:numId w:val="1"/>
        </w:numPr>
        <w:spacing w:line="360" w:lineRule="auto"/>
      </w:pPr>
      <w:r>
        <w:t>Will undertake whole school duties as directed by class teachers or SLG</w:t>
      </w:r>
    </w:p>
    <w:p w:rsidR="00043829" w:rsidRPr="00043829" w:rsidRDefault="00043829" w:rsidP="00F656B4">
      <w:pPr>
        <w:spacing w:line="360" w:lineRule="auto"/>
        <w:rPr>
          <w:b/>
        </w:rPr>
      </w:pPr>
      <w:r w:rsidRPr="00043829">
        <w:rPr>
          <w:b/>
        </w:rPr>
        <w:t xml:space="preserve">Main tasks and duties: </w:t>
      </w:r>
    </w:p>
    <w:p w:rsidR="00043829" w:rsidRDefault="00043829" w:rsidP="00F656B4">
      <w:pPr>
        <w:spacing w:line="360" w:lineRule="auto"/>
      </w:pPr>
      <w:r>
        <w:t xml:space="preserve">1. </w:t>
      </w:r>
      <w:r w:rsidR="00F656B4">
        <w:t xml:space="preserve">   </w:t>
      </w:r>
      <w:r>
        <w:t>Work with</w:t>
      </w:r>
      <w:r w:rsidR="00F656B4">
        <w:t xml:space="preserve"> both</w:t>
      </w:r>
      <w:r>
        <w:t xml:space="preserve"> individual</w:t>
      </w:r>
      <w:r w:rsidR="00F656B4">
        <w:t xml:space="preserve"> pupils</w:t>
      </w:r>
      <w:r>
        <w:t xml:space="preserve"> and groups of pupils to support learning</w:t>
      </w:r>
      <w:r w:rsidR="00F656B4">
        <w:t xml:space="preserve"> and promote access to learning activities</w:t>
      </w:r>
      <w:r>
        <w:t xml:space="preserve">. </w:t>
      </w:r>
    </w:p>
    <w:p w:rsidR="00043829" w:rsidRDefault="00043829" w:rsidP="00F656B4">
      <w:pPr>
        <w:spacing w:line="360" w:lineRule="auto"/>
      </w:pPr>
      <w:r>
        <w:t xml:space="preserve">2. </w:t>
      </w:r>
      <w:r w:rsidR="00F656B4">
        <w:t xml:space="preserve">   </w:t>
      </w:r>
      <w:r>
        <w:t xml:space="preserve">Implement behaviour support plans with pupils, as directed. </w:t>
      </w:r>
    </w:p>
    <w:p w:rsidR="00043829" w:rsidRDefault="00043829" w:rsidP="00F656B4">
      <w:pPr>
        <w:spacing w:line="360" w:lineRule="auto"/>
      </w:pPr>
      <w:r>
        <w:t xml:space="preserve">3. </w:t>
      </w:r>
      <w:r w:rsidR="00F656B4">
        <w:t xml:space="preserve">   </w:t>
      </w:r>
      <w:r>
        <w:t xml:space="preserve">Implement communication programmes with pupils, as directed. </w:t>
      </w:r>
    </w:p>
    <w:p w:rsidR="00043829" w:rsidRDefault="00043829" w:rsidP="00F656B4">
      <w:pPr>
        <w:spacing w:line="360" w:lineRule="auto"/>
      </w:pPr>
      <w:r>
        <w:t xml:space="preserve">4. </w:t>
      </w:r>
      <w:r w:rsidR="00F656B4">
        <w:t xml:space="preserve">   </w:t>
      </w:r>
      <w:r>
        <w:t xml:space="preserve">Support the personal and social aspects of teaching, for example, working with pupils on eating </w:t>
      </w:r>
      <w:r w:rsidR="00F656B4">
        <w:t xml:space="preserve">       </w:t>
      </w:r>
      <w:r>
        <w:t xml:space="preserve">programmes and toileting training. </w:t>
      </w:r>
    </w:p>
    <w:p w:rsidR="00043829" w:rsidRDefault="00043829" w:rsidP="00F656B4">
      <w:pPr>
        <w:spacing w:line="360" w:lineRule="auto"/>
      </w:pPr>
      <w:r>
        <w:t xml:space="preserve">5. </w:t>
      </w:r>
      <w:r w:rsidR="00F656B4">
        <w:t xml:space="preserve">   </w:t>
      </w:r>
      <w:r>
        <w:t xml:space="preserve">Contribute towards the physical education of pupils, for example, swimming and PE. </w:t>
      </w:r>
    </w:p>
    <w:p w:rsidR="00043829" w:rsidRDefault="00043829" w:rsidP="00F656B4">
      <w:pPr>
        <w:spacing w:line="360" w:lineRule="auto"/>
      </w:pPr>
      <w:r>
        <w:t xml:space="preserve">6. </w:t>
      </w:r>
      <w:r w:rsidR="00F656B4">
        <w:t xml:space="preserve">   </w:t>
      </w:r>
      <w:r>
        <w:t>Assis</w:t>
      </w:r>
      <w:r w:rsidR="00594C1D">
        <w:t>t in aspects of recording pupil</w:t>
      </w:r>
      <w:r>
        <w:t xml:space="preserve"> </w:t>
      </w:r>
      <w:r w:rsidR="00594C1D">
        <w:t>progress</w:t>
      </w:r>
      <w:r>
        <w:t xml:space="preserve"> as directed </w:t>
      </w:r>
      <w:r w:rsidR="00594C1D">
        <w:t xml:space="preserve">by the class teacher </w:t>
      </w:r>
      <w:r>
        <w:t xml:space="preserve">and in line with school policy.  </w:t>
      </w:r>
    </w:p>
    <w:p w:rsidR="00043829" w:rsidRDefault="00043829" w:rsidP="00F656B4">
      <w:pPr>
        <w:spacing w:line="360" w:lineRule="auto"/>
      </w:pPr>
      <w:r>
        <w:t xml:space="preserve">7. </w:t>
      </w:r>
      <w:r w:rsidR="00F656B4">
        <w:t xml:space="preserve">   </w:t>
      </w:r>
      <w:r>
        <w:t>Assist in creating educational resources including classroom and whole school displays</w:t>
      </w:r>
    </w:p>
    <w:p w:rsidR="00043829" w:rsidRDefault="00043829" w:rsidP="00F656B4">
      <w:pPr>
        <w:spacing w:line="360" w:lineRule="auto"/>
      </w:pPr>
      <w:r>
        <w:t xml:space="preserve">8. </w:t>
      </w:r>
      <w:r w:rsidR="00F656B4">
        <w:t xml:space="preserve">   </w:t>
      </w:r>
      <w:r>
        <w:t>Accompany pupils on e</w:t>
      </w:r>
      <w:r w:rsidR="00594C1D">
        <w:t>ducational visits and journeys including sports events and community access.</w:t>
      </w:r>
    </w:p>
    <w:p w:rsidR="00043829" w:rsidRDefault="00043829" w:rsidP="00F656B4">
      <w:pPr>
        <w:spacing w:line="360" w:lineRule="auto"/>
      </w:pPr>
      <w:r>
        <w:t xml:space="preserve">9. </w:t>
      </w:r>
      <w:r w:rsidR="00F656B4">
        <w:t xml:space="preserve">   </w:t>
      </w:r>
      <w:r>
        <w:t xml:space="preserve">Ensure supervision of pupils at all times including play/break times, transport etc. </w:t>
      </w:r>
    </w:p>
    <w:p w:rsidR="00043829" w:rsidRDefault="00043829" w:rsidP="00F656B4">
      <w:pPr>
        <w:spacing w:line="360" w:lineRule="auto"/>
      </w:pPr>
      <w:r>
        <w:t xml:space="preserve">10. </w:t>
      </w:r>
      <w:r w:rsidR="00F656B4">
        <w:t xml:space="preserve"> </w:t>
      </w:r>
      <w:r>
        <w:t>Attend regular after school staff meetings</w:t>
      </w:r>
      <w:r w:rsidR="00594C1D">
        <w:t xml:space="preserve"> as directed by SLG</w:t>
      </w:r>
      <w:r>
        <w:t xml:space="preserve">. </w:t>
      </w:r>
    </w:p>
    <w:p w:rsidR="00043829" w:rsidRDefault="00043829" w:rsidP="00F656B4">
      <w:pPr>
        <w:spacing w:line="360" w:lineRule="auto"/>
      </w:pPr>
      <w:r>
        <w:t xml:space="preserve">11. </w:t>
      </w:r>
      <w:r w:rsidR="00F656B4">
        <w:t xml:space="preserve"> </w:t>
      </w:r>
      <w:r>
        <w:t xml:space="preserve">Respect confidentiality of information on all pupils and their families. </w:t>
      </w:r>
    </w:p>
    <w:p w:rsidR="00043829" w:rsidRDefault="00043829" w:rsidP="00F656B4">
      <w:pPr>
        <w:spacing w:line="360" w:lineRule="auto"/>
      </w:pPr>
      <w:r>
        <w:lastRenderedPageBreak/>
        <w:t xml:space="preserve">12. </w:t>
      </w:r>
      <w:r w:rsidR="00F656B4">
        <w:t xml:space="preserve"> </w:t>
      </w:r>
      <w:r>
        <w:t>Be aware of and act in a</w:t>
      </w:r>
      <w:r w:rsidR="00594C1D">
        <w:t>ccordance with the school policies</w:t>
      </w:r>
      <w:r>
        <w:t xml:space="preserve"> on Health and Safety and related guidance. </w:t>
      </w:r>
    </w:p>
    <w:p w:rsidR="00043829" w:rsidRDefault="00043829" w:rsidP="00F656B4">
      <w:pPr>
        <w:spacing w:line="360" w:lineRule="auto"/>
      </w:pPr>
      <w:r>
        <w:t xml:space="preserve">13. </w:t>
      </w:r>
      <w:r w:rsidR="00F656B4">
        <w:t xml:space="preserve"> </w:t>
      </w:r>
      <w:r>
        <w:t>Be familiar with and act in accordance with the school policy on Safeguarding and Child Protection.</w:t>
      </w:r>
    </w:p>
    <w:sectPr w:rsidR="000438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29" w:rsidRDefault="00043829" w:rsidP="00043829">
      <w:pPr>
        <w:spacing w:after="0" w:line="240" w:lineRule="auto"/>
      </w:pPr>
      <w:r>
        <w:separator/>
      </w:r>
    </w:p>
  </w:endnote>
  <w:endnote w:type="continuationSeparator" w:id="0">
    <w:p w:rsidR="00043829" w:rsidRDefault="00043829" w:rsidP="0004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29" w:rsidRDefault="00043829" w:rsidP="00043829">
      <w:pPr>
        <w:spacing w:after="0" w:line="240" w:lineRule="auto"/>
      </w:pPr>
      <w:r>
        <w:separator/>
      </w:r>
    </w:p>
  </w:footnote>
  <w:footnote w:type="continuationSeparator" w:id="0">
    <w:p w:rsidR="00043829" w:rsidRDefault="00043829" w:rsidP="00043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829" w:rsidRDefault="00043829">
    <w:pPr>
      <w:pStyle w:val="Header"/>
    </w:pPr>
    <w:r>
      <w:rPr>
        <w:noProof/>
        <w:lang w:eastAsia="en-GB"/>
      </w:rPr>
      <w:drawing>
        <wp:inline distT="0" distB="0" distL="0" distR="0">
          <wp:extent cx="1186872" cy="830423"/>
          <wp:effectExtent l="0" t="0" r="0" b="8255"/>
          <wp:docPr id="2" name="Picture 2" descr="EXT007_18 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XT007_18 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6" t="16865" r="61038" b="5430"/>
                  <a:stretch/>
                </pic:blipFill>
                <pic:spPr bwMode="auto">
                  <a:xfrm>
                    <a:off x="0" y="0"/>
                    <a:ext cx="1202701" cy="8414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656B4">
      <w:tab/>
    </w:r>
    <w:r w:rsidR="00F656B4">
      <w:tab/>
      <w:t>Updated – November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404B7"/>
    <w:multiLevelType w:val="hybridMultilevel"/>
    <w:tmpl w:val="D1B6E5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29"/>
    <w:rsid w:val="00043829"/>
    <w:rsid w:val="001B2A6D"/>
    <w:rsid w:val="00594C1D"/>
    <w:rsid w:val="007C32C8"/>
    <w:rsid w:val="00871764"/>
    <w:rsid w:val="00CE39CC"/>
    <w:rsid w:val="00EB53CF"/>
    <w:rsid w:val="00F6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27653DAF-D4EE-43CF-B0D4-D92502C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3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29"/>
  </w:style>
  <w:style w:type="paragraph" w:styleId="Footer">
    <w:name w:val="footer"/>
    <w:basedOn w:val="Normal"/>
    <w:link w:val="FooterChar"/>
    <w:uiPriority w:val="99"/>
    <w:unhideWhenUsed/>
    <w:rsid w:val="00043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BILTT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Davis</dc:creator>
  <cp:keywords/>
  <dc:description/>
  <cp:lastModifiedBy>Beverley Irving</cp:lastModifiedBy>
  <cp:revision>2</cp:revision>
  <dcterms:created xsi:type="dcterms:W3CDTF">2018-12-11T13:18:00Z</dcterms:created>
  <dcterms:modified xsi:type="dcterms:W3CDTF">2018-12-11T13:18:00Z</dcterms:modified>
</cp:coreProperties>
</file>