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C22" w14:textId="286364E5" w:rsidR="00F5252B" w:rsidRPr="00F5252B" w:rsidRDefault="00F5252B" w:rsidP="009777CC">
      <w:pPr>
        <w:pStyle w:val="NoSpacing"/>
        <w:tabs>
          <w:tab w:val="left" w:pos="1050"/>
          <w:tab w:val="center" w:pos="3658"/>
        </w:tabs>
        <w:jc w:val="center"/>
        <w:rPr>
          <w:b/>
          <w:sz w:val="28"/>
          <w:szCs w:val="28"/>
        </w:rPr>
      </w:pPr>
      <w:bookmarkStart w:id="0" w:name="_Hlk139531077"/>
      <w:r w:rsidRPr="00F5252B">
        <w:rPr>
          <w:b/>
          <w:sz w:val="28"/>
          <w:szCs w:val="28"/>
        </w:rPr>
        <w:t>JOB DESCRIPTION</w:t>
      </w:r>
    </w:p>
    <w:bookmarkEnd w:id="0"/>
    <w:p w14:paraId="08225B12" w14:textId="77777777" w:rsidR="00F5252B" w:rsidRDefault="00F5252B" w:rsidP="00F5252B">
      <w:pPr>
        <w:pStyle w:val="Label"/>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52B40" w14:paraId="0AA5062E"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2C581156" w14:textId="77777777" w:rsidR="00055776" w:rsidRPr="00951306" w:rsidRDefault="00055776" w:rsidP="00DB1CB2">
            <w:pPr>
              <w:pStyle w:val="Label"/>
              <w:rPr>
                <w:color w:val="FFC000"/>
                <w:sz w:val="18"/>
                <w:szCs w:val="18"/>
              </w:rPr>
            </w:pPr>
            <w:r w:rsidRPr="00077B42">
              <w:rPr>
                <w:sz w:val="18"/>
                <w:szCs w:val="18"/>
              </w:rPr>
              <w:t>Job Title:</w:t>
            </w:r>
          </w:p>
        </w:tc>
        <w:tc>
          <w:tcPr>
            <w:tcW w:w="2682" w:type="dxa"/>
            <w:tcMar>
              <w:top w:w="29" w:type="dxa"/>
              <w:left w:w="115" w:type="dxa"/>
              <w:bottom w:w="29" w:type="dxa"/>
              <w:right w:w="115" w:type="dxa"/>
            </w:tcMar>
          </w:tcPr>
          <w:p w14:paraId="499DDE51" w14:textId="3F8E14C4" w:rsidR="00055776" w:rsidRPr="00C84684" w:rsidRDefault="000B5514" w:rsidP="00C84684">
            <w:pPr>
              <w:spacing w:after="0"/>
              <w:rPr>
                <w:sz w:val="18"/>
                <w:szCs w:val="18"/>
              </w:rPr>
            </w:pPr>
            <w:r w:rsidRPr="000B5514">
              <w:rPr>
                <w:rFonts w:ascii="Calibri" w:hAnsi="Calibri" w:cs="Calibri"/>
                <w:bCs/>
                <w:sz w:val="18"/>
                <w:szCs w:val="18"/>
              </w:rPr>
              <w:t>Deputy Headteacher</w:t>
            </w:r>
          </w:p>
        </w:tc>
        <w:tc>
          <w:tcPr>
            <w:tcW w:w="1908" w:type="dxa"/>
            <w:shd w:val="clear" w:color="auto" w:fill="BFBFBF" w:themeFill="background1" w:themeFillShade="BF"/>
            <w:tcMar>
              <w:top w:w="29" w:type="dxa"/>
              <w:left w:w="115" w:type="dxa"/>
              <w:bottom w:w="29" w:type="dxa"/>
              <w:right w:w="115" w:type="dxa"/>
            </w:tcMar>
          </w:tcPr>
          <w:p w14:paraId="4866AD9B" w14:textId="77777777" w:rsidR="00055776" w:rsidRPr="00077B42" w:rsidRDefault="00055776" w:rsidP="00DB1CB2">
            <w:pPr>
              <w:pStyle w:val="Label"/>
              <w:rPr>
                <w:sz w:val="18"/>
                <w:szCs w:val="18"/>
              </w:rPr>
            </w:pPr>
            <w:r w:rsidRPr="00077B42">
              <w:rPr>
                <w:sz w:val="18"/>
                <w:szCs w:val="18"/>
              </w:rPr>
              <w:t>Department/Group:</w:t>
            </w:r>
          </w:p>
        </w:tc>
        <w:tc>
          <w:tcPr>
            <w:tcW w:w="2808" w:type="dxa"/>
            <w:tcMar>
              <w:top w:w="29" w:type="dxa"/>
              <w:left w:w="115" w:type="dxa"/>
              <w:bottom w:w="29" w:type="dxa"/>
              <w:right w:w="115" w:type="dxa"/>
            </w:tcMar>
          </w:tcPr>
          <w:p w14:paraId="261EE788" w14:textId="6C83F36C" w:rsidR="00055776" w:rsidRPr="00077B42" w:rsidRDefault="000B5514" w:rsidP="00DB1CB2">
            <w:pPr>
              <w:rPr>
                <w:rFonts w:ascii="Calibri" w:hAnsi="Calibri"/>
                <w:sz w:val="18"/>
                <w:szCs w:val="18"/>
              </w:rPr>
            </w:pPr>
            <w:r>
              <w:rPr>
                <w:rFonts w:ascii="Calibri" w:hAnsi="Calibri"/>
                <w:sz w:val="18"/>
                <w:szCs w:val="18"/>
              </w:rPr>
              <w:t xml:space="preserve">SLT </w:t>
            </w:r>
            <w:r w:rsidR="00BA1D1C">
              <w:rPr>
                <w:rFonts w:ascii="Calibri" w:hAnsi="Calibri"/>
                <w:sz w:val="18"/>
                <w:szCs w:val="18"/>
              </w:rPr>
              <w:t xml:space="preserve">/ </w:t>
            </w:r>
            <w:r w:rsidR="0020026A" w:rsidRPr="0020026A">
              <w:rPr>
                <w:rFonts w:ascii="Calibri" w:hAnsi="Calibri"/>
                <w:sz w:val="18"/>
                <w:szCs w:val="18"/>
              </w:rPr>
              <w:t>Teaching staff</w:t>
            </w:r>
          </w:p>
        </w:tc>
      </w:tr>
      <w:tr w:rsidR="00055776" w:rsidRPr="00C52B40" w14:paraId="61772F43"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7EAC7E8" w14:textId="77777777" w:rsidR="00055776" w:rsidRPr="00077B42" w:rsidRDefault="00055776" w:rsidP="00DB1CB2">
            <w:pPr>
              <w:pStyle w:val="Label"/>
              <w:rPr>
                <w:sz w:val="18"/>
                <w:szCs w:val="18"/>
              </w:rPr>
            </w:pPr>
            <w:r w:rsidRPr="00077B42">
              <w:rPr>
                <w:sz w:val="18"/>
                <w:szCs w:val="18"/>
              </w:rPr>
              <w:t>Level/Salary Range:</w:t>
            </w:r>
          </w:p>
        </w:tc>
        <w:tc>
          <w:tcPr>
            <w:tcW w:w="2682" w:type="dxa"/>
            <w:tcMar>
              <w:top w:w="29" w:type="dxa"/>
              <w:left w:w="115" w:type="dxa"/>
              <w:bottom w:w="29" w:type="dxa"/>
              <w:right w:w="115" w:type="dxa"/>
            </w:tcMar>
          </w:tcPr>
          <w:p w14:paraId="6039A014" w14:textId="77777777" w:rsidR="000B5514" w:rsidRPr="000B5514" w:rsidRDefault="000B5514" w:rsidP="000B5514">
            <w:pPr>
              <w:spacing w:after="0"/>
              <w:rPr>
                <w:rFonts w:ascii="Calibri" w:hAnsi="Calibri" w:cs="Calibri"/>
                <w:bCs/>
                <w:sz w:val="18"/>
                <w:szCs w:val="18"/>
              </w:rPr>
            </w:pPr>
            <w:r w:rsidRPr="000B5514">
              <w:rPr>
                <w:rFonts w:ascii="Calibri" w:hAnsi="Calibri" w:cs="Calibri"/>
                <w:bCs/>
                <w:sz w:val="18"/>
                <w:szCs w:val="18"/>
              </w:rPr>
              <w:t xml:space="preserve">Leadership scale </w:t>
            </w:r>
          </w:p>
          <w:p w14:paraId="05040E24" w14:textId="1DBF0552" w:rsidR="00055776" w:rsidRPr="00C84684" w:rsidRDefault="000B5514" w:rsidP="000B5514">
            <w:pPr>
              <w:spacing w:after="0"/>
              <w:rPr>
                <w:rFonts w:ascii="Calibri" w:hAnsi="Calibri"/>
                <w:sz w:val="18"/>
                <w:szCs w:val="18"/>
              </w:rPr>
            </w:pPr>
            <w:r w:rsidRPr="000B5514">
              <w:rPr>
                <w:rFonts w:ascii="Calibri" w:hAnsi="Calibri" w:cs="Calibri"/>
                <w:bCs/>
                <w:sz w:val="18"/>
                <w:szCs w:val="18"/>
              </w:rPr>
              <w:t>17-21</w:t>
            </w:r>
          </w:p>
        </w:tc>
        <w:tc>
          <w:tcPr>
            <w:tcW w:w="1908" w:type="dxa"/>
            <w:shd w:val="clear" w:color="auto" w:fill="BFBFBF" w:themeFill="background1" w:themeFillShade="BF"/>
            <w:tcMar>
              <w:top w:w="29" w:type="dxa"/>
              <w:left w:w="115" w:type="dxa"/>
              <w:bottom w:w="29" w:type="dxa"/>
              <w:right w:w="115" w:type="dxa"/>
            </w:tcMar>
          </w:tcPr>
          <w:p w14:paraId="079F1C20" w14:textId="77777777" w:rsidR="00055776" w:rsidRPr="00077B42" w:rsidRDefault="00055776" w:rsidP="00DB1CB2">
            <w:pPr>
              <w:pStyle w:val="Label"/>
              <w:rPr>
                <w:sz w:val="18"/>
                <w:szCs w:val="18"/>
              </w:rPr>
            </w:pPr>
            <w:r w:rsidRPr="00077B42">
              <w:rPr>
                <w:sz w:val="18"/>
                <w:szCs w:val="18"/>
              </w:rPr>
              <w:t>Reporting to:</w:t>
            </w:r>
          </w:p>
        </w:tc>
        <w:tc>
          <w:tcPr>
            <w:tcW w:w="2808" w:type="dxa"/>
            <w:tcMar>
              <w:top w:w="29" w:type="dxa"/>
              <w:left w:w="115" w:type="dxa"/>
              <w:bottom w:w="29" w:type="dxa"/>
              <w:right w:w="115" w:type="dxa"/>
            </w:tcMar>
          </w:tcPr>
          <w:p w14:paraId="7E06AF12" w14:textId="3ADF577C" w:rsidR="00055776" w:rsidRPr="00077B42" w:rsidRDefault="000B5514" w:rsidP="000B5514">
            <w:pPr>
              <w:spacing w:after="0"/>
              <w:rPr>
                <w:rFonts w:ascii="Calibri" w:hAnsi="Calibri"/>
                <w:sz w:val="18"/>
                <w:szCs w:val="18"/>
              </w:rPr>
            </w:pPr>
            <w:r w:rsidRPr="000B5514">
              <w:rPr>
                <w:rFonts w:ascii="Calibri" w:hAnsi="Calibri" w:cs="Calibri"/>
                <w:bCs/>
                <w:sz w:val="18"/>
                <w:szCs w:val="18"/>
              </w:rPr>
              <w:t>Headteacher</w:t>
            </w:r>
          </w:p>
        </w:tc>
      </w:tr>
      <w:tr w:rsidR="00055776" w:rsidRPr="00C52B40" w14:paraId="03F05D37"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345D0292" w14:textId="77777777" w:rsidR="00055776" w:rsidRPr="00077B42" w:rsidRDefault="00C84684" w:rsidP="00DB1CB2">
            <w:pPr>
              <w:pStyle w:val="Label"/>
              <w:rPr>
                <w:sz w:val="18"/>
                <w:szCs w:val="18"/>
              </w:rPr>
            </w:pPr>
            <w:r>
              <w:rPr>
                <w:sz w:val="18"/>
                <w:szCs w:val="18"/>
              </w:rPr>
              <w:t>Contract term</w:t>
            </w:r>
            <w:r w:rsidR="00055776">
              <w:rPr>
                <w:sz w:val="18"/>
                <w:szCs w:val="18"/>
              </w:rPr>
              <w:t>:</w:t>
            </w:r>
          </w:p>
        </w:tc>
        <w:tc>
          <w:tcPr>
            <w:tcW w:w="2682" w:type="dxa"/>
            <w:tcMar>
              <w:top w:w="29" w:type="dxa"/>
              <w:left w:w="115" w:type="dxa"/>
              <w:bottom w:w="29" w:type="dxa"/>
              <w:right w:w="115" w:type="dxa"/>
            </w:tcMar>
          </w:tcPr>
          <w:p w14:paraId="6F385DB9" w14:textId="1D4B0A36" w:rsidR="00055776" w:rsidRPr="00077B42" w:rsidRDefault="0020026A" w:rsidP="00DB1CB2">
            <w:pPr>
              <w:rPr>
                <w:rFonts w:ascii="Calibri" w:hAnsi="Calibri"/>
                <w:sz w:val="18"/>
                <w:szCs w:val="18"/>
              </w:rPr>
            </w:pPr>
            <w:r w:rsidRPr="0020026A">
              <w:rPr>
                <w:rFonts w:ascii="Calibri" w:hAnsi="Calibri"/>
                <w:sz w:val="18"/>
                <w:szCs w:val="18"/>
              </w:rPr>
              <w:t xml:space="preserve">All </w:t>
            </w:r>
            <w:r>
              <w:rPr>
                <w:rFonts w:ascii="Calibri" w:hAnsi="Calibri"/>
                <w:sz w:val="18"/>
                <w:szCs w:val="18"/>
              </w:rPr>
              <w:t>Y</w:t>
            </w:r>
            <w:r w:rsidRPr="0020026A">
              <w:rPr>
                <w:rFonts w:ascii="Calibri" w:hAnsi="Calibri"/>
                <w:sz w:val="18"/>
                <w:szCs w:val="18"/>
              </w:rPr>
              <w:t xml:space="preserve">ear </w:t>
            </w:r>
            <w:r>
              <w:rPr>
                <w:rFonts w:ascii="Calibri" w:hAnsi="Calibri"/>
                <w:sz w:val="18"/>
                <w:szCs w:val="18"/>
              </w:rPr>
              <w:t>R</w:t>
            </w:r>
            <w:r w:rsidRPr="0020026A">
              <w:rPr>
                <w:rFonts w:ascii="Calibri" w:hAnsi="Calibri"/>
                <w:sz w:val="18"/>
                <w:szCs w:val="18"/>
              </w:rPr>
              <w:t>ound</w:t>
            </w:r>
            <w:r w:rsidR="006C2ECE">
              <w:rPr>
                <w:rFonts w:ascii="Calibri" w:hAnsi="Calibri"/>
                <w:sz w:val="18"/>
                <w:szCs w:val="18"/>
              </w:rPr>
              <w:t>, Permanent</w:t>
            </w:r>
          </w:p>
        </w:tc>
        <w:tc>
          <w:tcPr>
            <w:tcW w:w="1908" w:type="dxa"/>
            <w:shd w:val="clear" w:color="auto" w:fill="BFBFBF" w:themeFill="background1" w:themeFillShade="BF"/>
            <w:tcMar>
              <w:top w:w="29" w:type="dxa"/>
              <w:left w:w="115" w:type="dxa"/>
              <w:bottom w:w="29" w:type="dxa"/>
              <w:right w:w="115" w:type="dxa"/>
            </w:tcMar>
          </w:tcPr>
          <w:p w14:paraId="6070755F" w14:textId="77777777" w:rsidR="00055776" w:rsidRPr="00077B42" w:rsidRDefault="00055776" w:rsidP="00DB1CB2">
            <w:pPr>
              <w:pStyle w:val="Label"/>
              <w:rPr>
                <w:sz w:val="18"/>
                <w:szCs w:val="18"/>
              </w:rPr>
            </w:pPr>
            <w:r w:rsidRPr="00077B42">
              <w:rPr>
                <w:sz w:val="18"/>
                <w:szCs w:val="18"/>
              </w:rPr>
              <w:t>Hours per week:</w:t>
            </w:r>
          </w:p>
        </w:tc>
        <w:tc>
          <w:tcPr>
            <w:tcW w:w="2808" w:type="dxa"/>
            <w:tcMar>
              <w:top w:w="29" w:type="dxa"/>
              <w:left w:w="115" w:type="dxa"/>
              <w:bottom w:w="29" w:type="dxa"/>
              <w:right w:w="115" w:type="dxa"/>
            </w:tcMar>
          </w:tcPr>
          <w:p w14:paraId="55539E65" w14:textId="424C1EA1" w:rsidR="00055776" w:rsidRPr="00077B42" w:rsidRDefault="0020026A" w:rsidP="00DB1CB2">
            <w:pPr>
              <w:rPr>
                <w:rFonts w:ascii="Calibri" w:hAnsi="Calibri"/>
                <w:sz w:val="18"/>
                <w:szCs w:val="18"/>
              </w:rPr>
            </w:pPr>
            <w:r w:rsidRPr="0020026A">
              <w:rPr>
                <w:rFonts w:ascii="Calibri" w:hAnsi="Calibri"/>
                <w:sz w:val="18"/>
                <w:szCs w:val="18"/>
              </w:rPr>
              <w:t xml:space="preserve">Full </w:t>
            </w:r>
            <w:r>
              <w:rPr>
                <w:rFonts w:ascii="Calibri" w:hAnsi="Calibri"/>
                <w:sz w:val="18"/>
                <w:szCs w:val="18"/>
              </w:rPr>
              <w:t>T</w:t>
            </w:r>
            <w:r w:rsidRPr="0020026A">
              <w:rPr>
                <w:rFonts w:ascii="Calibri" w:hAnsi="Calibri"/>
                <w:sz w:val="18"/>
                <w:szCs w:val="18"/>
              </w:rPr>
              <w:t>ime</w:t>
            </w:r>
          </w:p>
        </w:tc>
      </w:tr>
      <w:tr w:rsidR="000310E7" w:rsidRPr="00C52B40" w14:paraId="3A88467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77595E6C" w14:textId="77777777" w:rsidR="000310E7" w:rsidRPr="00C52B40" w:rsidRDefault="000310E7" w:rsidP="000310E7">
            <w:pPr>
              <w:pStyle w:val="Label"/>
              <w:rPr>
                <w:sz w:val="18"/>
                <w:szCs w:val="18"/>
              </w:rPr>
            </w:pPr>
            <w:r w:rsidRPr="00AE70A6">
              <w:rPr>
                <w:sz w:val="18"/>
                <w:szCs w:val="18"/>
              </w:rPr>
              <w:t>Vision Statement</w:t>
            </w:r>
          </w:p>
        </w:tc>
      </w:tr>
      <w:tr w:rsidR="000310E7" w:rsidRPr="00C52B40" w14:paraId="252DDFC6" w14:textId="77777777" w:rsidTr="004A5885">
        <w:trPr>
          <w:trHeight w:val="985"/>
          <w:jc w:val="center"/>
        </w:trPr>
        <w:tc>
          <w:tcPr>
            <w:tcW w:w="9576" w:type="dxa"/>
            <w:gridSpan w:val="5"/>
            <w:shd w:val="clear" w:color="auto" w:fill="auto"/>
            <w:tcMar>
              <w:top w:w="29" w:type="dxa"/>
              <w:left w:w="115" w:type="dxa"/>
              <w:bottom w:w="29" w:type="dxa"/>
              <w:right w:w="115" w:type="dxa"/>
            </w:tcMar>
          </w:tcPr>
          <w:p w14:paraId="1903954D" w14:textId="77777777" w:rsidR="000310E7" w:rsidRPr="00C84684" w:rsidRDefault="000310E7" w:rsidP="000310E7">
            <w:pPr>
              <w:pStyle w:val="Label"/>
              <w:spacing w:after="0"/>
              <w:rPr>
                <w:rFonts w:asciiTheme="minorHAnsi" w:hAnsiTheme="minorHAnsi"/>
                <w:i/>
                <w:sz w:val="18"/>
                <w:szCs w:val="18"/>
              </w:rPr>
            </w:pPr>
            <w:r w:rsidRPr="00C84684">
              <w:rPr>
                <w:rFonts w:asciiTheme="minorHAnsi" w:hAnsiTheme="minorHAnsi"/>
                <w:i/>
                <w:sz w:val="18"/>
                <w:szCs w:val="18"/>
              </w:rPr>
              <w:t>“To allow all children to experience ‘life in all its fullness’, no matter what their starting point” by:</w:t>
            </w:r>
          </w:p>
          <w:p w14:paraId="3983778D" w14:textId="77D86136"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Offering a high quality, inclusive and distinctive education</w:t>
            </w:r>
          </w:p>
          <w:p w14:paraId="038E2821" w14:textId="491D20EB"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A caring and nurturing environment based on our Christian values</w:t>
            </w:r>
          </w:p>
          <w:p w14:paraId="7FA62D89" w14:textId="76F27687" w:rsidR="004A5885" w:rsidRPr="004A5885" w:rsidRDefault="000310E7" w:rsidP="004A5885">
            <w:pPr>
              <w:pStyle w:val="ListParagraph"/>
              <w:numPr>
                <w:ilvl w:val="0"/>
                <w:numId w:val="15"/>
              </w:numPr>
              <w:rPr>
                <w:sz w:val="18"/>
                <w:szCs w:val="18"/>
              </w:rPr>
            </w:pPr>
            <w:r w:rsidRPr="0020026A">
              <w:rPr>
                <w:rFonts w:ascii="Calibri" w:hAnsi="Calibri"/>
                <w:sz w:val="18"/>
                <w:szCs w:val="18"/>
              </w:rPr>
              <w:t>Recognising the unique nature of each child.</w:t>
            </w:r>
          </w:p>
        </w:tc>
      </w:tr>
      <w:tr w:rsidR="004A5885" w:rsidRPr="00C52B40" w14:paraId="421EF964" w14:textId="77777777" w:rsidTr="004A5885">
        <w:trPr>
          <w:trHeight w:val="302"/>
          <w:jc w:val="center"/>
        </w:trPr>
        <w:tc>
          <w:tcPr>
            <w:tcW w:w="9576" w:type="dxa"/>
            <w:gridSpan w:val="5"/>
            <w:shd w:val="clear" w:color="auto" w:fill="BFBFBF" w:themeFill="background1" w:themeFillShade="BF"/>
            <w:tcMar>
              <w:top w:w="29" w:type="dxa"/>
              <w:left w:w="115" w:type="dxa"/>
              <w:bottom w:w="29" w:type="dxa"/>
              <w:right w:w="115" w:type="dxa"/>
            </w:tcMar>
          </w:tcPr>
          <w:p w14:paraId="7B5334D6" w14:textId="331BDE76" w:rsidR="004A5885" w:rsidRPr="00C84684" w:rsidRDefault="004A5885" w:rsidP="004A5885">
            <w:pPr>
              <w:pStyle w:val="Label"/>
              <w:rPr>
                <w:rFonts w:asciiTheme="minorHAnsi" w:hAnsiTheme="minorHAnsi"/>
                <w:i/>
                <w:sz w:val="18"/>
                <w:szCs w:val="18"/>
              </w:rPr>
            </w:pPr>
            <w:r w:rsidRPr="004A5885">
              <w:rPr>
                <w:sz w:val="18"/>
                <w:szCs w:val="18"/>
              </w:rPr>
              <w:t>All senior leadership staff employed by The Bishop Fraser Trust are required to:</w:t>
            </w:r>
          </w:p>
        </w:tc>
      </w:tr>
      <w:tr w:rsidR="004A5885" w:rsidRPr="00C52B40" w14:paraId="31F52995" w14:textId="77777777" w:rsidTr="0020026A">
        <w:trPr>
          <w:trHeight w:val="994"/>
          <w:jc w:val="center"/>
        </w:trPr>
        <w:tc>
          <w:tcPr>
            <w:tcW w:w="9576" w:type="dxa"/>
            <w:gridSpan w:val="5"/>
            <w:shd w:val="clear" w:color="auto" w:fill="auto"/>
            <w:tcMar>
              <w:top w:w="29" w:type="dxa"/>
              <w:left w:w="115" w:type="dxa"/>
              <w:bottom w:w="29" w:type="dxa"/>
              <w:right w:w="115" w:type="dxa"/>
            </w:tcMar>
          </w:tcPr>
          <w:p w14:paraId="58D94D5D"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Model and drive the school’s vision and expectations to have a significant impact on students’ life chances sharing our ethos that ‘no child is left behind’</w:t>
            </w:r>
          </w:p>
          <w:p w14:paraId="2379D236"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Inspire, challenge and support others to enable them to be the best they can be</w:t>
            </w:r>
          </w:p>
          <w:p w14:paraId="13822AE6"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Be an outstanding leader, teacher and role model for all</w:t>
            </w:r>
          </w:p>
          <w:p w14:paraId="03B485C3"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Have a proven track record of leadership at senior level</w:t>
            </w:r>
          </w:p>
          <w:p w14:paraId="3F7C32E7"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Nurture a culture of professional development</w:t>
            </w:r>
          </w:p>
          <w:p w14:paraId="1AB99014"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Have the ability to project presence and articulate our vision to all members of the school community</w:t>
            </w:r>
          </w:p>
          <w:p w14:paraId="5BD8FFAB"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Demonstrate high level inter-personal skills to work successfully with a wide range of audiences</w:t>
            </w:r>
          </w:p>
          <w:p w14:paraId="2ED52A00"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Show a commitment to modelling the highest professional standards and the ability to teach outstanding lessons</w:t>
            </w:r>
          </w:p>
          <w:p w14:paraId="42B90489"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Have a proven track record of change management to secure improved academic standards</w:t>
            </w:r>
          </w:p>
          <w:p w14:paraId="3ADB3B22" w14:textId="77777777" w:rsidR="004A5885" w:rsidRPr="00964ACE" w:rsidRDefault="004A5885" w:rsidP="00964ACE">
            <w:pPr>
              <w:numPr>
                <w:ilvl w:val="0"/>
                <w:numId w:val="24"/>
              </w:numPr>
              <w:spacing w:after="0" w:line="240" w:lineRule="auto"/>
              <w:rPr>
                <w:rFonts w:ascii="Calibri" w:hAnsi="Calibri" w:cs="Arial"/>
                <w:sz w:val="18"/>
                <w:szCs w:val="18"/>
              </w:rPr>
            </w:pPr>
            <w:r w:rsidRPr="00964ACE">
              <w:rPr>
                <w:rFonts w:ascii="Calibri" w:hAnsi="Calibri" w:cs="Arial"/>
                <w:sz w:val="18"/>
                <w:szCs w:val="18"/>
              </w:rPr>
              <w:t>Be committed to equality of opportunity and inclusive education</w:t>
            </w:r>
          </w:p>
          <w:p w14:paraId="226258CB" w14:textId="147A8208" w:rsidR="004A5885" w:rsidRPr="004A5885" w:rsidRDefault="004A5885" w:rsidP="00964ACE">
            <w:pPr>
              <w:numPr>
                <w:ilvl w:val="0"/>
                <w:numId w:val="24"/>
              </w:numPr>
              <w:spacing w:after="0" w:line="240" w:lineRule="auto"/>
              <w:rPr>
                <w:rFonts w:asciiTheme="minorHAnsi" w:hAnsiTheme="minorHAnsi"/>
                <w:i/>
                <w:sz w:val="18"/>
                <w:szCs w:val="18"/>
              </w:rPr>
            </w:pPr>
            <w:r w:rsidRPr="00964ACE">
              <w:rPr>
                <w:rFonts w:ascii="Calibri" w:hAnsi="Calibri" w:cs="Arial"/>
                <w:sz w:val="18"/>
                <w:szCs w:val="18"/>
              </w:rPr>
              <w:t>Have the energy, enthusiasm, personal warmth and humour to remain resilient and deliver the above.</w:t>
            </w:r>
          </w:p>
        </w:tc>
      </w:tr>
      <w:tr w:rsidR="00055776" w:rsidRPr="00C52B40" w14:paraId="274C49FA"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96E4B51" w14:textId="77777777" w:rsidR="00055776" w:rsidRPr="00C52B40" w:rsidRDefault="00055776" w:rsidP="00DB1CB2">
            <w:pPr>
              <w:pStyle w:val="Label"/>
              <w:rPr>
                <w:sz w:val="18"/>
                <w:szCs w:val="18"/>
              </w:rPr>
            </w:pPr>
            <w:r w:rsidRPr="00C52B40">
              <w:rPr>
                <w:sz w:val="18"/>
                <w:szCs w:val="18"/>
              </w:rPr>
              <w:t>Main Objectives of Role:</w:t>
            </w:r>
          </w:p>
        </w:tc>
      </w:tr>
      <w:tr w:rsidR="00055776" w:rsidRPr="00C52B40" w14:paraId="6158DE08" w14:textId="77777777" w:rsidTr="0020026A">
        <w:trPr>
          <w:trHeight w:val="292"/>
          <w:jc w:val="center"/>
        </w:trPr>
        <w:tc>
          <w:tcPr>
            <w:tcW w:w="9576" w:type="dxa"/>
            <w:gridSpan w:val="5"/>
            <w:shd w:val="clear" w:color="auto" w:fill="auto"/>
            <w:tcMar>
              <w:top w:w="29" w:type="dxa"/>
              <w:left w:w="115" w:type="dxa"/>
              <w:bottom w:w="29" w:type="dxa"/>
              <w:right w:w="115" w:type="dxa"/>
            </w:tcMar>
          </w:tcPr>
          <w:p w14:paraId="427C449B"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To be the strategic lead for all aspects of quality of education, including whole school monitoring &amp; evaluation</w:t>
            </w:r>
          </w:p>
          <w:p w14:paraId="3460C3BA"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To lead the School Improvement Group and lead meetings and briefings with Heads of Department</w:t>
            </w:r>
          </w:p>
          <w:p w14:paraId="183FC442" w14:textId="7F41931A" w:rsidR="00C948E8" w:rsidRPr="00C948E8" w:rsidRDefault="000B5514" w:rsidP="000B5514">
            <w:pPr>
              <w:numPr>
                <w:ilvl w:val="0"/>
                <w:numId w:val="2"/>
              </w:numPr>
              <w:spacing w:after="0" w:line="240" w:lineRule="auto"/>
              <w:rPr>
                <w:rFonts w:ascii="Calibri" w:hAnsi="Calibri"/>
                <w:sz w:val="18"/>
                <w:szCs w:val="18"/>
              </w:rPr>
            </w:pPr>
            <w:r w:rsidRPr="000B5514">
              <w:rPr>
                <w:rFonts w:ascii="Calibri" w:hAnsi="Calibri" w:cs="Arial"/>
                <w:sz w:val="18"/>
                <w:szCs w:val="18"/>
              </w:rPr>
              <w:t>To deputise for the headteacher</w:t>
            </w:r>
          </w:p>
        </w:tc>
      </w:tr>
      <w:tr w:rsidR="00055776" w:rsidRPr="00C52B40" w14:paraId="368383D6"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294AD2BE" w14:textId="77777777" w:rsidR="00055776" w:rsidRPr="00C52B40" w:rsidRDefault="00055776" w:rsidP="00DB1CB2">
            <w:pPr>
              <w:pStyle w:val="Label"/>
              <w:rPr>
                <w:sz w:val="18"/>
                <w:szCs w:val="18"/>
              </w:rPr>
            </w:pPr>
            <w:r w:rsidRPr="00C52B40">
              <w:rPr>
                <w:sz w:val="18"/>
                <w:szCs w:val="18"/>
              </w:rPr>
              <w:t>Job Description</w:t>
            </w:r>
            <w:r w:rsidR="00851C4E">
              <w:rPr>
                <w:sz w:val="18"/>
                <w:szCs w:val="18"/>
              </w:rPr>
              <w:t>:</w:t>
            </w:r>
          </w:p>
        </w:tc>
      </w:tr>
      <w:tr w:rsidR="00055776" w:rsidRPr="00C52B40" w14:paraId="763E6D39"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71B5249D" w14:textId="77777777" w:rsidR="0020026A" w:rsidRP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THE SCHOOL TEACHER’S PAY AND CONDITIONS DOCUMENT SETS OUT THE STATUTORY RESPONSIBILITIES OF ALL STAFF. THIS</w:t>
            </w:r>
          </w:p>
          <w:p w14:paraId="64D6441D" w14:textId="690859E8" w:rsid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JOB DESCRIPTION COMPLEMENTS THAT DOCUMENT AND PROVIDES THE SPECIFIC CONTEXT FOR THIS POST</w:t>
            </w:r>
          </w:p>
          <w:p w14:paraId="006E1811" w14:textId="1A9DF52E" w:rsidR="0020026A" w:rsidRDefault="0020026A" w:rsidP="0020026A">
            <w:pPr>
              <w:spacing w:after="0" w:line="240" w:lineRule="auto"/>
              <w:jc w:val="both"/>
              <w:rPr>
                <w:rFonts w:ascii="Calibri" w:hAnsi="Calibri" w:cs="Calibri"/>
                <w:b/>
                <w:sz w:val="18"/>
                <w:szCs w:val="18"/>
              </w:rPr>
            </w:pPr>
          </w:p>
          <w:p w14:paraId="700C1817" w14:textId="02872C95" w:rsidR="000B5514" w:rsidRPr="000B5514" w:rsidRDefault="000B5514" w:rsidP="000B5514">
            <w:pPr>
              <w:spacing w:after="0" w:line="240" w:lineRule="auto"/>
              <w:jc w:val="both"/>
              <w:rPr>
                <w:rFonts w:ascii="Calibri" w:hAnsi="Calibri" w:cs="Calibri"/>
                <w:b/>
                <w:sz w:val="18"/>
                <w:szCs w:val="18"/>
              </w:rPr>
            </w:pPr>
            <w:r w:rsidRPr="000B5514">
              <w:rPr>
                <w:rFonts w:ascii="Calibri" w:hAnsi="Calibri" w:cs="Calibri"/>
                <w:b/>
                <w:sz w:val="18"/>
                <w:szCs w:val="18"/>
              </w:rPr>
              <w:t>General Responsibilities of all teachers</w:t>
            </w:r>
          </w:p>
          <w:p w14:paraId="2D758550" w14:textId="77777777" w:rsidR="000B5514" w:rsidRPr="000B5514" w:rsidRDefault="000B5514" w:rsidP="000B5514">
            <w:pPr>
              <w:spacing w:after="0" w:line="240" w:lineRule="auto"/>
              <w:rPr>
                <w:rFonts w:ascii="Calibri" w:hAnsi="Calibri" w:cs="Arial"/>
                <w:sz w:val="18"/>
                <w:szCs w:val="18"/>
              </w:rPr>
            </w:pPr>
            <w:r w:rsidRPr="000B5514">
              <w:rPr>
                <w:rFonts w:ascii="Calibri" w:hAnsi="Calibri" w:cs="Arial"/>
                <w:sz w:val="18"/>
                <w:szCs w:val="18"/>
              </w:rPr>
              <w:t xml:space="preserve">To contribute to the development of a strong, effective school with an emphasis on aspiration and attainment, delivered through strong classroom practice and a fiercely held and demonstrated belief in the role of the school in developing citizens for the future.  All staff will demonstrate those philosophies that characterise effective schools – a commitment to education, to the needs and rights of all students and to the development of the school’s community, with strong, mutually supportive relationships with parents, partner schools and the broader community.  Our mission as a Church of England Academy is to provide an excellent education within a Christian environment to fulfil individual potential and to prepare pupils for life and service in a rapidly changing world.  </w:t>
            </w:r>
          </w:p>
          <w:p w14:paraId="71FC513A" w14:textId="77777777" w:rsidR="006C2ECE" w:rsidRDefault="006C2ECE" w:rsidP="00A47337">
            <w:pPr>
              <w:spacing w:after="0" w:line="240" w:lineRule="auto"/>
              <w:jc w:val="both"/>
              <w:rPr>
                <w:rFonts w:ascii="Calibri" w:hAnsi="Calibri" w:cs="Calibri"/>
                <w:b/>
                <w:sz w:val="18"/>
                <w:szCs w:val="18"/>
              </w:rPr>
            </w:pPr>
          </w:p>
          <w:p w14:paraId="01CF6F4A" w14:textId="77777777" w:rsidR="000B5514" w:rsidRPr="000B5514" w:rsidRDefault="000B5514" w:rsidP="000B5514">
            <w:pPr>
              <w:spacing w:after="0" w:line="240" w:lineRule="auto"/>
              <w:jc w:val="both"/>
              <w:rPr>
                <w:rFonts w:ascii="Calibri" w:hAnsi="Calibri" w:cs="Calibri"/>
                <w:b/>
                <w:sz w:val="18"/>
                <w:szCs w:val="18"/>
              </w:rPr>
            </w:pPr>
            <w:r w:rsidRPr="000B5514">
              <w:rPr>
                <w:rFonts w:ascii="Calibri" w:hAnsi="Calibri" w:cs="Calibri"/>
                <w:b/>
                <w:sz w:val="18"/>
                <w:szCs w:val="18"/>
              </w:rPr>
              <w:t xml:space="preserve">Responsibilities of Senior Leadership Postholders </w:t>
            </w:r>
          </w:p>
          <w:p w14:paraId="0C14A9FE" w14:textId="77777777" w:rsidR="000B5514" w:rsidRPr="000B5514" w:rsidRDefault="000B5514" w:rsidP="000B5514">
            <w:pPr>
              <w:spacing w:after="0" w:line="240" w:lineRule="auto"/>
              <w:rPr>
                <w:rFonts w:ascii="Calibri" w:hAnsi="Calibri" w:cs="Arial"/>
                <w:sz w:val="18"/>
                <w:szCs w:val="18"/>
              </w:rPr>
            </w:pPr>
            <w:r w:rsidRPr="000B5514">
              <w:rPr>
                <w:rFonts w:ascii="Calibri" w:hAnsi="Calibri" w:cs="Arial"/>
                <w:sz w:val="18"/>
                <w:szCs w:val="18"/>
              </w:rPr>
              <w:t xml:space="preserve">Posts at Senior Leadership Level are expected to be flexible and committed to the development of others and themselves. Over time, responsibilities are likely to change to develop our leaders’ experience.  Knowledge and expertise in the following would be an advantage to the team but this should not discourage candidates with other areas of expertise: </w:t>
            </w:r>
          </w:p>
          <w:p w14:paraId="7ECDDCBB" w14:textId="77777777" w:rsidR="00BA1D1C" w:rsidRDefault="00BA1D1C" w:rsidP="000B5514">
            <w:pPr>
              <w:spacing w:after="0" w:line="240" w:lineRule="auto"/>
              <w:rPr>
                <w:rFonts w:ascii="Calibri" w:hAnsi="Calibri" w:cs="Arial"/>
                <w:sz w:val="18"/>
                <w:szCs w:val="18"/>
              </w:rPr>
            </w:pPr>
          </w:p>
          <w:p w14:paraId="690C6EA9" w14:textId="77777777" w:rsidR="000B5514" w:rsidRPr="000B5514" w:rsidRDefault="000B5514" w:rsidP="000B5514">
            <w:pPr>
              <w:spacing w:after="0" w:line="240" w:lineRule="auto"/>
              <w:rPr>
                <w:rFonts w:ascii="Calibri" w:hAnsi="Calibri" w:cs="Arial"/>
                <w:b/>
                <w:sz w:val="18"/>
                <w:szCs w:val="18"/>
              </w:rPr>
            </w:pPr>
            <w:r w:rsidRPr="000B5514">
              <w:rPr>
                <w:rFonts w:ascii="Calibri" w:hAnsi="Calibri" w:cs="Arial"/>
                <w:b/>
                <w:sz w:val="18"/>
                <w:szCs w:val="18"/>
              </w:rPr>
              <w:t>Quality of Education</w:t>
            </w:r>
          </w:p>
          <w:p w14:paraId="128BFAED" w14:textId="77777777" w:rsidR="000B5514" w:rsidRDefault="000B5514" w:rsidP="000B5514">
            <w:pPr>
              <w:spacing w:after="0" w:line="240" w:lineRule="auto"/>
              <w:rPr>
                <w:rFonts w:ascii="Calibri" w:hAnsi="Calibri" w:cs="Arial"/>
                <w:sz w:val="18"/>
                <w:szCs w:val="18"/>
              </w:rPr>
            </w:pPr>
          </w:p>
          <w:p w14:paraId="3396CC42" w14:textId="77777777" w:rsidR="000B5514" w:rsidRPr="000B5514" w:rsidRDefault="000B5514" w:rsidP="000B5514">
            <w:pPr>
              <w:spacing w:after="0" w:line="240" w:lineRule="auto"/>
              <w:rPr>
                <w:rFonts w:ascii="Calibri" w:hAnsi="Calibri" w:cs="Arial"/>
                <w:b/>
                <w:sz w:val="18"/>
                <w:szCs w:val="18"/>
              </w:rPr>
            </w:pPr>
            <w:r w:rsidRPr="000B5514">
              <w:rPr>
                <w:rFonts w:ascii="Calibri" w:hAnsi="Calibri" w:cs="Arial"/>
                <w:b/>
                <w:sz w:val="18"/>
                <w:szCs w:val="18"/>
              </w:rPr>
              <w:t>Specific responsibilities</w:t>
            </w:r>
          </w:p>
          <w:p w14:paraId="7DEE5DFF"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lead and be accountable for the Quality of Education to improve student outcomes at KS3 and KS4</w:t>
            </w:r>
          </w:p>
          <w:p w14:paraId="3C98F01B"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lead and be accountable for the development of middle leaders</w:t>
            </w:r>
          </w:p>
          <w:p w14:paraId="52400803"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lastRenderedPageBreak/>
              <w:t xml:space="preserve">To lead and be accountable for whole school Monitoring &amp; Evaluation and Quality Assurance procedures; </w:t>
            </w:r>
          </w:p>
          <w:p w14:paraId="7D802A83"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lead appraisal (all staff)</w:t>
            </w:r>
          </w:p>
          <w:p w14:paraId="38EBD21C"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lead and be accountable for whole school data and target setting</w:t>
            </w:r>
          </w:p>
          <w:p w14:paraId="49E85303"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provide effective line management to specific AHTs and middle leaders as appropriate</w:t>
            </w:r>
          </w:p>
          <w:p w14:paraId="70C587EF" w14:textId="77777777" w:rsidR="000B5514" w:rsidRPr="000B5514" w:rsidRDefault="000B5514" w:rsidP="000B5514">
            <w:pPr>
              <w:numPr>
                <w:ilvl w:val="0"/>
                <w:numId w:val="24"/>
              </w:numPr>
              <w:spacing w:after="0" w:line="240" w:lineRule="auto"/>
              <w:rPr>
                <w:rFonts w:ascii="Calibri" w:hAnsi="Calibri" w:cs="Arial"/>
                <w:sz w:val="18"/>
                <w:szCs w:val="18"/>
              </w:rPr>
            </w:pPr>
            <w:r w:rsidRPr="000B5514">
              <w:rPr>
                <w:rFonts w:ascii="Calibri" w:hAnsi="Calibri" w:cs="Arial"/>
                <w:sz w:val="18"/>
                <w:szCs w:val="18"/>
              </w:rPr>
              <w:t>To lead and be accountable for the oversight of delivery of the Personal Development strand of the Ofsted framework</w:t>
            </w:r>
          </w:p>
          <w:p w14:paraId="64FCC09A" w14:textId="77777777" w:rsidR="000B5514" w:rsidRPr="000B5514" w:rsidRDefault="000B5514" w:rsidP="000B5514">
            <w:pPr>
              <w:numPr>
                <w:ilvl w:val="0"/>
                <w:numId w:val="24"/>
              </w:numPr>
              <w:spacing w:after="0" w:line="240" w:lineRule="auto"/>
              <w:rPr>
                <w:rFonts w:ascii="Calibri" w:hAnsi="Calibri" w:cs="Arial"/>
                <w:b/>
                <w:sz w:val="18"/>
                <w:szCs w:val="18"/>
              </w:rPr>
            </w:pPr>
            <w:r w:rsidRPr="000B5514">
              <w:rPr>
                <w:rFonts w:ascii="Calibri" w:hAnsi="Calibri" w:cs="Arial"/>
                <w:sz w:val="18"/>
                <w:szCs w:val="18"/>
              </w:rPr>
              <w:t>To be the SLT link for the Local Governing Board’s curriculum &amp; standards committee</w:t>
            </w:r>
          </w:p>
          <w:p w14:paraId="68541E17" w14:textId="77777777" w:rsidR="000B5514" w:rsidRDefault="000B5514" w:rsidP="000B5514">
            <w:pPr>
              <w:spacing w:after="0" w:line="240" w:lineRule="auto"/>
              <w:rPr>
                <w:rFonts w:ascii="Calibri" w:hAnsi="Calibri" w:cs="Arial"/>
                <w:sz w:val="18"/>
                <w:szCs w:val="18"/>
              </w:rPr>
            </w:pPr>
          </w:p>
          <w:p w14:paraId="26053321" w14:textId="77777777" w:rsidR="000B5514" w:rsidRPr="000B5514" w:rsidRDefault="000B5514" w:rsidP="000B5514">
            <w:pPr>
              <w:spacing w:after="0" w:line="240" w:lineRule="auto"/>
              <w:rPr>
                <w:rFonts w:ascii="Calibri" w:hAnsi="Calibri" w:cs="Arial"/>
                <w:b/>
                <w:sz w:val="18"/>
                <w:szCs w:val="18"/>
              </w:rPr>
            </w:pPr>
            <w:r w:rsidRPr="000B5514">
              <w:rPr>
                <w:rFonts w:ascii="Calibri" w:hAnsi="Calibri" w:cs="Arial"/>
                <w:b/>
                <w:sz w:val="18"/>
                <w:szCs w:val="18"/>
              </w:rPr>
              <w:t>Generic responsibilities – Deputy Headteacher</w:t>
            </w:r>
          </w:p>
          <w:p w14:paraId="5F6F6897" w14:textId="77777777" w:rsidR="000B5514" w:rsidRPr="000B5514" w:rsidRDefault="000B5514" w:rsidP="000B5514">
            <w:pPr>
              <w:spacing w:after="0" w:line="240" w:lineRule="auto"/>
              <w:rPr>
                <w:rFonts w:ascii="Calibri" w:hAnsi="Calibri" w:cs="Arial"/>
                <w:sz w:val="18"/>
                <w:szCs w:val="18"/>
              </w:rPr>
            </w:pPr>
            <w:r w:rsidRPr="000B5514">
              <w:rPr>
                <w:rFonts w:ascii="Calibri" w:hAnsi="Calibri" w:cs="Arial"/>
                <w:sz w:val="18"/>
                <w:szCs w:val="18"/>
              </w:rPr>
              <w:t xml:space="preserve">In addition to those professional responsibilities common to all classroom teachers of the school, the Deputy Headteacher will be a member of the Senior Leadership Teams and will play a full part in the leadership of the school. They will also be a member of the trust SLT Hub. The post holder is accountable directly to the Headteacher. </w:t>
            </w:r>
          </w:p>
          <w:p w14:paraId="3E8D2E7A" w14:textId="77777777" w:rsidR="000B5514" w:rsidRDefault="000B5514" w:rsidP="000B5514">
            <w:pPr>
              <w:spacing w:after="0" w:line="240" w:lineRule="auto"/>
              <w:rPr>
                <w:rFonts w:ascii="Calibri" w:hAnsi="Calibri" w:cs="Arial"/>
                <w:sz w:val="18"/>
                <w:szCs w:val="18"/>
              </w:rPr>
            </w:pPr>
          </w:p>
          <w:p w14:paraId="343C3D34" w14:textId="2800BAEF" w:rsidR="000B5514" w:rsidRPr="000B5514" w:rsidRDefault="000B5514" w:rsidP="000B5514">
            <w:pPr>
              <w:pStyle w:val="ListParagraph"/>
              <w:numPr>
                <w:ilvl w:val="0"/>
                <w:numId w:val="25"/>
              </w:numPr>
              <w:rPr>
                <w:rFonts w:ascii="Calibri" w:hAnsi="Calibri" w:cs="Arial"/>
                <w:b/>
                <w:sz w:val="18"/>
                <w:szCs w:val="18"/>
              </w:rPr>
            </w:pPr>
            <w:r w:rsidRPr="000B5514">
              <w:rPr>
                <w:rFonts w:ascii="Calibri" w:hAnsi="Calibri" w:cs="Arial"/>
                <w:b/>
                <w:sz w:val="18"/>
                <w:szCs w:val="18"/>
              </w:rPr>
              <w:t>Accountability for strategic leadership and operational management of aspects of the School Development Plan and whole school areas of responsibility</w:t>
            </w:r>
          </w:p>
          <w:p w14:paraId="29E3FE5F"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To make a substantial contribution to the development, articulation and implementation of the school development plan</w:t>
            </w:r>
          </w:p>
          <w:p w14:paraId="2AA24E44"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Building capacity amongst staff to deliver and sustain the highest quality outcomes</w:t>
            </w:r>
          </w:p>
          <w:p w14:paraId="2FA152AF"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Leading others in making an impact on the educational progress of all students</w:t>
            </w:r>
          </w:p>
          <w:p w14:paraId="5AEDBE18"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Being accountable for project management of deadlines and engaging staff as appropriate; delegating, providing resources and delivering the highest quality outcomes</w:t>
            </w:r>
          </w:p>
          <w:p w14:paraId="6DA2733C"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Being accountable for the management of funding or budgets related to areas of responsibility</w:t>
            </w:r>
          </w:p>
          <w:p w14:paraId="0C2BC0CF"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Being accountable for the continuing effective work of all staff for whom the post holder is responsible</w:t>
            </w:r>
          </w:p>
          <w:p w14:paraId="059069FE"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Developing and promoting policies and procedures that ensure the school’s distinctive ethos is reflected in all learning activities and linked to specific roles</w:t>
            </w:r>
          </w:p>
          <w:p w14:paraId="103EEFDF"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Reporting to the Headteacher and governors regularly and attending full governing board meetings and various committees as required</w:t>
            </w:r>
          </w:p>
          <w:p w14:paraId="5984F322" w14:textId="77777777" w:rsidR="000B5514" w:rsidRPr="000B5514" w:rsidRDefault="000B5514" w:rsidP="000B5514">
            <w:pPr>
              <w:numPr>
                <w:ilvl w:val="0"/>
                <w:numId w:val="2"/>
              </w:numPr>
              <w:spacing w:after="0" w:line="240" w:lineRule="auto"/>
              <w:rPr>
                <w:rFonts w:ascii="Calibri" w:hAnsi="Calibri" w:cs="Arial"/>
                <w:sz w:val="18"/>
                <w:szCs w:val="18"/>
              </w:rPr>
            </w:pPr>
            <w:r w:rsidRPr="000B5514">
              <w:rPr>
                <w:rFonts w:ascii="Calibri" w:hAnsi="Calibri" w:cs="Arial"/>
                <w:sz w:val="18"/>
                <w:szCs w:val="18"/>
              </w:rPr>
              <w:t>Acting as the key driver of development and change in a range of areas.</w:t>
            </w:r>
          </w:p>
          <w:p w14:paraId="6B2FE8BE" w14:textId="2F722572" w:rsidR="000B5514" w:rsidRDefault="000B5514" w:rsidP="000B5514">
            <w:pPr>
              <w:spacing w:after="0"/>
              <w:rPr>
                <w:rFonts w:ascii="Calibri" w:hAnsi="Calibri" w:cs="Arial"/>
                <w:b/>
                <w:sz w:val="18"/>
                <w:szCs w:val="18"/>
              </w:rPr>
            </w:pPr>
          </w:p>
          <w:p w14:paraId="03BF3075" w14:textId="77777777" w:rsidR="000B5514" w:rsidRPr="000B5514" w:rsidRDefault="000B5514" w:rsidP="000B5514">
            <w:pPr>
              <w:spacing w:after="0"/>
              <w:rPr>
                <w:rFonts w:ascii="Calibri" w:hAnsi="Calibri" w:cs="Arial"/>
                <w:b/>
                <w:sz w:val="18"/>
                <w:szCs w:val="18"/>
              </w:rPr>
            </w:pPr>
            <w:r w:rsidRPr="000B5514">
              <w:rPr>
                <w:rFonts w:ascii="Calibri" w:hAnsi="Calibri" w:cs="Arial"/>
                <w:b/>
                <w:sz w:val="18"/>
                <w:szCs w:val="18"/>
              </w:rPr>
              <w:t>2. Significant contribution to the collaborative work of the Leadership Team and Trust</w:t>
            </w:r>
          </w:p>
          <w:p w14:paraId="7413D0B4"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Leading, with other members of the Senior Leadership Team, the behaviour management of the school</w:t>
            </w:r>
          </w:p>
          <w:p w14:paraId="373A725E"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Modelling the ethos and vision of the school</w:t>
            </w:r>
          </w:p>
          <w:p w14:paraId="5842460E"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Leading whole school assemblies and Worship</w:t>
            </w:r>
          </w:p>
          <w:p w14:paraId="018672FD"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Making a significant contribution to school self-evaluation</w:t>
            </w:r>
          </w:p>
          <w:p w14:paraId="1DF5F69B"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Deputising for the Headteacher</w:t>
            </w:r>
          </w:p>
          <w:p w14:paraId="00024F9C"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Undertaking new tasks and personal development within the leadership role as preparation for headship, if this is your aspiration</w:t>
            </w:r>
          </w:p>
          <w:p w14:paraId="73B4D498"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Ensuring creativity, innovation and other transformational activities to raise standards in all areas.</w:t>
            </w:r>
          </w:p>
          <w:p w14:paraId="7B4CC743"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Attend and contribute to the leadership and management meeting</w:t>
            </w:r>
          </w:p>
          <w:p w14:paraId="4B85450F" w14:textId="77777777" w:rsidR="000B5514" w:rsidRPr="000B5514" w:rsidRDefault="000B5514" w:rsidP="000B5514">
            <w:pPr>
              <w:numPr>
                <w:ilvl w:val="0"/>
                <w:numId w:val="26"/>
              </w:numPr>
              <w:spacing w:after="0"/>
              <w:jc w:val="both"/>
              <w:rPr>
                <w:rFonts w:ascii="Calibri" w:hAnsi="Calibri" w:cs="Arial"/>
                <w:bCs/>
                <w:sz w:val="18"/>
                <w:szCs w:val="18"/>
              </w:rPr>
            </w:pPr>
            <w:r w:rsidRPr="000B5514">
              <w:rPr>
                <w:rFonts w:ascii="Calibri" w:hAnsi="Calibri" w:cs="Arial"/>
                <w:bCs/>
                <w:sz w:val="18"/>
                <w:szCs w:val="18"/>
              </w:rPr>
              <w:t xml:space="preserve">Attend and contribute to the Trust SLT Curriculum and Assessment Hub </w:t>
            </w:r>
          </w:p>
          <w:p w14:paraId="491357C9" w14:textId="301563D9" w:rsidR="000B5514" w:rsidRDefault="000B5514" w:rsidP="000B5514">
            <w:pPr>
              <w:spacing w:after="0"/>
              <w:rPr>
                <w:rFonts w:ascii="Calibri" w:hAnsi="Calibri" w:cs="Arial"/>
                <w:b/>
                <w:sz w:val="18"/>
                <w:szCs w:val="18"/>
              </w:rPr>
            </w:pPr>
          </w:p>
          <w:p w14:paraId="6D06EA10" w14:textId="77777777" w:rsidR="000B5514" w:rsidRPr="000B5514" w:rsidRDefault="000B5514" w:rsidP="000B5514">
            <w:pPr>
              <w:spacing w:after="0"/>
              <w:rPr>
                <w:rFonts w:ascii="Calibri" w:hAnsi="Calibri" w:cs="Arial"/>
                <w:b/>
                <w:sz w:val="18"/>
                <w:szCs w:val="18"/>
              </w:rPr>
            </w:pPr>
            <w:r w:rsidRPr="000B5514">
              <w:rPr>
                <w:rFonts w:ascii="Calibri" w:hAnsi="Calibri" w:cs="Arial"/>
                <w:b/>
                <w:sz w:val="18"/>
                <w:szCs w:val="18"/>
              </w:rPr>
              <w:t>3. Accountability for leading and line managing other staff</w:t>
            </w:r>
          </w:p>
          <w:p w14:paraId="691F63EC"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Leading, developing and enhancing the teaching practice of others through the line management process;</w:t>
            </w:r>
          </w:p>
          <w:p w14:paraId="74495276" w14:textId="5C520042"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Ensuring that all students have equality of opportunity, raising aspirations and self-worth;</w:t>
            </w:r>
          </w:p>
          <w:p w14:paraId="3BED7121"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Coaching, developing and supporting leadership and management skills;</w:t>
            </w:r>
          </w:p>
          <w:p w14:paraId="1F19C6FF"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Monitoring, reviewing and quality assuring the areas specified in the role and establish procedures and processes in response to identified needs;</w:t>
            </w:r>
          </w:p>
          <w:p w14:paraId="3AF3ED78"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Ensuring that the self-review of line management areas is consistent, systematic and sustained.</w:t>
            </w:r>
          </w:p>
          <w:p w14:paraId="3FA44018" w14:textId="50E0C010" w:rsidR="000B5514" w:rsidRDefault="000B5514" w:rsidP="000B5514">
            <w:pPr>
              <w:spacing w:after="0"/>
              <w:rPr>
                <w:rFonts w:ascii="Calibri" w:hAnsi="Calibri" w:cs="Arial"/>
                <w:b/>
                <w:sz w:val="18"/>
                <w:szCs w:val="18"/>
              </w:rPr>
            </w:pPr>
          </w:p>
          <w:p w14:paraId="7FD52928" w14:textId="77777777" w:rsidR="000B5514" w:rsidRPr="000B5514" w:rsidRDefault="000B5514" w:rsidP="000B5514">
            <w:pPr>
              <w:spacing w:after="0"/>
              <w:rPr>
                <w:rFonts w:ascii="Calibri" w:hAnsi="Calibri" w:cs="Arial"/>
                <w:b/>
                <w:sz w:val="18"/>
                <w:szCs w:val="18"/>
              </w:rPr>
            </w:pPr>
            <w:r w:rsidRPr="000B5514">
              <w:rPr>
                <w:rFonts w:ascii="Calibri" w:hAnsi="Calibri" w:cs="Arial"/>
                <w:b/>
                <w:sz w:val="18"/>
                <w:szCs w:val="18"/>
              </w:rPr>
              <w:t>4. Accountability for delivering a range of other school responsibilities</w:t>
            </w:r>
          </w:p>
          <w:p w14:paraId="12F51D6A"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Undertake specific, significant roles in the leadership and management of the school</w:t>
            </w:r>
          </w:p>
          <w:p w14:paraId="607630D1"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Develop, organise and hold colleagues accountable in their roles at all levels</w:t>
            </w:r>
          </w:p>
          <w:p w14:paraId="313B9C71" w14:textId="77777777" w:rsidR="000B5514" w:rsidRPr="000B5514" w:rsidRDefault="000B5514" w:rsidP="000B5514">
            <w:pPr>
              <w:numPr>
                <w:ilvl w:val="0"/>
                <w:numId w:val="26"/>
              </w:numPr>
              <w:spacing w:after="0"/>
              <w:rPr>
                <w:rFonts w:ascii="Calibri" w:hAnsi="Calibri" w:cs="Arial"/>
                <w:bCs/>
                <w:sz w:val="18"/>
                <w:szCs w:val="18"/>
              </w:rPr>
            </w:pPr>
            <w:r w:rsidRPr="000B5514">
              <w:rPr>
                <w:rFonts w:ascii="Calibri" w:hAnsi="Calibri" w:cs="Arial"/>
                <w:bCs/>
                <w:sz w:val="18"/>
                <w:szCs w:val="18"/>
              </w:rPr>
              <w:t>Ensure that the management of the school through these designated roles is efficient and effective</w:t>
            </w:r>
          </w:p>
          <w:p w14:paraId="56ED5EB6" w14:textId="77777777" w:rsidR="000B5514" w:rsidRPr="000B5514" w:rsidRDefault="000B5514" w:rsidP="000B5514">
            <w:pPr>
              <w:numPr>
                <w:ilvl w:val="0"/>
                <w:numId w:val="27"/>
              </w:numPr>
              <w:spacing w:after="0"/>
              <w:rPr>
                <w:rFonts w:ascii="Calibri" w:hAnsi="Calibri" w:cs="Arial"/>
                <w:bCs/>
                <w:sz w:val="18"/>
                <w:szCs w:val="18"/>
              </w:rPr>
            </w:pPr>
            <w:r w:rsidRPr="000B5514">
              <w:rPr>
                <w:rFonts w:ascii="Calibri" w:hAnsi="Calibri" w:cs="Arial"/>
                <w:bCs/>
                <w:sz w:val="18"/>
                <w:szCs w:val="18"/>
              </w:rPr>
              <w:lastRenderedPageBreak/>
              <w:t>Promoting the school’s ethos and culture to the broader community and beyond</w:t>
            </w:r>
          </w:p>
          <w:p w14:paraId="6B5746C7" w14:textId="77777777" w:rsidR="000B5514" w:rsidRPr="000B5514" w:rsidRDefault="000B5514" w:rsidP="000B5514">
            <w:pPr>
              <w:numPr>
                <w:ilvl w:val="0"/>
                <w:numId w:val="27"/>
              </w:numPr>
              <w:spacing w:after="0"/>
              <w:rPr>
                <w:rFonts w:ascii="Calibri" w:hAnsi="Calibri" w:cs="Arial"/>
                <w:bCs/>
                <w:sz w:val="18"/>
                <w:szCs w:val="18"/>
              </w:rPr>
            </w:pPr>
            <w:r w:rsidRPr="000B5514">
              <w:rPr>
                <w:rFonts w:ascii="Calibri" w:hAnsi="Calibri" w:cs="Arial"/>
                <w:bCs/>
                <w:sz w:val="18"/>
                <w:szCs w:val="18"/>
              </w:rPr>
              <w:t>Assuming the appropriate level of responsibility for safeguarding and promoting the welfare of children</w:t>
            </w:r>
          </w:p>
          <w:p w14:paraId="0E433842" w14:textId="77777777" w:rsidR="000B5514" w:rsidRPr="000B5514" w:rsidRDefault="000B5514" w:rsidP="000B5514">
            <w:pPr>
              <w:numPr>
                <w:ilvl w:val="0"/>
                <w:numId w:val="27"/>
              </w:numPr>
              <w:spacing w:after="0"/>
              <w:rPr>
                <w:rFonts w:ascii="Calibri" w:hAnsi="Calibri" w:cs="Arial"/>
                <w:bCs/>
                <w:sz w:val="18"/>
                <w:szCs w:val="18"/>
              </w:rPr>
            </w:pPr>
            <w:r w:rsidRPr="000B5514">
              <w:rPr>
                <w:rFonts w:ascii="Calibri" w:hAnsi="Calibri" w:cs="Arial"/>
                <w:bCs/>
                <w:sz w:val="18"/>
                <w:szCs w:val="18"/>
              </w:rPr>
              <w:t>Compliance with the school’s Health and Safety policy</w:t>
            </w:r>
          </w:p>
          <w:p w14:paraId="43D1E81C" w14:textId="77777777" w:rsidR="000B5514" w:rsidRPr="000B5514" w:rsidRDefault="000B5514" w:rsidP="000B5514">
            <w:pPr>
              <w:numPr>
                <w:ilvl w:val="0"/>
                <w:numId w:val="27"/>
              </w:numPr>
              <w:spacing w:after="0"/>
              <w:rPr>
                <w:rFonts w:ascii="Calibri" w:hAnsi="Calibri" w:cs="Arial"/>
                <w:bCs/>
                <w:sz w:val="18"/>
                <w:szCs w:val="18"/>
              </w:rPr>
            </w:pPr>
            <w:r w:rsidRPr="000B5514">
              <w:rPr>
                <w:rFonts w:ascii="Calibri" w:hAnsi="Calibri" w:cs="Arial"/>
                <w:bCs/>
                <w:sz w:val="18"/>
                <w:szCs w:val="18"/>
              </w:rPr>
              <w:t>Other duties that might reasonably be required of a Deputy Headteacher.</w:t>
            </w:r>
          </w:p>
          <w:p w14:paraId="593508B7" w14:textId="14F35AA8" w:rsidR="000B5514" w:rsidRDefault="000B5514" w:rsidP="000B5514">
            <w:pPr>
              <w:spacing w:after="0"/>
              <w:rPr>
                <w:rFonts w:ascii="Calibri" w:hAnsi="Calibri" w:cs="Arial"/>
                <w:b/>
                <w:sz w:val="18"/>
                <w:szCs w:val="18"/>
              </w:rPr>
            </w:pPr>
          </w:p>
          <w:p w14:paraId="5E37870F" w14:textId="77777777" w:rsidR="000B5514" w:rsidRPr="000B5514" w:rsidRDefault="000B5514" w:rsidP="000B5514">
            <w:pPr>
              <w:spacing w:after="0"/>
              <w:rPr>
                <w:rFonts w:ascii="Calibri" w:hAnsi="Calibri" w:cs="Arial"/>
                <w:b/>
                <w:sz w:val="18"/>
                <w:szCs w:val="18"/>
              </w:rPr>
            </w:pPr>
            <w:r w:rsidRPr="000B5514">
              <w:rPr>
                <w:rFonts w:ascii="Calibri" w:hAnsi="Calibri" w:cs="Arial"/>
                <w:b/>
                <w:sz w:val="18"/>
                <w:szCs w:val="18"/>
              </w:rPr>
              <w:t>Safeguarding of children and young people</w:t>
            </w:r>
          </w:p>
          <w:p w14:paraId="56E9AAEF" w14:textId="2A9004C6" w:rsidR="000B5514" w:rsidRPr="000B5514" w:rsidRDefault="000B5514" w:rsidP="000B5514">
            <w:pPr>
              <w:spacing w:after="0"/>
              <w:rPr>
                <w:rFonts w:ascii="Calibri" w:hAnsi="Calibri" w:cs="Arial"/>
                <w:bCs/>
                <w:sz w:val="18"/>
                <w:szCs w:val="18"/>
              </w:rPr>
            </w:pPr>
            <w:r w:rsidRPr="000B5514">
              <w:rPr>
                <w:rFonts w:ascii="Calibri" w:hAnsi="Calibri" w:cs="Arial"/>
                <w:bCs/>
                <w:sz w:val="18"/>
                <w:szCs w:val="18"/>
              </w:rPr>
              <w:t>The post holder is responsible for promoting and safeguarding the welfare of all children and young people at Canon Slade School in the role of Deputy Headteacher.</w:t>
            </w:r>
          </w:p>
          <w:p w14:paraId="0BC095C5" w14:textId="43D7881A" w:rsidR="000B5514" w:rsidRPr="006C2ECE" w:rsidRDefault="000B5514" w:rsidP="000B5514">
            <w:pPr>
              <w:spacing w:after="0" w:line="240" w:lineRule="auto"/>
              <w:rPr>
                <w:rFonts w:ascii="Calibri" w:hAnsi="Calibri" w:cs="Arial"/>
                <w:sz w:val="18"/>
                <w:szCs w:val="18"/>
              </w:rPr>
            </w:pPr>
          </w:p>
        </w:tc>
      </w:tr>
      <w:tr w:rsidR="00055776" w:rsidRPr="00C52B40" w14:paraId="60E242AB"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3F1088F" w14:textId="39BAA577" w:rsidR="00055776" w:rsidRPr="00C52B40" w:rsidRDefault="006C6579" w:rsidP="003D7380">
            <w:pPr>
              <w:pStyle w:val="Label"/>
              <w:rPr>
                <w:sz w:val="18"/>
                <w:szCs w:val="18"/>
              </w:rPr>
            </w:pPr>
            <w:r w:rsidRPr="00AE70A6">
              <w:rPr>
                <w:sz w:val="18"/>
                <w:szCs w:val="18"/>
              </w:rPr>
              <w:lastRenderedPageBreak/>
              <w:t>Safer Recruitment Statement</w:t>
            </w:r>
          </w:p>
        </w:tc>
      </w:tr>
      <w:tr w:rsidR="006C6579" w:rsidRPr="00C52B40" w14:paraId="0D2CAC3B" w14:textId="77777777" w:rsidTr="006C6579">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2953C155" w14:textId="1CE3502F" w:rsidR="006C6579" w:rsidRPr="00C52B40" w:rsidRDefault="006C6579" w:rsidP="003D7380">
            <w:pPr>
              <w:pStyle w:val="Label"/>
              <w:rPr>
                <w:sz w:val="18"/>
                <w:szCs w:val="18"/>
              </w:rPr>
            </w:pPr>
            <w:r w:rsidRPr="006C6579">
              <w:rPr>
                <w:sz w:val="18"/>
                <w:szCs w:val="18"/>
              </w:rPr>
              <w:t>The Bishop Fraser Trust is committed to safeguarding and promoting the welfare of children and young people and expects all staff and volunteers to share this commitment.</w:t>
            </w:r>
          </w:p>
        </w:tc>
      </w:tr>
      <w:tr w:rsidR="006C6579" w:rsidRPr="00C52B40" w14:paraId="3FC10BB4"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6929093" w14:textId="116003FC" w:rsidR="006C6579" w:rsidRPr="00C52B40" w:rsidRDefault="006C6579" w:rsidP="003D7380">
            <w:pPr>
              <w:pStyle w:val="Label"/>
              <w:rPr>
                <w:sz w:val="18"/>
                <w:szCs w:val="18"/>
              </w:rPr>
            </w:pPr>
            <w:r w:rsidRPr="00AE70A6">
              <w:rPr>
                <w:sz w:val="18"/>
                <w:szCs w:val="18"/>
              </w:rPr>
              <w:t>All staff employed by the Bishop Fraser Trust are expected to:</w:t>
            </w:r>
          </w:p>
        </w:tc>
      </w:tr>
      <w:tr w:rsidR="00055776" w:rsidRPr="00C52B40" w14:paraId="474A2593"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5E3F6791"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 xml:space="preserve">uphold and promote the Trust’s vision  </w:t>
            </w:r>
          </w:p>
          <w:p w14:paraId="41751ACA"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uphold and promote the Christian ethos of all schools in the Trust</w:t>
            </w:r>
          </w:p>
          <w:p w14:paraId="44918D8D"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achievement of all students academically and pastorally</w:t>
            </w:r>
          </w:p>
          <w:p w14:paraId="1EF02FB8"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Trust’s responsibility for safeguarding all students</w:t>
            </w:r>
          </w:p>
          <w:p w14:paraId="32B05314" w14:textId="2E84D738"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be courteous to colleagues and provide a welcoming environment to visitors and telephone callers.</w:t>
            </w:r>
          </w:p>
          <w:p w14:paraId="1760FBC8" w14:textId="07FBDF9F"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promote equality and celebrate diversity, seeking to reduce disadvantage, and to encourage aspirations and participation from people who might not otherwise join in.</w:t>
            </w:r>
          </w:p>
          <w:p w14:paraId="7F6362FB" w14:textId="27318D7A" w:rsidR="006C6579" w:rsidRPr="00646280" w:rsidRDefault="006C6579"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undertake professional training to enhance personal development and job performance</w:t>
            </w:r>
          </w:p>
          <w:p w14:paraId="4DBF7EB7" w14:textId="77777777"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share best practice, expertise and skills with others</w:t>
            </w:r>
          </w:p>
          <w:p w14:paraId="5F22A71C" w14:textId="134959A4"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o</w:t>
            </w:r>
            <w:r w:rsidRPr="00556A0B">
              <w:rPr>
                <w:rFonts w:ascii="Calibri" w:hAnsi="Calibri" w:cs="Arial"/>
                <w:sz w:val="18"/>
                <w:szCs w:val="18"/>
              </w:rPr>
              <w:t>ffer ideas and suggestions for making things better</w:t>
            </w:r>
          </w:p>
          <w:p w14:paraId="5872A0AA" w14:textId="35D36502"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e</w:t>
            </w:r>
            <w:r w:rsidRPr="00556A0B">
              <w:rPr>
                <w:rFonts w:ascii="Calibri" w:hAnsi="Calibri" w:cs="Arial"/>
                <w:sz w:val="18"/>
                <w:szCs w:val="18"/>
              </w:rPr>
              <w:t>ngage actively in the appraisal and performance review process</w:t>
            </w:r>
          </w:p>
          <w:p w14:paraId="38470991" w14:textId="0DA6B99E"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be positive and build up the common good through their own individual contribution to the life of their school</w:t>
            </w:r>
          </w:p>
          <w:p w14:paraId="1846C271" w14:textId="4CAFC1AF"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develop a better work/life balance</w:t>
            </w:r>
          </w:p>
          <w:p w14:paraId="2035DF2D" w14:textId="4DAF5108" w:rsidR="00646280" w:rsidRPr="00646280" w:rsidRDefault="00646280" w:rsidP="00646280">
            <w:pPr>
              <w:numPr>
                <w:ilvl w:val="0"/>
                <w:numId w:val="2"/>
              </w:numPr>
              <w:spacing w:after="0" w:line="240" w:lineRule="auto"/>
              <w:rPr>
                <w:rFonts w:ascii="Calibri" w:hAnsi="Calibri" w:cs="Arial"/>
                <w:sz w:val="18"/>
                <w:szCs w:val="18"/>
              </w:rPr>
            </w:pPr>
            <w:r w:rsidRPr="006C6579">
              <w:rPr>
                <w:rFonts w:ascii="Calibri" w:hAnsi="Calibri" w:cs="Arial"/>
                <w:sz w:val="18"/>
                <w:szCs w:val="18"/>
              </w:rPr>
              <w:t>maintain high professional standards of attendance, punctuality, appearance, conduct and positive relationships with all pupils, parents/carers, colleagues, governors, trustees and members; treating everyone with dignity and respect</w:t>
            </w:r>
          </w:p>
          <w:p w14:paraId="22D93FC8" w14:textId="619C24C3" w:rsidR="006C6579" w:rsidRPr="006C6579" w:rsidRDefault="00646280" w:rsidP="006C6579">
            <w:pPr>
              <w:numPr>
                <w:ilvl w:val="0"/>
                <w:numId w:val="2"/>
              </w:numPr>
              <w:spacing w:after="0" w:line="240" w:lineRule="auto"/>
              <w:rPr>
                <w:rFonts w:ascii="Calibri" w:hAnsi="Calibri" w:cs="Arial"/>
                <w:sz w:val="18"/>
                <w:szCs w:val="18"/>
              </w:rPr>
            </w:pPr>
            <w:r>
              <w:rPr>
                <w:rFonts w:ascii="Calibri" w:hAnsi="Calibri" w:cs="Arial"/>
                <w:sz w:val="18"/>
                <w:szCs w:val="18"/>
              </w:rPr>
              <w:t>c</w:t>
            </w:r>
            <w:r w:rsidR="006C6579" w:rsidRPr="006C6579">
              <w:rPr>
                <w:rFonts w:ascii="Calibri" w:hAnsi="Calibri" w:cs="Arial"/>
                <w:sz w:val="18"/>
                <w:szCs w:val="18"/>
              </w:rPr>
              <w:t>omply with all Trust and individual school policies and procedures including safeguarding, child protection, health, safety and security, confidentiality and data protection</w:t>
            </w:r>
          </w:p>
          <w:p w14:paraId="5D1CF9E5" w14:textId="66D45B64" w:rsidR="00055776"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t>w</w:t>
            </w:r>
            <w:r w:rsidR="00055776" w:rsidRPr="00556A0B">
              <w:rPr>
                <w:rFonts w:ascii="Calibri" w:hAnsi="Calibri" w:cs="Arial"/>
                <w:sz w:val="18"/>
                <w:szCs w:val="18"/>
              </w:rPr>
              <w:t xml:space="preserve">ork within the </w:t>
            </w:r>
            <w:r w:rsidR="003D7380" w:rsidRPr="00556A0B">
              <w:rPr>
                <w:rFonts w:ascii="Calibri" w:hAnsi="Calibri" w:cs="Arial"/>
                <w:sz w:val="18"/>
                <w:szCs w:val="18"/>
              </w:rPr>
              <w:t>Trust and individual school’s Health &amp; Safety Policies</w:t>
            </w:r>
            <w:r w:rsidR="00055776" w:rsidRPr="00556A0B">
              <w:rPr>
                <w:rFonts w:ascii="Calibri" w:hAnsi="Calibri" w:cs="Arial"/>
                <w:sz w:val="18"/>
                <w:szCs w:val="18"/>
              </w:rPr>
              <w:t xml:space="preserve"> to ensure a safe working environment for all staff and pupils</w:t>
            </w:r>
          </w:p>
          <w:p w14:paraId="03E63A5C" w14:textId="2EAAB213" w:rsidR="00646280" w:rsidRPr="00646280"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a</w:t>
            </w:r>
            <w:r w:rsidRPr="00556A0B">
              <w:rPr>
                <w:rFonts w:ascii="Calibri" w:hAnsi="Calibri" w:cs="Arial"/>
                <w:sz w:val="18"/>
                <w:szCs w:val="18"/>
              </w:rPr>
              <w:t>ppreciate that whilst every effort has been made to explain the main duties and responsibilities of the post, each individual task undertaken may not be identified in this job description</w:t>
            </w:r>
          </w:p>
          <w:p w14:paraId="3BABA799" w14:textId="23622BB2" w:rsidR="00055776" w:rsidRPr="00556A0B"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t>f</w:t>
            </w:r>
            <w:r w:rsidR="00055776" w:rsidRPr="00556A0B">
              <w:rPr>
                <w:rFonts w:ascii="Calibri" w:hAnsi="Calibri" w:cs="Arial"/>
                <w:sz w:val="18"/>
                <w:szCs w:val="18"/>
              </w:rPr>
              <w:t>ollow a</w:t>
            </w:r>
            <w:r w:rsidR="00E20816" w:rsidRPr="00556A0B">
              <w:rPr>
                <w:rFonts w:ascii="Calibri" w:hAnsi="Calibri" w:cs="Arial"/>
                <w:sz w:val="18"/>
                <w:szCs w:val="18"/>
              </w:rPr>
              <w:t>ny reasonable request from the H</w:t>
            </w:r>
            <w:r w:rsidR="00055776" w:rsidRPr="00556A0B">
              <w:rPr>
                <w:rFonts w:ascii="Calibri" w:hAnsi="Calibri" w:cs="Arial"/>
                <w:sz w:val="18"/>
                <w:szCs w:val="18"/>
              </w:rPr>
              <w:t>eadteacher or SLT to undertake work of a similar level that is not specified in this job description.</w:t>
            </w:r>
          </w:p>
          <w:p w14:paraId="2941403D" w14:textId="77777777" w:rsidR="00055776" w:rsidRPr="00C52B40" w:rsidRDefault="00055776" w:rsidP="00822F45">
            <w:pPr>
              <w:pStyle w:val="Header"/>
              <w:spacing w:before="240" w:after="240"/>
              <w:rPr>
                <w:rFonts w:ascii="Calibri" w:hAnsi="Calibri"/>
                <w:sz w:val="18"/>
                <w:szCs w:val="18"/>
              </w:rPr>
            </w:pPr>
            <w:r>
              <w:rPr>
                <w:rFonts w:ascii="Calibri" w:hAnsi="Calibri" w:cs="Arial"/>
                <w:sz w:val="18"/>
                <w:szCs w:val="18"/>
              </w:rPr>
              <w:t>This job description is current at the date shown, but following consultation w</w:t>
            </w:r>
            <w:r w:rsidR="00E20816">
              <w:rPr>
                <w:rFonts w:ascii="Calibri" w:hAnsi="Calibri" w:cs="Arial"/>
                <w:sz w:val="18"/>
                <w:szCs w:val="18"/>
              </w:rPr>
              <w:t>ith you, may be changed by the H</w:t>
            </w:r>
            <w:r>
              <w:rPr>
                <w:rFonts w:ascii="Calibri" w:hAnsi="Calibri" w:cs="Arial"/>
                <w:sz w:val="18"/>
                <w:szCs w:val="18"/>
              </w:rPr>
              <w:t>eadteacher or SLT to reflect or anticipate changes in the job which are commensurate with the salary and job title.  It</w:t>
            </w:r>
            <w:r>
              <w:rPr>
                <w:rFonts w:ascii="Calibri" w:hAnsi="Calibri"/>
                <w:sz w:val="18"/>
                <w:szCs w:val="18"/>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055776" w:rsidRPr="00C52B40" w14:paraId="21E24F8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029041D6" w14:textId="77777777" w:rsidR="00055776" w:rsidRPr="00C52B40" w:rsidRDefault="00055776" w:rsidP="00DB1CB2">
            <w:pPr>
              <w:pStyle w:val="Label"/>
              <w:rPr>
                <w:szCs w:val="20"/>
              </w:rPr>
            </w:pPr>
            <w:r w:rsidRPr="00077B42">
              <w:rPr>
                <w:sz w:val="18"/>
                <w:szCs w:val="18"/>
              </w:rPr>
              <w:t>Last Updated:</w:t>
            </w:r>
          </w:p>
        </w:tc>
        <w:tc>
          <w:tcPr>
            <w:tcW w:w="7758" w:type="dxa"/>
            <w:gridSpan w:val="4"/>
            <w:tcMar>
              <w:top w:w="29" w:type="dxa"/>
              <w:left w:w="115" w:type="dxa"/>
              <w:bottom w:w="29" w:type="dxa"/>
              <w:right w:w="115" w:type="dxa"/>
            </w:tcMar>
          </w:tcPr>
          <w:p w14:paraId="733A6284" w14:textId="63F6F006" w:rsidR="00055776" w:rsidRPr="001D516B" w:rsidRDefault="004128C5" w:rsidP="00DB1CB2">
            <w:pPr>
              <w:rPr>
                <w:rFonts w:ascii="Calibri" w:hAnsi="Calibri"/>
                <w:sz w:val="18"/>
                <w:szCs w:val="18"/>
              </w:rPr>
            </w:pPr>
            <w:r>
              <w:rPr>
                <w:rFonts w:ascii="Calibri" w:hAnsi="Calibri"/>
                <w:sz w:val="18"/>
                <w:szCs w:val="18"/>
              </w:rPr>
              <w:t xml:space="preserve">April </w:t>
            </w:r>
            <w:r w:rsidR="00424DA0">
              <w:rPr>
                <w:rFonts w:ascii="Calibri" w:hAnsi="Calibri"/>
                <w:sz w:val="18"/>
                <w:szCs w:val="18"/>
              </w:rPr>
              <w:t>2023</w:t>
            </w:r>
          </w:p>
        </w:tc>
      </w:tr>
    </w:tbl>
    <w:p w14:paraId="2B0D599F" w14:textId="534B33D4" w:rsidR="00B040D3" w:rsidRPr="007D1571" w:rsidRDefault="00055776" w:rsidP="00055776">
      <w:r w:rsidRPr="00371F10">
        <w:t xml:space="preserve"> </w:t>
      </w:r>
    </w:p>
    <w:p w14:paraId="1ABDCA39" w14:textId="1BAA56B7" w:rsidR="00055776" w:rsidRDefault="00055776" w:rsidP="009777CC">
      <w:pPr>
        <w:jc w:val="center"/>
        <w:rPr>
          <w:rFonts w:asciiTheme="minorHAnsi" w:hAnsiTheme="minorHAnsi"/>
          <w:sz w:val="20"/>
          <w:szCs w:val="20"/>
          <w:u w:val="single"/>
        </w:rPr>
      </w:pPr>
      <w:r w:rsidRPr="00667E2D">
        <w:rPr>
          <w:rFonts w:asciiTheme="minorHAnsi" w:hAnsiTheme="minorHAnsi"/>
          <w:sz w:val="20"/>
          <w:szCs w:val="20"/>
        </w:rPr>
        <w:t>Signed</w:t>
      </w:r>
      <w:r>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rPr>
        <w:tab/>
      </w:r>
      <w:r>
        <w:rPr>
          <w:rFonts w:asciiTheme="minorHAnsi" w:hAnsiTheme="minorHAnsi"/>
          <w:sz w:val="20"/>
          <w:szCs w:val="20"/>
        </w:rPr>
        <w:t>Date</w:t>
      </w:r>
      <w:r w:rsidR="009777CC">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p>
    <w:p w14:paraId="70CD6512" w14:textId="660DE504" w:rsidR="009777CC" w:rsidRPr="00E83028" w:rsidRDefault="009777CC" w:rsidP="009777CC">
      <w:pPr>
        <w:rPr>
          <w:rFonts w:asciiTheme="minorHAnsi" w:hAnsiTheme="minorHAnsi"/>
          <w:sz w:val="20"/>
          <w:szCs w:val="20"/>
          <w:u w:val="single"/>
        </w:rPr>
      </w:pPr>
      <w:r>
        <w:rPr>
          <w:rFonts w:asciiTheme="minorHAnsi" w:hAnsiTheme="minorHAnsi"/>
          <w:sz w:val="20"/>
          <w:szCs w:val="20"/>
        </w:rPr>
        <w:t xml:space="preserve">    Name:</w:t>
      </w:r>
      <w:r w:rsidR="00E83028">
        <w:rPr>
          <w:rFonts w:asciiTheme="minorHAnsi" w:hAnsiTheme="minorHAnsi"/>
          <w:sz w:val="20"/>
          <w:szCs w:val="20"/>
          <w:u w:val="single"/>
        </w:rPr>
        <w:t xml:space="preserve"> </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sidR="00E83028">
        <w:rPr>
          <w:rFonts w:asciiTheme="minorHAnsi" w:hAnsiTheme="minorHAnsi"/>
          <w:sz w:val="20"/>
          <w:szCs w:val="20"/>
          <w:u w:val="single"/>
        </w:rPr>
        <w:t>__</w:t>
      </w:r>
    </w:p>
    <w:p w14:paraId="07769BEC" w14:textId="77777777" w:rsidR="00424DA0" w:rsidRDefault="00424DA0" w:rsidP="00936B83">
      <w:pPr>
        <w:pStyle w:val="NoSpacing"/>
        <w:tabs>
          <w:tab w:val="left" w:pos="1050"/>
          <w:tab w:val="center" w:pos="3658"/>
        </w:tabs>
        <w:rPr>
          <w:b/>
          <w:sz w:val="28"/>
          <w:szCs w:val="28"/>
        </w:rPr>
      </w:pPr>
    </w:p>
    <w:p w14:paraId="5C34813C" w14:textId="77777777" w:rsidR="004A5885" w:rsidRDefault="004A5885" w:rsidP="004A5885">
      <w:pPr>
        <w:pStyle w:val="NoSpacing"/>
        <w:tabs>
          <w:tab w:val="left" w:pos="1050"/>
          <w:tab w:val="center" w:pos="3658"/>
        </w:tabs>
        <w:rPr>
          <w:b/>
          <w:sz w:val="28"/>
          <w:szCs w:val="28"/>
        </w:rPr>
      </w:pPr>
    </w:p>
    <w:p w14:paraId="5D2A30C5" w14:textId="77777777" w:rsidR="00964ACE" w:rsidRDefault="00964ACE" w:rsidP="004A5885">
      <w:pPr>
        <w:pStyle w:val="NoSpacing"/>
        <w:tabs>
          <w:tab w:val="left" w:pos="1050"/>
          <w:tab w:val="center" w:pos="3658"/>
        </w:tabs>
        <w:jc w:val="center"/>
        <w:rPr>
          <w:b/>
          <w:sz w:val="28"/>
          <w:szCs w:val="28"/>
        </w:rPr>
      </w:pPr>
      <w:bookmarkStart w:id="1" w:name="_GoBack"/>
      <w:bookmarkEnd w:id="1"/>
    </w:p>
    <w:p w14:paraId="13010F7A" w14:textId="18966840" w:rsidR="004128C5" w:rsidRDefault="00F5252B" w:rsidP="004A5885">
      <w:pPr>
        <w:pStyle w:val="NoSpacing"/>
        <w:tabs>
          <w:tab w:val="left" w:pos="1050"/>
          <w:tab w:val="center" w:pos="3658"/>
        </w:tabs>
        <w:jc w:val="center"/>
        <w:rPr>
          <w:b/>
          <w:sz w:val="28"/>
          <w:szCs w:val="28"/>
        </w:rPr>
      </w:pPr>
      <w:r>
        <w:rPr>
          <w:b/>
          <w:sz w:val="28"/>
          <w:szCs w:val="28"/>
        </w:rPr>
        <w:lastRenderedPageBreak/>
        <w:t>PERSON SPECIFICATION</w:t>
      </w:r>
    </w:p>
    <w:p w14:paraId="2515A8B9" w14:textId="77777777" w:rsidR="004128C5" w:rsidRPr="004128C5" w:rsidRDefault="004128C5" w:rsidP="004128C5">
      <w:pPr>
        <w:pStyle w:val="NoSpacing"/>
        <w:tabs>
          <w:tab w:val="left" w:pos="1050"/>
          <w:tab w:val="center" w:pos="3658"/>
        </w:tabs>
        <w:jc w:val="center"/>
        <w:rPr>
          <w:b/>
          <w:sz w:val="28"/>
          <w:szCs w:val="28"/>
        </w:rPr>
      </w:pPr>
    </w:p>
    <w:tbl>
      <w:tblPr>
        <w:tblStyle w:val="TableGrid"/>
        <w:tblW w:w="10200" w:type="dxa"/>
        <w:tblInd w:w="-147" w:type="dxa"/>
        <w:tblLayout w:type="fixed"/>
        <w:tblLook w:val="04A0" w:firstRow="1" w:lastRow="0" w:firstColumn="1" w:lastColumn="0" w:noHBand="0" w:noVBand="1"/>
      </w:tblPr>
      <w:tblGrid>
        <w:gridCol w:w="1842"/>
        <w:gridCol w:w="7083"/>
        <w:gridCol w:w="1275"/>
      </w:tblGrid>
      <w:tr w:rsidR="009D4471" w14:paraId="5F72B13A" w14:textId="77777777" w:rsidTr="009D4471">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991214" w14:textId="77777777" w:rsidR="009D4471" w:rsidRDefault="009D4471">
            <w:pPr>
              <w:pStyle w:val="NoSpacing"/>
              <w:rPr>
                <w:rFonts w:cstheme="minorHAnsi"/>
                <w:b/>
              </w:rPr>
            </w:pP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577C5B" w14:textId="77777777" w:rsidR="009D4471" w:rsidRDefault="009D4471">
            <w:pPr>
              <w:pStyle w:val="NoSpacing"/>
              <w:jc w:val="center"/>
              <w:rPr>
                <w:rFonts w:cstheme="minorHAnsi"/>
                <w:b/>
              </w:rPr>
            </w:pPr>
            <w:r>
              <w:rPr>
                <w:rFonts w:cstheme="minorHAnsi"/>
                <w:b/>
              </w:rPr>
              <w:t>Deputy Headteacher - CRITERIA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4A88E5" w14:textId="77777777" w:rsidR="009D4471" w:rsidRDefault="009D4471">
            <w:pPr>
              <w:pStyle w:val="NoSpacing"/>
              <w:rPr>
                <w:rFonts w:cstheme="minorHAnsi"/>
                <w:b/>
              </w:rPr>
            </w:pPr>
            <w:r>
              <w:rPr>
                <w:rFonts w:cstheme="minorHAnsi"/>
                <w:b/>
              </w:rPr>
              <w:t>E</w:t>
            </w:r>
            <w:r>
              <w:rPr>
                <w:rFonts w:cstheme="minorHAnsi"/>
              </w:rPr>
              <w:t>ssential /</w:t>
            </w:r>
            <w:r>
              <w:rPr>
                <w:rFonts w:cstheme="minorHAnsi"/>
                <w:b/>
              </w:rPr>
              <w:t xml:space="preserve"> D</w:t>
            </w:r>
            <w:r>
              <w:rPr>
                <w:rFonts w:cstheme="minorHAnsi"/>
              </w:rPr>
              <w:t>esirable</w:t>
            </w:r>
          </w:p>
        </w:tc>
      </w:tr>
      <w:tr w:rsidR="009D4471" w14:paraId="40D23A57" w14:textId="77777777" w:rsidTr="009D4471">
        <w:tc>
          <w:tcPr>
            <w:tcW w:w="1843" w:type="dxa"/>
            <w:vMerge w:val="restart"/>
            <w:tcBorders>
              <w:top w:val="single" w:sz="4" w:space="0" w:color="auto"/>
              <w:left w:val="single" w:sz="4" w:space="0" w:color="auto"/>
              <w:bottom w:val="single" w:sz="4" w:space="0" w:color="auto"/>
              <w:right w:val="single" w:sz="4" w:space="0" w:color="auto"/>
            </w:tcBorders>
            <w:hideMark/>
          </w:tcPr>
          <w:p w14:paraId="4E05D79C" w14:textId="77777777" w:rsidR="009D4471" w:rsidRDefault="009D4471">
            <w:pPr>
              <w:pStyle w:val="NoSpacing"/>
              <w:rPr>
                <w:rFonts w:cstheme="minorHAnsi"/>
                <w:b/>
              </w:rPr>
            </w:pPr>
            <w:r>
              <w:rPr>
                <w:rFonts w:cstheme="minorHAnsi"/>
                <w:b/>
              </w:rPr>
              <w:t>Work related circumstances – professional values and practices of Canon Slade School within the Bishop Fraser Trust</w:t>
            </w:r>
          </w:p>
        </w:tc>
        <w:tc>
          <w:tcPr>
            <w:tcW w:w="7088" w:type="dxa"/>
            <w:tcBorders>
              <w:top w:val="single" w:sz="4" w:space="0" w:color="auto"/>
              <w:left w:val="single" w:sz="4" w:space="0" w:color="auto"/>
              <w:bottom w:val="single" w:sz="4" w:space="0" w:color="auto"/>
              <w:right w:val="single" w:sz="4" w:space="0" w:color="auto"/>
            </w:tcBorders>
            <w:hideMark/>
          </w:tcPr>
          <w:p w14:paraId="512D57D5" w14:textId="77777777" w:rsidR="009D4471" w:rsidRDefault="009D4471">
            <w:pPr>
              <w:pStyle w:val="NoSpacing"/>
              <w:rPr>
                <w:rFonts w:cstheme="minorHAnsi"/>
              </w:rPr>
            </w:pPr>
            <w:r>
              <w:rPr>
                <w:rFonts w:cstheme="minorHAnsi"/>
              </w:rPr>
              <w:t>High expectations of all students and a strong commitment to inclusion; respect for their social, cultural, linguistic, religious and ethnic background and a commitment to overcoming barriers and raising their educational achievements</w:t>
            </w:r>
          </w:p>
        </w:tc>
        <w:tc>
          <w:tcPr>
            <w:tcW w:w="1276" w:type="dxa"/>
            <w:tcBorders>
              <w:top w:val="single" w:sz="4" w:space="0" w:color="auto"/>
              <w:left w:val="single" w:sz="4" w:space="0" w:color="auto"/>
              <w:bottom w:val="single" w:sz="4" w:space="0" w:color="auto"/>
              <w:right w:val="single" w:sz="4" w:space="0" w:color="auto"/>
            </w:tcBorders>
            <w:hideMark/>
          </w:tcPr>
          <w:p w14:paraId="538F7040" w14:textId="77777777" w:rsidR="009D4471" w:rsidRDefault="009D4471">
            <w:pPr>
              <w:pStyle w:val="NoSpacing"/>
              <w:rPr>
                <w:rFonts w:cstheme="minorHAnsi"/>
              </w:rPr>
            </w:pPr>
            <w:r>
              <w:rPr>
                <w:rFonts w:cstheme="minorHAnsi"/>
              </w:rPr>
              <w:t>E</w:t>
            </w:r>
          </w:p>
        </w:tc>
      </w:tr>
      <w:tr w:rsidR="009D4471" w14:paraId="274D16D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5C14F57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B18E816" w14:textId="77777777" w:rsidR="009D4471" w:rsidRDefault="009D4471">
            <w:pPr>
              <w:pStyle w:val="NoSpacing"/>
              <w:rPr>
                <w:rFonts w:cstheme="minorHAnsi"/>
              </w:rPr>
            </w:pPr>
            <w:r>
              <w:rPr>
                <w:rFonts w:cstheme="minorHAnsi"/>
              </w:rPr>
              <w:t>Ability to build and maintain successful relationships with students, treat them consistently, with respect and consideration and demonstrate concern for their development as learners</w:t>
            </w:r>
          </w:p>
        </w:tc>
        <w:tc>
          <w:tcPr>
            <w:tcW w:w="1276" w:type="dxa"/>
            <w:tcBorders>
              <w:top w:val="single" w:sz="4" w:space="0" w:color="auto"/>
              <w:left w:val="single" w:sz="4" w:space="0" w:color="auto"/>
              <w:bottom w:val="single" w:sz="4" w:space="0" w:color="auto"/>
              <w:right w:val="single" w:sz="4" w:space="0" w:color="auto"/>
            </w:tcBorders>
            <w:hideMark/>
          </w:tcPr>
          <w:p w14:paraId="758C6D61" w14:textId="77777777" w:rsidR="009D4471" w:rsidRDefault="009D4471">
            <w:pPr>
              <w:pStyle w:val="NoSpacing"/>
              <w:rPr>
                <w:rFonts w:cstheme="minorHAnsi"/>
              </w:rPr>
            </w:pPr>
            <w:r>
              <w:rPr>
                <w:rFonts w:cstheme="minorHAnsi"/>
              </w:rPr>
              <w:t>E</w:t>
            </w:r>
          </w:p>
        </w:tc>
      </w:tr>
      <w:tr w:rsidR="009D4471" w14:paraId="5A667DC2"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53718EC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467EE78B" w14:textId="77777777" w:rsidR="009D4471" w:rsidRDefault="009D4471">
            <w:pPr>
              <w:pStyle w:val="NoSpacing"/>
              <w:rPr>
                <w:rFonts w:cstheme="minorHAnsi"/>
              </w:rPr>
            </w:pPr>
            <w:r>
              <w:rPr>
                <w:rFonts w:cstheme="minorHAnsi"/>
              </w:rPr>
              <w:t>A passionate belief in the Trust’s Christian ethos and educational purpose, demonstrating and promoting the positive values, attitudes and behaviour they expect from the students with whom they work</w:t>
            </w:r>
          </w:p>
        </w:tc>
        <w:tc>
          <w:tcPr>
            <w:tcW w:w="1276" w:type="dxa"/>
            <w:tcBorders>
              <w:top w:val="single" w:sz="4" w:space="0" w:color="auto"/>
              <w:left w:val="single" w:sz="4" w:space="0" w:color="auto"/>
              <w:bottom w:val="single" w:sz="4" w:space="0" w:color="auto"/>
              <w:right w:val="single" w:sz="4" w:space="0" w:color="auto"/>
            </w:tcBorders>
            <w:hideMark/>
          </w:tcPr>
          <w:p w14:paraId="0D85A062" w14:textId="77777777" w:rsidR="009D4471" w:rsidRDefault="009D4471">
            <w:pPr>
              <w:pStyle w:val="NoSpacing"/>
              <w:rPr>
                <w:rFonts w:cstheme="minorHAnsi"/>
              </w:rPr>
            </w:pPr>
            <w:r>
              <w:rPr>
                <w:rFonts w:cstheme="minorHAnsi"/>
              </w:rPr>
              <w:t>E</w:t>
            </w:r>
          </w:p>
        </w:tc>
      </w:tr>
      <w:tr w:rsidR="009D4471" w14:paraId="22A6A2D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8F3511F"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197BDD58" w14:textId="77777777" w:rsidR="009D4471" w:rsidRDefault="009D4471">
            <w:pPr>
              <w:pStyle w:val="NoSpacing"/>
              <w:rPr>
                <w:rFonts w:cstheme="minorHAnsi"/>
              </w:rPr>
            </w:pPr>
            <w:r>
              <w:rPr>
                <w:rFonts w:cstheme="minorHAnsi"/>
              </w:rPr>
              <w:t>A strong commitment to the value of teamwork, wanting and able to work collaboratively with colleagues and carry out the role effectively, knowing when to seek help and advice</w:t>
            </w:r>
          </w:p>
        </w:tc>
        <w:tc>
          <w:tcPr>
            <w:tcW w:w="1276" w:type="dxa"/>
            <w:tcBorders>
              <w:top w:val="single" w:sz="4" w:space="0" w:color="auto"/>
              <w:left w:val="single" w:sz="4" w:space="0" w:color="auto"/>
              <w:bottom w:val="single" w:sz="4" w:space="0" w:color="auto"/>
              <w:right w:val="single" w:sz="4" w:space="0" w:color="auto"/>
            </w:tcBorders>
            <w:hideMark/>
          </w:tcPr>
          <w:p w14:paraId="3FE72C98" w14:textId="77777777" w:rsidR="009D4471" w:rsidRDefault="009D4471">
            <w:pPr>
              <w:pStyle w:val="NoSpacing"/>
              <w:rPr>
                <w:rFonts w:cstheme="minorHAnsi"/>
              </w:rPr>
            </w:pPr>
            <w:r>
              <w:rPr>
                <w:rFonts w:cstheme="minorHAnsi"/>
              </w:rPr>
              <w:t>E</w:t>
            </w:r>
          </w:p>
        </w:tc>
      </w:tr>
      <w:tr w:rsidR="009D4471" w14:paraId="0352181A"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DC17029"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30F8CA3C" w14:textId="77777777" w:rsidR="009D4471" w:rsidRDefault="009D4471">
            <w:pPr>
              <w:pStyle w:val="NoSpacing"/>
              <w:rPr>
                <w:rFonts w:cstheme="minorHAnsi"/>
              </w:rPr>
            </w:pPr>
            <w:r>
              <w:rPr>
                <w:rFonts w:cstheme="minorHAnsi"/>
              </w:rPr>
              <w:t>Able to liaise sensitively and effectively with parents and carers recognising their role in student learning</w:t>
            </w:r>
          </w:p>
        </w:tc>
        <w:tc>
          <w:tcPr>
            <w:tcW w:w="1276" w:type="dxa"/>
            <w:tcBorders>
              <w:top w:val="single" w:sz="4" w:space="0" w:color="auto"/>
              <w:left w:val="single" w:sz="4" w:space="0" w:color="auto"/>
              <w:bottom w:val="single" w:sz="4" w:space="0" w:color="auto"/>
              <w:right w:val="single" w:sz="4" w:space="0" w:color="auto"/>
            </w:tcBorders>
            <w:hideMark/>
          </w:tcPr>
          <w:p w14:paraId="537324A8" w14:textId="77777777" w:rsidR="009D4471" w:rsidRDefault="009D4471">
            <w:pPr>
              <w:pStyle w:val="NoSpacing"/>
              <w:rPr>
                <w:rFonts w:cstheme="minorHAnsi"/>
              </w:rPr>
            </w:pPr>
            <w:r>
              <w:rPr>
                <w:rFonts w:cstheme="minorHAnsi"/>
              </w:rPr>
              <w:t>E</w:t>
            </w:r>
          </w:p>
        </w:tc>
      </w:tr>
      <w:tr w:rsidR="009D4471" w14:paraId="20C22F46"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7F735377"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0655FB04" w14:textId="77777777" w:rsidR="009D4471" w:rsidRDefault="009D4471">
            <w:pPr>
              <w:pStyle w:val="NoSpacing"/>
              <w:rPr>
                <w:rFonts w:cstheme="minorHAnsi"/>
              </w:rPr>
            </w:pPr>
            <w:r>
              <w:rPr>
                <w:rFonts w:cstheme="minorHAnsi"/>
              </w:rPr>
              <w:t>Commitment to support the Trust’s agenda for safeguarding</w:t>
            </w:r>
          </w:p>
        </w:tc>
        <w:tc>
          <w:tcPr>
            <w:tcW w:w="1276" w:type="dxa"/>
            <w:tcBorders>
              <w:top w:val="single" w:sz="4" w:space="0" w:color="auto"/>
              <w:left w:val="single" w:sz="4" w:space="0" w:color="auto"/>
              <w:bottom w:val="single" w:sz="4" w:space="0" w:color="auto"/>
              <w:right w:val="single" w:sz="4" w:space="0" w:color="auto"/>
            </w:tcBorders>
            <w:hideMark/>
          </w:tcPr>
          <w:p w14:paraId="2B8B7988" w14:textId="77777777" w:rsidR="009D4471" w:rsidRDefault="009D4471">
            <w:pPr>
              <w:pStyle w:val="NoSpacing"/>
              <w:rPr>
                <w:rFonts w:cstheme="minorHAnsi"/>
              </w:rPr>
            </w:pPr>
            <w:r>
              <w:rPr>
                <w:rFonts w:cstheme="minorHAnsi"/>
              </w:rPr>
              <w:t>E</w:t>
            </w:r>
          </w:p>
        </w:tc>
      </w:tr>
      <w:tr w:rsidR="009D4471" w14:paraId="397C1B56"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549C543D"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0C5890C3" w14:textId="77777777" w:rsidR="009D4471" w:rsidRDefault="009D4471">
            <w:pPr>
              <w:pStyle w:val="NoSpacing"/>
              <w:rPr>
                <w:rFonts w:cstheme="minorHAnsi"/>
              </w:rPr>
            </w:pPr>
            <w:r>
              <w:rPr>
                <w:rFonts w:cstheme="minorHAnsi"/>
              </w:rPr>
              <w:t>Commitment to the pursuit of continuous professional development by oneself and others</w:t>
            </w:r>
          </w:p>
        </w:tc>
        <w:tc>
          <w:tcPr>
            <w:tcW w:w="1276" w:type="dxa"/>
            <w:tcBorders>
              <w:top w:val="single" w:sz="4" w:space="0" w:color="auto"/>
              <w:left w:val="single" w:sz="4" w:space="0" w:color="auto"/>
              <w:bottom w:val="single" w:sz="4" w:space="0" w:color="auto"/>
              <w:right w:val="single" w:sz="4" w:space="0" w:color="auto"/>
            </w:tcBorders>
            <w:hideMark/>
          </w:tcPr>
          <w:p w14:paraId="3CB65232" w14:textId="77777777" w:rsidR="009D4471" w:rsidRDefault="009D4471">
            <w:pPr>
              <w:pStyle w:val="NoSpacing"/>
              <w:rPr>
                <w:rFonts w:cstheme="minorHAnsi"/>
              </w:rPr>
            </w:pPr>
            <w:r>
              <w:rPr>
                <w:rFonts w:cstheme="minorHAnsi"/>
              </w:rPr>
              <w:t>E</w:t>
            </w:r>
          </w:p>
        </w:tc>
      </w:tr>
      <w:tr w:rsidR="009D4471" w14:paraId="0B0F98A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9317D8B"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AAA2C64" w14:textId="77777777" w:rsidR="009D4471" w:rsidRDefault="009D4471">
            <w:pPr>
              <w:pStyle w:val="NoSpacing"/>
              <w:rPr>
                <w:rFonts w:cstheme="minorHAnsi"/>
              </w:rPr>
            </w:pPr>
            <w:r>
              <w:rPr>
                <w:rFonts w:cstheme="minorHAnsi"/>
              </w:rPr>
              <w:t>Flexible with an ability to be able to embrace and generate change</w:t>
            </w:r>
          </w:p>
        </w:tc>
        <w:tc>
          <w:tcPr>
            <w:tcW w:w="1276" w:type="dxa"/>
            <w:tcBorders>
              <w:top w:val="single" w:sz="4" w:space="0" w:color="auto"/>
              <w:left w:val="single" w:sz="4" w:space="0" w:color="auto"/>
              <w:bottom w:val="single" w:sz="4" w:space="0" w:color="auto"/>
              <w:right w:val="single" w:sz="4" w:space="0" w:color="auto"/>
            </w:tcBorders>
            <w:hideMark/>
          </w:tcPr>
          <w:p w14:paraId="5D75CB92" w14:textId="77777777" w:rsidR="009D4471" w:rsidRDefault="009D4471">
            <w:pPr>
              <w:pStyle w:val="NoSpacing"/>
              <w:rPr>
                <w:rFonts w:cstheme="minorHAnsi"/>
              </w:rPr>
            </w:pPr>
            <w:r>
              <w:rPr>
                <w:rFonts w:cstheme="minorHAnsi"/>
              </w:rPr>
              <w:t>E</w:t>
            </w:r>
          </w:p>
        </w:tc>
      </w:tr>
      <w:tr w:rsidR="009D4471" w14:paraId="4ADA1B0C"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7060E94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50E15C99" w14:textId="77777777" w:rsidR="009D4471" w:rsidRDefault="009D4471">
            <w:pPr>
              <w:pStyle w:val="NoSpacing"/>
              <w:rPr>
                <w:rFonts w:cstheme="minorHAnsi"/>
              </w:rPr>
            </w:pPr>
            <w:r>
              <w:rPr>
                <w:rFonts w:cstheme="minorHAnsi"/>
              </w:rPr>
              <w:t>Lead, demonstrate and be supportive of the Christian values and foundation throughout the school and wider community</w:t>
            </w:r>
          </w:p>
        </w:tc>
        <w:tc>
          <w:tcPr>
            <w:tcW w:w="1276" w:type="dxa"/>
            <w:tcBorders>
              <w:top w:val="single" w:sz="4" w:space="0" w:color="auto"/>
              <w:left w:val="single" w:sz="4" w:space="0" w:color="auto"/>
              <w:bottom w:val="single" w:sz="4" w:space="0" w:color="auto"/>
              <w:right w:val="single" w:sz="4" w:space="0" w:color="auto"/>
            </w:tcBorders>
            <w:hideMark/>
          </w:tcPr>
          <w:p w14:paraId="70AA2854" w14:textId="77777777" w:rsidR="009D4471" w:rsidRDefault="009D4471">
            <w:pPr>
              <w:pStyle w:val="NoSpacing"/>
              <w:rPr>
                <w:rFonts w:cstheme="minorHAnsi"/>
              </w:rPr>
            </w:pPr>
            <w:r>
              <w:rPr>
                <w:rFonts w:cstheme="minorHAnsi"/>
              </w:rPr>
              <w:t>E</w:t>
            </w:r>
          </w:p>
        </w:tc>
      </w:tr>
      <w:tr w:rsidR="009D4471" w14:paraId="3392D23E"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C4C710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0B97FE72" w14:textId="77777777" w:rsidR="009D4471" w:rsidRDefault="009D4471">
            <w:pPr>
              <w:pStyle w:val="NoSpacing"/>
              <w:rPr>
                <w:rFonts w:cstheme="minorHAnsi"/>
              </w:rPr>
            </w:pPr>
            <w:r>
              <w:rPr>
                <w:rFonts w:cstheme="minorHAnsi"/>
              </w:rPr>
              <w:t>A full and active member of a church in membership of, or sharing the statement of belief of, Churches Together in England and/or Churches Together in Britain &amp; Ireland</w:t>
            </w:r>
          </w:p>
        </w:tc>
        <w:tc>
          <w:tcPr>
            <w:tcW w:w="1276" w:type="dxa"/>
            <w:tcBorders>
              <w:top w:val="single" w:sz="4" w:space="0" w:color="auto"/>
              <w:left w:val="single" w:sz="4" w:space="0" w:color="auto"/>
              <w:bottom w:val="single" w:sz="4" w:space="0" w:color="auto"/>
              <w:right w:val="single" w:sz="4" w:space="0" w:color="auto"/>
            </w:tcBorders>
            <w:hideMark/>
          </w:tcPr>
          <w:p w14:paraId="61090F0A" w14:textId="77777777" w:rsidR="009D4471" w:rsidRDefault="009D4471">
            <w:pPr>
              <w:pStyle w:val="NoSpacing"/>
              <w:rPr>
                <w:rFonts w:cstheme="minorHAnsi"/>
              </w:rPr>
            </w:pPr>
            <w:r>
              <w:rPr>
                <w:rFonts w:cstheme="minorHAnsi"/>
              </w:rPr>
              <w:t>D</w:t>
            </w:r>
          </w:p>
        </w:tc>
      </w:tr>
      <w:tr w:rsidR="009D4471" w14:paraId="6D72B3E5" w14:textId="77777777" w:rsidTr="009D4471">
        <w:tc>
          <w:tcPr>
            <w:tcW w:w="1843" w:type="dxa"/>
            <w:vMerge w:val="restart"/>
            <w:tcBorders>
              <w:top w:val="single" w:sz="4" w:space="0" w:color="auto"/>
              <w:left w:val="single" w:sz="4" w:space="0" w:color="auto"/>
              <w:bottom w:val="single" w:sz="4" w:space="0" w:color="auto"/>
              <w:right w:val="single" w:sz="4" w:space="0" w:color="auto"/>
            </w:tcBorders>
            <w:hideMark/>
          </w:tcPr>
          <w:p w14:paraId="229865AC" w14:textId="77777777" w:rsidR="009D4471" w:rsidRDefault="009D4471">
            <w:pPr>
              <w:pStyle w:val="NoSpacing"/>
              <w:rPr>
                <w:rFonts w:cstheme="minorHAnsi"/>
                <w:b/>
              </w:rPr>
            </w:pPr>
            <w:r>
              <w:rPr>
                <w:rFonts w:cstheme="minorHAnsi"/>
                <w:b/>
              </w:rPr>
              <w:t>Personal Qualities</w:t>
            </w:r>
          </w:p>
        </w:tc>
        <w:tc>
          <w:tcPr>
            <w:tcW w:w="7088" w:type="dxa"/>
            <w:tcBorders>
              <w:top w:val="single" w:sz="4" w:space="0" w:color="auto"/>
              <w:left w:val="single" w:sz="4" w:space="0" w:color="auto"/>
              <w:bottom w:val="single" w:sz="4" w:space="0" w:color="auto"/>
              <w:right w:val="single" w:sz="4" w:space="0" w:color="auto"/>
            </w:tcBorders>
            <w:hideMark/>
          </w:tcPr>
          <w:p w14:paraId="4B814675" w14:textId="77777777" w:rsidR="009D4471" w:rsidRDefault="009D4471">
            <w:pPr>
              <w:pStyle w:val="NoSpacing"/>
              <w:rPr>
                <w:rFonts w:cstheme="minorHAnsi"/>
              </w:rPr>
            </w:pPr>
            <w:r>
              <w:rPr>
                <w:rFonts w:cstheme="minorHAnsi"/>
              </w:rPr>
              <w:t>Strongly self-motivated with personal resilience, persistence and perseverance</w:t>
            </w:r>
          </w:p>
        </w:tc>
        <w:tc>
          <w:tcPr>
            <w:tcW w:w="1276" w:type="dxa"/>
            <w:tcBorders>
              <w:top w:val="single" w:sz="4" w:space="0" w:color="auto"/>
              <w:left w:val="single" w:sz="4" w:space="0" w:color="auto"/>
              <w:bottom w:val="single" w:sz="4" w:space="0" w:color="auto"/>
              <w:right w:val="single" w:sz="4" w:space="0" w:color="auto"/>
            </w:tcBorders>
            <w:hideMark/>
          </w:tcPr>
          <w:p w14:paraId="3978E194" w14:textId="77777777" w:rsidR="009D4471" w:rsidRDefault="009D4471">
            <w:pPr>
              <w:pStyle w:val="NoSpacing"/>
              <w:rPr>
                <w:rFonts w:cstheme="minorHAnsi"/>
              </w:rPr>
            </w:pPr>
            <w:r>
              <w:rPr>
                <w:rFonts w:cstheme="minorHAnsi"/>
              </w:rPr>
              <w:t>E</w:t>
            </w:r>
          </w:p>
        </w:tc>
      </w:tr>
      <w:tr w:rsidR="009D4471" w14:paraId="392BFCD9"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46C3CD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7661C08" w14:textId="77777777" w:rsidR="009D4471" w:rsidRDefault="009D4471">
            <w:pPr>
              <w:pStyle w:val="NoSpacing"/>
              <w:rPr>
                <w:rFonts w:cstheme="minorHAnsi"/>
              </w:rPr>
            </w:pPr>
            <w:r>
              <w:rPr>
                <w:rFonts w:cstheme="minorHAnsi"/>
              </w:rPr>
              <w:t>Exceptional levels of personal integrity, discretion, honesty, reliability and self-awareness</w:t>
            </w:r>
          </w:p>
        </w:tc>
        <w:tc>
          <w:tcPr>
            <w:tcW w:w="1276" w:type="dxa"/>
            <w:tcBorders>
              <w:top w:val="single" w:sz="4" w:space="0" w:color="auto"/>
              <w:left w:val="single" w:sz="4" w:space="0" w:color="auto"/>
              <w:bottom w:val="single" w:sz="4" w:space="0" w:color="auto"/>
              <w:right w:val="single" w:sz="4" w:space="0" w:color="auto"/>
            </w:tcBorders>
            <w:hideMark/>
          </w:tcPr>
          <w:p w14:paraId="134E2D49" w14:textId="77777777" w:rsidR="009D4471" w:rsidRDefault="009D4471">
            <w:pPr>
              <w:pStyle w:val="NoSpacing"/>
              <w:rPr>
                <w:rFonts w:cstheme="minorHAnsi"/>
              </w:rPr>
            </w:pPr>
            <w:r>
              <w:rPr>
                <w:rFonts w:cstheme="minorHAnsi"/>
              </w:rPr>
              <w:t>E</w:t>
            </w:r>
          </w:p>
        </w:tc>
      </w:tr>
      <w:tr w:rsidR="009D4471" w14:paraId="7A26C52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78FD49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13DAA04F" w14:textId="77777777" w:rsidR="009D4471" w:rsidRDefault="009D4471">
            <w:pPr>
              <w:pStyle w:val="NoSpacing"/>
              <w:rPr>
                <w:rFonts w:cstheme="minorHAnsi"/>
              </w:rPr>
            </w:pPr>
            <w:r>
              <w:rPr>
                <w:rFonts w:cstheme="minorHAnsi"/>
                <w:lang w:eastAsia="en-GB"/>
              </w:rPr>
              <w:t>Presence, dynamism, good sense of humour and approachability</w:t>
            </w:r>
          </w:p>
        </w:tc>
        <w:tc>
          <w:tcPr>
            <w:tcW w:w="1276" w:type="dxa"/>
            <w:tcBorders>
              <w:top w:val="single" w:sz="4" w:space="0" w:color="auto"/>
              <w:left w:val="single" w:sz="4" w:space="0" w:color="auto"/>
              <w:bottom w:val="single" w:sz="4" w:space="0" w:color="auto"/>
              <w:right w:val="single" w:sz="4" w:space="0" w:color="auto"/>
            </w:tcBorders>
            <w:hideMark/>
          </w:tcPr>
          <w:p w14:paraId="4544C42D" w14:textId="77777777" w:rsidR="009D4471" w:rsidRDefault="009D4471">
            <w:pPr>
              <w:pStyle w:val="NoSpacing"/>
              <w:rPr>
                <w:rFonts w:cstheme="minorHAnsi"/>
              </w:rPr>
            </w:pPr>
            <w:r>
              <w:rPr>
                <w:rFonts w:cstheme="minorHAnsi"/>
              </w:rPr>
              <w:t>E</w:t>
            </w:r>
          </w:p>
        </w:tc>
      </w:tr>
      <w:tr w:rsidR="009D4471" w14:paraId="25193D3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C65EB4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CFF6CD7" w14:textId="77777777" w:rsidR="009D4471" w:rsidRDefault="009D4471">
            <w:pPr>
              <w:pStyle w:val="NoSpacing"/>
              <w:rPr>
                <w:rFonts w:cstheme="minorHAnsi"/>
              </w:rPr>
            </w:pPr>
            <w:r>
              <w:rPr>
                <w:rFonts w:cstheme="minorHAnsi"/>
              </w:rPr>
              <w:t>Creative, constructive, insightful and innovative approach to problem solving</w:t>
            </w:r>
          </w:p>
        </w:tc>
        <w:tc>
          <w:tcPr>
            <w:tcW w:w="1276" w:type="dxa"/>
            <w:tcBorders>
              <w:top w:val="single" w:sz="4" w:space="0" w:color="auto"/>
              <w:left w:val="single" w:sz="4" w:space="0" w:color="auto"/>
              <w:bottom w:val="single" w:sz="4" w:space="0" w:color="auto"/>
              <w:right w:val="single" w:sz="4" w:space="0" w:color="auto"/>
            </w:tcBorders>
            <w:hideMark/>
          </w:tcPr>
          <w:p w14:paraId="5DFF457A" w14:textId="77777777" w:rsidR="009D4471" w:rsidRDefault="009D4471">
            <w:pPr>
              <w:pStyle w:val="NoSpacing"/>
              <w:rPr>
                <w:rFonts w:cstheme="minorHAnsi"/>
              </w:rPr>
            </w:pPr>
            <w:r>
              <w:rPr>
                <w:rFonts w:cstheme="minorHAnsi"/>
              </w:rPr>
              <w:t>E</w:t>
            </w:r>
          </w:p>
        </w:tc>
      </w:tr>
      <w:tr w:rsidR="009D4471" w14:paraId="574D4D9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544DAC3C"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42D56A6A" w14:textId="77777777" w:rsidR="009D4471" w:rsidRDefault="009D4471">
            <w:pPr>
              <w:pStyle w:val="NoSpacing"/>
              <w:rPr>
                <w:rFonts w:cstheme="minorHAnsi"/>
              </w:rPr>
            </w:pPr>
            <w:r>
              <w:rPr>
                <w:rFonts w:cstheme="minorHAnsi"/>
              </w:rPr>
              <w:t>Strong intellect underpinned by a clear moral compass, instinct and intuition</w:t>
            </w:r>
          </w:p>
        </w:tc>
        <w:tc>
          <w:tcPr>
            <w:tcW w:w="1276" w:type="dxa"/>
            <w:tcBorders>
              <w:top w:val="single" w:sz="4" w:space="0" w:color="auto"/>
              <w:left w:val="single" w:sz="4" w:space="0" w:color="auto"/>
              <w:bottom w:val="single" w:sz="4" w:space="0" w:color="auto"/>
              <w:right w:val="single" w:sz="4" w:space="0" w:color="auto"/>
            </w:tcBorders>
            <w:hideMark/>
          </w:tcPr>
          <w:p w14:paraId="10603E93" w14:textId="77777777" w:rsidR="009D4471" w:rsidRDefault="009D4471">
            <w:pPr>
              <w:pStyle w:val="NoSpacing"/>
              <w:rPr>
                <w:rFonts w:cstheme="minorHAnsi"/>
              </w:rPr>
            </w:pPr>
            <w:r>
              <w:rPr>
                <w:rFonts w:cstheme="minorHAnsi"/>
              </w:rPr>
              <w:t>E</w:t>
            </w:r>
          </w:p>
        </w:tc>
      </w:tr>
      <w:tr w:rsidR="009D4471" w14:paraId="06EFD246"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BA7736D"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7203EBF2" w14:textId="77777777" w:rsidR="009D4471" w:rsidRDefault="009D4471">
            <w:pPr>
              <w:pStyle w:val="NoSpacing"/>
              <w:rPr>
                <w:rFonts w:cstheme="minorHAnsi"/>
              </w:rPr>
            </w:pPr>
            <w:r>
              <w:rPr>
                <w:rFonts w:cstheme="minorHAnsi"/>
              </w:rPr>
              <w:t>Conscientious and diligent work ethic</w:t>
            </w:r>
          </w:p>
        </w:tc>
        <w:tc>
          <w:tcPr>
            <w:tcW w:w="1276" w:type="dxa"/>
            <w:tcBorders>
              <w:top w:val="single" w:sz="4" w:space="0" w:color="auto"/>
              <w:left w:val="single" w:sz="4" w:space="0" w:color="auto"/>
              <w:bottom w:val="single" w:sz="4" w:space="0" w:color="auto"/>
              <w:right w:val="single" w:sz="4" w:space="0" w:color="auto"/>
            </w:tcBorders>
            <w:hideMark/>
          </w:tcPr>
          <w:p w14:paraId="1B7F8A78" w14:textId="77777777" w:rsidR="009D4471" w:rsidRDefault="009D4471">
            <w:pPr>
              <w:pStyle w:val="NoSpacing"/>
              <w:rPr>
                <w:rFonts w:cstheme="minorHAnsi"/>
              </w:rPr>
            </w:pPr>
            <w:r>
              <w:rPr>
                <w:rFonts w:cstheme="minorHAnsi"/>
              </w:rPr>
              <w:t>E</w:t>
            </w:r>
          </w:p>
        </w:tc>
      </w:tr>
      <w:tr w:rsidR="009D4471" w14:paraId="0C89B24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9626F2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104E9C43" w14:textId="77777777" w:rsidR="009D4471" w:rsidRDefault="009D4471">
            <w:pPr>
              <w:pStyle w:val="NoSpacing"/>
              <w:rPr>
                <w:rFonts w:cstheme="minorHAnsi"/>
              </w:rPr>
            </w:pPr>
            <w:r>
              <w:rPr>
                <w:rFonts w:cstheme="minorHAnsi"/>
              </w:rPr>
              <w:t>High standard of professional personal presentation with an excellent attendance and time-keeping record</w:t>
            </w:r>
          </w:p>
        </w:tc>
        <w:tc>
          <w:tcPr>
            <w:tcW w:w="1276" w:type="dxa"/>
            <w:tcBorders>
              <w:top w:val="single" w:sz="4" w:space="0" w:color="auto"/>
              <w:left w:val="single" w:sz="4" w:space="0" w:color="auto"/>
              <w:bottom w:val="single" w:sz="4" w:space="0" w:color="auto"/>
              <w:right w:val="single" w:sz="4" w:space="0" w:color="auto"/>
            </w:tcBorders>
            <w:hideMark/>
          </w:tcPr>
          <w:p w14:paraId="32CD6432" w14:textId="77777777" w:rsidR="009D4471" w:rsidRDefault="009D4471">
            <w:pPr>
              <w:pStyle w:val="NoSpacing"/>
              <w:rPr>
                <w:rFonts w:cstheme="minorHAnsi"/>
              </w:rPr>
            </w:pPr>
            <w:r>
              <w:rPr>
                <w:rFonts w:cstheme="minorHAnsi"/>
              </w:rPr>
              <w:t>E</w:t>
            </w:r>
          </w:p>
        </w:tc>
      </w:tr>
      <w:tr w:rsidR="009D4471" w14:paraId="0654CD8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1989E92D"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5AC31579" w14:textId="77777777" w:rsidR="009D4471" w:rsidRDefault="009D4471">
            <w:pPr>
              <w:pStyle w:val="NoSpacing"/>
              <w:rPr>
                <w:rFonts w:cstheme="minorHAnsi"/>
              </w:rPr>
            </w:pPr>
            <w:r>
              <w:rPr>
                <w:rFonts w:cstheme="minorHAnsi"/>
              </w:rPr>
              <w:t>Patience, kindness and understanding</w:t>
            </w:r>
          </w:p>
        </w:tc>
        <w:tc>
          <w:tcPr>
            <w:tcW w:w="1276" w:type="dxa"/>
            <w:tcBorders>
              <w:top w:val="single" w:sz="4" w:space="0" w:color="auto"/>
              <w:left w:val="single" w:sz="4" w:space="0" w:color="auto"/>
              <w:bottom w:val="single" w:sz="4" w:space="0" w:color="auto"/>
              <w:right w:val="single" w:sz="4" w:space="0" w:color="auto"/>
            </w:tcBorders>
            <w:hideMark/>
          </w:tcPr>
          <w:p w14:paraId="091BB0A8" w14:textId="77777777" w:rsidR="009D4471" w:rsidRDefault="009D4471">
            <w:pPr>
              <w:pStyle w:val="NoSpacing"/>
              <w:rPr>
                <w:rFonts w:cstheme="minorHAnsi"/>
              </w:rPr>
            </w:pPr>
            <w:r>
              <w:rPr>
                <w:rFonts w:cstheme="minorHAnsi"/>
              </w:rPr>
              <w:t>E</w:t>
            </w:r>
          </w:p>
        </w:tc>
      </w:tr>
      <w:tr w:rsidR="009D4471" w14:paraId="63980FF1" w14:textId="77777777" w:rsidTr="009D4471">
        <w:tc>
          <w:tcPr>
            <w:tcW w:w="1843" w:type="dxa"/>
            <w:vMerge w:val="restart"/>
            <w:tcBorders>
              <w:top w:val="single" w:sz="4" w:space="0" w:color="auto"/>
              <w:left w:val="single" w:sz="4" w:space="0" w:color="auto"/>
              <w:bottom w:val="single" w:sz="4" w:space="0" w:color="auto"/>
              <w:right w:val="single" w:sz="4" w:space="0" w:color="auto"/>
            </w:tcBorders>
            <w:hideMark/>
          </w:tcPr>
          <w:p w14:paraId="7E5CE211" w14:textId="77777777" w:rsidR="009D4471" w:rsidRDefault="009D4471">
            <w:pPr>
              <w:pStyle w:val="NoSpacing"/>
              <w:rPr>
                <w:rFonts w:cstheme="minorHAnsi"/>
                <w:b/>
              </w:rPr>
            </w:pPr>
            <w:r>
              <w:rPr>
                <w:rFonts w:cstheme="minorHAnsi"/>
                <w:b/>
              </w:rPr>
              <w:t>Qualifications</w:t>
            </w:r>
          </w:p>
        </w:tc>
        <w:tc>
          <w:tcPr>
            <w:tcW w:w="7088" w:type="dxa"/>
            <w:tcBorders>
              <w:top w:val="single" w:sz="4" w:space="0" w:color="auto"/>
              <w:left w:val="single" w:sz="4" w:space="0" w:color="auto"/>
              <w:bottom w:val="single" w:sz="4" w:space="0" w:color="auto"/>
              <w:right w:val="single" w:sz="4" w:space="0" w:color="auto"/>
            </w:tcBorders>
            <w:hideMark/>
          </w:tcPr>
          <w:p w14:paraId="4C59B151" w14:textId="77777777" w:rsidR="009D4471" w:rsidRDefault="009D4471">
            <w:pPr>
              <w:pStyle w:val="NoSpacing"/>
              <w:rPr>
                <w:rFonts w:cstheme="minorHAnsi"/>
              </w:rPr>
            </w:pPr>
            <w:r>
              <w:rPr>
                <w:rFonts w:cstheme="minorHAnsi"/>
              </w:rPr>
              <w:t>Honours degree</w:t>
            </w:r>
          </w:p>
        </w:tc>
        <w:tc>
          <w:tcPr>
            <w:tcW w:w="1276" w:type="dxa"/>
            <w:tcBorders>
              <w:top w:val="single" w:sz="4" w:space="0" w:color="auto"/>
              <w:left w:val="single" w:sz="4" w:space="0" w:color="auto"/>
              <w:bottom w:val="single" w:sz="4" w:space="0" w:color="auto"/>
              <w:right w:val="single" w:sz="4" w:space="0" w:color="auto"/>
            </w:tcBorders>
            <w:hideMark/>
          </w:tcPr>
          <w:p w14:paraId="27F4561B" w14:textId="77777777" w:rsidR="009D4471" w:rsidRDefault="009D4471">
            <w:pPr>
              <w:pStyle w:val="NoSpacing"/>
              <w:rPr>
                <w:rFonts w:cstheme="minorHAnsi"/>
              </w:rPr>
            </w:pPr>
            <w:r>
              <w:rPr>
                <w:rFonts w:cstheme="minorHAnsi"/>
              </w:rPr>
              <w:t>D</w:t>
            </w:r>
          </w:p>
        </w:tc>
      </w:tr>
      <w:tr w:rsidR="009D4471" w14:paraId="2E63F12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5BA86AFD"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671D4EF7" w14:textId="77777777" w:rsidR="009D4471" w:rsidRDefault="009D4471">
            <w:pPr>
              <w:pStyle w:val="NoSpacing"/>
              <w:rPr>
                <w:rFonts w:cstheme="minorHAnsi"/>
              </w:rPr>
            </w:pPr>
            <w:r>
              <w:rPr>
                <w:rFonts w:cstheme="minorHAnsi"/>
              </w:rPr>
              <w:t>Qualified Teacher Status or equivalent in specialist area</w:t>
            </w:r>
          </w:p>
        </w:tc>
        <w:tc>
          <w:tcPr>
            <w:tcW w:w="1276" w:type="dxa"/>
            <w:tcBorders>
              <w:top w:val="single" w:sz="4" w:space="0" w:color="auto"/>
              <w:left w:val="single" w:sz="4" w:space="0" w:color="auto"/>
              <w:bottom w:val="single" w:sz="4" w:space="0" w:color="auto"/>
              <w:right w:val="single" w:sz="4" w:space="0" w:color="auto"/>
            </w:tcBorders>
            <w:hideMark/>
          </w:tcPr>
          <w:p w14:paraId="6A6B3883" w14:textId="77777777" w:rsidR="009D4471" w:rsidRDefault="009D4471">
            <w:pPr>
              <w:pStyle w:val="NoSpacing"/>
              <w:rPr>
                <w:rFonts w:cstheme="minorHAnsi"/>
              </w:rPr>
            </w:pPr>
            <w:r>
              <w:rPr>
                <w:rFonts w:cstheme="minorHAnsi"/>
              </w:rPr>
              <w:t>E</w:t>
            </w:r>
          </w:p>
        </w:tc>
      </w:tr>
      <w:tr w:rsidR="009D4471" w14:paraId="66132AFE"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B28214A"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5D91FAD5" w14:textId="77777777" w:rsidR="009D4471" w:rsidRDefault="009D4471">
            <w:pPr>
              <w:pStyle w:val="NoSpacing"/>
              <w:rPr>
                <w:rFonts w:cstheme="minorHAnsi"/>
              </w:rPr>
            </w:pPr>
            <w:r>
              <w:rPr>
                <w:rFonts w:cstheme="minorHAnsi"/>
              </w:rPr>
              <w:t>Evidence of Continuous Professional Development</w:t>
            </w:r>
          </w:p>
        </w:tc>
        <w:tc>
          <w:tcPr>
            <w:tcW w:w="1276" w:type="dxa"/>
            <w:tcBorders>
              <w:top w:val="single" w:sz="4" w:space="0" w:color="auto"/>
              <w:left w:val="single" w:sz="4" w:space="0" w:color="auto"/>
              <w:bottom w:val="single" w:sz="4" w:space="0" w:color="auto"/>
              <w:right w:val="single" w:sz="4" w:space="0" w:color="auto"/>
            </w:tcBorders>
            <w:hideMark/>
          </w:tcPr>
          <w:p w14:paraId="4450AD3F" w14:textId="77777777" w:rsidR="009D4471" w:rsidRDefault="009D4471">
            <w:pPr>
              <w:pStyle w:val="NoSpacing"/>
              <w:rPr>
                <w:rFonts w:cstheme="minorHAnsi"/>
              </w:rPr>
            </w:pPr>
            <w:r>
              <w:rPr>
                <w:rFonts w:cstheme="minorHAnsi"/>
              </w:rPr>
              <w:t>E</w:t>
            </w:r>
          </w:p>
        </w:tc>
      </w:tr>
      <w:tr w:rsidR="009D4471" w14:paraId="7085EA57"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08653BB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EB00B4F" w14:textId="77777777" w:rsidR="009D4471" w:rsidRDefault="009D4471">
            <w:pPr>
              <w:pStyle w:val="NoSpacing"/>
              <w:rPr>
                <w:rFonts w:cstheme="minorHAnsi"/>
              </w:rPr>
            </w:pPr>
            <w:r>
              <w:rPr>
                <w:rFonts w:cstheme="minorHAnsi"/>
              </w:rPr>
              <w:t>Senior management qualification (e.g. NPQSL, NPQH, Christian Leadership Programme etc.)</w:t>
            </w:r>
          </w:p>
        </w:tc>
        <w:tc>
          <w:tcPr>
            <w:tcW w:w="1276" w:type="dxa"/>
            <w:tcBorders>
              <w:top w:val="single" w:sz="4" w:space="0" w:color="auto"/>
              <w:left w:val="single" w:sz="4" w:space="0" w:color="auto"/>
              <w:bottom w:val="single" w:sz="4" w:space="0" w:color="auto"/>
              <w:right w:val="single" w:sz="4" w:space="0" w:color="auto"/>
            </w:tcBorders>
            <w:hideMark/>
          </w:tcPr>
          <w:p w14:paraId="32AEA1E7" w14:textId="77777777" w:rsidR="009D4471" w:rsidRDefault="009D4471">
            <w:pPr>
              <w:pStyle w:val="NoSpacing"/>
              <w:rPr>
                <w:rFonts w:cstheme="minorHAnsi"/>
              </w:rPr>
            </w:pPr>
            <w:r>
              <w:rPr>
                <w:rFonts w:cstheme="minorHAnsi"/>
              </w:rPr>
              <w:t>D</w:t>
            </w:r>
          </w:p>
        </w:tc>
      </w:tr>
      <w:tr w:rsidR="009D4471" w14:paraId="615CA8AE" w14:textId="77777777" w:rsidTr="009D4471">
        <w:tc>
          <w:tcPr>
            <w:tcW w:w="1843" w:type="dxa"/>
            <w:vMerge w:val="restart"/>
            <w:tcBorders>
              <w:top w:val="single" w:sz="4" w:space="0" w:color="auto"/>
              <w:left w:val="single" w:sz="4" w:space="0" w:color="auto"/>
              <w:bottom w:val="single" w:sz="4" w:space="0" w:color="auto"/>
              <w:right w:val="single" w:sz="4" w:space="0" w:color="auto"/>
            </w:tcBorders>
            <w:hideMark/>
          </w:tcPr>
          <w:p w14:paraId="5C7BFA20" w14:textId="77777777" w:rsidR="009D4471" w:rsidRDefault="009D4471">
            <w:pPr>
              <w:pStyle w:val="NoSpacing"/>
              <w:rPr>
                <w:rFonts w:cstheme="minorHAnsi"/>
                <w:b/>
              </w:rPr>
            </w:pPr>
            <w:r>
              <w:rPr>
                <w:rFonts w:cstheme="minorHAnsi"/>
                <w:b/>
              </w:rPr>
              <w:t>Experience</w:t>
            </w:r>
          </w:p>
        </w:tc>
        <w:tc>
          <w:tcPr>
            <w:tcW w:w="7088" w:type="dxa"/>
            <w:tcBorders>
              <w:top w:val="single" w:sz="4" w:space="0" w:color="auto"/>
              <w:left w:val="single" w:sz="4" w:space="0" w:color="auto"/>
              <w:bottom w:val="single" w:sz="4" w:space="0" w:color="auto"/>
              <w:right w:val="single" w:sz="4" w:space="0" w:color="auto"/>
            </w:tcBorders>
            <w:hideMark/>
          </w:tcPr>
          <w:p w14:paraId="1B377478" w14:textId="77777777" w:rsidR="009D4471" w:rsidRDefault="009D4471">
            <w:pPr>
              <w:pStyle w:val="NoSpacing"/>
              <w:rPr>
                <w:rFonts w:cstheme="minorHAnsi"/>
              </w:rPr>
            </w:pPr>
            <w:r>
              <w:rPr>
                <w:rFonts w:cstheme="minorHAnsi"/>
              </w:rPr>
              <w:t>Senior post holder with experience of whole school leadership responsibility (e.g. Deputy or AHT, or other whole school senior leadership responsibilities in a secondary school/academy)</w:t>
            </w:r>
          </w:p>
        </w:tc>
        <w:tc>
          <w:tcPr>
            <w:tcW w:w="1276" w:type="dxa"/>
            <w:tcBorders>
              <w:top w:val="single" w:sz="4" w:space="0" w:color="auto"/>
              <w:left w:val="single" w:sz="4" w:space="0" w:color="auto"/>
              <w:bottom w:val="single" w:sz="4" w:space="0" w:color="auto"/>
              <w:right w:val="single" w:sz="4" w:space="0" w:color="auto"/>
            </w:tcBorders>
            <w:hideMark/>
          </w:tcPr>
          <w:p w14:paraId="397BE713" w14:textId="77777777" w:rsidR="009D4471" w:rsidRDefault="009D4471">
            <w:pPr>
              <w:pStyle w:val="NoSpacing"/>
              <w:rPr>
                <w:rFonts w:cstheme="minorHAnsi"/>
              </w:rPr>
            </w:pPr>
            <w:r>
              <w:rPr>
                <w:rFonts w:cstheme="minorHAnsi"/>
              </w:rPr>
              <w:t>E</w:t>
            </w:r>
          </w:p>
        </w:tc>
      </w:tr>
      <w:tr w:rsidR="009D4471" w14:paraId="0EE35CD7"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AC000D0"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72EC1116" w14:textId="77777777" w:rsidR="009D4471" w:rsidRDefault="009D4471">
            <w:pPr>
              <w:pStyle w:val="NoSpacing"/>
              <w:rPr>
                <w:rFonts w:cstheme="minorHAnsi"/>
              </w:rPr>
            </w:pPr>
            <w:r>
              <w:rPr>
                <w:rFonts w:cstheme="minorHAnsi"/>
              </w:rPr>
              <w:t>Experience in more than one school/academy</w:t>
            </w:r>
          </w:p>
        </w:tc>
        <w:tc>
          <w:tcPr>
            <w:tcW w:w="1276" w:type="dxa"/>
            <w:tcBorders>
              <w:top w:val="single" w:sz="4" w:space="0" w:color="auto"/>
              <w:left w:val="single" w:sz="4" w:space="0" w:color="auto"/>
              <w:bottom w:val="single" w:sz="4" w:space="0" w:color="auto"/>
              <w:right w:val="single" w:sz="4" w:space="0" w:color="auto"/>
            </w:tcBorders>
            <w:hideMark/>
          </w:tcPr>
          <w:p w14:paraId="65587DEA" w14:textId="77777777" w:rsidR="009D4471" w:rsidRDefault="009D4471">
            <w:pPr>
              <w:pStyle w:val="NoSpacing"/>
              <w:rPr>
                <w:rFonts w:cstheme="minorHAnsi"/>
              </w:rPr>
            </w:pPr>
            <w:r>
              <w:rPr>
                <w:rFonts w:cstheme="minorHAnsi"/>
              </w:rPr>
              <w:t>D</w:t>
            </w:r>
          </w:p>
        </w:tc>
      </w:tr>
      <w:tr w:rsidR="009D4471" w14:paraId="19AD0624"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36D6DFC"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58213A22" w14:textId="77777777" w:rsidR="009D4471" w:rsidRDefault="009D4471">
            <w:pPr>
              <w:pStyle w:val="NoSpacing"/>
              <w:rPr>
                <w:rFonts w:cstheme="minorHAnsi"/>
              </w:rPr>
            </w:pPr>
            <w:r>
              <w:rPr>
                <w:rFonts w:cstheme="minorHAnsi"/>
              </w:rPr>
              <w:t>Motivating others to achieve a common goal and engender discretionary effort from your reports through role modelling appropriate behaviours</w:t>
            </w:r>
          </w:p>
        </w:tc>
        <w:tc>
          <w:tcPr>
            <w:tcW w:w="1276" w:type="dxa"/>
            <w:tcBorders>
              <w:top w:val="single" w:sz="4" w:space="0" w:color="auto"/>
              <w:left w:val="single" w:sz="4" w:space="0" w:color="auto"/>
              <w:bottom w:val="single" w:sz="4" w:space="0" w:color="auto"/>
              <w:right w:val="single" w:sz="4" w:space="0" w:color="auto"/>
            </w:tcBorders>
            <w:hideMark/>
          </w:tcPr>
          <w:p w14:paraId="0DBFFF2C" w14:textId="77777777" w:rsidR="009D4471" w:rsidRDefault="009D4471">
            <w:pPr>
              <w:pStyle w:val="NoSpacing"/>
              <w:rPr>
                <w:rFonts w:cstheme="minorHAnsi"/>
              </w:rPr>
            </w:pPr>
            <w:r>
              <w:rPr>
                <w:rFonts w:cstheme="minorHAnsi"/>
              </w:rPr>
              <w:t>E</w:t>
            </w:r>
          </w:p>
        </w:tc>
      </w:tr>
      <w:tr w:rsidR="009D4471" w14:paraId="72BE4FA3"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1DD14DAD"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019D9AFA" w14:textId="77777777" w:rsidR="009D4471" w:rsidRDefault="009D4471">
            <w:pPr>
              <w:pStyle w:val="NoSpacing"/>
              <w:rPr>
                <w:rFonts w:cstheme="minorHAnsi"/>
              </w:rPr>
            </w:pPr>
            <w:r>
              <w:rPr>
                <w:rFonts w:cstheme="minorHAnsi"/>
              </w:rPr>
              <w:t>Track record of holding others to account and having difficult conversations</w:t>
            </w:r>
          </w:p>
        </w:tc>
        <w:tc>
          <w:tcPr>
            <w:tcW w:w="1276" w:type="dxa"/>
            <w:tcBorders>
              <w:top w:val="single" w:sz="4" w:space="0" w:color="auto"/>
              <w:left w:val="single" w:sz="4" w:space="0" w:color="auto"/>
              <w:bottom w:val="single" w:sz="4" w:space="0" w:color="auto"/>
              <w:right w:val="single" w:sz="4" w:space="0" w:color="auto"/>
            </w:tcBorders>
            <w:hideMark/>
          </w:tcPr>
          <w:p w14:paraId="164F13FB" w14:textId="77777777" w:rsidR="009D4471" w:rsidRDefault="009D4471">
            <w:pPr>
              <w:pStyle w:val="NoSpacing"/>
              <w:rPr>
                <w:rFonts w:cstheme="minorHAnsi"/>
              </w:rPr>
            </w:pPr>
            <w:r>
              <w:rPr>
                <w:rFonts w:cstheme="minorHAnsi"/>
              </w:rPr>
              <w:t>E</w:t>
            </w:r>
          </w:p>
        </w:tc>
      </w:tr>
      <w:tr w:rsidR="009D4471" w14:paraId="321740D2"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0A020230"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0A1A9EC4" w14:textId="77777777" w:rsidR="009D4471" w:rsidRDefault="009D4471">
            <w:pPr>
              <w:pStyle w:val="NoSpacing"/>
              <w:rPr>
                <w:rFonts w:cstheme="minorHAnsi"/>
              </w:rPr>
            </w:pPr>
            <w:r>
              <w:rPr>
                <w:rFonts w:cstheme="minorHAnsi"/>
              </w:rPr>
              <w:t>Track record of outstanding learning and teaching practice</w:t>
            </w:r>
          </w:p>
        </w:tc>
        <w:tc>
          <w:tcPr>
            <w:tcW w:w="1276" w:type="dxa"/>
            <w:tcBorders>
              <w:top w:val="single" w:sz="4" w:space="0" w:color="auto"/>
              <w:left w:val="single" w:sz="4" w:space="0" w:color="auto"/>
              <w:bottom w:val="single" w:sz="4" w:space="0" w:color="auto"/>
              <w:right w:val="single" w:sz="4" w:space="0" w:color="auto"/>
            </w:tcBorders>
            <w:hideMark/>
          </w:tcPr>
          <w:p w14:paraId="3A4988F0" w14:textId="77777777" w:rsidR="009D4471" w:rsidRDefault="009D4471">
            <w:pPr>
              <w:pStyle w:val="NoSpacing"/>
              <w:rPr>
                <w:rFonts w:cstheme="minorHAnsi"/>
              </w:rPr>
            </w:pPr>
            <w:r>
              <w:rPr>
                <w:rFonts w:cstheme="minorHAnsi"/>
              </w:rPr>
              <w:t>E</w:t>
            </w:r>
          </w:p>
        </w:tc>
      </w:tr>
      <w:tr w:rsidR="009D4471" w14:paraId="5AF32CC9"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11E85C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4AFE8300" w14:textId="77777777" w:rsidR="009D4471" w:rsidRDefault="009D4471">
            <w:pPr>
              <w:pStyle w:val="NoSpacing"/>
              <w:rPr>
                <w:rFonts w:cstheme="minorHAnsi"/>
              </w:rPr>
            </w:pPr>
            <w:r>
              <w:rPr>
                <w:rFonts w:cstheme="minorHAnsi"/>
              </w:rPr>
              <w:t>Successful and sustained delivery of outstanding attainment and achievement</w:t>
            </w:r>
          </w:p>
        </w:tc>
        <w:tc>
          <w:tcPr>
            <w:tcW w:w="1276" w:type="dxa"/>
            <w:tcBorders>
              <w:top w:val="single" w:sz="4" w:space="0" w:color="auto"/>
              <w:left w:val="single" w:sz="4" w:space="0" w:color="auto"/>
              <w:bottom w:val="single" w:sz="4" w:space="0" w:color="auto"/>
              <w:right w:val="single" w:sz="4" w:space="0" w:color="auto"/>
            </w:tcBorders>
            <w:hideMark/>
          </w:tcPr>
          <w:p w14:paraId="20F465D4" w14:textId="77777777" w:rsidR="009D4471" w:rsidRDefault="009D4471">
            <w:pPr>
              <w:pStyle w:val="NoSpacing"/>
              <w:rPr>
                <w:rFonts w:cstheme="minorHAnsi"/>
              </w:rPr>
            </w:pPr>
            <w:r>
              <w:rPr>
                <w:rFonts w:cstheme="minorHAnsi"/>
              </w:rPr>
              <w:t>E</w:t>
            </w:r>
          </w:p>
        </w:tc>
      </w:tr>
      <w:tr w:rsidR="009D4471" w14:paraId="18EFE4CE"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E0A12C1"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37E59FF" w14:textId="77777777" w:rsidR="009D4471" w:rsidRDefault="009D4471">
            <w:pPr>
              <w:pStyle w:val="NoSpacing"/>
              <w:rPr>
                <w:rFonts w:cstheme="minorHAnsi"/>
              </w:rPr>
            </w:pPr>
            <w:r>
              <w:rPr>
                <w:rFonts w:cstheme="minorHAnsi"/>
              </w:rPr>
              <w:t>Partnership working and collaboration within a school, college or local authority context</w:t>
            </w:r>
          </w:p>
        </w:tc>
        <w:tc>
          <w:tcPr>
            <w:tcW w:w="1276" w:type="dxa"/>
            <w:tcBorders>
              <w:top w:val="single" w:sz="4" w:space="0" w:color="auto"/>
              <w:left w:val="single" w:sz="4" w:space="0" w:color="auto"/>
              <w:bottom w:val="single" w:sz="4" w:space="0" w:color="auto"/>
              <w:right w:val="single" w:sz="4" w:space="0" w:color="auto"/>
            </w:tcBorders>
            <w:hideMark/>
          </w:tcPr>
          <w:p w14:paraId="414F43FC" w14:textId="77777777" w:rsidR="009D4471" w:rsidRDefault="009D4471">
            <w:pPr>
              <w:pStyle w:val="NoSpacing"/>
              <w:rPr>
                <w:rFonts w:cstheme="minorHAnsi"/>
              </w:rPr>
            </w:pPr>
            <w:r>
              <w:rPr>
                <w:rFonts w:cstheme="minorHAnsi"/>
              </w:rPr>
              <w:t>E</w:t>
            </w:r>
          </w:p>
        </w:tc>
      </w:tr>
      <w:tr w:rsidR="009D4471" w14:paraId="2ABFABC6"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6296689"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3D4F7C59" w14:textId="77777777" w:rsidR="009D4471" w:rsidRDefault="009D4471">
            <w:pPr>
              <w:pStyle w:val="NoSpacing"/>
              <w:rPr>
                <w:rFonts w:cstheme="minorHAnsi"/>
              </w:rPr>
            </w:pPr>
            <w:r>
              <w:rPr>
                <w:rFonts w:cstheme="minorHAnsi"/>
              </w:rPr>
              <w:t>Developing and leading the implementation of change to sustain whole school improvement</w:t>
            </w:r>
          </w:p>
        </w:tc>
        <w:tc>
          <w:tcPr>
            <w:tcW w:w="1276" w:type="dxa"/>
            <w:tcBorders>
              <w:top w:val="single" w:sz="4" w:space="0" w:color="auto"/>
              <w:left w:val="single" w:sz="4" w:space="0" w:color="auto"/>
              <w:bottom w:val="single" w:sz="4" w:space="0" w:color="auto"/>
              <w:right w:val="single" w:sz="4" w:space="0" w:color="auto"/>
            </w:tcBorders>
            <w:hideMark/>
          </w:tcPr>
          <w:p w14:paraId="2D622F5C" w14:textId="77777777" w:rsidR="009D4471" w:rsidRDefault="009D4471">
            <w:pPr>
              <w:pStyle w:val="NoSpacing"/>
              <w:rPr>
                <w:rFonts w:cstheme="minorHAnsi"/>
              </w:rPr>
            </w:pPr>
            <w:r>
              <w:rPr>
                <w:rFonts w:cstheme="minorHAnsi"/>
              </w:rPr>
              <w:t>E</w:t>
            </w:r>
          </w:p>
        </w:tc>
      </w:tr>
      <w:tr w:rsidR="009D4471" w14:paraId="3B1748B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162D8C1F"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6C6535C9" w14:textId="77777777" w:rsidR="009D4471" w:rsidRDefault="009D4471">
            <w:pPr>
              <w:pStyle w:val="NoSpacing"/>
              <w:rPr>
                <w:rFonts w:cstheme="minorHAnsi"/>
              </w:rPr>
            </w:pPr>
            <w:r>
              <w:rPr>
                <w:rFonts w:cstheme="minorHAnsi"/>
              </w:rPr>
              <w:t>Developing and implementing whole-school intervention strategies to sustain and enhance outstanding attainment</w:t>
            </w:r>
          </w:p>
        </w:tc>
        <w:tc>
          <w:tcPr>
            <w:tcW w:w="1276" w:type="dxa"/>
            <w:tcBorders>
              <w:top w:val="single" w:sz="4" w:space="0" w:color="auto"/>
              <w:left w:val="single" w:sz="4" w:space="0" w:color="auto"/>
              <w:bottom w:val="single" w:sz="4" w:space="0" w:color="auto"/>
              <w:right w:val="single" w:sz="4" w:space="0" w:color="auto"/>
            </w:tcBorders>
            <w:hideMark/>
          </w:tcPr>
          <w:p w14:paraId="01CD4687" w14:textId="77777777" w:rsidR="009D4471" w:rsidRDefault="009D4471">
            <w:pPr>
              <w:pStyle w:val="NoSpacing"/>
              <w:rPr>
                <w:rFonts w:cstheme="minorHAnsi"/>
              </w:rPr>
            </w:pPr>
            <w:r>
              <w:rPr>
                <w:rFonts w:cstheme="minorHAnsi"/>
              </w:rPr>
              <w:t>E</w:t>
            </w:r>
          </w:p>
        </w:tc>
      </w:tr>
      <w:tr w:rsidR="009D4471" w14:paraId="78533D4C"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074E4E23"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6218462A" w14:textId="77777777" w:rsidR="009D4471" w:rsidRDefault="009D4471">
            <w:pPr>
              <w:pStyle w:val="NoSpacing"/>
              <w:rPr>
                <w:rFonts w:cstheme="minorHAnsi"/>
              </w:rPr>
            </w:pPr>
            <w:r>
              <w:rPr>
                <w:rFonts w:cstheme="minorHAnsi"/>
              </w:rPr>
              <w:t>Senior Leadership in a church school setting</w:t>
            </w:r>
          </w:p>
        </w:tc>
        <w:tc>
          <w:tcPr>
            <w:tcW w:w="1276" w:type="dxa"/>
            <w:tcBorders>
              <w:top w:val="single" w:sz="4" w:space="0" w:color="auto"/>
              <w:left w:val="single" w:sz="4" w:space="0" w:color="auto"/>
              <w:bottom w:val="single" w:sz="4" w:space="0" w:color="auto"/>
              <w:right w:val="single" w:sz="4" w:space="0" w:color="auto"/>
            </w:tcBorders>
            <w:hideMark/>
          </w:tcPr>
          <w:p w14:paraId="5848B4F7" w14:textId="77777777" w:rsidR="009D4471" w:rsidRDefault="009D4471">
            <w:pPr>
              <w:pStyle w:val="NoSpacing"/>
              <w:rPr>
                <w:rFonts w:cstheme="minorHAnsi"/>
              </w:rPr>
            </w:pPr>
            <w:r>
              <w:rPr>
                <w:rFonts w:cstheme="minorHAnsi"/>
              </w:rPr>
              <w:t>D</w:t>
            </w:r>
          </w:p>
        </w:tc>
      </w:tr>
      <w:tr w:rsidR="009D4471" w14:paraId="7B650ABF"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C637716"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7EDC3ECF" w14:textId="77777777" w:rsidR="009D4471" w:rsidRDefault="009D4471">
            <w:pPr>
              <w:pStyle w:val="NoSpacing"/>
              <w:rPr>
                <w:rFonts w:cstheme="minorHAnsi"/>
              </w:rPr>
            </w:pPr>
            <w:r>
              <w:rPr>
                <w:rFonts w:cstheme="minorHAnsi"/>
              </w:rPr>
              <w:t xml:space="preserve">Development and enhancing quality of education, quality assurance and strategic involvement of curriculum within a secondary setting. </w:t>
            </w:r>
          </w:p>
        </w:tc>
        <w:tc>
          <w:tcPr>
            <w:tcW w:w="1276" w:type="dxa"/>
            <w:tcBorders>
              <w:top w:val="single" w:sz="4" w:space="0" w:color="auto"/>
              <w:left w:val="single" w:sz="4" w:space="0" w:color="auto"/>
              <w:bottom w:val="single" w:sz="4" w:space="0" w:color="auto"/>
              <w:right w:val="single" w:sz="4" w:space="0" w:color="auto"/>
            </w:tcBorders>
            <w:hideMark/>
          </w:tcPr>
          <w:p w14:paraId="626297C3" w14:textId="77777777" w:rsidR="009D4471" w:rsidRDefault="009D4471">
            <w:pPr>
              <w:pStyle w:val="NoSpacing"/>
              <w:rPr>
                <w:rFonts w:cstheme="minorHAnsi"/>
              </w:rPr>
            </w:pPr>
            <w:r>
              <w:rPr>
                <w:rFonts w:cstheme="minorHAnsi"/>
              </w:rPr>
              <w:t>E</w:t>
            </w:r>
          </w:p>
        </w:tc>
      </w:tr>
      <w:tr w:rsidR="009D4471" w14:paraId="3E717A93" w14:textId="77777777" w:rsidTr="009D4471">
        <w:trPr>
          <w:trHeight w:val="806"/>
        </w:trPr>
        <w:tc>
          <w:tcPr>
            <w:tcW w:w="1843" w:type="dxa"/>
            <w:vMerge w:val="restart"/>
            <w:tcBorders>
              <w:top w:val="single" w:sz="4" w:space="0" w:color="auto"/>
              <w:left w:val="single" w:sz="4" w:space="0" w:color="auto"/>
              <w:bottom w:val="single" w:sz="4" w:space="0" w:color="auto"/>
              <w:right w:val="single" w:sz="4" w:space="0" w:color="auto"/>
            </w:tcBorders>
            <w:hideMark/>
          </w:tcPr>
          <w:p w14:paraId="6E5A4BB4" w14:textId="77777777" w:rsidR="009D4471" w:rsidRDefault="009D4471">
            <w:pPr>
              <w:pStyle w:val="NoSpacing"/>
              <w:rPr>
                <w:rFonts w:cstheme="minorHAnsi"/>
                <w:b/>
              </w:rPr>
            </w:pPr>
            <w:r>
              <w:rPr>
                <w:rFonts w:cstheme="minorHAnsi"/>
                <w:b/>
              </w:rPr>
              <w:t>Abilities, Skills &amp; Knowledge</w:t>
            </w:r>
          </w:p>
        </w:tc>
        <w:tc>
          <w:tcPr>
            <w:tcW w:w="7088" w:type="dxa"/>
            <w:tcBorders>
              <w:top w:val="single" w:sz="4" w:space="0" w:color="auto"/>
              <w:left w:val="single" w:sz="4" w:space="0" w:color="auto"/>
              <w:bottom w:val="single" w:sz="4" w:space="0" w:color="auto"/>
              <w:right w:val="single" w:sz="4" w:space="0" w:color="auto"/>
            </w:tcBorders>
            <w:hideMark/>
          </w:tcPr>
          <w:p w14:paraId="19171E39" w14:textId="77777777" w:rsidR="009D4471" w:rsidRDefault="009D4471">
            <w:pPr>
              <w:pStyle w:val="NoSpacing"/>
              <w:rPr>
                <w:rFonts w:cstheme="minorHAnsi"/>
              </w:rPr>
            </w:pPr>
            <w:r>
              <w:rPr>
                <w:rFonts w:cstheme="minorHAnsi"/>
              </w:rPr>
              <w:t>Strong interpersonal skills with the ability to coach and motivate professionals, individually and within groups, to achieve individual and collective targets</w:t>
            </w:r>
          </w:p>
        </w:tc>
        <w:tc>
          <w:tcPr>
            <w:tcW w:w="1276" w:type="dxa"/>
            <w:tcBorders>
              <w:top w:val="single" w:sz="4" w:space="0" w:color="auto"/>
              <w:left w:val="single" w:sz="4" w:space="0" w:color="auto"/>
              <w:bottom w:val="single" w:sz="4" w:space="0" w:color="auto"/>
              <w:right w:val="single" w:sz="4" w:space="0" w:color="auto"/>
            </w:tcBorders>
            <w:hideMark/>
          </w:tcPr>
          <w:p w14:paraId="26EF1E7D" w14:textId="77777777" w:rsidR="009D4471" w:rsidRDefault="009D4471">
            <w:pPr>
              <w:pStyle w:val="NoSpacing"/>
              <w:rPr>
                <w:rFonts w:cstheme="minorHAnsi"/>
              </w:rPr>
            </w:pPr>
            <w:r>
              <w:rPr>
                <w:rFonts w:cstheme="minorHAnsi"/>
              </w:rPr>
              <w:t>E</w:t>
            </w:r>
          </w:p>
        </w:tc>
      </w:tr>
      <w:tr w:rsidR="009D4471" w14:paraId="7CD894F7"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2783917"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tcPr>
          <w:p w14:paraId="7932D91B" w14:textId="77777777" w:rsidR="009D4471" w:rsidRDefault="009D4471">
            <w:pPr>
              <w:pStyle w:val="Default"/>
              <w:rPr>
                <w:rFonts w:asciiTheme="minorHAnsi" w:hAnsiTheme="minorHAnsi" w:cstheme="minorHAnsi"/>
                <w:sz w:val="22"/>
                <w:szCs w:val="22"/>
              </w:rPr>
            </w:pPr>
            <w:r>
              <w:rPr>
                <w:rFonts w:asciiTheme="minorHAnsi" w:hAnsiTheme="minorHAnsi" w:cstheme="minorHAnsi"/>
                <w:sz w:val="22"/>
                <w:szCs w:val="22"/>
              </w:rPr>
              <w:t>Determination to hold people to account and challenge underperformance</w:t>
            </w:r>
          </w:p>
          <w:p w14:paraId="2EBFD207" w14:textId="77777777" w:rsidR="009D4471" w:rsidRDefault="009D4471">
            <w:pPr>
              <w:pStyle w:val="NoSpacing"/>
              <w:rPr>
                <w:rFonts w:cstheme="minorHAnsi"/>
              </w:rPr>
            </w:pPr>
          </w:p>
        </w:tc>
        <w:tc>
          <w:tcPr>
            <w:tcW w:w="1276" w:type="dxa"/>
            <w:tcBorders>
              <w:top w:val="single" w:sz="4" w:space="0" w:color="auto"/>
              <w:left w:val="single" w:sz="4" w:space="0" w:color="auto"/>
              <w:bottom w:val="single" w:sz="4" w:space="0" w:color="auto"/>
              <w:right w:val="single" w:sz="4" w:space="0" w:color="auto"/>
            </w:tcBorders>
            <w:hideMark/>
          </w:tcPr>
          <w:p w14:paraId="0FE91BB4" w14:textId="77777777" w:rsidR="009D4471" w:rsidRDefault="009D4471">
            <w:pPr>
              <w:pStyle w:val="NoSpacing"/>
              <w:rPr>
                <w:rFonts w:cstheme="minorHAnsi"/>
              </w:rPr>
            </w:pPr>
            <w:r>
              <w:rPr>
                <w:rFonts w:cstheme="minorHAnsi"/>
              </w:rPr>
              <w:t>E</w:t>
            </w:r>
          </w:p>
        </w:tc>
      </w:tr>
      <w:tr w:rsidR="009D4471" w14:paraId="7C67FF71"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1BD7BA00"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3E0745A0" w14:textId="77777777" w:rsidR="009D4471" w:rsidRDefault="009D4471">
            <w:pPr>
              <w:pStyle w:val="NoSpacing"/>
              <w:rPr>
                <w:rFonts w:cstheme="minorHAnsi"/>
              </w:rPr>
            </w:pPr>
            <w:r>
              <w:rPr>
                <w:rFonts w:cstheme="minorHAnsi"/>
              </w:rPr>
              <w:t>Ability to manage and resolve conflict, to negotiate and provide appropriate support</w:t>
            </w:r>
          </w:p>
        </w:tc>
        <w:tc>
          <w:tcPr>
            <w:tcW w:w="1276" w:type="dxa"/>
            <w:tcBorders>
              <w:top w:val="single" w:sz="4" w:space="0" w:color="auto"/>
              <w:left w:val="single" w:sz="4" w:space="0" w:color="auto"/>
              <w:bottom w:val="single" w:sz="4" w:space="0" w:color="auto"/>
              <w:right w:val="single" w:sz="4" w:space="0" w:color="auto"/>
            </w:tcBorders>
            <w:hideMark/>
          </w:tcPr>
          <w:p w14:paraId="3806EABC" w14:textId="77777777" w:rsidR="009D4471" w:rsidRDefault="009D4471">
            <w:pPr>
              <w:pStyle w:val="NoSpacing"/>
              <w:rPr>
                <w:rFonts w:cstheme="minorHAnsi"/>
              </w:rPr>
            </w:pPr>
            <w:r>
              <w:rPr>
                <w:rFonts w:cstheme="minorHAnsi"/>
              </w:rPr>
              <w:t>E</w:t>
            </w:r>
          </w:p>
        </w:tc>
      </w:tr>
      <w:tr w:rsidR="009D4471" w14:paraId="46144540"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CBF876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1AB9CC31" w14:textId="77777777" w:rsidR="009D4471" w:rsidRDefault="009D4471">
            <w:pPr>
              <w:pStyle w:val="Default"/>
              <w:rPr>
                <w:rFonts w:asciiTheme="minorHAnsi" w:hAnsiTheme="minorHAnsi" w:cstheme="minorHAnsi"/>
                <w:sz w:val="22"/>
                <w:szCs w:val="22"/>
              </w:rPr>
            </w:pPr>
            <w:r>
              <w:rPr>
                <w:rFonts w:asciiTheme="minorHAnsi" w:hAnsiTheme="minorHAnsi" w:cstheme="minorHAnsi"/>
                <w:sz w:val="22"/>
                <w:szCs w:val="22"/>
              </w:rPr>
              <w:t>Commitment to fostering an open, fair and equitable culture, which encourages ideas and contributions from others</w:t>
            </w:r>
          </w:p>
        </w:tc>
        <w:tc>
          <w:tcPr>
            <w:tcW w:w="1276" w:type="dxa"/>
            <w:tcBorders>
              <w:top w:val="single" w:sz="4" w:space="0" w:color="auto"/>
              <w:left w:val="single" w:sz="4" w:space="0" w:color="auto"/>
              <w:bottom w:val="single" w:sz="4" w:space="0" w:color="auto"/>
              <w:right w:val="single" w:sz="4" w:space="0" w:color="auto"/>
            </w:tcBorders>
            <w:hideMark/>
          </w:tcPr>
          <w:p w14:paraId="64DB2481" w14:textId="77777777" w:rsidR="009D4471" w:rsidRDefault="009D4471">
            <w:pPr>
              <w:pStyle w:val="NoSpacing"/>
              <w:rPr>
                <w:rFonts w:cstheme="minorHAnsi"/>
              </w:rPr>
            </w:pPr>
            <w:r>
              <w:rPr>
                <w:rFonts w:cstheme="minorHAnsi"/>
              </w:rPr>
              <w:t>E</w:t>
            </w:r>
          </w:p>
        </w:tc>
      </w:tr>
      <w:tr w:rsidR="009D4471" w14:paraId="6F91CA32"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12B180AB"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3EA1E07C" w14:textId="77777777" w:rsidR="009D4471" w:rsidRDefault="009D4471">
            <w:pPr>
              <w:pStyle w:val="NoSpacing"/>
              <w:rPr>
                <w:rFonts w:cstheme="minorHAnsi"/>
              </w:rPr>
            </w:pPr>
            <w:r>
              <w:rPr>
                <w:rFonts w:cstheme="minorHAnsi"/>
              </w:rPr>
              <w:t>Ability to develop and implement strategies to enhance and sustain whole school initiatives</w:t>
            </w:r>
          </w:p>
        </w:tc>
        <w:tc>
          <w:tcPr>
            <w:tcW w:w="1276" w:type="dxa"/>
            <w:tcBorders>
              <w:top w:val="single" w:sz="4" w:space="0" w:color="auto"/>
              <w:left w:val="single" w:sz="4" w:space="0" w:color="auto"/>
              <w:bottom w:val="single" w:sz="4" w:space="0" w:color="auto"/>
              <w:right w:val="single" w:sz="4" w:space="0" w:color="auto"/>
            </w:tcBorders>
            <w:hideMark/>
          </w:tcPr>
          <w:p w14:paraId="632DD002" w14:textId="77777777" w:rsidR="009D4471" w:rsidRDefault="009D4471">
            <w:pPr>
              <w:pStyle w:val="NoSpacing"/>
              <w:rPr>
                <w:rFonts w:cstheme="minorHAnsi"/>
              </w:rPr>
            </w:pPr>
            <w:r>
              <w:rPr>
                <w:rFonts w:cstheme="minorHAnsi"/>
              </w:rPr>
              <w:t>E</w:t>
            </w:r>
          </w:p>
        </w:tc>
      </w:tr>
      <w:tr w:rsidR="009D4471" w14:paraId="51FB1CC1"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4706C877"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6A455113" w14:textId="77777777" w:rsidR="009D4471" w:rsidRDefault="009D4471">
            <w:pPr>
              <w:pStyle w:val="NoSpacing"/>
              <w:rPr>
                <w:rFonts w:cstheme="minorHAnsi"/>
              </w:rPr>
            </w:pPr>
            <w:r>
              <w:rPr>
                <w:rFonts w:cstheme="minorHAnsi"/>
              </w:rPr>
              <w:t>Ability to work with a range of external agencies and stakeholders to deliver whole-school initiatives</w:t>
            </w:r>
          </w:p>
        </w:tc>
        <w:tc>
          <w:tcPr>
            <w:tcW w:w="1276" w:type="dxa"/>
            <w:tcBorders>
              <w:top w:val="single" w:sz="4" w:space="0" w:color="auto"/>
              <w:left w:val="single" w:sz="4" w:space="0" w:color="auto"/>
              <w:bottom w:val="single" w:sz="4" w:space="0" w:color="auto"/>
              <w:right w:val="single" w:sz="4" w:space="0" w:color="auto"/>
            </w:tcBorders>
            <w:hideMark/>
          </w:tcPr>
          <w:p w14:paraId="00442990" w14:textId="77777777" w:rsidR="009D4471" w:rsidRDefault="009D4471">
            <w:pPr>
              <w:pStyle w:val="NoSpacing"/>
              <w:rPr>
                <w:rFonts w:cstheme="minorHAnsi"/>
              </w:rPr>
            </w:pPr>
            <w:r>
              <w:rPr>
                <w:rFonts w:cstheme="minorHAnsi"/>
              </w:rPr>
              <w:t>E</w:t>
            </w:r>
          </w:p>
        </w:tc>
      </w:tr>
      <w:tr w:rsidR="009D4471" w14:paraId="360487A8"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98AEEBC"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51F56342" w14:textId="77777777" w:rsidR="009D4471" w:rsidRDefault="009D4471">
            <w:pPr>
              <w:pStyle w:val="NoSpacing"/>
              <w:rPr>
                <w:rFonts w:cstheme="minorHAnsi"/>
              </w:rPr>
            </w:pPr>
            <w:r>
              <w:rPr>
                <w:rFonts w:cstheme="minorHAnsi"/>
              </w:rPr>
              <w:t>Ability to communicate effectively with, and write reports for, a range of stakeholders, including students, staff, governors and external agencies</w:t>
            </w:r>
          </w:p>
        </w:tc>
        <w:tc>
          <w:tcPr>
            <w:tcW w:w="1276" w:type="dxa"/>
            <w:tcBorders>
              <w:top w:val="single" w:sz="4" w:space="0" w:color="auto"/>
              <w:left w:val="single" w:sz="4" w:space="0" w:color="auto"/>
              <w:bottom w:val="single" w:sz="4" w:space="0" w:color="auto"/>
              <w:right w:val="single" w:sz="4" w:space="0" w:color="auto"/>
            </w:tcBorders>
            <w:hideMark/>
          </w:tcPr>
          <w:p w14:paraId="4DEDC753" w14:textId="77777777" w:rsidR="009D4471" w:rsidRDefault="009D4471">
            <w:pPr>
              <w:pStyle w:val="NoSpacing"/>
              <w:rPr>
                <w:rFonts w:cstheme="minorHAnsi"/>
              </w:rPr>
            </w:pPr>
            <w:r>
              <w:rPr>
                <w:rFonts w:cstheme="minorHAnsi"/>
              </w:rPr>
              <w:t>E</w:t>
            </w:r>
          </w:p>
        </w:tc>
      </w:tr>
      <w:tr w:rsidR="009D4471" w14:paraId="64EE6462"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6D4FCF7"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13F96DC5" w14:textId="77777777" w:rsidR="009D4471" w:rsidRDefault="009D4471">
            <w:pPr>
              <w:pStyle w:val="NoSpacing"/>
              <w:rPr>
                <w:rFonts w:cstheme="minorHAnsi"/>
              </w:rPr>
            </w:pPr>
            <w:r>
              <w:rPr>
                <w:rFonts w:cstheme="minorHAnsi"/>
              </w:rPr>
              <w:t>Ability to set clear targets, track and manage progress and develop strategies to achieve desired outcomes</w:t>
            </w:r>
          </w:p>
        </w:tc>
        <w:tc>
          <w:tcPr>
            <w:tcW w:w="1276" w:type="dxa"/>
            <w:tcBorders>
              <w:top w:val="single" w:sz="4" w:space="0" w:color="auto"/>
              <w:left w:val="single" w:sz="4" w:space="0" w:color="auto"/>
              <w:bottom w:val="single" w:sz="4" w:space="0" w:color="auto"/>
              <w:right w:val="single" w:sz="4" w:space="0" w:color="auto"/>
            </w:tcBorders>
            <w:hideMark/>
          </w:tcPr>
          <w:p w14:paraId="62F4D078" w14:textId="77777777" w:rsidR="009D4471" w:rsidRDefault="009D4471">
            <w:pPr>
              <w:pStyle w:val="NoSpacing"/>
              <w:rPr>
                <w:rFonts w:cstheme="minorHAnsi"/>
              </w:rPr>
            </w:pPr>
            <w:r>
              <w:rPr>
                <w:rFonts w:cstheme="minorHAnsi"/>
              </w:rPr>
              <w:t>E</w:t>
            </w:r>
          </w:p>
        </w:tc>
      </w:tr>
      <w:tr w:rsidR="009D4471" w14:paraId="62590027"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288DE6CF"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66DC598E" w14:textId="77777777" w:rsidR="009D4471" w:rsidRDefault="009D4471">
            <w:pPr>
              <w:pStyle w:val="NoSpacing"/>
              <w:rPr>
                <w:rFonts w:cstheme="minorHAnsi"/>
              </w:rPr>
            </w:pPr>
            <w:r>
              <w:rPr>
                <w:rFonts w:cstheme="minorHAnsi"/>
              </w:rPr>
              <w:t>Knowledge of curricula, specifications and assessment criteria</w:t>
            </w:r>
          </w:p>
        </w:tc>
        <w:tc>
          <w:tcPr>
            <w:tcW w:w="1276" w:type="dxa"/>
            <w:tcBorders>
              <w:top w:val="single" w:sz="4" w:space="0" w:color="auto"/>
              <w:left w:val="single" w:sz="4" w:space="0" w:color="auto"/>
              <w:bottom w:val="single" w:sz="4" w:space="0" w:color="auto"/>
              <w:right w:val="single" w:sz="4" w:space="0" w:color="auto"/>
            </w:tcBorders>
            <w:hideMark/>
          </w:tcPr>
          <w:p w14:paraId="2E648BEE" w14:textId="77777777" w:rsidR="009D4471" w:rsidRDefault="009D4471">
            <w:pPr>
              <w:pStyle w:val="NoSpacing"/>
              <w:rPr>
                <w:rFonts w:cstheme="minorHAnsi"/>
              </w:rPr>
            </w:pPr>
            <w:r>
              <w:rPr>
                <w:rFonts w:cstheme="minorHAnsi"/>
              </w:rPr>
              <w:t>E</w:t>
            </w:r>
          </w:p>
        </w:tc>
      </w:tr>
      <w:tr w:rsidR="009D4471" w14:paraId="6D10A610"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0B67B814"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50D9DED" w14:textId="77777777" w:rsidR="009D4471" w:rsidRDefault="009D4471">
            <w:pPr>
              <w:pStyle w:val="NoSpacing"/>
              <w:rPr>
                <w:rFonts w:cstheme="minorHAnsi"/>
              </w:rPr>
            </w:pPr>
            <w:r>
              <w:rPr>
                <w:rFonts w:cstheme="minorHAnsi"/>
              </w:rPr>
              <w:t>Ability to work autonomously, prioritise conflicting demands and thrive under pressure</w:t>
            </w:r>
          </w:p>
        </w:tc>
        <w:tc>
          <w:tcPr>
            <w:tcW w:w="1276" w:type="dxa"/>
            <w:tcBorders>
              <w:top w:val="single" w:sz="4" w:space="0" w:color="auto"/>
              <w:left w:val="single" w:sz="4" w:space="0" w:color="auto"/>
              <w:bottom w:val="single" w:sz="4" w:space="0" w:color="auto"/>
              <w:right w:val="single" w:sz="4" w:space="0" w:color="auto"/>
            </w:tcBorders>
            <w:hideMark/>
          </w:tcPr>
          <w:p w14:paraId="16704B97" w14:textId="77777777" w:rsidR="009D4471" w:rsidRDefault="009D4471">
            <w:pPr>
              <w:pStyle w:val="NoSpacing"/>
              <w:rPr>
                <w:rFonts w:cstheme="minorHAnsi"/>
              </w:rPr>
            </w:pPr>
            <w:r>
              <w:rPr>
                <w:rFonts w:cstheme="minorHAnsi"/>
              </w:rPr>
              <w:t>E</w:t>
            </w:r>
          </w:p>
        </w:tc>
      </w:tr>
      <w:tr w:rsidR="009D4471" w14:paraId="5C561C7D"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32BF9538"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7ACC6446" w14:textId="77777777" w:rsidR="009D4471" w:rsidRDefault="009D4471">
            <w:pPr>
              <w:pStyle w:val="NoSpacing"/>
              <w:rPr>
                <w:rFonts w:cstheme="minorHAnsi"/>
              </w:rPr>
            </w:pPr>
            <w:r>
              <w:rPr>
                <w:rFonts w:cstheme="minorHAnsi"/>
              </w:rPr>
              <w:t>ICT skills to manage and report on performance data to a range of audiences (Ofsted, governors, parents, staff and students)</w:t>
            </w:r>
          </w:p>
        </w:tc>
        <w:tc>
          <w:tcPr>
            <w:tcW w:w="1276" w:type="dxa"/>
            <w:tcBorders>
              <w:top w:val="single" w:sz="4" w:space="0" w:color="auto"/>
              <w:left w:val="single" w:sz="4" w:space="0" w:color="auto"/>
              <w:bottom w:val="single" w:sz="4" w:space="0" w:color="auto"/>
              <w:right w:val="single" w:sz="4" w:space="0" w:color="auto"/>
            </w:tcBorders>
            <w:hideMark/>
          </w:tcPr>
          <w:p w14:paraId="0E2FD6F5" w14:textId="77777777" w:rsidR="009D4471" w:rsidRDefault="009D4471">
            <w:pPr>
              <w:pStyle w:val="NoSpacing"/>
              <w:rPr>
                <w:rFonts w:cstheme="minorHAnsi"/>
              </w:rPr>
            </w:pPr>
            <w:r>
              <w:rPr>
                <w:rFonts w:cstheme="minorHAnsi"/>
              </w:rPr>
              <w:t>E</w:t>
            </w:r>
          </w:p>
        </w:tc>
      </w:tr>
      <w:tr w:rsidR="009D4471" w14:paraId="5D511CF2" w14:textId="77777777" w:rsidTr="009D4471">
        <w:tc>
          <w:tcPr>
            <w:tcW w:w="1843" w:type="dxa"/>
            <w:vMerge/>
            <w:tcBorders>
              <w:top w:val="single" w:sz="4" w:space="0" w:color="auto"/>
              <w:left w:val="single" w:sz="4" w:space="0" w:color="auto"/>
              <w:bottom w:val="single" w:sz="4" w:space="0" w:color="auto"/>
              <w:right w:val="single" w:sz="4" w:space="0" w:color="auto"/>
            </w:tcBorders>
            <w:vAlign w:val="center"/>
            <w:hideMark/>
          </w:tcPr>
          <w:p w14:paraId="6E8FDD0C" w14:textId="77777777" w:rsidR="009D4471" w:rsidRDefault="009D4471">
            <w:pPr>
              <w:rPr>
                <w:rFonts w:cstheme="minorHAnsi"/>
                <w:b/>
              </w:rPr>
            </w:pPr>
          </w:p>
        </w:tc>
        <w:tc>
          <w:tcPr>
            <w:tcW w:w="7088" w:type="dxa"/>
            <w:tcBorders>
              <w:top w:val="single" w:sz="4" w:space="0" w:color="auto"/>
              <w:left w:val="single" w:sz="4" w:space="0" w:color="auto"/>
              <w:bottom w:val="single" w:sz="4" w:space="0" w:color="auto"/>
              <w:right w:val="single" w:sz="4" w:space="0" w:color="auto"/>
            </w:tcBorders>
            <w:hideMark/>
          </w:tcPr>
          <w:p w14:paraId="201FF5F2" w14:textId="77777777" w:rsidR="009D4471" w:rsidRDefault="009D4471">
            <w:pPr>
              <w:pStyle w:val="NoSpacing"/>
              <w:rPr>
                <w:rFonts w:cstheme="minorHAnsi"/>
              </w:rPr>
            </w:pPr>
            <w:r>
              <w:rPr>
                <w:rFonts w:cstheme="minorHAnsi"/>
              </w:rPr>
              <w:t>Understanding of contemporary issues relating to curriculum and attainment</w:t>
            </w:r>
          </w:p>
        </w:tc>
        <w:tc>
          <w:tcPr>
            <w:tcW w:w="1276" w:type="dxa"/>
            <w:tcBorders>
              <w:top w:val="single" w:sz="4" w:space="0" w:color="auto"/>
              <w:left w:val="single" w:sz="4" w:space="0" w:color="auto"/>
              <w:bottom w:val="single" w:sz="4" w:space="0" w:color="auto"/>
              <w:right w:val="single" w:sz="4" w:space="0" w:color="auto"/>
            </w:tcBorders>
            <w:hideMark/>
          </w:tcPr>
          <w:p w14:paraId="052AFDA4" w14:textId="77777777" w:rsidR="009D4471" w:rsidRDefault="009D4471">
            <w:pPr>
              <w:pStyle w:val="NoSpacing"/>
              <w:rPr>
                <w:rFonts w:cstheme="minorHAnsi"/>
              </w:rPr>
            </w:pPr>
            <w:r>
              <w:rPr>
                <w:rFonts w:cstheme="minorHAnsi"/>
              </w:rPr>
              <w:t>E</w:t>
            </w:r>
          </w:p>
        </w:tc>
      </w:tr>
      <w:tr w:rsidR="009D4471" w14:paraId="7A7714D2" w14:textId="77777777" w:rsidTr="009D4471">
        <w:tc>
          <w:tcPr>
            <w:tcW w:w="1843" w:type="dxa"/>
            <w:tcBorders>
              <w:top w:val="single" w:sz="4" w:space="0" w:color="auto"/>
              <w:left w:val="single" w:sz="4" w:space="0" w:color="auto"/>
              <w:bottom w:val="single" w:sz="4" w:space="0" w:color="auto"/>
              <w:right w:val="single" w:sz="4" w:space="0" w:color="auto"/>
            </w:tcBorders>
            <w:hideMark/>
          </w:tcPr>
          <w:p w14:paraId="0BD05BBD" w14:textId="77777777" w:rsidR="009D4471" w:rsidRDefault="009D4471">
            <w:pPr>
              <w:ind w:right="175"/>
              <w:rPr>
                <w:rFonts w:cstheme="minorHAnsi"/>
                <w:b/>
                <w:lang w:eastAsia="en-GB"/>
              </w:rPr>
            </w:pPr>
            <w:r>
              <w:rPr>
                <w:rFonts w:cstheme="minorHAnsi"/>
                <w:b/>
                <w:lang w:eastAsia="en-GB"/>
              </w:rPr>
              <w:lastRenderedPageBreak/>
              <w:t>Safeguarding of Children and Young People</w:t>
            </w:r>
          </w:p>
          <w:p w14:paraId="535C23BF" w14:textId="77777777" w:rsidR="009D4471" w:rsidRDefault="009D4471">
            <w:pPr>
              <w:pStyle w:val="NoSpacing"/>
              <w:rPr>
                <w:rFonts w:cstheme="minorHAnsi"/>
                <w:b/>
              </w:rPr>
            </w:pPr>
            <w:r>
              <w:rPr>
                <w:rFonts w:eastAsia="Times New Roman" w:cstheme="minorHAnsi"/>
                <w:b/>
                <w:lang w:eastAsia="en-GB"/>
              </w:rPr>
              <w:t>Relationships</w:t>
            </w:r>
          </w:p>
        </w:tc>
        <w:tc>
          <w:tcPr>
            <w:tcW w:w="7088" w:type="dxa"/>
            <w:tcBorders>
              <w:top w:val="single" w:sz="4" w:space="0" w:color="auto"/>
              <w:left w:val="single" w:sz="4" w:space="0" w:color="auto"/>
              <w:bottom w:val="single" w:sz="4" w:space="0" w:color="auto"/>
              <w:right w:val="single" w:sz="4" w:space="0" w:color="auto"/>
            </w:tcBorders>
            <w:hideMark/>
          </w:tcPr>
          <w:p w14:paraId="10D4382C" w14:textId="77777777" w:rsidR="009D4471" w:rsidRDefault="009D4471">
            <w:pPr>
              <w:pStyle w:val="NoSpacing"/>
              <w:rPr>
                <w:rFonts w:eastAsia="Calibri" w:cstheme="minorHAnsi"/>
              </w:rPr>
            </w:pPr>
            <w:r>
              <w:rPr>
                <w:rFonts w:eastAsia="Times New Roman" w:cstheme="minorHAnsi"/>
                <w:lang w:eastAsia="en-GB"/>
              </w:rPr>
              <w:t>Ability to form and maintain appropriate relationships and personal boundaries with children and young people</w:t>
            </w:r>
          </w:p>
        </w:tc>
        <w:tc>
          <w:tcPr>
            <w:tcW w:w="1276" w:type="dxa"/>
            <w:tcBorders>
              <w:top w:val="single" w:sz="4" w:space="0" w:color="auto"/>
              <w:left w:val="single" w:sz="4" w:space="0" w:color="auto"/>
              <w:bottom w:val="single" w:sz="4" w:space="0" w:color="auto"/>
              <w:right w:val="single" w:sz="4" w:space="0" w:color="auto"/>
            </w:tcBorders>
            <w:hideMark/>
          </w:tcPr>
          <w:p w14:paraId="387BA509" w14:textId="77777777" w:rsidR="009D4471" w:rsidRDefault="009D4471">
            <w:pPr>
              <w:pStyle w:val="NoSpacing"/>
              <w:rPr>
                <w:rFonts w:cstheme="minorHAnsi"/>
              </w:rPr>
            </w:pPr>
            <w:r>
              <w:rPr>
                <w:rFonts w:cstheme="minorHAnsi"/>
              </w:rPr>
              <w:t>E</w:t>
            </w:r>
          </w:p>
        </w:tc>
      </w:tr>
    </w:tbl>
    <w:p w14:paraId="0966B99C" w14:textId="77777777" w:rsidR="006C2ECE" w:rsidRPr="006C2ECE" w:rsidRDefault="006C2ECE" w:rsidP="006C2ECE">
      <w:pPr>
        <w:jc w:val="center"/>
        <w:rPr>
          <w:rFonts w:ascii="Calibri" w:hAnsi="Calibri"/>
          <w:sz w:val="18"/>
          <w:szCs w:val="18"/>
        </w:rPr>
      </w:pPr>
    </w:p>
    <w:p w14:paraId="4427B37C" w14:textId="255D225D" w:rsidR="004128C5" w:rsidRPr="004128C5" w:rsidRDefault="004128C5" w:rsidP="00BA1D1C">
      <w:pPr>
        <w:jc w:val="center"/>
        <w:rPr>
          <w:rFonts w:ascii="Calibri" w:hAnsi="Calibri"/>
          <w:sz w:val="18"/>
          <w:szCs w:val="18"/>
        </w:rPr>
      </w:pPr>
    </w:p>
    <w:p w14:paraId="6011C5FC" w14:textId="5F9E8DD5" w:rsidR="00424DA0" w:rsidRDefault="00424DA0" w:rsidP="00AC1693">
      <w:pPr>
        <w:rPr>
          <w:rFonts w:ascii="Calibri" w:hAnsi="Calibri"/>
          <w:sz w:val="18"/>
          <w:szCs w:val="18"/>
        </w:rPr>
      </w:pPr>
    </w:p>
    <w:p w14:paraId="60B419CA" w14:textId="784E4C6C" w:rsidR="00BA1D1C" w:rsidRDefault="00BA1D1C" w:rsidP="00BA1D1C">
      <w:pPr>
        <w:rPr>
          <w:rFonts w:ascii="Calibri" w:hAnsi="Calibri"/>
          <w:sz w:val="18"/>
          <w:szCs w:val="18"/>
        </w:rPr>
      </w:pPr>
    </w:p>
    <w:p w14:paraId="6ED6B69B" w14:textId="2C5D305A" w:rsidR="00BA1D1C" w:rsidRDefault="00BA1D1C" w:rsidP="00BA1D1C">
      <w:pPr>
        <w:tabs>
          <w:tab w:val="left" w:pos="2535"/>
        </w:tabs>
        <w:rPr>
          <w:rFonts w:ascii="Calibri" w:hAnsi="Calibri"/>
          <w:sz w:val="18"/>
          <w:szCs w:val="18"/>
        </w:rPr>
      </w:pPr>
      <w:r>
        <w:rPr>
          <w:rFonts w:ascii="Calibri" w:hAnsi="Calibri"/>
          <w:sz w:val="18"/>
          <w:szCs w:val="18"/>
        </w:rPr>
        <w:tab/>
      </w:r>
    </w:p>
    <w:p w14:paraId="0E14C7E3" w14:textId="4E45051D" w:rsidR="009430EB" w:rsidRDefault="009430EB" w:rsidP="009430EB">
      <w:pPr>
        <w:rPr>
          <w:rFonts w:ascii="Calibri" w:hAnsi="Calibri"/>
          <w:sz w:val="18"/>
          <w:szCs w:val="18"/>
        </w:rPr>
      </w:pPr>
    </w:p>
    <w:p w14:paraId="48E20579" w14:textId="21F8C7EE" w:rsidR="009430EB" w:rsidRPr="009430EB" w:rsidRDefault="009430EB" w:rsidP="009430EB">
      <w:pPr>
        <w:tabs>
          <w:tab w:val="left" w:pos="5340"/>
        </w:tabs>
        <w:rPr>
          <w:rFonts w:ascii="Calibri" w:hAnsi="Calibri"/>
          <w:sz w:val="18"/>
          <w:szCs w:val="18"/>
        </w:rPr>
      </w:pPr>
      <w:r>
        <w:rPr>
          <w:rFonts w:ascii="Calibri" w:hAnsi="Calibri"/>
          <w:sz w:val="18"/>
          <w:szCs w:val="18"/>
        </w:rPr>
        <w:tab/>
      </w:r>
    </w:p>
    <w:sectPr w:rsidR="009430EB" w:rsidRPr="009430EB" w:rsidSect="009430EB">
      <w:headerReference w:type="default" r:id="rId8"/>
      <w:footerReference w:type="even" r:id="rId9"/>
      <w:pgSz w:w="11906" w:h="16838"/>
      <w:pgMar w:top="1440" w:right="1080" w:bottom="1440" w:left="1080" w:header="1928"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CC99C" w14:textId="77777777" w:rsidR="001A64F5" w:rsidRDefault="001A64F5" w:rsidP="00055776">
      <w:pPr>
        <w:spacing w:after="0" w:line="240" w:lineRule="auto"/>
      </w:pPr>
      <w:r>
        <w:separator/>
      </w:r>
    </w:p>
  </w:endnote>
  <w:endnote w:type="continuationSeparator" w:id="0">
    <w:p w14:paraId="1F301C37" w14:textId="77777777" w:rsidR="001A64F5" w:rsidRDefault="001A64F5"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EF4" w14:textId="37999702" w:rsidR="009430EB" w:rsidRPr="009430EB" w:rsidRDefault="009430EB" w:rsidP="009430EB">
    <w:pPr>
      <w:pStyle w:val="Footer"/>
    </w:pPr>
    <w:r w:rsidRPr="009430EB">
      <w:rPr>
        <w:noProof/>
      </w:rPr>
      <w:drawing>
        <wp:anchor distT="0" distB="0" distL="114300" distR="114300" simplePos="0" relativeHeight="251659264" behindDoc="0" locked="0" layoutInCell="1" allowOverlap="1" wp14:anchorId="1A4307A3" wp14:editId="608368ED">
          <wp:simplePos x="0" y="0"/>
          <wp:positionH relativeFrom="margin">
            <wp:posOffset>-668020</wp:posOffset>
          </wp:positionH>
          <wp:positionV relativeFrom="page">
            <wp:posOffset>8790940</wp:posOffset>
          </wp:positionV>
          <wp:extent cx="7534275" cy="19361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4275" cy="1936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A624" w14:textId="77777777" w:rsidR="001A64F5" w:rsidRDefault="001A64F5" w:rsidP="00055776">
      <w:pPr>
        <w:spacing w:after="0" w:line="240" w:lineRule="auto"/>
      </w:pPr>
      <w:r>
        <w:separator/>
      </w:r>
    </w:p>
  </w:footnote>
  <w:footnote w:type="continuationSeparator" w:id="0">
    <w:p w14:paraId="666D4033" w14:textId="77777777" w:rsidR="001A64F5" w:rsidRDefault="001A64F5"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3B4F" w14:textId="4B916808" w:rsidR="00055776" w:rsidRDefault="00DC6F73" w:rsidP="00BA1D1C">
    <w:pPr>
      <w:pStyle w:val="Header"/>
      <w:jc w:val="center"/>
    </w:pPr>
    <w:r>
      <w:rPr>
        <w:noProof/>
      </w:rPr>
      <w:drawing>
        <wp:anchor distT="0" distB="0" distL="114300" distR="114300" simplePos="0" relativeHeight="251660288" behindDoc="0" locked="0" layoutInCell="1" allowOverlap="1" wp14:anchorId="2E82AC8A" wp14:editId="325B537A">
          <wp:simplePos x="0" y="0"/>
          <wp:positionH relativeFrom="page">
            <wp:align>left</wp:align>
          </wp:positionH>
          <wp:positionV relativeFrom="page">
            <wp:align>top</wp:align>
          </wp:positionV>
          <wp:extent cx="7573010" cy="1249680"/>
          <wp:effectExtent l="0" t="0" r="889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2496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648B8"/>
    <w:multiLevelType w:val="hybridMultilevel"/>
    <w:tmpl w:val="3A2C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053DA"/>
    <w:multiLevelType w:val="hybridMultilevel"/>
    <w:tmpl w:val="10E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DE7F17"/>
    <w:multiLevelType w:val="hybridMultilevel"/>
    <w:tmpl w:val="B9D6E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C755C08"/>
    <w:multiLevelType w:val="hybridMultilevel"/>
    <w:tmpl w:val="847C1F24"/>
    <w:lvl w:ilvl="0" w:tplc="16A4D44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B514A9"/>
    <w:multiLevelType w:val="hybridMultilevel"/>
    <w:tmpl w:val="74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4F5649"/>
    <w:multiLevelType w:val="hybridMultilevel"/>
    <w:tmpl w:val="D4B26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117C47"/>
    <w:multiLevelType w:val="multilevel"/>
    <w:tmpl w:val="A27C0234"/>
    <w:lvl w:ilvl="0">
      <w:start w:val="1"/>
      <w:numFmt w:val="bullet"/>
      <w:lvlText w:val="●"/>
      <w:lvlJc w:val="left"/>
      <w:pPr>
        <w:ind w:left="1058" w:firstLine="360"/>
      </w:pPr>
      <w:rPr>
        <w:rFonts w:ascii="Arial" w:eastAsia="Arial" w:hAnsi="Arial" w:cs="Arial"/>
        <w:u w:val="none"/>
      </w:rPr>
    </w:lvl>
    <w:lvl w:ilvl="1">
      <w:start w:val="1"/>
      <w:numFmt w:val="bullet"/>
      <w:lvlText w:val="○"/>
      <w:lvlJc w:val="left"/>
      <w:pPr>
        <w:ind w:left="1778" w:firstLine="1080"/>
      </w:pPr>
      <w:rPr>
        <w:rFonts w:ascii="Arial" w:eastAsia="Arial" w:hAnsi="Arial" w:cs="Arial"/>
        <w:u w:val="none"/>
      </w:rPr>
    </w:lvl>
    <w:lvl w:ilvl="2">
      <w:start w:val="1"/>
      <w:numFmt w:val="bullet"/>
      <w:lvlText w:val="■"/>
      <w:lvlJc w:val="left"/>
      <w:pPr>
        <w:ind w:left="2498" w:firstLine="1800"/>
      </w:pPr>
      <w:rPr>
        <w:rFonts w:ascii="Arial" w:eastAsia="Arial" w:hAnsi="Arial" w:cs="Arial"/>
        <w:u w:val="none"/>
      </w:rPr>
    </w:lvl>
    <w:lvl w:ilvl="3">
      <w:start w:val="1"/>
      <w:numFmt w:val="bullet"/>
      <w:lvlText w:val="●"/>
      <w:lvlJc w:val="left"/>
      <w:pPr>
        <w:ind w:left="3218" w:firstLine="2520"/>
      </w:pPr>
      <w:rPr>
        <w:rFonts w:ascii="Arial" w:eastAsia="Arial" w:hAnsi="Arial" w:cs="Arial"/>
        <w:u w:val="none"/>
      </w:rPr>
    </w:lvl>
    <w:lvl w:ilvl="4">
      <w:start w:val="1"/>
      <w:numFmt w:val="bullet"/>
      <w:lvlText w:val="○"/>
      <w:lvlJc w:val="left"/>
      <w:pPr>
        <w:ind w:left="3938" w:firstLine="3240"/>
      </w:pPr>
      <w:rPr>
        <w:rFonts w:ascii="Arial" w:eastAsia="Arial" w:hAnsi="Arial" w:cs="Arial"/>
        <w:u w:val="none"/>
      </w:rPr>
    </w:lvl>
    <w:lvl w:ilvl="5">
      <w:start w:val="1"/>
      <w:numFmt w:val="bullet"/>
      <w:lvlText w:val="■"/>
      <w:lvlJc w:val="left"/>
      <w:pPr>
        <w:ind w:left="4658" w:firstLine="3960"/>
      </w:pPr>
      <w:rPr>
        <w:rFonts w:ascii="Arial" w:eastAsia="Arial" w:hAnsi="Arial" w:cs="Arial"/>
        <w:u w:val="none"/>
      </w:rPr>
    </w:lvl>
    <w:lvl w:ilvl="6">
      <w:start w:val="1"/>
      <w:numFmt w:val="bullet"/>
      <w:lvlText w:val="●"/>
      <w:lvlJc w:val="left"/>
      <w:pPr>
        <w:ind w:left="5378" w:firstLine="4680"/>
      </w:pPr>
      <w:rPr>
        <w:rFonts w:ascii="Arial" w:eastAsia="Arial" w:hAnsi="Arial" w:cs="Arial"/>
        <w:u w:val="none"/>
      </w:rPr>
    </w:lvl>
    <w:lvl w:ilvl="7">
      <w:start w:val="1"/>
      <w:numFmt w:val="bullet"/>
      <w:lvlText w:val="○"/>
      <w:lvlJc w:val="left"/>
      <w:pPr>
        <w:ind w:left="6098" w:firstLine="5400"/>
      </w:pPr>
      <w:rPr>
        <w:rFonts w:ascii="Arial" w:eastAsia="Arial" w:hAnsi="Arial" w:cs="Arial"/>
        <w:u w:val="none"/>
      </w:rPr>
    </w:lvl>
    <w:lvl w:ilvl="8">
      <w:start w:val="1"/>
      <w:numFmt w:val="bullet"/>
      <w:lvlText w:val="■"/>
      <w:lvlJc w:val="left"/>
      <w:pPr>
        <w:ind w:left="6818" w:firstLine="6120"/>
      </w:pPr>
      <w:rPr>
        <w:rFonts w:ascii="Arial" w:eastAsia="Arial" w:hAnsi="Arial" w:cs="Arial"/>
        <w:u w:val="none"/>
      </w:rPr>
    </w:lvl>
  </w:abstractNum>
  <w:abstractNum w:abstractNumId="15" w15:restartNumberingAfterBreak="0">
    <w:nsid w:val="3F0F6A41"/>
    <w:multiLevelType w:val="hybridMultilevel"/>
    <w:tmpl w:val="90E663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4A5043"/>
    <w:multiLevelType w:val="hybridMultilevel"/>
    <w:tmpl w:val="D292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A2FCA"/>
    <w:multiLevelType w:val="hybridMultilevel"/>
    <w:tmpl w:val="8C98293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9" w15:restartNumberingAfterBreak="0">
    <w:nsid w:val="5B731CB5"/>
    <w:multiLevelType w:val="hybridMultilevel"/>
    <w:tmpl w:val="250A6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F64CA7"/>
    <w:multiLevelType w:val="hybridMultilevel"/>
    <w:tmpl w:val="E258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2"/>
  </w:num>
  <w:num w:numId="4">
    <w:abstractNumId w:val="25"/>
  </w:num>
  <w:num w:numId="5">
    <w:abstractNumId w:val="26"/>
  </w:num>
  <w:num w:numId="6">
    <w:abstractNumId w:val="3"/>
  </w:num>
  <w:num w:numId="7">
    <w:abstractNumId w:val="0"/>
  </w:num>
  <w:num w:numId="8">
    <w:abstractNumId w:val="5"/>
  </w:num>
  <w:num w:numId="9">
    <w:abstractNumId w:val="18"/>
  </w:num>
  <w:num w:numId="10">
    <w:abstractNumId w:val="12"/>
  </w:num>
  <w:num w:numId="11">
    <w:abstractNumId w:val="17"/>
  </w:num>
  <w:num w:numId="12">
    <w:abstractNumId w:val="21"/>
  </w:num>
  <w:num w:numId="13">
    <w:abstractNumId w:val="2"/>
  </w:num>
  <w:num w:numId="14">
    <w:abstractNumId w:val="10"/>
  </w:num>
  <w:num w:numId="15">
    <w:abstractNumId w:val="1"/>
  </w:num>
  <w:num w:numId="16">
    <w:abstractNumId w:val="16"/>
  </w:num>
  <w:num w:numId="17">
    <w:abstractNumId w:val="4"/>
  </w:num>
  <w:num w:numId="18">
    <w:abstractNumId w:val="24"/>
  </w:num>
  <w:num w:numId="19">
    <w:abstractNumId w:val="20"/>
  </w:num>
  <w:num w:numId="20">
    <w:abstractNumId w:val="14"/>
  </w:num>
  <w:num w:numId="21">
    <w:abstractNumId w:val="9"/>
  </w:num>
  <w:num w:numId="22">
    <w:abstractNumId w:val="13"/>
  </w:num>
  <w:num w:numId="23">
    <w:abstractNumId w:val="6"/>
  </w:num>
  <w:num w:numId="24">
    <w:abstractNumId w:val="11"/>
  </w:num>
  <w:num w:numId="25">
    <w:abstractNumId w:val="15"/>
  </w:num>
  <w:num w:numId="26">
    <w:abstractNumId w:val="19"/>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5776"/>
    <w:rsid w:val="000A126F"/>
    <w:rsid w:val="000A38D2"/>
    <w:rsid w:val="000B29E0"/>
    <w:rsid w:val="000B5514"/>
    <w:rsid w:val="000D2BF9"/>
    <w:rsid w:val="00146ACF"/>
    <w:rsid w:val="001A64F5"/>
    <w:rsid w:val="0020026A"/>
    <w:rsid w:val="002401E5"/>
    <w:rsid w:val="002B2E21"/>
    <w:rsid w:val="002E3E06"/>
    <w:rsid w:val="003455A7"/>
    <w:rsid w:val="0038114A"/>
    <w:rsid w:val="003D432D"/>
    <w:rsid w:val="003D7380"/>
    <w:rsid w:val="003F3A82"/>
    <w:rsid w:val="004128C5"/>
    <w:rsid w:val="00424DA0"/>
    <w:rsid w:val="00440B16"/>
    <w:rsid w:val="0047453D"/>
    <w:rsid w:val="004764B4"/>
    <w:rsid w:val="0048599D"/>
    <w:rsid w:val="004A5885"/>
    <w:rsid w:val="00502F57"/>
    <w:rsid w:val="00512755"/>
    <w:rsid w:val="00516D47"/>
    <w:rsid w:val="00534970"/>
    <w:rsid w:val="00556A0B"/>
    <w:rsid w:val="00567E60"/>
    <w:rsid w:val="005A6C19"/>
    <w:rsid w:val="005B4983"/>
    <w:rsid w:val="00610495"/>
    <w:rsid w:val="00644A7C"/>
    <w:rsid w:val="00646280"/>
    <w:rsid w:val="00647404"/>
    <w:rsid w:val="00670343"/>
    <w:rsid w:val="006C2ECE"/>
    <w:rsid w:val="006C6579"/>
    <w:rsid w:val="006E62B4"/>
    <w:rsid w:val="006F7377"/>
    <w:rsid w:val="00717A9C"/>
    <w:rsid w:val="0072589C"/>
    <w:rsid w:val="007D1571"/>
    <w:rsid w:val="00810F5C"/>
    <w:rsid w:val="00822F45"/>
    <w:rsid w:val="00851C4E"/>
    <w:rsid w:val="0085313B"/>
    <w:rsid w:val="008A0B0F"/>
    <w:rsid w:val="008A0F56"/>
    <w:rsid w:val="008B7CCA"/>
    <w:rsid w:val="008C3B3B"/>
    <w:rsid w:val="00936B83"/>
    <w:rsid w:val="009430EB"/>
    <w:rsid w:val="00951306"/>
    <w:rsid w:val="00964ACE"/>
    <w:rsid w:val="00972DDB"/>
    <w:rsid w:val="00974B12"/>
    <w:rsid w:val="009777CC"/>
    <w:rsid w:val="009B54C8"/>
    <w:rsid w:val="009D4471"/>
    <w:rsid w:val="00A40E88"/>
    <w:rsid w:val="00A47337"/>
    <w:rsid w:val="00AC1693"/>
    <w:rsid w:val="00AE70A6"/>
    <w:rsid w:val="00B040D3"/>
    <w:rsid w:val="00BA1D1C"/>
    <w:rsid w:val="00BE3145"/>
    <w:rsid w:val="00BF2F3F"/>
    <w:rsid w:val="00C4390E"/>
    <w:rsid w:val="00C84684"/>
    <w:rsid w:val="00C948E8"/>
    <w:rsid w:val="00CB55E7"/>
    <w:rsid w:val="00CE1EA3"/>
    <w:rsid w:val="00CE4C2C"/>
    <w:rsid w:val="00D26F64"/>
    <w:rsid w:val="00D503BC"/>
    <w:rsid w:val="00D57E57"/>
    <w:rsid w:val="00DA534C"/>
    <w:rsid w:val="00DC6F73"/>
    <w:rsid w:val="00E20816"/>
    <w:rsid w:val="00E83028"/>
    <w:rsid w:val="00E97123"/>
    <w:rsid w:val="00F03239"/>
    <w:rsid w:val="00F5252B"/>
    <w:rsid w:val="00F6620A"/>
    <w:rsid w:val="00F9691A"/>
    <w:rsid w:val="00FD3F4F"/>
    <w:rsid w:val="00FF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5508"/>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table" w:styleId="TableGrid">
    <w:name w:val="Table Grid"/>
    <w:basedOn w:val="TableNormal"/>
    <w:uiPriority w:val="39"/>
    <w:rsid w:val="00AC1693"/>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C19"/>
    <w:rPr>
      <w:sz w:val="16"/>
      <w:szCs w:val="16"/>
    </w:rPr>
  </w:style>
  <w:style w:type="paragraph" w:styleId="CommentText">
    <w:name w:val="annotation text"/>
    <w:basedOn w:val="Normal"/>
    <w:link w:val="CommentTextChar"/>
    <w:uiPriority w:val="99"/>
    <w:unhideWhenUsed/>
    <w:rsid w:val="005A6C19"/>
    <w:pPr>
      <w:spacing w:line="240" w:lineRule="auto"/>
    </w:pPr>
    <w:rPr>
      <w:sz w:val="20"/>
      <w:szCs w:val="20"/>
    </w:rPr>
  </w:style>
  <w:style w:type="character" w:customStyle="1" w:styleId="CommentTextChar">
    <w:name w:val="Comment Text Char"/>
    <w:basedOn w:val="DefaultParagraphFont"/>
    <w:link w:val="CommentText"/>
    <w:uiPriority w:val="99"/>
    <w:rsid w:val="005A6C19"/>
    <w:rPr>
      <w:sz w:val="20"/>
      <w:szCs w:val="20"/>
    </w:rPr>
  </w:style>
  <w:style w:type="paragraph" w:styleId="CommentSubject">
    <w:name w:val="annotation subject"/>
    <w:basedOn w:val="CommentText"/>
    <w:next w:val="CommentText"/>
    <w:link w:val="CommentSubjectChar"/>
    <w:uiPriority w:val="99"/>
    <w:semiHidden/>
    <w:unhideWhenUsed/>
    <w:rsid w:val="005A6C19"/>
    <w:rPr>
      <w:b/>
      <w:bCs/>
    </w:rPr>
  </w:style>
  <w:style w:type="character" w:customStyle="1" w:styleId="CommentSubjectChar">
    <w:name w:val="Comment Subject Char"/>
    <w:basedOn w:val="CommentTextChar"/>
    <w:link w:val="CommentSubject"/>
    <w:uiPriority w:val="99"/>
    <w:semiHidden/>
    <w:rsid w:val="005A6C19"/>
    <w:rPr>
      <w:b/>
      <w:bCs/>
      <w:sz w:val="20"/>
      <w:szCs w:val="20"/>
    </w:rPr>
  </w:style>
  <w:style w:type="paragraph" w:customStyle="1" w:styleId="Default">
    <w:name w:val="Default"/>
    <w:rsid w:val="009D44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5558">
      <w:bodyDiv w:val="1"/>
      <w:marLeft w:val="0"/>
      <w:marRight w:val="0"/>
      <w:marTop w:val="0"/>
      <w:marBottom w:val="0"/>
      <w:divBdr>
        <w:top w:val="none" w:sz="0" w:space="0" w:color="auto"/>
        <w:left w:val="none" w:sz="0" w:space="0" w:color="auto"/>
        <w:bottom w:val="none" w:sz="0" w:space="0" w:color="auto"/>
        <w:right w:val="none" w:sz="0" w:space="0" w:color="auto"/>
      </w:divBdr>
    </w:div>
    <w:div w:id="46030665">
      <w:bodyDiv w:val="1"/>
      <w:marLeft w:val="0"/>
      <w:marRight w:val="0"/>
      <w:marTop w:val="0"/>
      <w:marBottom w:val="0"/>
      <w:divBdr>
        <w:top w:val="none" w:sz="0" w:space="0" w:color="auto"/>
        <w:left w:val="none" w:sz="0" w:space="0" w:color="auto"/>
        <w:bottom w:val="none" w:sz="0" w:space="0" w:color="auto"/>
        <w:right w:val="none" w:sz="0" w:space="0" w:color="auto"/>
      </w:divBdr>
    </w:div>
    <w:div w:id="93286814">
      <w:bodyDiv w:val="1"/>
      <w:marLeft w:val="0"/>
      <w:marRight w:val="0"/>
      <w:marTop w:val="0"/>
      <w:marBottom w:val="0"/>
      <w:divBdr>
        <w:top w:val="none" w:sz="0" w:space="0" w:color="auto"/>
        <w:left w:val="none" w:sz="0" w:space="0" w:color="auto"/>
        <w:bottom w:val="none" w:sz="0" w:space="0" w:color="auto"/>
        <w:right w:val="none" w:sz="0" w:space="0" w:color="auto"/>
      </w:divBdr>
    </w:div>
    <w:div w:id="123550034">
      <w:bodyDiv w:val="1"/>
      <w:marLeft w:val="0"/>
      <w:marRight w:val="0"/>
      <w:marTop w:val="0"/>
      <w:marBottom w:val="0"/>
      <w:divBdr>
        <w:top w:val="none" w:sz="0" w:space="0" w:color="auto"/>
        <w:left w:val="none" w:sz="0" w:space="0" w:color="auto"/>
        <w:bottom w:val="none" w:sz="0" w:space="0" w:color="auto"/>
        <w:right w:val="none" w:sz="0" w:space="0" w:color="auto"/>
      </w:divBdr>
    </w:div>
    <w:div w:id="127742484">
      <w:bodyDiv w:val="1"/>
      <w:marLeft w:val="0"/>
      <w:marRight w:val="0"/>
      <w:marTop w:val="0"/>
      <w:marBottom w:val="0"/>
      <w:divBdr>
        <w:top w:val="none" w:sz="0" w:space="0" w:color="auto"/>
        <w:left w:val="none" w:sz="0" w:space="0" w:color="auto"/>
        <w:bottom w:val="none" w:sz="0" w:space="0" w:color="auto"/>
        <w:right w:val="none" w:sz="0" w:space="0" w:color="auto"/>
      </w:divBdr>
    </w:div>
    <w:div w:id="149753862">
      <w:bodyDiv w:val="1"/>
      <w:marLeft w:val="0"/>
      <w:marRight w:val="0"/>
      <w:marTop w:val="0"/>
      <w:marBottom w:val="0"/>
      <w:divBdr>
        <w:top w:val="none" w:sz="0" w:space="0" w:color="auto"/>
        <w:left w:val="none" w:sz="0" w:space="0" w:color="auto"/>
        <w:bottom w:val="none" w:sz="0" w:space="0" w:color="auto"/>
        <w:right w:val="none" w:sz="0" w:space="0" w:color="auto"/>
      </w:divBdr>
    </w:div>
    <w:div w:id="536771369">
      <w:bodyDiv w:val="1"/>
      <w:marLeft w:val="0"/>
      <w:marRight w:val="0"/>
      <w:marTop w:val="0"/>
      <w:marBottom w:val="0"/>
      <w:divBdr>
        <w:top w:val="none" w:sz="0" w:space="0" w:color="auto"/>
        <w:left w:val="none" w:sz="0" w:space="0" w:color="auto"/>
        <w:bottom w:val="none" w:sz="0" w:space="0" w:color="auto"/>
        <w:right w:val="none" w:sz="0" w:space="0" w:color="auto"/>
      </w:divBdr>
    </w:div>
    <w:div w:id="550919131">
      <w:bodyDiv w:val="1"/>
      <w:marLeft w:val="0"/>
      <w:marRight w:val="0"/>
      <w:marTop w:val="0"/>
      <w:marBottom w:val="0"/>
      <w:divBdr>
        <w:top w:val="none" w:sz="0" w:space="0" w:color="auto"/>
        <w:left w:val="none" w:sz="0" w:space="0" w:color="auto"/>
        <w:bottom w:val="none" w:sz="0" w:space="0" w:color="auto"/>
        <w:right w:val="none" w:sz="0" w:space="0" w:color="auto"/>
      </w:divBdr>
    </w:div>
    <w:div w:id="679162756">
      <w:bodyDiv w:val="1"/>
      <w:marLeft w:val="0"/>
      <w:marRight w:val="0"/>
      <w:marTop w:val="0"/>
      <w:marBottom w:val="0"/>
      <w:divBdr>
        <w:top w:val="none" w:sz="0" w:space="0" w:color="auto"/>
        <w:left w:val="none" w:sz="0" w:space="0" w:color="auto"/>
        <w:bottom w:val="none" w:sz="0" w:space="0" w:color="auto"/>
        <w:right w:val="none" w:sz="0" w:space="0" w:color="auto"/>
      </w:divBdr>
    </w:div>
    <w:div w:id="716930751">
      <w:bodyDiv w:val="1"/>
      <w:marLeft w:val="0"/>
      <w:marRight w:val="0"/>
      <w:marTop w:val="0"/>
      <w:marBottom w:val="0"/>
      <w:divBdr>
        <w:top w:val="none" w:sz="0" w:space="0" w:color="auto"/>
        <w:left w:val="none" w:sz="0" w:space="0" w:color="auto"/>
        <w:bottom w:val="none" w:sz="0" w:space="0" w:color="auto"/>
        <w:right w:val="none" w:sz="0" w:space="0" w:color="auto"/>
      </w:divBdr>
    </w:div>
    <w:div w:id="717820286">
      <w:bodyDiv w:val="1"/>
      <w:marLeft w:val="0"/>
      <w:marRight w:val="0"/>
      <w:marTop w:val="0"/>
      <w:marBottom w:val="0"/>
      <w:divBdr>
        <w:top w:val="none" w:sz="0" w:space="0" w:color="auto"/>
        <w:left w:val="none" w:sz="0" w:space="0" w:color="auto"/>
        <w:bottom w:val="none" w:sz="0" w:space="0" w:color="auto"/>
        <w:right w:val="none" w:sz="0" w:space="0" w:color="auto"/>
      </w:divBdr>
    </w:div>
    <w:div w:id="719205915">
      <w:bodyDiv w:val="1"/>
      <w:marLeft w:val="0"/>
      <w:marRight w:val="0"/>
      <w:marTop w:val="0"/>
      <w:marBottom w:val="0"/>
      <w:divBdr>
        <w:top w:val="none" w:sz="0" w:space="0" w:color="auto"/>
        <w:left w:val="none" w:sz="0" w:space="0" w:color="auto"/>
        <w:bottom w:val="none" w:sz="0" w:space="0" w:color="auto"/>
        <w:right w:val="none" w:sz="0" w:space="0" w:color="auto"/>
      </w:divBdr>
    </w:div>
    <w:div w:id="740374712">
      <w:bodyDiv w:val="1"/>
      <w:marLeft w:val="0"/>
      <w:marRight w:val="0"/>
      <w:marTop w:val="0"/>
      <w:marBottom w:val="0"/>
      <w:divBdr>
        <w:top w:val="none" w:sz="0" w:space="0" w:color="auto"/>
        <w:left w:val="none" w:sz="0" w:space="0" w:color="auto"/>
        <w:bottom w:val="none" w:sz="0" w:space="0" w:color="auto"/>
        <w:right w:val="none" w:sz="0" w:space="0" w:color="auto"/>
      </w:divBdr>
    </w:div>
    <w:div w:id="789779910">
      <w:bodyDiv w:val="1"/>
      <w:marLeft w:val="0"/>
      <w:marRight w:val="0"/>
      <w:marTop w:val="0"/>
      <w:marBottom w:val="0"/>
      <w:divBdr>
        <w:top w:val="none" w:sz="0" w:space="0" w:color="auto"/>
        <w:left w:val="none" w:sz="0" w:space="0" w:color="auto"/>
        <w:bottom w:val="none" w:sz="0" w:space="0" w:color="auto"/>
        <w:right w:val="none" w:sz="0" w:space="0" w:color="auto"/>
      </w:divBdr>
    </w:div>
    <w:div w:id="872032483">
      <w:bodyDiv w:val="1"/>
      <w:marLeft w:val="0"/>
      <w:marRight w:val="0"/>
      <w:marTop w:val="0"/>
      <w:marBottom w:val="0"/>
      <w:divBdr>
        <w:top w:val="none" w:sz="0" w:space="0" w:color="auto"/>
        <w:left w:val="none" w:sz="0" w:space="0" w:color="auto"/>
        <w:bottom w:val="none" w:sz="0" w:space="0" w:color="auto"/>
        <w:right w:val="none" w:sz="0" w:space="0" w:color="auto"/>
      </w:divBdr>
    </w:div>
    <w:div w:id="947851597">
      <w:bodyDiv w:val="1"/>
      <w:marLeft w:val="0"/>
      <w:marRight w:val="0"/>
      <w:marTop w:val="0"/>
      <w:marBottom w:val="0"/>
      <w:divBdr>
        <w:top w:val="none" w:sz="0" w:space="0" w:color="auto"/>
        <w:left w:val="none" w:sz="0" w:space="0" w:color="auto"/>
        <w:bottom w:val="none" w:sz="0" w:space="0" w:color="auto"/>
        <w:right w:val="none" w:sz="0" w:space="0" w:color="auto"/>
      </w:divBdr>
    </w:div>
    <w:div w:id="1047029563">
      <w:bodyDiv w:val="1"/>
      <w:marLeft w:val="0"/>
      <w:marRight w:val="0"/>
      <w:marTop w:val="0"/>
      <w:marBottom w:val="0"/>
      <w:divBdr>
        <w:top w:val="none" w:sz="0" w:space="0" w:color="auto"/>
        <w:left w:val="none" w:sz="0" w:space="0" w:color="auto"/>
        <w:bottom w:val="none" w:sz="0" w:space="0" w:color="auto"/>
        <w:right w:val="none" w:sz="0" w:space="0" w:color="auto"/>
      </w:divBdr>
    </w:div>
    <w:div w:id="1087725171">
      <w:bodyDiv w:val="1"/>
      <w:marLeft w:val="0"/>
      <w:marRight w:val="0"/>
      <w:marTop w:val="0"/>
      <w:marBottom w:val="0"/>
      <w:divBdr>
        <w:top w:val="none" w:sz="0" w:space="0" w:color="auto"/>
        <w:left w:val="none" w:sz="0" w:space="0" w:color="auto"/>
        <w:bottom w:val="none" w:sz="0" w:space="0" w:color="auto"/>
        <w:right w:val="none" w:sz="0" w:space="0" w:color="auto"/>
      </w:divBdr>
    </w:div>
    <w:div w:id="1371606387">
      <w:bodyDiv w:val="1"/>
      <w:marLeft w:val="0"/>
      <w:marRight w:val="0"/>
      <w:marTop w:val="0"/>
      <w:marBottom w:val="0"/>
      <w:divBdr>
        <w:top w:val="none" w:sz="0" w:space="0" w:color="auto"/>
        <w:left w:val="none" w:sz="0" w:space="0" w:color="auto"/>
        <w:bottom w:val="none" w:sz="0" w:space="0" w:color="auto"/>
        <w:right w:val="none" w:sz="0" w:space="0" w:color="auto"/>
      </w:divBdr>
    </w:div>
    <w:div w:id="1600675408">
      <w:bodyDiv w:val="1"/>
      <w:marLeft w:val="0"/>
      <w:marRight w:val="0"/>
      <w:marTop w:val="0"/>
      <w:marBottom w:val="0"/>
      <w:divBdr>
        <w:top w:val="none" w:sz="0" w:space="0" w:color="auto"/>
        <w:left w:val="none" w:sz="0" w:space="0" w:color="auto"/>
        <w:bottom w:val="none" w:sz="0" w:space="0" w:color="auto"/>
        <w:right w:val="none" w:sz="0" w:space="0" w:color="auto"/>
      </w:divBdr>
    </w:div>
    <w:div w:id="1672365262">
      <w:bodyDiv w:val="1"/>
      <w:marLeft w:val="0"/>
      <w:marRight w:val="0"/>
      <w:marTop w:val="0"/>
      <w:marBottom w:val="0"/>
      <w:divBdr>
        <w:top w:val="none" w:sz="0" w:space="0" w:color="auto"/>
        <w:left w:val="none" w:sz="0" w:space="0" w:color="auto"/>
        <w:bottom w:val="none" w:sz="0" w:space="0" w:color="auto"/>
        <w:right w:val="none" w:sz="0" w:space="0" w:color="auto"/>
      </w:divBdr>
    </w:div>
    <w:div w:id="1768038133">
      <w:bodyDiv w:val="1"/>
      <w:marLeft w:val="0"/>
      <w:marRight w:val="0"/>
      <w:marTop w:val="0"/>
      <w:marBottom w:val="0"/>
      <w:divBdr>
        <w:top w:val="none" w:sz="0" w:space="0" w:color="auto"/>
        <w:left w:val="none" w:sz="0" w:space="0" w:color="auto"/>
        <w:bottom w:val="none" w:sz="0" w:space="0" w:color="auto"/>
        <w:right w:val="none" w:sz="0" w:space="0" w:color="auto"/>
      </w:divBdr>
    </w:div>
    <w:div w:id="1776050049">
      <w:bodyDiv w:val="1"/>
      <w:marLeft w:val="0"/>
      <w:marRight w:val="0"/>
      <w:marTop w:val="0"/>
      <w:marBottom w:val="0"/>
      <w:divBdr>
        <w:top w:val="none" w:sz="0" w:space="0" w:color="auto"/>
        <w:left w:val="none" w:sz="0" w:space="0" w:color="auto"/>
        <w:bottom w:val="none" w:sz="0" w:space="0" w:color="auto"/>
        <w:right w:val="none" w:sz="0" w:space="0" w:color="auto"/>
      </w:divBdr>
    </w:div>
    <w:div w:id="1786346432">
      <w:bodyDiv w:val="1"/>
      <w:marLeft w:val="0"/>
      <w:marRight w:val="0"/>
      <w:marTop w:val="0"/>
      <w:marBottom w:val="0"/>
      <w:divBdr>
        <w:top w:val="none" w:sz="0" w:space="0" w:color="auto"/>
        <w:left w:val="none" w:sz="0" w:space="0" w:color="auto"/>
        <w:bottom w:val="none" w:sz="0" w:space="0" w:color="auto"/>
        <w:right w:val="none" w:sz="0" w:space="0" w:color="auto"/>
      </w:divBdr>
    </w:div>
    <w:div w:id="1814639776">
      <w:bodyDiv w:val="1"/>
      <w:marLeft w:val="0"/>
      <w:marRight w:val="0"/>
      <w:marTop w:val="0"/>
      <w:marBottom w:val="0"/>
      <w:divBdr>
        <w:top w:val="none" w:sz="0" w:space="0" w:color="auto"/>
        <w:left w:val="none" w:sz="0" w:space="0" w:color="auto"/>
        <w:bottom w:val="none" w:sz="0" w:space="0" w:color="auto"/>
        <w:right w:val="none" w:sz="0" w:space="0" w:color="auto"/>
      </w:divBdr>
    </w:div>
    <w:div w:id="21034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D143-535B-488E-B740-BE852578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Julie Standish</cp:lastModifiedBy>
  <cp:revision>6</cp:revision>
  <cp:lastPrinted>2023-03-29T08:57:00Z</cp:lastPrinted>
  <dcterms:created xsi:type="dcterms:W3CDTF">2023-09-04T11:45:00Z</dcterms:created>
  <dcterms:modified xsi:type="dcterms:W3CDTF">2023-09-07T15:03:00Z</dcterms:modified>
</cp:coreProperties>
</file>