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D6DAB" w14:textId="245435EF" w:rsidR="00C96EA7" w:rsidRDefault="00C96EA7">
      <w:r>
        <w:rPr>
          <w:noProof/>
          <w:lang w:eastAsia="en-GB"/>
        </w:rPr>
        <w:drawing>
          <wp:anchor distT="0" distB="0" distL="114300" distR="114300" simplePos="0" relativeHeight="251659264" behindDoc="0" locked="1" layoutInCell="1" allowOverlap="1" wp14:anchorId="5D570C63" wp14:editId="0AE08A69">
            <wp:simplePos x="0" y="0"/>
            <wp:positionH relativeFrom="page">
              <wp:posOffset>-26670</wp:posOffset>
            </wp:positionH>
            <wp:positionV relativeFrom="page">
              <wp:posOffset>-11430</wp:posOffset>
            </wp:positionV>
            <wp:extent cx="7582535" cy="10725150"/>
            <wp:effectExtent l="0" t="0" r="0" b="6350"/>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25150"/>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lang w:eastAsia="en-GB"/>
        </w:rPr>
        <mc:AlternateContent>
          <mc:Choice Requires="wps">
            <w:drawing>
              <wp:anchor distT="0" distB="0" distL="114300" distR="114300" simplePos="0" relativeHeight="251662336" behindDoc="0" locked="0" layoutInCell="1" allowOverlap="1" wp14:anchorId="47588B62" wp14:editId="77B8EA48">
                <wp:simplePos x="0" y="0"/>
                <wp:positionH relativeFrom="column">
                  <wp:posOffset>-407574</wp:posOffset>
                </wp:positionH>
                <wp:positionV relativeFrom="paragraph">
                  <wp:posOffset>7807132</wp:posOffset>
                </wp:positionV>
                <wp:extent cx="6875362" cy="329609"/>
                <wp:effectExtent l="0" t="0" r="8255" b="13335"/>
                <wp:wrapNone/>
                <wp:docPr id="692455755" name="Text Box 5"/>
                <wp:cNvGraphicFramePr/>
                <a:graphic xmlns:a="http://schemas.openxmlformats.org/drawingml/2006/main">
                  <a:graphicData uri="http://schemas.microsoft.com/office/word/2010/wordprocessingShape">
                    <wps:wsp>
                      <wps:cNvSpPr txBox="1"/>
                      <wps:spPr>
                        <a:xfrm>
                          <a:off x="0" y="0"/>
                          <a:ext cx="6875362" cy="329609"/>
                        </a:xfrm>
                        <a:prstGeom prst="rect">
                          <a:avLst/>
                        </a:prstGeom>
                        <a:solidFill>
                          <a:schemeClr val="lt1"/>
                        </a:solidFill>
                        <a:ln w="6350">
                          <a:solidFill>
                            <a:prstClr val="black"/>
                          </a:solidFill>
                        </a:ln>
                      </wps:spPr>
                      <wps:txbx>
                        <w:txbxContent>
                          <w:p w14:paraId="6713E799" w14:textId="7BE766F0"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7F046C">
                              <w:rPr>
                                <w:rFonts w:ascii="Calibri" w:hAnsi="Calibri" w:cs="Calibri"/>
                                <w:b/>
                                <w:bCs/>
                                <w:sz w:val="36"/>
                                <w:szCs w:val="36"/>
                              </w:rPr>
                              <w:tab/>
                            </w:r>
                            <w:r w:rsidR="007F046C">
                              <w:rPr>
                                <w:rFonts w:ascii="Calibri" w:hAnsi="Calibri" w:cs="Calibri"/>
                                <w:b/>
                                <w:bCs/>
                                <w:sz w:val="36"/>
                                <w:szCs w:val="36"/>
                              </w:rPr>
                              <w:tab/>
                            </w:r>
                            <w:r w:rsidR="007F046C">
                              <w:rPr>
                                <w:rFonts w:ascii="Calibri" w:hAnsi="Calibri" w:cs="Calibri"/>
                                <w:b/>
                                <w:bCs/>
                                <w:sz w:val="36"/>
                                <w:szCs w:val="36"/>
                              </w:rPr>
                              <w:tab/>
                            </w:r>
                            <w:r w:rsidR="007F046C">
                              <w:rPr>
                                <w:rFonts w:ascii="Calibri" w:hAnsi="Calibri" w:cs="Calibri"/>
                                <w:b/>
                                <w:bCs/>
                                <w:sz w:val="36"/>
                                <w:szCs w:val="36"/>
                              </w:rPr>
                              <w:tab/>
                            </w:r>
                            <w:r w:rsidR="007F046C">
                              <w:rPr>
                                <w:rFonts w:ascii="Calibri" w:hAnsi="Calibri" w:cs="Calibri"/>
                                <w:b/>
                                <w:bCs/>
                                <w:sz w:val="36"/>
                                <w:szCs w:val="36"/>
                              </w:rPr>
                              <w:tab/>
                              <w:t>Premises Officer</w:t>
                            </w:r>
                          </w:p>
                          <w:p w14:paraId="01A8CFDF" w14:textId="77777777" w:rsidR="00620CA5" w:rsidRDefault="00620CA5" w:rsidP="00620CA5"/>
                          <w:p w14:paraId="079FDEE2" w14:textId="77777777" w:rsidR="00C96EA7" w:rsidRDefault="00C96EA7" w:rsidP="00C96E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2.1pt;margin-top:614.75pt;width:541.3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" fillcolor="white [3201]" strokeweight=".5pt">
                <v:textbox>
                  <w:txbxContent>
                    <w:p w14:paraId="6713E799" w14:textId="7BE766F0"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7F046C">
                        <w:rPr>
                          <w:rFonts w:ascii="Calibri" w:hAnsi="Calibri" w:cs="Calibri"/>
                          <w:b/>
                          <w:bCs/>
                          <w:sz w:val="36"/>
                          <w:szCs w:val="36"/>
                        </w:rPr>
                        <w:tab/>
                      </w:r>
                      <w:r w:rsidR="007F046C">
                        <w:rPr>
                          <w:rFonts w:ascii="Calibri" w:hAnsi="Calibri" w:cs="Calibri"/>
                          <w:b/>
                          <w:bCs/>
                          <w:sz w:val="36"/>
                          <w:szCs w:val="36"/>
                        </w:rPr>
                        <w:tab/>
                      </w:r>
                      <w:r w:rsidR="007F046C">
                        <w:rPr>
                          <w:rFonts w:ascii="Calibri" w:hAnsi="Calibri" w:cs="Calibri"/>
                          <w:b/>
                          <w:bCs/>
                          <w:sz w:val="36"/>
                          <w:szCs w:val="36"/>
                        </w:rPr>
                        <w:tab/>
                      </w:r>
                      <w:r w:rsidR="007F046C">
                        <w:rPr>
                          <w:rFonts w:ascii="Calibri" w:hAnsi="Calibri" w:cs="Calibri"/>
                          <w:b/>
                          <w:bCs/>
                          <w:sz w:val="36"/>
                          <w:szCs w:val="36"/>
                        </w:rPr>
                        <w:tab/>
                      </w:r>
                      <w:r w:rsidR="007F046C">
                        <w:rPr>
                          <w:rFonts w:ascii="Calibri" w:hAnsi="Calibri" w:cs="Calibri"/>
                          <w:b/>
                          <w:bCs/>
                          <w:sz w:val="36"/>
                          <w:szCs w:val="36"/>
                        </w:rPr>
                        <w:tab/>
                        <w:t>Premises Officer</w:t>
                      </w:r>
                    </w:p>
                    <w:p w14:paraId="01A8CFDF" w14:textId="77777777" w:rsidR="00620CA5" w:rsidRDefault="00620CA5" w:rsidP="00620CA5"/>
                    <w:p w14:paraId="079FDEE2" w14:textId="77777777" w:rsidR="00C96EA7" w:rsidRDefault="00C96EA7" w:rsidP="00C96EA7"/>
                  </w:txbxContent>
                </v:textbox>
              </v:shape>
            </w:pict>
          </mc:Fallback>
        </mc:AlternateContent>
      </w:r>
      <w:r>
        <w:br w:type="page"/>
      </w:r>
    </w:p>
    <w:p w14:paraId="171854FA" w14:textId="56F1ED48" w:rsidR="00C96EA7" w:rsidRDefault="00651E2C">
      <w:r>
        <w:rPr>
          <w:noProof/>
          <w:lang w:eastAsia="en-GB"/>
        </w:rPr>
        <w:lastRenderedPageBreak/>
        <w:drawing>
          <wp:anchor distT="0" distB="0" distL="114300" distR="114300" simplePos="0" relativeHeight="251669504" behindDoc="1" locked="1" layoutInCell="1" allowOverlap="1" wp14:anchorId="042464DC" wp14:editId="46FAD9D1">
            <wp:simplePos x="0" y="0"/>
            <wp:positionH relativeFrom="page">
              <wp:posOffset>0</wp:posOffset>
            </wp:positionH>
            <wp:positionV relativeFrom="page">
              <wp:posOffset>13970</wp:posOffset>
            </wp:positionV>
            <wp:extent cx="7528560" cy="10645140"/>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lang w:eastAsia="en-GB"/>
        </w:rPr>
        <w:lastRenderedPageBreak/>
        <w:drawing>
          <wp:anchor distT="0" distB="0" distL="114300" distR="114300" simplePos="0" relativeHeight="251668480" behindDoc="1" locked="1" layoutInCell="1" allowOverlap="1" wp14:anchorId="3747E8D6" wp14:editId="1774E286">
            <wp:simplePos x="0" y="0"/>
            <wp:positionH relativeFrom="page">
              <wp:posOffset>26670</wp:posOffset>
            </wp:positionH>
            <wp:positionV relativeFrom="page">
              <wp:posOffset>14605</wp:posOffset>
            </wp:positionV>
            <wp:extent cx="7564755" cy="10713085"/>
            <wp:effectExtent l="0" t="0" r="4445" b="5715"/>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713085"/>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lang w:eastAsia="en-GB"/>
        </w:rPr>
        <w:lastRenderedPageBreak/>
        <w:drawing>
          <wp:anchor distT="0" distB="0" distL="114300" distR="114300" simplePos="0" relativeHeight="251667456" behindDoc="1" locked="1" layoutInCell="1" allowOverlap="1" wp14:anchorId="085EF897" wp14:editId="2B952B26">
            <wp:simplePos x="0" y="0"/>
            <wp:positionH relativeFrom="page">
              <wp:posOffset>13335</wp:posOffset>
            </wp:positionH>
            <wp:positionV relativeFrom="page">
              <wp:posOffset>4445</wp:posOffset>
            </wp:positionV>
            <wp:extent cx="7529830" cy="10664190"/>
            <wp:effectExtent l="0" t="0" r="1270" b="381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64190"/>
                    </a:xfrm>
                    <a:prstGeom prst="rect">
                      <a:avLst/>
                    </a:prstGeom>
                  </pic:spPr>
                </pic:pic>
              </a:graphicData>
            </a:graphic>
            <wp14:sizeRelH relativeFrom="margin">
              <wp14:pctWidth>0</wp14:pctWidth>
            </wp14:sizeRelH>
            <wp14:sizeRelV relativeFrom="margin">
              <wp14:pctHeight>0</wp14:pctHeight>
            </wp14:sizeRelV>
          </wp:anchor>
        </w:drawing>
      </w:r>
    </w:p>
    <w:p w14:paraId="6E64A15E" w14:textId="2553DAB5" w:rsidR="00894BE9" w:rsidRPr="002E778E" w:rsidRDefault="005750E2" w:rsidP="00894BE9">
      <w:pPr>
        <w:rPr>
          <w:color w:val="FF0000"/>
          <w:sz w:val="48"/>
          <w:szCs w:val="48"/>
        </w:rPr>
      </w:pPr>
      <w:r>
        <w:br w:type="page"/>
      </w:r>
      <w:r w:rsidR="00894BE9" w:rsidRPr="00293741">
        <w:rPr>
          <w:rFonts w:cs="Times New Roman (Body CS)"/>
          <w:b/>
          <w:color w:val="05539B"/>
          <w:sz w:val="48"/>
          <w:szCs w:val="48"/>
        </w:rPr>
        <w:lastRenderedPageBreak/>
        <w:t>Headteachers Welcome</w:t>
      </w:r>
    </w:p>
    <w:p w14:paraId="258F8232" w14:textId="77777777" w:rsidR="00894BE9" w:rsidRDefault="00894BE9" w:rsidP="00894BE9"/>
    <w:p w14:paraId="18B092E5" w14:textId="77777777" w:rsidR="00C57E40" w:rsidRDefault="00C57E40" w:rsidP="00C57E40">
      <w:pPr>
        <w:rPr>
          <w:rFonts w:cstheme="minorHAnsi"/>
          <w:sz w:val="22"/>
          <w:szCs w:val="22"/>
        </w:rPr>
      </w:pPr>
      <w:bookmarkStart w:id="0" w:name="_Hlk164418839"/>
    </w:p>
    <w:p w14:paraId="22A42345" w14:textId="77777777" w:rsidR="00C57E40" w:rsidRDefault="00C57E40" w:rsidP="00C57E40">
      <w:pPr>
        <w:rPr>
          <w:rFonts w:cstheme="minorHAnsi"/>
          <w:sz w:val="22"/>
          <w:szCs w:val="22"/>
        </w:rPr>
      </w:pPr>
    </w:p>
    <w:p w14:paraId="5D031409" w14:textId="77777777" w:rsidR="00C57E40" w:rsidRDefault="00C57E40" w:rsidP="00C57E40">
      <w:pPr>
        <w:rPr>
          <w:rFonts w:cstheme="minorHAnsi"/>
          <w:sz w:val="22"/>
          <w:szCs w:val="22"/>
        </w:rPr>
      </w:pPr>
    </w:p>
    <w:p w14:paraId="67D9B382" w14:textId="77777777" w:rsidR="00350A59" w:rsidRDefault="00350A59" w:rsidP="00350A59">
      <w:pPr>
        <w:rPr>
          <w:rFonts w:cstheme="minorHAnsi"/>
          <w:sz w:val="22"/>
          <w:szCs w:val="22"/>
        </w:rPr>
      </w:pPr>
      <w:r w:rsidRPr="002C4722">
        <w:rPr>
          <w:rFonts w:cstheme="minorHAnsi"/>
          <w:sz w:val="22"/>
          <w:szCs w:val="22"/>
        </w:rPr>
        <w:t xml:space="preserve">Dear Candidate, </w:t>
      </w:r>
    </w:p>
    <w:p w14:paraId="25C877A4" w14:textId="77777777" w:rsidR="00350A59" w:rsidRPr="002C4722" w:rsidRDefault="00350A59" w:rsidP="00350A59">
      <w:pPr>
        <w:rPr>
          <w:rFonts w:cstheme="minorHAnsi"/>
          <w:sz w:val="22"/>
          <w:szCs w:val="22"/>
        </w:rPr>
      </w:pPr>
    </w:p>
    <w:p w14:paraId="16A29A42" w14:textId="7806B402" w:rsidR="00350A59" w:rsidRPr="002C4722" w:rsidRDefault="00350A59" w:rsidP="00350A59">
      <w:pPr>
        <w:jc w:val="both"/>
        <w:rPr>
          <w:rFonts w:cstheme="minorHAnsi"/>
          <w:sz w:val="22"/>
          <w:szCs w:val="22"/>
        </w:rPr>
      </w:pPr>
      <w:r w:rsidRPr="002C4722">
        <w:rPr>
          <w:rFonts w:cstheme="minorHAnsi"/>
          <w:sz w:val="22"/>
          <w:szCs w:val="22"/>
        </w:rPr>
        <w:t xml:space="preserve">Thank you for expressing an interest in the post of </w:t>
      </w:r>
      <w:r w:rsidR="007F046C" w:rsidRPr="007F046C">
        <w:rPr>
          <w:rFonts w:cstheme="minorHAnsi"/>
          <w:b/>
          <w:sz w:val="22"/>
          <w:szCs w:val="22"/>
        </w:rPr>
        <w:t>Premises Officer</w:t>
      </w:r>
      <w:r w:rsidR="007F046C">
        <w:rPr>
          <w:rFonts w:cstheme="minorHAnsi"/>
          <w:sz w:val="22"/>
          <w:szCs w:val="22"/>
        </w:rPr>
        <w:t xml:space="preserve"> </w:t>
      </w:r>
      <w:r w:rsidRPr="002C4722">
        <w:rPr>
          <w:rFonts w:cstheme="minorHAnsi"/>
          <w:sz w:val="22"/>
          <w:szCs w:val="22"/>
        </w:rPr>
        <w:t xml:space="preserve">at The City Academy, Hackney. </w:t>
      </w:r>
    </w:p>
    <w:p w14:paraId="77049AFC" w14:textId="77777777" w:rsidR="00350A59" w:rsidRPr="002C4722" w:rsidRDefault="00350A59" w:rsidP="00350A59">
      <w:pPr>
        <w:jc w:val="both"/>
        <w:rPr>
          <w:rFonts w:cstheme="minorHAnsi"/>
          <w:sz w:val="22"/>
          <w:szCs w:val="22"/>
        </w:rPr>
      </w:pPr>
    </w:p>
    <w:p w14:paraId="06BA9A8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At The City Academy, Hackney, we are dedicated to providing all the students in our community with the best possible educational opportunities. We believe excellence is achieved through three key ingredients: clear structures, high expectations and strong relationships. Our outstanding curriculum is built around 'The City Experience' which places equal value on academic, creative, sporting, linguistic and personal development.</w:t>
      </w:r>
    </w:p>
    <w:p w14:paraId="3FC7E75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We pride ourselves on being a school which offers young people a warm and supportive environment, enabling them to meet our very high expectations. Our inspirational staff are skilled and committed and we are generously supported by The City of London Academies Trust. As a result of this, our students make exceptional progress. </w:t>
      </w:r>
    </w:p>
    <w:p w14:paraId="6FD18D93" w14:textId="77777777" w:rsidR="00350A59" w:rsidRDefault="00350A59" w:rsidP="00350A59">
      <w:pPr>
        <w:jc w:val="both"/>
        <w:rPr>
          <w:rFonts w:cstheme="minorHAnsi"/>
          <w:sz w:val="22"/>
          <w:szCs w:val="22"/>
        </w:rPr>
      </w:pPr>
      <w:r w:rsidRPr="002C4722">
        <w:rPr>
          <w:rFonts w:cstheme="minorHAnsi"/>
          <w:sz w:val="22"/>
          <w:szCs w:val="22"/>
        </w:rPr>
        <w:t xml:space="preserve">We are looking for staff who are committed to working with students of all abilities, who constantly seek to learn and improve and who are ambitious for themselves as well as for their students. We expect hard work, skill and dedication, and in return will provide a supportive, flexible working environment, first class training opportunities and a comprehensive benefits package. </w:t>
      </w:r>
    </w:p>
    <w:p w14:paraId="553138A9" w14:textId="77777777" w:rsidR="00350A59" w:rsidRPr="002C4722" w:rsidRDefault="00350A59" w:rsidP="00350A59">
      <w:pPr>
        <w:jc w:val="both"/>
        <w:rPr>
          <w:rFonts w:cstheme="minorHAnsi"/>
          <w:sz w:val="22"/>
          <w:szCs w:val="22"/>
        </w:rPr>
      </w:pPr>
    </w:p>
    <w:p w14:paraId="5C5799C3" w14:textId="77777777" w:rsidR="00350A59" w:rsidRDefault="00350A59" w:rsidP="00350A59">
      <w:pPr>
        <w:jc w:val="both"/>
        <w:rPr>
          <w:rFonts w:cstheme="minorHAnsi"/>
          <w:sz w:val="22"/>
          <w:szCs w:val="22"/>
        </w:rPr>
      </w:pPr>
      <w:r w:rsidRPr="002C4722">
        <w:rPr>
          <w:rFonts w:cstheme="minorHAnsi"/>
          <w:sz w:val="22"/>
          <w:szCs w:val="22"/>
        </w:rPr>
        <w:t xml:space="preserve">If you have the experience and passion to join our team and inspire the next generation, we look forward to hearing from you. Please apply via our website: </w:t>
      </w:r>
      <w:hyperlink r:id="rId15" w:history="1">
        <w:r w:rsidRPr="00A964B5">
          <w:rPr>
            <w:rStyle w:val="Hyperlink"/>
            <w:rFonts w:cstheme="minorHAnsi"/>
            <w:sz w:val="22"/>
            <w:szCs w:val="22"/>
          </w:rPr>
          <w:t>https://www.thecityacademyhackney.org/</w:t>
        </w:r>
      </w:hyperlink>
      <w:r>
        <w:rPr>
          <w:rFonts w:cstheme="minorHAnsi"/>
          <w:sz w:val="22"/>
          <w:szCs w:val="22"/>
        </w:rPr>
        <w:t xml:space="preserve"> </w:t>
      </w:r>
    </w:p>
    <w:p w14:paraId="27B2BD09" w14:textId="77777777" w:rsidR="00350A59" w:rsidRPr="002C4722" w:rsidRDefault="00350A59" w:rsidP="00350A59">
      <w:pPr>
        <w:jc w:val="both"/>
        <w:rPr>
          <w:rFonts w:cstheme="minorHAnsi"/>
          <w:sz w:val="22"/>
          <w:szCs w:val="22"/>
        </w:rPr>
      </w:pPr>
    </w:p>
    <w:p w14:paraId="0F0ACB07" w14:textId="6F34903C" w:rsidR="00350A59" w:rsidRPr="002C4722" w:rsidRDefault="00350A59" w:rsidP="00350A59">
      <w:pPr>
        <w:jc w:val="both"/>
        <w:rPr>
          <w:rFonts w:cstheme="minorHAnsi"/>
          <w:sz w:val="22"/>
          <w:szCs w:val="22"/>
        </w:rPr>
      </w:pPr>
      <w:r w:rsidRPr="002C4722">
        <w:rPr>
          <w:rFonts w:cstheme="minorHAnsi"/>
          <w:sz w:val="22"/>
          <w:szCs w:val="22"/>
        </w:rPr>
        <w:t>If you have any questions or would like to arrange a visit to the academy</w:t>
      </w:r>
      <w:r>
        <w:rPr>
          <w:rFonts w:cstheme="minorHAnsi"/>
          <w:sz w:val="22"/>
          <w:szCs w:val="22"/>
        </w:rPr>
        <w:t xml:space="preserve"> p</w:t>
      </w:r>
      <w:r w:rsidRPr="002C4722">
        <w:rPr>
          <w:rFonts w:cstheme="minorHAnsi"/>
          <w:sz w:val="22"/>
          <w:szCs w:val="22"/>
        </w:rPr>
        <w:t xml:space="preserve">lease contact our HR team at </w:t>
      </w:r>
      <w:hyperlink r:id="rId16" w:history="1">
        <w:r w:rsidRPr="00A964B5">
          <w:rPr>
            <w:rStyle w:val="Hyperlink"/>
            <w:rFonts w:cstheme="minorHAnsi"/>
            <w:sz w:val="22"/>
            <w:szCs w:val="22"/>
          </w:rPr>
          <w:t>hr@thecityacademy.org</w:t>
        </w:r>
      </w:hyperlink>
      <w:r w:rsidRPr="002C4722">
        <w:rPr>
          <w:rFonts w:cstheme="minorHAnsi"/>
          <w:sz w:val="22"/>
          <w:szCs w:val="22"/>
        </w:rPr>
        <w:t>. I look forward to reading you</w:t>
      </w:r>
      <w:r>
        <w:rPr>
          <w:rFonts w:cstheme="minorHAnsi"/>
          <w:sz w:val="22"/>
          <w:szCs w:val="22"/>
        </w:rPr>
        <w:t>r</w:t>
      </w:r>
      <w:r w:rsidRPr="002C4722">
        <w:rPr>
          <w:rFonts w:cstheme="minorHAnsi"/>
          <w:sz w:val="22"/>
          <w:szCs w:val="22"/>
        </w:rPr>
        <w:t xml:space="preserve"> application. </w:t>
      </w:r>
    </w:p>
    <w:p w14:paraId="2C1B8D55" w14:textId="77777777" w:rsidR="00350A59" w:rsidRPr="002C4722" w:rsidRDefault="00350A59" w:rsidP="00350A59">
      <w:pPr>
        <w:rPr>
          <w:rFonts w:cstheme="minorHAnsi"/>
          <w:sz w:val="22"/>
          <w:szCs w:val="22"/>
        </w:rPr>
      </w:pPr>
    </w:p>
    <w:p w14:paraId="3809BBCA" w14:textId="77777777" w:rsidR="00350A59" w:rsidRPr="002C4722" w:rsidRDefault="00350A59" w:rsidP="00350A59">
      <w:pPr>
        <w:rPr>
          <w:rFonts w:cstheme="minorHAnsi"/>
          <w:sz w:val="22"/>
          <w:szCs w:val="22"/>
        </w:rPr>
      </w:pPr>
    </w:p>
    <w:p w14:paraId="6875F9EA" w14:textId="77777777" w:rsidR="00350A59" w:rsidRPr="002C4722" w:rsidRDefault="00350A59" w:rsidP="00350A59">
      <w:pPr>
        <w:rPr>
          <w:rFonts w:cstheme="minorHAnsi"/>
          <w:sz w:val="22"/>
          <w:szCs w:val="22"/>
        </w:rPr>
      </w:pPr>
      <w:r w:rsidRPr="002C4722">
        <w:rPr>
          <w:rFonts w:cstheme="minorHAnsi"/>
          <w:sz w:val="22"/>
          <w:szCs w:val="22"/>
        </w:rPr>
        <w:t>Yours sincerely,</w:t>
      </w:r>
    </w:p>
    <w:p w14:paraId="1101756E" w14:textId="77777777" w:rsidR="00350A59" w:rsidRPr="002C4722" w:rsidRDefault="00350A59" w:rsidP="00350A59">
      <w:pPr>
        <w:rPr>
          <w:rFonts w:cstheme="minorHAnsi"/>
          <w:sz w:val="22"/>
          <w:szCs w:val="22"/>
        </w:rPr>
      </w:pPr>
    </w:p>
    <w:p w14:paraId="0002B443" w14:textId="77777777" w:rsidR="00350A59" w:rsidRPr="002C4722" w:rsidRDefault="00350A59" w:rsidP="00350A59">
      <w:pPr>
        <w:rPr>
          <w:rFonts w:cstheme="minorHAnsi"/>
          <w:sz w:val="22"/>
          <w:szCs w:val="22"/>
        </w:rPr>
      </w:pPr>
      <w:r w:rsidRPr="002C4722">
        <w:rPr>
          <w:rFonts w:cstheme="minorHAnsi"/>
          <w:noProof/>
          <w:sz w:val="22"/>
          <w:szCs w:val="22"/>
          <w:lang w:eastAsia="en-GB"/>
        </w:rPr>
        <w:drawing>
          <wp:inline distT="0" distB="0" distL="0" distR="0" wp14:anchorId="1694A066" wp14:editId="5EDA2E83">
            <wp:extent cx="1319742"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5555" cy="554883"/>
                    </a:xfrm>
                    <a:prstGeom prst="rect">
                      <a:avLst/>
                    </a:prstGeom>
                  </pic:spPr>
                </pic:pic>
              </a:graphicData>
            </a:graphic>
          </wp:inline>
        </w:drawing>
      </w:r>
    </w:p>
    <w:p w14:paraId="02CA23C5" w14:textId="77777777" w:rsidR="00350A59" w:rsidRPr="002C4722" w:rsidRDefault="00350A59" w:rsidP="00350A59">
      <w:pPr>
        <w:rPr>
          <w:rFonts w:cstheme="minorHAnsi"/>
          <w:sz w:val="22"/>
          <w:szCs w:val="22"/>
        </w:rPr>
      </w:pPr>
    </w:p>
    <w:p w14:paraId="1FCADD3D" w14:textId="77777777" w:rsidR="00350A59" w:rsidRPr="002C4722" w:rsidRDefault="00350A59" w:rsidP="00350A59">
      <w:pPr>
        <w:rPr>
          <w:rFonts w:cstheme="minorHAnsi"/>
          <w:b/>
          <w:sz w:val="22"/>
          <w:szCs w:val="22"/>
        </w:rPr>
      </w:pPr>
      <w:r w:rsidRPr="002C4722">
        <w:rPr>
          <w:rFonts w:cstheme="minorHAnsi"/>
          <w:b/>
          <w:sz w:val="22"/>
          <w:szCs w:val="22"/>
        </w:rPr>
        <w:t xml:space="preserve">Anna </w:t>
      </w:r>
      <w:proofErr w:type="spellStart"/>
      <w:r w:rsidRPr="002C4722">
        <w:rPr>
          <w:rFonts w:cstheme="minorHAnsi"/>
          <w:b/>
          <w:sz w:val="22"/>
          <w:szCs w:val="22"/>
        </w:rPr>
        <w:t>Sarchet</w:t>
      </w:r>
      <w:proofErr w:type="spellEnd"/>
    </w:p>
    <w:p w14:paraId="449635F7" w14:textId="77777777" w:rsidR="00350A59" w:rsidRPr="002C4722" w:rsidRDefault="00350A59" w:rsidP="00350A59">
      <w:pPr>
        <w:rPr>
          <w:rFonts w:cstheme="minorHAnsi"/>
          <w:sz w:val="22"/>
          <w:szCs w:val="22"/>
        </w:rPr>
      </w:pPr>
      <w:r w:rsidRPr="002C4722">
        <w:rPr>
          <w:rFonts w:cstheme="minorHAnsi"/>
          <w:b/>
          <w:sz w:val="22"/>
          <w:szCs w:val="22"/>
        </w:rPr>
        <w:t>Principal</w:t>
      </w:r>
    </w:p>
    <w:p w14:paraId="51A11D12" w14:textId="77777777" w:rsidR="00350A59" w:rsidRPr="00891771" w:rsidRDefault="00350A59" w:rsidP="00350A59">
      <w:pPr>
        <w:jc w:val="both"/>
        <w:rPr>
          <w:rFonts w:cstheme="minorHAnsi"/>
          <w:b/>
          <w:bCs/>
          <w:color w:val="000000"/>
          <w:sz w:val="22"/>
          <w:szCs w:val="22"/>
          <w:u w:val="single"/>
          <w:lang w:val="en-US"/>
        </w:rPr>
      </w:pPr>
    </w:p>
    <w:p w14:paraId="2CE51B4D" w14:textId="77777777" w:rsidR="00350A59" w:rsidRDefault="00350A59" w:rsidP="00350A59">
      <w:pPr>
        <w:jc w:val="both"/>
        <w:rPr>
          <w:rFonts w:cstheme="minorHAnsi"/>
          <w:b/>
          <w:bCs/>
          <w:color w:val="000000"/>
          <w:sz w:val="22"/>
          <w:szCs w:val="22"/>
          <w:u w:val="single"/>
          <w:lang w:val="en-US"/>
        </w:rPr>
      </w:pPr>
    </w:p>
    <w:p w14:paraId="6C5511B1" w14:textId="77777777" w:rsidR="00350A59" w:rsidRDefault="00350A59" w:rsidP="00350A59">
      <w:pPr>
        <w:jc w:val="both"/>
        <w:rPr>
          <w:rFonts w:cstheme="minorHAnsi"/>
          <w:b/>
          <w:bCs/>
          <w:color w:val="000000"/>
          <w:sz w:val="22"/>
          <w:szCs w:val="22"/>
          <w:u w:val="single"/>
          <w:lang w:val="en-US"/>
        </w:rPr>
      </w:pPr>
    </w:p>
    <w:bookmarkEnd w:id="0"/>
    <w:p w14:paraId="7CBEA5A7" w14:textId="77777777" w:rsidR="00B04FE2" w:rsidRDefault="00B04FE2" w:rsidP="00894BE9"/>
    <w:p w14:paraId="65FEDED0" w14:textId="77777777" w:rsidR="00B04FE2" w:rsidRDefault="00B04FE2" w:rsidP="00894BE9"/>
    <w:p w14:paraId="435BE4EB" w14:textId="4EE8E841" w:rsidR="00B04FE2" w:rsidRDefault="00B04FE2" w:rsidP="00894BE9"/>
    <w:p w14:paraId="5822DF3A" w14:textId="34349FB2" w:rsidR="00350A59" w:rsidRDefault="00350A59" w:rsidP="00894BE9"/>
    <w:p w14:paraId="61DF49F3" w14:textId="77777777" w:rsidR="007F046C" w:rsidRDefault="007F046C" w:rsidP="00894BE9"/>
    <w:p w14:paraId="78E76547" w14:textId="60254841" w:rsidR="00350A59" w:rsidRDefault="00350A59" w:rsidP="00894BE9"/>
    <w:p w14:paraId="19A13B98" w14:textId="78696BC5" w:rsidR="00D2130A" w:rsidRPr="00CB6F57" w:rsidRDefault="007F046C" w:rsidP="00D2130A">
      <w:pPr>
        <w:rPr>
          <w:b/>
          <w:bCs/>
          <w:color w:val="05539B"/>
          <w:sz w:val="48"/>
          <w:szCs w:val="48"/>
        </w:rPr>
      </w:pPr>
      <w:r>
        <w:rPr>
          <w:b/>
          <w:bCs/>
          <w:color w:val="05539B"/>
          <w:sz w:val="48"/>
          <w:szCs w:val="48"/>
        </w:rPr>
        <w:lastRenderedPageBreak/>
        <w:t>Premises Officer</w:t>
      </w:r>
      <w:r w:rsidR="00D2130A">
        <w:rPr>
          <w:b/>
          <w:bCs/>
          <w:color w:val="05539B"/>
          <w:sz w:val="48"/>
          <w:szCs w:val="48"/>
        </w:rPr>
        <w:t xml:space="preserve"> </w:t>
      </w:r>
      <w:r>
        <w:rPr>
          <w:b/>
          <w:bCs/>
          <w:color w:val="05539B"/>
          <w:sz w:val="48"/>
          <w:szCs w:val="48"/>
        </w:rPr>
        <w:t>–</w:t>
      </w:r>
      <w:r w:rsidR="00D2130A" w:rsidRPr="00CB6F57">
        <w:rPr>
          <w:b/>
          <w:bCs/>
          <w:color w:val="05539B"/>
          <w:sz w:val="48"/>
          <w:szCs w:val="48"/>
        </w:rPr>
        <w:t>Job Description</w:t>
      </w:r>
    </w:p>
    <w:p w14:paraId="6EA0A741" w14:textId="77777777" w:rsidR="00996238" w:rsidRDefault="00996238" w:rsidP="00996238">
      <w:pPr>
        <w:rPr>
          <w:rFonts w:eastAsia="Calibri"/>
          <w:b/>
          <w:bCs/>
        </w:rPr>
      </w:pPr>
    </w:p>
    <w:p w14:paraId="1A0B30D6" w14:textId="62070632" w:rsidR="00996238" w:rsidRPr="007F046C" w:rsidRDefault="00996238" w:rsidP="007F046C">
      <w:pPr>
        <w:ind w:left="1985" w:hanging="1985"/>
        <w:rPr>
          <w:rFonts w:eastAsia="Calibri"/>
          <w:bCs/>
        </w:rPr>
      </w:pPr>
      <w:r>
        <w:rPr>
          <w:rFonts w:eastAsia="Calibri"/>
          <w:b/>
          <w:bCs/>
        </w:rPr>
        <w:t>Accountable to:</w:t>
      </w:r>
      <w:r w:rsidR="007F046C">
        <w:rPr>
          <w:rFonts w:eastAsia="Calibri"/>
          <w:b/>
          <w:bCs/>
        </w:rPr>
        <w:tab/>
      </w:r>
      <w:r w:rsidR="007F046C">
        <w:rPr>
          <w:rFonts w:eastAsia="Calibri"/>
          <w:b/>
          <w:bCs/>
        </w:rPr>
        <w:tab/>
      </w:r>
      <w:r w:rsidR="007F046C">
        <w:rPr>
          <w:rFonts w:eastAsia="Calibri"/>
          <w:b/>
          <w:bCs/>
        </w:rPr>
        <w:tab/>
      </w:r>
      <w:r w:rsidR="007F046C">
        <w:rPr>
          <w:rFonts w:eastAsia="Calibri"/>
          <w:bCs/>
        </w:rPr>
        <w:t>Facilities Manager</w:t>
      </w:r>
    </w:p>
    <w:p w14:paraId="3A5D48B3" w14:textId="77777777" w:rsidR="00996238" w:rsidRDefault="00996238" w:rsidP="007F046C">
      <w:pPr>
        <w:ind w:left="1985" w:hanging="1985"/>
        <w:rPr>
          <w:rFonts w:eastAsia="Calibri"/>
          <w:b/>
          <w:bCs/>
        </w:rPr>
      </w:pPr>
    </w:p>
    <w:p w14:paraId="27BAD565" w14:textId="7BEC5464" w:rsidR="00996238" w:rsidRPr="007F046C" w:rsidRDefault="00996238" w:rsidP="007F046C">
      <w:pPr>
        <w:ind w:left="2268" w:hanging="2268"/>
        <w:rPr>
          <w:rFonts w:eastAsia="Calibri"/>
          <w:bCs/>
        </w:rPr>
      </w:pPr>
      <w:r>
        <w:rPr>
          <w:rFonts w:eastAsia="Calibri"/>
          <w:b/>
          <w:bCs/>
        </w:rPr>
        <w:t>Grade Scale Point Range:</w:t>
      </w:r>
      <w:r w:rsidR="007F046C">
        <w:rPr>
          <w:rFonts w:eastAsia="Calibri"/>
          <w:b/>
          <w:bCs/>
        </w:rPr>
        <w:tab/>
      </w:r>
      <w:r w:rsidR="007F046C">
        <w:rPr>
          <w:rFonts w:eastAsia="Calibri"/>
          <w:bCs/>
        </w:rPr>
        <w:t>Scale 4 sp7 - 10</w:t>
      </w:r>
    </w:p>
    <w:p w14:paraId="4599396A" w14:textId="77777777" w:rsidR="00996238" w:rsidRDefault="00996238" w:rsidP="007F046C">
      <w:pPr>
        <w:ind w:left="1985" w:hanging="1985"/>
        <w:rPr>
          <w:rFonts w:eastAsia="Calibri"/>
          <w:b/>
          <w:bCs/>
        </w:rPr>
      </w:pPr>
    </w:p>
    <w:p w14:paraId="223C7A6A" w14:textId="5485B0DF" w:rsidR="00996238" w:rsidRPr="007F046C" w:rsidRDefault="00996238" w:rsidP="007F046C">
      <w:pPr>
        <w:ind w:left="1985" w:hanging="1985"/>
        <w:rPr>
          <w:rFonts w:eastAsia="Calibri"/>
          <w:bCs/>
        </w:rPr>
      </w:pPr>
      <w:r>
        <w:rPr>
          <w:rFonts w:eastAsia="Calibri"/>
          <w:b/>
          <w:bCs/>
        </w:rPr>
        <w:t>Salary Range:</w:t>
      </w:r>
      <w:r w:rsidR="007F046C">
        <w:rPr>
          <w:rFonts w:eastAsia="Calibri"/>
          <w:b/>
          <w:bCs/>
        </w:rPr>
        <w:tab/>
      </w:r>
      <w:r w:rsidR="007F046C">
        <w:rPr>
          <w:rFonts w:eastAsia="Calibri"/>
          <w:b/>
          <w:bCs/>
        </w:rPr>
        <w:tab/>
      </w:r>
      <w:r w:rsidR="007F046C">
        <w:rPr>
          <w:rFonts w:eastAsia="Calibri"/>
          <w:b/>
          <w:bCs/>
        </w:rPr>
        <w:tab/>
      </w:r>
      <w:r w:rsidR="007F046C">
        <w:rPr>
          <w:rFonts w:eastAsia="Calibri"/>
          <w:bCs/>
        </w:rPr>
        <w:t>£30,987 - £32,346 FTE</w:t>
      </w:r>
    </w:p>
    <w:p w14:paraId="0531055C" w14:textId="77777777" w:rsidR="00996238" w:rsidRDefault="00996238" w:rsidP="007F046C">
      <w:pPr>
        <w:ind w:left="1985" w:hanging="1985"/>
        <w:rPr>
          <w:rFonts w:eastAsia="Calibri"/>
          <w:b/>
          <w:bCs/>
        </w:rPr>
      </w:pPr>
    </w:p>
    <w:p w14:paraId="27EB9CC3" w14:textId="77777777" w:rsidR="009B26EA" w:rsidRDefault="00996238" w:rsidP="007F046C">
      <w:pPr>
        <w:ind w:left="1985" w:hanging="1985"/>
        <w:rPr>
          <w:rFonts w:eastAsia="Calibri"/>
          <w:bCs/>
        </w:rPr>
      </w:pPr>
      <w:r>
        <w:rPr>
          <w:rFonts w:eastAsia="Calibri"/>
          <w:b/>
          <w:bCs/>
        </w:rPr>
        <w:t>Working Pattern:</w:t>
      </w:r>
      <w:r w:rsidR="007F046C">
        <w:rPr>
          <w:rFonts w:eastAsia="Calibri"/>
          <w:b/>
          <w:bCs/>
        </w:rPr>
        <w:tab/>
      </w:r>
      <w:r w:rsidR="007F046C">
        <w:rPr>
          <w:rFonts w:eastAsia="Calibri"/>
          <w:b/>
          <w:bCs/>
        </w:rPr>
        <w:tab/>
      </w:r>
      <w:r w:rsidR="007F046C">
        <w:rPr>
          <w:rFonts w:eastAsia="Calibri"/>
          <w:b/>
          <w:bCs/>
        </w:rPr>
        <w:tab/>
      </w:r>
      <w:r w:rsidR="007F046C" w:rsidRPr="007F046C">
        <w:rPr>
          <w:rFonts w:eastAsia="Calibri"/>
          <w:bCs/>
        </w:rPr>
        <w:t>Full time 35 hours per week</w:t>
      </w:r>
      <w:r w:rsidR="009B26EA">
        <w:rPr>
          <w:rFonts w:eastAsia="Calibri"/>
          <w:bCs/>
        </w:rPr>
        <w:t>, all year round</w:t>
      </w:r>
    </w:p>
    <w:p w14:paraId="44A74D86" w14:textId="31B92C77" w:rsidR="00996238" w:rsidRPr="007F046C" w:rsidRDefault="009B26EA" w:rsidP="009B26EA">
      <w:pPr>
        <w:ind w:left="2705" w:firstLine="175"/>
        <w:rPr>
          <w:rFonts w:eastAsia="Calibri"/>
          <w:bCs/>
        </w:rPr>
      </w:pPr>
      <w:r>
        <w:rPr>
          <w:rFonts w:eastAsia="Calibri"/>
          <w:bCs/>
        </w:rPr>
        <w:t xml:space="preserve">10am – 6pm </w:t>
      </w:r>
      <w:r w:rsidRPr="009B26EA">
        <w:rPr>
          <w:rFonts w:eastAsia="Calibri"/>
          <w:bCs/>
          <w:i/>
        </w:rPr>
        <w:t>or</w:t>
      </w:r>
      <w:r>
        <w:rPr>
          <w:rFonts w:eastAsia="Calibri"/>
          <w:bCs/>
        </w:rPr>
        <w:t xml:space="preserve"> 11am – 7pm</w:t>
      </w:r>
    </w:p>
    <w:p w14:paraId="6155E2DF" w14:textId="77777777" w:rsidR="00996238" w:rsidRDefault="00996238" w:rsidP="007F046C">
      <w:pPr>
        <w:ind w:left="1985" w:hanging="1985"/>
        <w:rPr>
          <w:rFonts w:eastAsia="Calibri"/>
          <w:b/>
          <w:bCs/>
        </w:rPr>
      </w:pPr>
    </w:p>
    <w:p w14:paraId="36ED7302" w14:textId="72722CE8" w:rsidR="00996238" w:rsidRDefault="00996238" w:rsidP="007F046C">
      <w:pPr>
        <w:ind w:left="1985" w:hanging="1985"/>
        <w:rPr>
          <w:rFonts w:eastAsia="Calibri"/>
          <w:b/>
          <w:bCs/>
        </w:rPr>
      </w:pPr>
      <w:r>
        <w:rPr>
          <w:rFonts w:eastAsia="Calibri"/>
          <w:b/>
          <w:bCs/>
        </w:rPr>
        <w:t>Location:</w:t>
      </w:r>
      <w:r w:rsidR="007F046C">
        <w:rPr>
          <w:rFonts w:eastAsia="Calibri"/>
          <w:b/>
          <w:bCs/>
        </w:rPr>
        <w:tab/>
      </w:r>
      <w:r w:rsidR="007F046C">
        <w:rPr>
          <w:rFonts w:eastAsia="Calibri"/>
          <w:b/>
          <w:bCs/>
        </w:rPr>
        <w:tab/>
      </w:r>
      <w:r w:rsidR="007F046C">
        <w:rPr>
          <w:rFonts w:eastAsia="Calibri"/>
          <w:b/>
          <w:bCs/>
        </w:rPr>
        <w:tab/>
      </w:r>
      <w:r w:rsidR="007F046C" w:rsidRPr="007F046C">
        <w:rPr>
          <w:rFonts w:eastAsia="Calibri"/>
          <w:bCs/>
        </w:rPr>
        <w:t>The City Academy Hackney</w:t>
      </w:r>
    </w:p>
    <w:p w14:paraId="4E61E014" w14:textId="77777777" w:rsidR="00996238" w:rsidRDefault="00996238" w:rsidP="007F046C">
      <w:pPr>
        <w:ind w:left="1985" w:hanging="1985"/>
        <w:rPr>
          <w:rFonts w:eastAsia="Calibri"/>
          <w:b/>
          <w:bCs/>
        </w:rPr>
      </w:pPr>
    </w:p>
    <w:p w14:paraId="1BDE3CA1" w14:textId="475886A2" w:rsidR="00996238" w:rsidRPr="007F046C" w:rsidRDefault="00996238" w:rsidP="007F046C">
      <w:pPr>
        <w:ind w:left="1985" w:hanging="1985"/>
        <w:rPr>
          <w:rFonts w:eastAsia="Calibri"/>
          <w:bCs/>
        </w:rPr>
      </w:pPr>
      <w:r>
        <w:rPr>
          <w:rFonts w:eastAsia="Calibri"/>
          <w:b/>
          <w:bCs/>
        </w:rPr>
        <w:t>Disclosure level:</w:t>
      </w:r>
      <w:r w:rsidR="007F046C">
        <w:rPr>
          <w:rFonts w:eastAsia="Calibri"/>
          <w:b/>
          <w:bCs/>
        </w:rPr>
        <w:tab/>
      </w:r>
      <w:r w:rsidR="007F046C">
        <w:rPr>
          <w:rFonts w:eastAsia="Calibri"/>
          <w:b/>
          <w:bCs/>
        </w:rPr>
        <w:tab/>
      </w:r>
      <w:r w:rsidR="007F046C">
        <w:rPr>
          <w:rFonts w:eastAsia="Calibri"/>
          <w:b/>
          <w:bCs/>
        </w:rPr>
        <w:tab/>
      </w:r>
      <w:r w:rsidR="000F644F">
        <w:rPr>
          <w:rFonts w:eastAsia="Calibri"/>
          <w:bCs/>
        </w:rPr>
        <w:t>Enhanced</w:t>
      </w:r>
    </w:p>
    <w:p w14:paraId="37C8AC67" w14:textId="77777777" w:rsidR="00996238" w:rsidRDefault="00996238" w:rsidP="007F046C">
      <w:pPr>
        <w:ind w:left="1985" w:hanging="1985"/>
        <w:rPr>
          <w:rFonts w:eastAsia="Calibri"/>
          <w:b/>
          <w:bCs/>
        </w:rPr>
      </w:pPr>
    </w:p>
    <w:p w14:paraId="288AC2F0" w14:textId="011FB758" w:rsidR="00996238" w:rsidRPr="000F644F" w:rsidRDefault="00996238" w:rsidP="007F046C">
      <w:pPr>
        <w:ind w:left="1985" w:hanging="1985"/>
        <w:rPr>
          <w:rFonts w:eastAsia="Calibri"/>
          <w:bCs/>
        </w:rPr>
      </w:pPr>
      <w:r>
        <w:rPr>
          <w:rFonts w:eastAsia="Calibri"/>
          <w:b/>
          <w:bCs/>
        </w:rPr>
        <w:t>Responsible for:</w:t>
      </w:r>
      <w:r w:rsidR="000F644F">
        <w:rPr>
          <w:rFonts w:eastAsia="Calibri"/>
          <w:b/>
          <w:bCs/>
        </w:rPr>
        <w:tab/>
      </w:r>
      <w:r w:rsidR="000F644F">
        <w:rPr>
          <w:rFonts w:eastAsia="Calibri"/>
          <w:b/>
          <w:bCs/>
        </w:rPr>
        <w:tab/>
      </w:r>
      <w:r w:rsidR="000F644F">
        <w:rPr>
          <w:rFonts w:eastAsia="Calibri"/>
          <w:b/>
          <w:bCs/>
        </w:rPr>
        <w:tab/>
      </w:r>
      <w:r w:rsidR="000F644F" w:rsidRPr="000F644F">
        <w:rPr>
          <w:rFonts w:eastAsia="Calibri"/>
          <w:bCs/>
        </w:rPr>
        <w:t>N/A</w:t>
      </w:r>
    </w:p>
    <w:p w14:paraId="6E652AA8" w14:textId="77777777" w:rsidR="00996238" w:rsidRDefault="00996238" w:rsidP="007F046C">
      <w:pPr>
        <w:ind w:left="1985" w:hanging="1985"/>
        <w:rPr>
          <w:rFonts w:eastAsia="Calibri"/>
          <w:b/>
          <w:bCs/>
        </w:rPr>
      </w:pPr>
    </w:p>
    <w:p w14:paraId="519EF2F4" w14:textId="77777777" w:rsidR="000F644F" w:rsidRDefault="00996238" w:rsidP="000F644F">
      <w:pPr>
        <w:ind w:right="112"/>
        <w:rPr>
          <w:rFonts w:eastAsia="Calibri"/>
          <w:b/>
          <w:bCs/>
        </w:rPr>
      </w:pPr>
      <w:r>
        <w:rPr>
          <w:rFonts w:eastAsia="Calibri"/>
          <w:b/>
          <w:bCs/>
        </w:rPr>
        <w:t>Main Purpose:</w:t>
      </w:r>
      <w:r w:rsidR="000F644F">
        <w:rPr>
          <w:rFonts w:eastAsia="Calibri"/>
          <w:b/>
          <w:bCs/>
        </w:rPr>
        <w:tab/>
      </w:r>
      <w:r w:rsidR="000F644F">
        <w:rPr>
          <w:rFonts w:eastAsia="Calibri"/>
          <w:b/>
          <w:bCs/>
        </w:rPr>
        <w:tab/>
      </w:r>
    </w:p>
    <w:p w14:paraId="5CC34D72" w14:textId="47B04DA1" w:rsidR="000F644F" w:rsidRPr="008A7FB6" w:rsidRDefault="000F644F" w:rsidP="000F644F">
      <w:pPr>
        <w:ind w:right="112"/>
        <w:rPr>
          <w:rFonts w:eastAsia="Calibri"/>
        </w:rPr>
      </w:pPr>
      <w:r w:rsidRPr="008A7FB6">
        <w:rPr>
          <w:rFonts w:cstheme="minorHAnsi"/>
        </w:rPr>
        <w:t xml:space="preserve">To assist the </w:t>
      </w:r>
      <w:r>
        <w:rPr>
          <w:rFonts w:cstheme="minorHAnsi"/>
        </w:rPr>
        <w:t xml:space="preserve">site team </w:t>
      </w:r>
      <w:r w:rsidRPr="008A7FB6">
        <w:rPr>
          <w:rFonts w:cstheme="minorHAnsi"/>
        </w:rPr>
        <w:t xml:space="preserve">with aspects of site management including a wide range of duties and responsibilities connected </w:t>
      </w:r>
      <w:r w:rsidRPr="00870179">
        <w:rPr>
          <w:rFonts w:cstheme="minorHAnsi"/>
        </w:rPr>
        <w:t>with the fabric and</w:t>
      </w:r>
      <w:r w:rsidRPr="008A7FB6">
        <w:rPr>
          <w:rFonts w:cstheme="minorHAnsi"/>
        </w:rPr>
        <w:t xml:space="preserve"> grounds of the </w:t>
      </w:r>
      <w:r>
        <w:rPr>
          <w:rFonts w:cstheme="minorHAnsi"/>
        </w:rPr>
        <w:t>site</w:t>
      </w:r>
      <w:r w:rsidRPr="008A7FB6">
        <w:rPr>
          <w:rFonts w:cstheme="minorHAnsi"/>
        </w:rPr>
        <w:t xml:space="preserve">. This includes the safe and efficient opening of the academy, porterage, routine maintenance and refurbishment, minor repairs and advising on improvements. </w:t>
      </w:r>
      <w:r w:rsidRPr="008A7FB6">
        <w:rPr>
          <w:rFonts w:eastAsia="Calibri"/>
        </w:rPr>
        <w:t xml:space="preserve">Ensure Trust policies, processes and procedures are always followed and that the site is fully compliant with health and safety requirements. Ensure high quality service delivery is always maintained, using the Facilities System for logging, and managing of jobs and for statutory recording. </w:t>
      </w:r>
    </w:p>
    <w:p w14:paraId="3AC892E2" w14:textId="77777777" w:rsidR="00996238" w:rsidRDefault="00996238" w:rsidP="00996238">
      <w:pPr>
        <w:rPr>
          <w:rFonts w:eastAsia="Calibri"/>
          <w:b/>
          <w:bCs/>
        </w:rPr>
      </w:pPr>
    </w:p>
    <w:p w14:paraId="4D928C60" w14:textId="77777777" w:rsidR="000F644F" w:rsidRDefault="000F644F" w:rsidP="00996238">
      <w:pPr>
        <w:rPr>
          <w:rFonts w:eastAsia="Calibri"/>
          <w:b/>
          <w:bCs/>
          <w:u w:val="single"/>
        </w:rPr>
      </w:pPr>
    </w:p>
    <w:p w14:paraId="3BB7C4CA" w14:textId="59DB4FD5" w:rsidR="00996238" w:rsidRPr="004B583D" w:rsidRDefault="00996238" w:rsidP="00996238">
      <w:pPr>
        <w:rPr>
          <w:rFonts w:eastAsia="Calibri"/>
          <w:b/>
          <w:bCs/>
          <w:u w:val="single"/>
        </w:rPr>
      </w:pPr>
      <w:r w:rsidRPr="004B583D">
        <w:rPr>
          <w:rFonts w:eastAsia="Calibri"/>
          <w:b/>
          <w:bCs/>
          <w:u w:val="single"/>
        </w:rPr>
        <w:t xml:space="preserve">Key Accountabilities </w:t>
      </w:r>
    </w:p>
    <w:p w14:paraId="14054750" w14:textId="1FBC6FBC" w:rsidR="00996238" w:rsidRDefault="00996238" w:rsidP="00996238">
      <w:pPr>
        <w:rPr>
          <w:rFonts w:eastAsia="Calibri"/>
        </w:rPr>
      </w:pPr>
    </w:p>
    <w:p w14:paraId="63D8898A" w14:textId="77777777" w:rsidR="000F644F" w:rsidRPr="003D0596" w:rsidRDefault="000F644F" w:rsidP="000F644F">
      <w:pPr>
        <w:autoSpaceDE w:val="0"/>
        <w:autoSpaceDN w:val="0"/>
        <w:adjustRightInd w:val="0"/>
        <w:spacing w:line="286" w:lineRule="auto"/>
        <w:ind w:left="357" w:right="112" w:hanging="357"/>
        <w:rPr>
          <w:rFonts w:eastAsia="Calibri" w:cstheme="minorHAnsi"/>
          <w:b/>
        </w:rPr>
      </w:pPr>
      <w:r w:rsidRPr="003D0596">
        <w:rPr>
          <w:rFonts w:eastAsia="Calibri" w:cstheme="minorHAnsi"/>
          <w:b/>
        </w:rPr>
        <w:t>Key Responsibilities</w:t>
      </w:r>
    </w:p>
    <w:p w14:paraId="052163FB" w14:textId="77777777" w:rsidR="000F644F" w:rsidRPr="003D0596" w:rsidRDefault="000F644F" w:rsidP="000F644F">
      <w:pPr>
        <w:pStyle w:val="ListParagraph"/>
        <w:numPr>
          <w:ilvl w:val="0"/>
          <w:numId w:val="10"/>
        </w:numPr>
        <w:spacing w:after="0" w:line="240" w:lineRule="auto"/>
        <w:ind w:right="112"/>
        <w:textAlignment w:val="baseline"/>
        <w:rPr>
          <w:rFonts w:asciiTheme="minorHAnsi" w:hAnsiTheme="minorHAnsi" w:cstheme="minorHAnsi"/>
          <w:color w:val="000000"/>
        </w:rPr>
      </w:pPr>
      <w:r w:rsidRPr="003D0596">
        <w:rPr>
          <w:rFonts w:asciiTheme="minorHAnsi" w:hAnsiTheme="minorHAnsi" w:cstheme="minorHAnsi"/>
          <w:color w:val="000000"/>
        </w:rPr>
        <w:t>To undertake repairs and smaller DIY projects.</w:t>
      </w:r>
    </w:p>
    <w:p w14:paraId="6D05366C" w14:textId="77777777" w:rsidR="000F644F" w:rsidRPr="003D0596" w:rsidRDefault="000F644F" w:rsidP="000F644F">
      <w:pPr>
        <w:pStyle w:val="ListParagraph"/>
        <w:numPr>
          <w:ilvl w:val="0"/>
          <w:numId w:val="10"/>
        </w:numPr>
        <w:spacing w:after="0" w:line="240" w:lineRule="auto"/>
        <w:ind w:right="112"/>
        <w:textAlignment w:val="baseline"/>
        <w:rPr>
          <w:rFonts w:asciiTheme="minorHAnsi" w:hAnsiTheme="minorHAnsi" w:cstheme="minorHAnsi"/>
          <w:color w:val="000000"/>
        </w:rPr>
      </w:pPr>
      <w:r>
        <w:rPr>
          <w:rFonts w:asciiTheme="minorHAnsi" w:hAnsiTheme="minorHAnsi" w:cstheme="minorHAnsi"/>
          <w:color w:val="000000"/>
        </w:rPr>
        <w:t xml:space="preserve">As required, oversee </w:t>
      </w:r>
      <w:r w:rsidRPr="003D0596">
        <w:rPr>
          <w:rFonts w:asciiTheme="minorHAnsi" w:hAnsiTheme="minorHAnsi" w:cstheme="minorHAnsi"/>
          <w:color w:val="000000"/>
        </w:rPr>
        <w:t xml:space="preserve">the opening of the site, ensuring all morning walk rounds are completed before welcoming </w:t>
      </w:r>
      <w:r>
        <w:rPr>
          <w:rFonts w:asciiTheme="minorHAnsi" w:hAnsiTheme="minorHAnsi" w:cstheme="minorHAnsi"/>
          <w:color w:val="000000"/>
        </w:rPr>
        <w:t>students</w:t>
      </w:r>
      <w:r w:rsidRPr="003D0596">
        <w:rPr>
          <w:rFonts w:asciiTheme="minorHAnsi" w:hAnsiTheme="minorHAnsi" w:cstheme="minorHAnsi"/>
          <w:color w:val="000000"/>
        </w:rPr>
        <w:t xml:space="preserve"> to site.</w:t>
      </w:r>
    </w:p>
    <w:p w14:paraId="7C05CDCF" w14:textId="77777777" w:rsidR="000F644F" w:rsidRPr="003D0596" w:rsidRDefault="000F644F" w:rsidP="000F644F">
      <w:pPr>
        <w:pStyle w:val="ListParagraph"/>
        <w:numPr>
          <w:ilvl w:val="0"/>
          <w:numId w:val="10"/>
        </w:numPr>
        <w:spacing w:after="0" w:line="240" w:lineRule="auto"/>
        <w:ind w:right="112"/>
        <w:textAlignment w:val="baseline"/>
        <w:rPr>
          <w:rFonts w:asciiTheme="minorHAnsi" w:hAnsiTheme="minorHAnsi" w:cstheme="minorHAnsi"/>
          <w:color w:val="000000"/>
        </w:rPr>
      </w:pPr>
      <w:r>
        <w:rPr>
          <w:rFonts w:asciiTheme="minorHAnsi" w:hAnsiTheme="minorHAnsi" w:cstheme="minorHAnsi"/>
          <w:color w:val="000000"/>
        </w:rPr>
        <w:t>Assist</w:t>
      </w:r>
      <w:r w:rsidRPr="003D0596">
        <w:rPr>
          <w:rFonts w:asciiTheme="minorHAnsi" w:hAnsiTheme="minorHAnsi" w:cstheme="minorHAnsi"/>
          <w:color w:val="000000"/>
        </w:rPr>
        <w:t xml:space="preserve"> the</w:t>
      </w:r>
      <w:r>
        <w:rPr>
          <w:rFonts w:asciiTheme="minorHAnsi" w:hAnsiTheme="minorHAnsi" w:cstheme="minorHAnsi"/>
          <w:color w:val="000000"/>
        </w:rPr>
        <w:t xml:space="preserve"> academy</w:t>
      </w:r>
      <w:r w:rsidRPr="003D0596">
        <w:rPr>
          <w:rFonts w:asciiTheme="minorHAnsi" w:hAnsiTheme="minorHAnsi" w:cstheme="minorHAnsi"/>
          <w:color w:val="000000"/>
        </w:rPr>
        <w:t xml:space="preserve"> leadership team to ensure the premises are in fit working order to enable them to achieve the best possible</w:t>
      </w:r>
      <w:r>
        <w:rPr>
          <w:rFonts w:asciiTheme="minorHAnsi" w:hAnsiTheme="minorHAnsi" w:cstheme="minorHAnsi"/>
          <w:color w:val="000000"/>
        </w:rPr>
        <w:t xml:space="preserve"> student</w:t>
      </w:r>
      <w:r w:rsidRPr="003D0596">
        <w:rPr>
          <w:rFonts w:asciiTheme="minorHAnsi" w:hAnsiTheme="minorHAnsi" w:cstheme="minorHAnsi"/>
          <w:color w:val="000000"/>
        </w:rPr>
        <w:t xml:space="preserve"> outcomes.</w:t>
      </w:r>
    </w:p>
    <w:p w14:paraId="05B572B7" w14:textId="77777777" w:rsidR="000F644F" w:rsidRPr="003D0596" w:rsidRDefault="000F644F" w:rsidP="000F644F">
      <w:pPr>
        <w:pStyle w:val="ListParagraph"/>
        <w:numPr>
          <w:ilvl w:val="0"/>
          <w:numId w:val="10"/>
        </w:numPr>
        <w:spacing w:after="0" w:line="240" w:lineRule="auto"/>
        <w:ind w:right="112"/>
        <w:textAlignment w:val="baseline"/>
        <w:rPr>
          <w:rFonts w:asciiTheme="minorHAnsi" w:hAnsiTheme="minorHAnsi" w:cstheme="minorHAnsi"/>
          <w:color w:val="000000"/>
        </w:rPr>
      </w:pPr>
      <w:r w:rsidRPr="003D0596">
        <w:rPr>
          <w:rFonts w:asciiTheme="minorHAnsi" w:hAnsiTheme="minorHAnsi" w:cstheme="minorHAnsi"/>
          <w:color w:val="000000"/>
        </w:rPr>
        <w:t xml:space="preserve">Provide premises support to staff when Site Manager is away from site. </w:t>
      </w:r>
    </w:p>
    <w:p w14:paraId="1CFE9B58" w14:textId="77777777" w:rsidR="000F644F" w:rsidRPr="003D0596" w:rsidRDefault="000F644F" w:rsidP="000F644F">
      <w:pPr>
        <w:pStyle w:val="Heading6"/>
        <w:autoSpaceDE w:val="0"/>
        <w:autoSpaceDN w:val="0"/>
        <w:adjustRightInd w:val="0"/>
        <w:spacing w:before="0" w:line="240" w:lineRule="auto"/>
        <w:ind w:left="357" w:right="112" w:hanging="357"/>
        <w:rPr>
          <w:rFonts w:asciiTheme="minorHAnsi" w:hAnsiTheme="minorHAnsi" w:cstheme="minorHAnsi"/>
          <w:b/>
        </w:rPr>
      </w:pPr>
    </w:p>
    <w:p w14:paraId="6E9A2FAB" w14:textId="77777777" w:rsidR="000F644F" w:rsidRDefault="000F644F" w:rsidP="000F644F">
      <w:pPr>
        <w:autoSpaceDE w:val="0"/>
        <w:autoSpaceDN w:val="0"/>
        <w:adjustRightInd w:val="0"/>
        <w:ind w:left="357" w:right="112" w:hanging="357"/>
        <w:rPr>
          <w:rFonts w:eastAsia="Calibri" w:cstheme="minorHAnsi"/>
          <w:b/>
        </w:rPr>
      </w:pPr>
      <w:r w:rsidRPr="003D0596">
        <w:rPr>
          <w:rFonts w:eastAsia="Calibri" w:cstheme="minorHAnsi"/>
          <w:b/>
        </w:rPr>
        <w:t>Planned and Reactive Maintenance</w:t>
      </w:r>
    </w:p>
    <w:p w14:paraId="2C23B5DF" w14:textId="77777777" w:rsidR="000F644F" w:rsidRPr="0054413C" w:rsidRDefault="000F644F" w:rsidP="000F644F">
      <w:pPr>
        <w:numPr>
          <w:ilvl w:val="0"/>
          <w:numId w:val="11"/>
        </w:numPr>
        <w:ind w:right="112"/>
        <w:textAlignment w:val="baseline"/>
        <w:rPr>
          <w:rFonts w:cstheme="minorHAnsi"/>
          <w:color w:val="000000"/>
        </w:rPr>
      </w:pPr>
      <w:r>
        <w:rPr>
          <w:rFonts w:cstheme="minorHAnsi"/>
          <w:color w:val="000000"/>
        </w:rPr>
        <w:t>Undertake</w:t>
      </w:r>
      <w:r w:rsidRPr="0054413C">
        <w:rPr>
          <w:rFonts w:cstheme="minorHAnsi"/>
          <w:color w:val="000000"/>
        </w:rPr>
        <w:t xml:space="preserve"> the</w:t>
      </w:r>
      <w:r>
        <w:rPr>
          <w:rFonts w:cstheme="minorHAnsi"/>
          <w:color w:val="000000"/>
        </w:rPr>
        <w:t xml:space="preserve"> scheduled </w:t>
      </w:r>
      <w:r w:rsidRPr="0054413C">
        <w:rPr>
          <w:rFonts w:cstheme="minorHAnsi"/>
          <w:color w:val="000000"/>
        </w:rPr>
        <w:t xml:space="preserve">day-to-day maintenance, repair and cleaning of the </w:t>
      </w:r>
      <w:r>
        <w:rPr>
          <w:rFonts w:cstheme="minorHAnsi"/>
          <w:color w:val="000000"/>
        </w:rPr>
        <w:t xml:space="preserve">academy site, both </w:t>
      </w:r>
      <w:r w:rsidRPr="0054413C">
        <w:rPr>
          <w:rFonts w:cstheme="minorHAnsi"/>
          <w:color w:val="000000"/>
        </w:rPr>
        <w:t>internal</w:t>
      </w:r>
      <w:r>
        <w:rPr>
          <w:rFonts w:cstheme="minorHAnsi"/>
          <w:color w:val="000000"/>
        </w:rPr>
        <w:t>ly</w:t>
      </w:r>
      <w:r w:rsidRPr="0054413C">
        <w:rPr>
          <w:rFonts w:cstheme="minorHAnsi"/>
          <w:color w:val="000000"/>
        </w:rPr>
        <w:t xml:space="preserve"> and external</w:t>
      </w:r>
      <w:r>
        <w:rPr>
          <w:rFonts w:cstheme="minorHAnsi"/>
          <w:color w:val="000000"/>
        </w:rPr>
        <w:t>ly.</w:t>
      </w:r>
    </w:p>
    <w:p w14:paraId="71050480" w14:textId="77777777" w:rsidR="000F644F" w:rsidRPr="00F9070C" w:rsidRDefault="000F644F" w:rsidP="000F644F">
      <w:pPr>
        <w:pStyle w:val="BodyText"/>
        <w:numPr>
          <w:ilvl w:val="0"/>
          <w:numId w:val="11"/>
        </w:numPr>
        <w:ind w:right="112"/>
        <w:rPr>
          <w:rFonts w:asciiTheme="minorHAnsi" w:hAnsiTheme="minorHAnsi" w:cstheme="minorHAnsi"/>
          <w:sz w:val="22"/>
          <w:szCs w:val="22"/>
        </w:rPr>
      </w:pPr>
      <w:r>
        <w:rPr>
          <w:rFonts w:asciiTheme="minorHAnsi" w:hAnsiTheme="minorHAnsi" w:cstheme="minorHAnsi"/>
          <w:sz w:val="22"/>
          <w:szCs w:val="22"/>
        </w:rPr>
        <w:t>Support with the</w:t>
      </w:r>
      <w:r w:rsidRPr="00391935">
        <w:rPr>
          <w:rFonts w:asciiTheme="minorHAnsi" w:hAnsiTheme="minorHAnsi" w:cstheme="minorHAnsi"/>
          <w:sz w:val="22"/>
          <w:szCs w:val="22"/>
        </w:rPr>
        <w:t xml:space="preserve"> daily, weekly, and other regular duties, as well as reactive duties. Including, but not limited to the below: </w:t>
      </w:r>
    </w:p>
    <w:p w14:paraId="688A9031" w14:textId="77777777" w:rsidR="000F644F" w:rsidRPr="00F9070C" w:rsidRDefault="000F644F" w:rsidP="000F644F">
      <w:pPr>
        <w:pStyle w:val="BodyText"/>
        <w:numPr>
          <w:ilvl w:val="0"/>
          <w:numId w:val="14"/>
        </w:numPr>
        <w:ind w:left="1276" w:right="112"/>
        <w:rPr>
          <w:rFonts w:asciiTheme="minorHAnsi" w:hAnsiTheme="minorHAnsi" w:cstheme="minorHAnsi"/>
          <w:sz w:val="22"/>
          <w:szCs w:val="22"/>
        </w:rPr>
      </w:pPr>
      <w:r w:rsidRPr="00F9070C">
        <w:rPr>
          <w:rFonts w:asciiTheme="minorHAnsi" w:eastAsia="Calibri" w:hAnsiTheme="minorHAnsi" w:cstheme="minorHAnsi"/>
          <w:bCs/>
          <w:sz w:val="22"/>
          <w:szCs w:val="22"/>
        </w:rPr>
        <w:t xml:space="preserve">Using tools and equipment for general maintenance work that is required, appropriate to skills and qualifications. </w:t>
      </w:r>
    </w:p>
    <w:p w14:paraId="26CAA502" w14:textId="77777777" w:rsidR="000F644F" w:rsidRPr="0048769A" w:rsidRDefault="000F644F" w:rsidP="000F644F">
      <w:pPr>
        <w:pStyle w:val="ListParagraph"/>
        <w:numPr>
          <w:ilvl w:val="0"/>
          <w:numId w:val="14"/>
        </w:numPr>
        <w:autoSpaceDE w:val="0"/>
        <w:autoSpaceDN w:val="0"/>
        <w:adjustRightInd w:val="0"/>
        <w:spacing w:after="0" w:line="240" w:lineRule="auto"/>
        <w:ind w:left="1276" w:right="112"/>
        <w:rPr>
          <w:rFonts w:asciiTheme="minorHAnsi" w:eastAsia="Calibri" w:hAnsiTheme="minorHAnsi" w:cstheme="minorHAnsi"/>
          <w:bCs/>
          <w:lang w:eastAsia="en-US"/>
        </w:rPr>
      </w:pPr>
      <w:r w:rsidRPr="0048769A">
        <w:rPr>
          <w:rFonts w:asciiTheme="minorHAnsi" w:eastAsia="Calibri" w:hAnsiTheme="minorHAnsi" w:cstheme="minorHAnsi"/>
          <w:bCs/>
          <w:lang w:eastAsia="en-US"/>
        </w:rPr>
        <w:t xml:space="preserve">Refer larger, more complex work where specialist knowledge may be needed as appropriate. </w:t>
      </w:r>
    </w:p>
    <w:p w14:paraId="47290535" w14:textId="77777777" w:rsidR="000F644F" w:rsidRPr="0048769A" w:rsidRDefault="000F644F" w:rsidP="000F644F">
      <w:pPr>
        <w:pStyle w:val="ListParagraph"/>
        <w:numPr>
          <w:ilvl w:val="0"/>
          <w:numId w:val="14"/>
        </w:numPr>
        <w:autoSpaceDE w:val="0"/>
        <w:autoSpaceDN w:val="0"/>
        <w:adjustRightInd w:val="0"/>
        <w:spacing w:after="0" w:line="240" w:lineRule="auto"/>
        <w:ind w:left="1276" w:right="112"/>
        <w:rPr>
          <w:rFonts w:asciiTheme="minorHAnsi" w:eastAsia="Calibri" w:hAnsiTheme="minorHAnsi" w:cstheme="minorHAnsi"/>
          <w:bCs/>
          <w:lang w:eastAsia="en-US"/>
        </w:rPr>
      </w:pPr>
      <w:r w:rsidRPr="0048769A">
        <w:rPr>
          <w:rFonts w:asciiTheme="minorHAnsi" w:eastAsia="Calibri" w:hAnsiTheme="minorHAnsi" w:cstheme="minorHAnsi"/>
          <w:bCs/>
          <w:lang w:eastAsia="en-US"/>
        </w:rPr>
        <w:t xml:space="preserve">Use electronic Facilities System to manage jobs, including logging and closing of jobs. </w:t>
      </w:r>
    </w:p>
    <w:p w14:paraId="0BB9A709" w14:textId="77777777" w:rsidR="000F644F" w:rsidRPr="0048769A" w:rsidRDefault="000F644F" w:rsidP="000F644F">
      <w:pPr>
        <w:pStyle w:val="ListParagraph"/>
        <w:numPr>
          <w:ilvl w:val="0"/>
          <w:numId w:val="14"/>
        </w:numPr>
        <w:autoSpaceDE w:val="0"/>
        <w:autoSpaceDN w:val="0"/>
        <w:adjustRightInd w:val="0"/>
        <w:spacing w:after="0" w:line="240" w:lineRule="auto"/>
        <w:ind w:left="1276" w:right="112"/>
        <w:rPr>
          <w:rFonts w:asciiTheme="minorHAnsi" w:eastAsia="Calibri" w:hAnsiTheme="minorHAnsi" w:cstheme="minorHAnsi"/>
          <w:bCs/>
          <w:lang w:eastAsia="en-US"/>
        </w:rPr>
      </w:pPr>
      <w:r w:rsidRPr="0048769A">
        <w:rPr>
          <w:rFonts w:asciiTheme="minorHAnsi" w:eastAsia="Calibri" w:hAnsiTheme="minorHAnsi" w:cstheme="minorHAnsi"/>
          <w:bCs/>
          <w:lang w:eastAsia="en-US"/>
        </w:rPr>
        <w:t xml:space="preserve">Inspect and clear drains and/or gutters when required. </w:t>
      </w:r>
    </w:p>
    <w:p w14:paraId="6C49C382" w14:textId="77777777" w:rsidR="000F644F" w:rsidRPr="0048769A" w:rsidRDefault="000F644F" w:rsidP="000F644F">
      <w:pPr>
        <w:pStyle w:val="ListParagraph"/>
        <w:numPr>
          <w:ilvl w:val="0"/>
          <w:numId w:val="14"/>
        </w:numPr>
        <w:autoSpaceDE w:val="0"/>
        <w:autoSpaceDN w:val="0"/>
        <w:adjustRightInd w:val="0"/>
        <w:spacing w:after="0" w:line="240" w:lineRule="auto"/>
        <w:ind w:left="1276" w:right="112"/>
        <w:rPr>
          <w:rFonts w:asciiTheme="minorHAnsi" w:eastAsia="Calibri" w:hAnsiTheme="minorHAnsi" w:cstheme="minorHAnsi"/>
          <w:bCs/>
          <w:lang w:eastAsia="en-US"/>
        </w:rPr>
      </w:pPr>
      <w:r w:rsidRPr="0048769A">
        <w:rPr>
          <w:rFonts w:asciiTheme="minorHAnsi" w:eastAsia="Calibri" w:hAnsiTheme="minorHAnsi" w:cstheme="minorHAnsi"/>
          <w:bCs/>
          <w:lang w:eastAsia="en-US"/>
        </w:rPr>
        <w:lastRenderedPageBreak/>
        <w:t xml:space="preserve">Support the site team to ensure the heating systems are always operational. </w:t>
      </w:r>
    </w:p>
    <w:p w14:paraId="64DE37C1" w14:textId="77777777" w:rsidR="000F644F" w:rsidRPr="0048769A" w:rsidRDefault="000F644F" w:rsidP="000F644F">
      <w:pPr>
        <w:pStyle w:val="ListParagraph"/>
        <w:numPr>
          <w:ilvl w:val="0"/>
          <w:numId w:val="14"/>
        </w:numPr>
        <w:autoSpaceDE w:val="0"/>
        <w:autoSpaceDN w:val="0"/>
        <w:adjustRightInd w:val="0"/>
        <w:spacing w:after="0" w:line="240" w:lineRule="auto"/>
        <w:ind w:left="1276" w:right="112"/>
        <w:rPr>
          <w:rFonts w:asciiTheme="minorHAnsi" w:eastAsia="Calibri" w:hAnsiTheme="minorHAnsi" w:cstheme="minorHAnsi"/>
          <w:bCs/>
          <w:lang w:eastAsia="en-US"/>
        </w:rPr>
      </w:pPr>
      <w:r w:rsidRPr="0048769A">
        <w:rPr>
          <w:rFonts w:asciiTheme="minorHAnsi" w:eastAsia="Calibri" w:hAnsiTheme="minorHAnsi" w:cstheme="minorHAnsi"/>
          <w:bCs/>
          <w:lang w:eastAsia="en-US"/>
        </w:rPr>
        <w:t xml:space="preserve">Check and maintain grounds ensuring these are safe for public use. </w:t>
      </w:r>
    </w:p>
    <w:p w14:paraId="3C0DC5C0" w14:textId="77777777" w:rsidR="000F644F" w:rsidRPr="0048769A" w:rsidRDefault="000F644F" w:rsidP="000F644F">
      <w:pPr>
        <w:pStyle w:val="ListParagraph"/>
        <w:numPr>
          <w:ilvl w:val="0"/>
          <w:numId w:val="14"/>
        </w:numPr>
        <w:autoSpaceDE w:val="0"/>
        <w:autoSpaceDN w:val="0"/>
        <w:adjustRightInd w:val="0"/>
        <w:spacing w:after="0" w:line="240" w:lineRule="auto"/>
        <w:ind w:left="1276" w:right="112"/>
        <w:rPr>
          <w:rFonts w:asciiTheme="minorHAnsi" w:eastAsia="Calibri" w:hAnsiTheme="minorHAnsi" w:cstheme="minorHAnsi"/>
          <w:bCs/>
          <w:lang w:eastAsia="en-US"/>
        </w:rPr>
      </w:pPr>
      <w:r w:rsidRPr="0048769A">
        <w:rPr>
          <w:rFonts w:asciiTheme="minorHAnsi" w:eastAsia="Calibri" w:hAnsiTheme="minorHAnsi" w:cstheme="minorHAnsi"/>
          <w:bCs/>
          <w:lang w:eastAsia="en-US"/>
        </w:rPr>
        <w:t>Liaise with contractors carrying out work on site as directed by appropriate managers.</w:t>
      </w:r>
    </w:p>
    <w:p w14:paraId="77681A08" w14:textId="77777777" w:rsidR="000F644F" w:rsidRDefault="000F644F" w:rsidP="000F644F">
      <w:pPr>
        <w:autoSpaceDE w:val="0"/>
        <w:autoSpaceDN w:val="0"/>
        <w:adjustRightInd w:val="0"/>
        <w:ind w:left="1276" w:right="112" w:hanging="357"/>
        <w:rPr>
          <w:rFonts w:eastAsia="Calibri" w:cstheme="minorHAnsi"/>
          <w:b/>
        </w:rPr>
      </w:pPr>
    </w:p>
    <w:p w14:paraId="0D60AD6C" w14:textId="77777777" w:rsidR="000F644F" w:rsidRPr="0054413C" w:rsidRDefault="000F644F" w:rsidP="000F644F">
      <w:pPr>
        <w:numPr>
          <w:ilvl w:val="0"/>
          <w:numId w:val="8"/>
        </w:numPr>
        <w:ind w:left="709" w:right="112" w:hanging="357"/>
        <w:textAlignment w:val="baseline"/>
        <w:rPr>
          <w:rFonts w:cstheme="minorHAnsi"/>
          <w:color w:val="000000"/>
        </w:rPr>
      </w:pPr>
      <w:r>
        <w:rPr>
          <w:rFonts w:cstheme="minorHAnsi"/>
          <w:color w:val="000000"/>
        </w:rPr>
        <w:t>To</w:t>
      </w:r>
      <w:r w:rsidRPr="0054413C">
        <w:rPr>
          <w:rFonts w:cstheme="minorHAnsi"/>
          <w:color w:val="000000"/>
        </w:rPr>
        <w:t xml:space="preserve"> </w:t>
      </w:r>
      <w:r>
        <w:rPr>
          <w:rFonts w:cstheme="minorHAnsi"/>
          <w:color w:val="000000"/>
        </w:rPr>
        <w:t xml:space="preserve">assist the site team with small tasks relating to the </w:t>
      </w:r>
      <w:r w:rsidRPr="0054413C">
        <w:rPr>
          <w:rFonts w:cstheme="minorHAnsi"/>
          <w:color w:val="000000"/>
        </w:rPr>
        <w:t>program of redecoration/ refurbishment</w:t>
      </w:r>
    </w:p>
    <w:p w14:paraId="50E9B976" w14:textId="77777777" w:rsidR="000F644F" w:rsidRPr="0054413C" w:rsidRDefault="000F644F" w:rsidP="000F644F">
      <w:pPr>
        <w:numPr>
          <w:ilvl w:val="0"/>
          <w:numId w:val="8"/>
        </w:numPr>
        <w:ind w:left="709" w:right="112" w:hanging="357"/>
        <w:textAlignment w:val="baseline"/>
        <w:rPr>
          <w:rFonts w:cstheme="minorHAnsi"/>
          <w:color w:val="000000"/>
        </w:rPr>
      </w:pPr>
      <w:r>
        <w:rPr>
          <w:rFonts w:cstheme="minorHAnsi"/>
          <w:color w:val="000000"/>
        </w:rPr>
        <w:t>Ensure the academy</w:t>
      </w:r>
      <w:r w:rsidRPr="0054413C">
        <w:rPr>
          <w:rFonts w:cstheme="minorHAnsi"/>
          <w:color w:val="000000"/>
        </w:rPr>
        <w:t xml:space="preserve"> site is kept clean, safe and in a good state of repair and </w:t>
      </w:r>
      <w:r>
        <w:rPr>
          <w:rFonts w:cstheme="minorHAnsi"/>
          <w:color w:val="000000"/>
        </w:rPr>
        <w:t xml:space="preserve">report to the Site Manager if </w:t>
      </w:r>
      <w:r w:rsidRPr="0054413C">
        <w:rPr>
          <w:rFonts w:cstheme="minorHAnsi"/>
          <w:color w:val="000000"/>
        </w:rPr>
        <w:t xml:space="preserve">stocked </w:t>
      </w:r>
      <w:r>
        <w:rPr>
          <w:rFonts w:cstheme="minorHAnsi"/>
          <w:color w:val="000000"/>
        </w:rPr>
        <w:t>of</w:t>
      </w:r>
      <w:r w:rsidRPr="0054413C">
        <w:rPr>
          <w:rFonts w:cstheme="minorHAnsi"/>
          <w:color w:val="000000"/>
        </w:rPr>
        <w:t xml:space="preserve"> necessary supplies</w:t>
      </w:r>
      <w:r>
        <w:rPr>
          <w:rFonts w:cstheme="minorHAnsi"/>
          <w:color w:val="000000"/>
        </w:rPr>
        <w:t xml:space="preserve"> are low.</w:t>
      </w:r>
    </w:p>
    <w:p w14:paraId="317CCAAC" w14:textId="77777777" w:rsidR="000F644F" w:rsidRDefault="000F644F" w:rsidP="000F644F">
      <w:pPr>
        <w:numPr>
          <w:ilvl w:val="0"/>
          <w:numId w:val="8"/>
        </w:numPr>
        <w:ind w:left="709" w:right="112" w:hanging="357"/>
        <w:textAlignment w:val="baseline"/>
        <w:rPr>
          <w:rFonts w:cstheme="minorHAnsi"/>
          <w:color w:val="000000"/>
        </w:rPr>
      </w:pPr>
      <w:r w:rsidRPr="0054413C">
        <w:rPr>
          <w:rFonts w:cstheme="minorHAnsi"/>
          <w:color w:val="000000"/>
        </w:rPr>
        <w:t>Responsible</w:t>
      </w:r>
      <w:r>
        <w:rPr>
          <w:rFonts w:cstheme="minorHAnsi"/>
          <w:color w:val="000000"/>
        </w:rPr>
        <w:t xml:space="preserve"> for carrying out premises compliance checks, when instructed by academy operation leaders, keeping accur</w:t>
      </w:r>
      <w:r w:rsidRPr="0054413C">
        <w:rPr>
          <w:rFonts w:cstheme="minorHAnsi"/>
          <w:color w:val="000000"/>
        </w:rPr>
        <w:t>at</w:t>
      </w:r>
      <w:r>
        <w:rPr>
          <w:rFonts w:cstheme="minorHAnsi"/>
          <w:color w:val="000000"/>
        </w:rPr>
        <w:t>e records for their approval.</w:t>
      </w:r>
    </w:p>
    <w:p w14:paraId="1B77E40E" w14:textId="77777777" w:rsidR="000F644F" w:rsidRPr="0054413C" w:rsidRDefault="000F644F" w:rsidP="000F644F">
      <w:pPr>
        <w:ind w:left="709" w:right="112"/>
        <w:textAlignment w:val="baseline"/>
        <w:rPr>
          <w:rFonts w:cstheme="minorHAnsi"/>
          <w:color w:val="000000"/>
        </w:rPr>
      </w:pPr>
    </w:p>
    <w:p w14:paraId="6174B012" w14:textId="77777777" w:rsidR="000F644F" w:rsidRPr="0054413C" w:rsidRDefault="000F644F" w:rsidP="000F644F">
      <w:pPr>
        <w:widowControl w:val="0"/>
        <w:ind w:right="112"/>
        <w:rPr>
          <w:rFonts w:cstheme="minorHAnsi"/>
          <w:b/>
        </w:rPr>
      </w:pPr>
      <w:r w:rsidRPr="00976D36">
        <w:rPr>
          <w:rFonts w:cstheme="minorHAnsi"/>
          <w:b/>
        </w:rPr>
        <w:t>Security</w:t>
      </w:r>
    </w:p>
    <w:p w14:paraId="54938B37" w14:textId="77777777" w:rsidR="000F644F" w:rsidRDefault="000F644F" w:rsidP="000F644F">
      <w:pPr>
        <w:numPr>
          <w:ilvl w:val="0"/>
          <w:numId w:val="8"/>
        </w:numPr>
        <w:ind w:left="709" w:right="112" w:hanging="357"/>
        <w:textAlignment w:val="baseline"/>
        <w:rPr>
          <w:rFonts w:cstheme="minorHAnsi"/>
          <w:color w:val="000000"/>
        </w:rPr>
      </w:pPr>
      <w:r w:rsidRPr="0054413C">
        <w:rPr>
          <w:rFonts w:cstheme="minorHAnsi"/>
          <w:color w:val="000000"/>
        </w:rPr>
        <w:t xml:space="preserve">To </w:t>
      </w:r>
      <w:r>
        <w:rPr>
          <w:rFonts w:cstheme="minorHAnsi"/>
          <w:color w:val="000000"/>
        </w:rPr>
        <w:t>support with</w:t>
      </w:r>
      <w:r w:rsidRPr="0054413C">
        <w:rPr>
          <w:rFonts w:cstheme="minorHAnsi"/>
          <w:color w:val="000000"/>
        </w:rPr>
        <w:t xml:space="preserve"> </w:t>
      </w:r>
      <w:r>
        <w:rPr>
          <w:rFonts w:cstheme="minorHAnsi"/>
          <w:color w:val="000000"/>
        </w:rPr>
        <w:t>the un</w:t>
      </w:r>
      <w:r w:rsidRPr="0054413C">
        <w:rPr>
          <w:rFonts w:cstheme="minorHAnsi"/>
          <w:color w:val="000000"/>
        </w:rPr>
        <w:t xml:space="preserve">locking </w:t>
      </w:r>
      <w:r>
        <w:rPr>
          <w:rFonts w:cstheme="minorHAnsi"/>
          <w:color w:val="000000"/>
        </w:rPr>
        <w:t>and locking of the academy,</w:t>
      </w:r>
      <w:r w:rsidRPr="0054413C">
        <w:rPr>
          <w:rFonts w:cstheme="minorHAnsi"/>
          <w:color w:val="000000"/>
        </w:rPr>
        <w:t xml:space="preserve"> liaising with key holding company when cover is required</w:t>
      </w:r>
      <w:r>
        <w:rPr>
          <w:rFonts w:cstheme="minorHAnsi"/>
          <w:color w:val="000000"/>
        </w:rPr>
        <w:t>.</w:t>
      </w:r>
    </w:p>
    <w:p w14:paraId="3B508D4E" w14:textId="77777777" w:rsidR="000F644F" w:rsidRDefault="000F644F" w:rsidP="000F644F">
      <w:pPr>
        <w:numPr>
          <w:ilvl w:val="0"/>
          <w:numId w:val="8"/>
        </w:numPr>
        <w:ind w:left="709" w:right="112" w:hanging="357"/>
        <w:textAlignment w:val="baseline"/>
        <w:rPr>
          <w:rFonts w:cstheme="minorHAnsi"/>
          <w:color w:val="000000"/>
        </w:rPr>
      </w:pPr>
      <w:r w:rsidRPr="008C6083">
        <w:rPr>
          <w:rFonts w:cstheme="minorHAnsi"/>
          <w:color w:val="000000"/>
        </w:rPr>
        <w:t xml:space="preserve">Carry out security checks and procedures for the buildings and grounds, including setting intruder alarms and ensuring boundaries are secure and that all gates and doors are locked when required. </w:t>
      </w:r>
    </w:p>
    <w:p w14:paraId="1C49B863" w14:textId="77777777" w:rsidR="000F644F" w:rsidRDefault="000F644F" w:rsidP="000F644F">
      <w:pPr>
        <w:numPr>
          <w:ilvl w:val="0"/>
          <w:numId w:val="8"/>
        </w:numPr>
        <w:ind w:left="709" w:right="112" w:hanging="357"/>
        <w:textAlignment w:val="baseline"/>
        <w:rPr>
          <w:rFonts w:cstheme="minorHAnsi"/>
          <w:color w:val="000000"/>
        </w:rPr>
      </w:pPr>
      <w:r w:rsidRPr="00BA4295">
        <w:rPr>
          <w:rFonts w:cstheme="minorHAnsi"/>
          <w:color w:val="000000"/>
        </w:rPr>
        <w:t>Undertake routine and non-routine</w:t>
      </w:r>
      <w:r>
        <w:rPr>
          <w:rFonts w:cstheme="minorHAnsi"/>
          <w:color w:val="000000"/>
        </w:rPr>
        <w:t xml:space="preserve"> security process when</w:t>
      </w:r>
      <w:r w:rsidRPr="00BA4295">
        <w:rPr>
          <w:rFonts w:cstheme="minorHAnsi"/>
          <w:color w:val="000000"/>
        </w:rPr>
        <w:t xml:space="preserve"> opening and closing of site. </w:t>
      </w:r>
    </w:p>
    <w:p w14:paraId="533379A4" w14:textId="77777777" w:rsidR="000F644F" w:rsidRDefault="000F644F" w:rsidP="000F644F">
      <w:pPr>
        <w:numPr>
          <w:ilvl w:val="0"/>
          <w:numId w:val="8"/>
        </w:numPr>
        <w:ind w:left="709" w:right="112" w:hanging="357"/>
        <w:textAlignment w:val="baseline"/>
        <w:rPr>
          <w:rFonts w:cstheme="minorHAnsi"/>
          <w:color w:val="000000"/>
        </w:rPr>
      </w:pPr>
      <w:r w:rsidRPr="00BA4295">
        <w:rPr>
          <w:rFonts w:cstheme="minorHAnsi"/>
          <w:color w:val="000000"/>
        </w:rPr>
        <w:t xml:space="preserve">Respond to emergencies on site as required. </w:t>
      </w:r>
    </w:p>
    <w:p w14:paraId="78CE73F2" w14:textId="77777777" w:rsidR="000F644F" w:rsidRDefault="000F644F" w:rsidP="000F644F">
      <w:pPr>
        <w:numPr>
          <w:ilvl w:val="0"/>
          <w:numId w:val="8"/>
        </w:numPr>
        <w:ind w:left="709" w:right="112" w:hanging="357"/>
        <w:textAlignment w:val="baseline"/>
        <w:rPr>
          <w:rFonts w:cstheme="minorHAnsi"/>
          <w:color w:val="000000"/>
        </w:rPr>
      </w:pPr>
      <w:r w:rsidRPr="00BA4295">
        <w:rPr>
          <w:rFonts w:cstheme="minorHAnsi"/>
          <w:color w:val="000000"/>
        </w:rPr>
        <w:t xml:space="preserve">Support with operation of CCTV equipment if required, in line with Trust policies and procedures with due regard to GDPR regulations. </w:t>
      </w:r>
    </w:p>
    <w:p w14:paraId="23431648" w14:textId="77777777" w:rsidR="000F644F" w:rsidRPr="00DD7546" w:rsidRDefault="000F644F" w:rsidP="000F644F">
      <w:pPr>
        <w:numPr>
          <w:ilvl w:val="0"/>
          <w:numId w:val="8"/>
        </w:numPr>
        <w:ind w:left="709" w:right="112" w:hanging="357"/>
        <w:textAlignment w:val="baseline"/>
        <w:rPr>
          <w:rFonts w:cstheme="minorHAnsi"/>
          <w:color w:val="000000"/>
        </w:rPr>
      </w:pPr>
      <w:r w:rsidRPr="00DD7546">
        <w:rPr>
          <w:rFonts w:cstheme="minorHAnsi"/>
          <w:color w:val="000000"/>
        </w:rPr>
        <w:t xml:space="preserve">To act as additional </w:t>
      </w:r>
      <w:proofErr w:type="spellStart"/>
      <w:r w:rsidRPr="00DD7546">
        <w:rPr>
          <w:rFonts w:cstheme="minorHAnsi"/>
          <w:color w:val="000000"/>
        </w:rPr>
        <w:t>keyholder</w:t>
      </w:r>
      <w:proofErr w:type="spellEnd"/>
      <w:r w:rsidRPr="00DD7546">
        <w:rPr>
          <w:rFonts w:cstheme="minorHAnsi"/>
          <w:color w:val="000000"/>
        </w:rPr>
        <w:t xml:space="preserve"> for the </w:t>
      </w:r>
      <w:r>
        <w:rPr>
          <w:rFonts w:cstheme="minorHAnsi"/>
          <w:color w:val="000000"/>
        </w:rPr>
        <w:t>site</w:t>
      </w:r>
      <w:r w:rsidRPr="00DD7546">
        <w:rPr>
          <w:rFonts w:cstheme="minorHAnsi"/>
          <w:color w:val="000000"/>
        </w:rPr>
        <w:t xml:space="preserve"> on callouts</w:t>
      </w:r>
      <w:r>
        <w:rPr>
          <w:rFonts w:cstheme="minorHAnsi"/>
          <w:color w:val="000000"/>
        </w:rPr>
        <w:t>.</w:t>
      </w:r>
    </w:p>
    <w:p w14:paraId="5FBA9C4D" w14:textId="77777777" w:rsidR="000F644F" w:rsidRDefault="000F644F" w:rsidP="000F644F">
      <w:pPr>
        <w:ind w:right="112"/>
        <w:textAlignment w:val="baseline"/>
        <w:rPr>
          <w:rFonts w:cstheme="minorHAnsi"/>
          <w:color w:val="000000"/>
        </w:rPr>
      </w:pPr>
    </w:p>
    <w:p w14:paraId="150B0F24" w14:textId="77777777" w:rsidR="000F644F" w:rsidRPr="0056326C" w:rsidRDefault="000F644F" w:rsidP="000F644F">
      <w:pPr>
        <w:ind w:right="112"/>
        <w:textAlignment w:val="baseline"/>
        <w:rPr>
          <w:rFonts w:cstheme="minorHAnsi"/>
          <w:b/>
          <w:bCs/>
          <w:color w:val="000000"/>
        </w:rPr>
      </w:pPr>
      <w:r w:rsidRPr="0056326C">
        <w:rPr>
          <w:rFonts w:cstheme="minorHAnsi"/>
          <w:b/>
          <w:bCs/>
          <w:color w:val="000000"/>
        </w:rPr>
        <w:t>Cleaning and Waste</w:t>
      </w:r>
    </w:p>
    <w:p w14:paraId="64509165" w14:textId="77777777" w:rsidR="000F644F" w:rsidRPr="0062688D" w:rsidRDefault="000F644F" w:rsidP="000F644F">
      <w:pPr>
        <w:pStyle w:val="ListParagraph"/>
        <w:numPr>
          <w:ilvl w:val="0"/>
          <w:numId w:val="12"/>
        </w:numPr>
        <w:spacing w:after="0" w:line="240" w:lineRule="auto"/>
        <w:ind w:right="112"/>
        <w:textAlignment w:val="baseline"/>
        <w:rPr>
          <w:rFonts w:asciiTheme="minorHAnsi" w:hAnsiTheme="minorHAnsi" w:cstheme="minorHAnsi"/>
          <w:color w:val="000000"/>
        </w:rPr>
      </w:pPr>
      <w:r w:rsidRPr="0062688D">
        <w:rPr>
          <w:rFonts w:asciiTheme="minorHAnsi" w:hAnsiTheme="minorHAnsi" w:cstheme="minorHAnsi"/>
          <w:color w:val="000000"/>
        </w:rPr>
        <w:t>Carry out reactive cleaning duties when required – e.g., cleaning up spillages or cleaning graffiti.</w:t>
      </w:r>
    </w:p>
    <w:p w14:paraId="01E6CE2D" w14:textId="77777777" w:rsidR="000F644F" w:rsidRPr="0062688D" w:rsidRDefault="000F644F" w:rsidP="000F644F">
      <w:pPr>
        <w:pStyle w:val="ListParagraph"/>
        <w:numPr>
          <w:ilvl w:val="0"/>
          <w:numId w:val="12"/>
        </w:numPr>
        <w:spacing w:after="0" w:line="240" w:lineRule="auto"/>
        <w:ind w:right="112"/>
        <w:textAlignment w:val="baseline"/>
        <w:rPr>
          <w:rFonts w:asciiTheme="minorHAnsi" w:hAnsiTheme="minorHAnsi" w:cstheme="minorHAnsi"/>
          <w:color w:val="000000"/>
        </w:rPr>
      </w:pPr>
      <w:r w:rsidRPr="0062688D">
        <w:rPr>
          <w:rFonts w:asciiTheme="minorHAnsi" w:hAnsiTheme="minorHAnsi" w:cstheme="minorHAnsi"/>
          <w:color w:val="000000"/>
        </w:rPr>
        <w:t>Ensure consumables are replenished as required (e.g., toilet roll, soap, hand sanitisers, hand towels)</w:t>
      </w:r>
    </w:p>
    <w:p w14:paraId="0E8038D7" w14:textId="77777777" w:rsidR="000F644F" w:rsidRPr="0054413C" w:rsidRDefault="000F644F" w:rsidP="000F644F">
      <w:pPr>
        <w:numPr>
          <w:ilvl w:val="0"/>
          <w:numId w:val="12"/>
        </w:numPr>
        <w:ind w:right="112"/>
        <w:textAlignment w:val="baseline"/>
        <w:rPr>
          <w:rFonts w:cstheme="minorHAnsi"/>
          <w:color w:val="000000"/>
        </w:rPr>
      </w:pPr>
      <w:r>
        <w:rPr>
          <w:rFonts w:cstheme="minorHAnsi"/>
          <w:color w:val="000000"/>
        </w:rPr>
        <w:t>E</w:t>
      </w:r>
      <w:r w:rsidRPr="0054413C">
        <w:rPr>
          <w:rFonts w:cstheme="minorHAnsi"/>
          <w:color w:val="000000"/>
        </w:rPr>
        <w:t>nsure the s</w:t>
      </w:r>
      <w:r>
        <w:rPr>
          <w:rFonts w:cstheme="minorHAnsi"/>
          <w:color w:val="000000"/>
        </w:rPr>
        <w:t>ite</w:t>
      </w:r>
      <w:r w:rsidRPr="0054413C">
        <w:rPr>
          <w:rFonts w:cstheme="minorHAnsi"/>
          <w:color w:val="000000"/>
        </w:rPr>
        <w:t xml:space="preserve"> is kept clean and tidy and is conducive to learning e.g. litter picking, collection and disposal of refuse, disinfecting bins, ensuring toilets checked daily for fresh supply of disposables etc.</w:t>
      </w:r>
    </w:p>
    <w:p w14:paraId="68115531" w14:textId="77777777" w:rsidR="000F644F" w:rsidRPr="0062688D" w:rsidRDefault="000F644F" w:rsidP="000F644F">
      <w:pPr>
        <w:pStyle w:val="ListParagraph"/>
        <w:numPr>
          <w:ilvl w:val="0"/>
          <w:numId w:val="12"/>
        </w:numPr>
        <w:spacing w:after="0" w:line="240" w:lineRule="auto"/>
        <w:ind w:right="112"/>
        <w:textAlignment w:val="baseline"/>
        <w:rPr>
          <w:rFonts w:asciiTheme="minorHAnsi" w:hAnsiTheme="minorHAnsi" w:cstheme="minorHAnsi"/>
          <w:color w:val="000000"/>
        </w:rPr>
      </w:pPr>
      <w:r w:rsidRPr="0062688D">
        <w:rPr>
          <w:rFonts w:asciiTheme="minorHAnsi" w:hAnsiTheme="minorHAnsi" w:cstheme="minorHAnsi"/>
          <w:color w:val="000000"/>
        </w:rPr>
        <w:t>Emptying bins as required and disposing of waste appropriately and in line with legislation.</w:t>
      </w:r>
    </w:p>
    <w:p w14:paraId="7BFE1569" w14:textId="77777777" w:rsidR="000F644F" w:rsidRDefault="000F644F" w:rsidP="000F644F">
      <w:pPr>
        <w:ind w:right="112"/>
        <w:textAlignment w:val="baseline"/>
        <w:rPr>
          <w:rFonts w:cstheme="minorHAnsi"/>
          <w:color w:val="000000"/>
        </w:rPr>
      </w:pPr>
    </w:p>
    <w:p w14:paraId="5D884A77" w14:textId="77777777" w:rsidR="000F644F" w:rsidRPr="0062688D" w:rsidRDefault="000F644F" w:rsidP="000F644F">
      <w:pPr>
        <w:ind w:right="112"/>
        <w:textAlignment w:val="baseline"/>
        <w:rPr>
          <w:rFonts w:cstheme="minorHAnsi"/>
          <w:b/>
          <w:bCs/>
          <w:color w:val="000000"/>
        </w:rPr>
      </w:pPr>
      <w:r w:rsidRPr="0062688D">
        <w:rPr>
          <w:rFonts w:cstheme="minorHAnsi"/>
          <w:b/>
          <w:bCs/>
          <w:color w:val="000000"/>
        </w:rPr>
        <w:t>Health &amp; Safety</w:t>
      </w:r>
    </w:p>
    <w:p w14:paraId="509D91AB" w14:textId="77777777" w:rsidR="000F644F" w:rsidRPr="0062688D" w:rsidRDefault="000F644F" w:rsidP="000F644F">
      <w:pPr>
        <w:pStyle w:val="ListParagraph"/>
        <w:numPr>
          <w:ilvl w:val="0"/>
          <w:numId w:val="13"/>
        </w:numPr>
        <w:spacing w:after="0" w:line="240" w:lineRule="auto"/>
        <w:ind w:right="112"/>
        <w:textAlignment w:val="baseline"/>
        <w:rPr>
          <w:rFonts w:asciiTheme="minorHAnsi" w:hAnsiTheme="minorHAnsi" w:cstheme="minorHAnsi"/>
          <w:color w:val="000000"/>
        </w:rPr>
      </w:pPr>
      <w:r w:rsidRPr="0062688D">
        <w:rPr>
          <w:rFonts w:asciiTheme="minorHAnsi" w:hAnsiTheme="minorHAnsi" w:cstheme="minorHAnsi"/>
          <w:color w:val="000000"/>
        </w:rPr>
        <w:t>Ensure you comply with Health &amp; Safety legislation and all practices and procedures are conducted in a way that meets the relevant requirements for the wellbeing of others.</w:t>
      </w:r>
    </w:p>
    <w:p w14:paraId="47EA302D" w14:textId="77777777" w:rsidR="000F644F" w:rsidRPr="0062688D" w:rsidRDefault="000F644F" w:rsidP="000F644F">
      <w:pPr>
        <w:pStyle w:val="ListParagraph"/>
        <w:numPr>
          <w:ilvl w:val="0"/>
          <w:numId w:val="13"/>
        </w:numPr>
        <w:spacing w:after="0" w:line="240" w:lineRule="auto"/>
        <w:ind w:right="112"/>
        <w:textAlignment w:val="baseline"/>
        <w:rPr>
          <w:rFonts w:asciiTheme="minorHAnsi" w:hAnsiTheme="minorHAnsi" w:cstheme="minorHAnsi"/>
          <w:color w:val="000000"/>
        </w:rPr>
      </w:pPr>
      <w:r w:rsidRPr="0062688D">
        <w:rPr>
          <w:rFonts w:asciiTheme="minorHAnsi" w:hAnsiTheme="minorHAnsi" w:cstheme="minorHAnsi"/>
          <w:color w:val="000000"/>
        </w:rPr>
        <w:t>Support</w:t>
      </w:r>
      <w:r>
        <w:rPr>
          <w:rFonts w:asciiTheme="minorHAnsi" w:hAnsiTheme="minorHAnsi" w:cstheme="minorHAnsi"/>
          <w:color w:val="000000"/>
        </w:rPr>
        <w:t xml:space="preserve"> with</w:t>
      </w:r>
      <w:r w:rsidRPr="0062688D">
        <w:rPr>
          <w:rFonts w:asciiTheme="minorHAnsi" w:hAnsiTheme="minorHAnsi" w:cstheme="minorHAnsi"/>
          <w:color w:val="000000"/>
        </w:rPr>
        <w:t xml:space="preserve"> reactive duties as required in the event of fire, flood, breaking and entering, accident or major damages.</w:t>
      </w:r>
    </w:p>
    <w:p w14:paraId="7E470D21" w14:textId="77777777" w:rsidR="000F644F" w:rsidRPr="0062688D" w:rsidRDefault="000F644F" w:rsidP="000F644F">
      <w:pPr>
        <w:pStyle w:val="ListParagraph"/>
        <w:numPr>
          <w:ilvl w:val="0"/>
          <w:numId w:val="13"/>
        </w:numPr>
        <w:spacing w:after="0" w:line="240" w:lineRule="auto"/>
        <w:ind w:right="112"/>
        <w:textAlignment w:val="baseline"/>
        <w:rPr>
          <w:rFonts w:asciiTheme="minorHAnsi" w:hAnsiTheme="minorHAnsi" w:cstheme="minorHAnsi"/>
          <w:color w:val="000000"/>
        </w:rPr>
      </w:pPr>
      <w:r w:rsidRPr="0062688D">
        <w:rPr>
          <w:rFonts w:asciiTheme="minorHAnsi" w:hAnsiTheme="minorHAnsi" w:cstheme="minorHAnsi"/>
          <w:color w:val="000000"/>
        </w:rPr>
        <w:t>Gritting and snow clearance, when required in bad weather.</w:t>
      </w:r>
    </w:p>
    <w:p w14:paraId="06CFA294" w14:textId="77777777" w:rsidR="000F644F" w:rsidRPr="0062688D" w:rsidRDefault="000F644F" w:rsidP="000F644F">
      <w:pPr>
        <w:pStyle w:val="ListParagraph"/>
        <w:numPr>
          <w:ilvl w:val="0"/>
          <w:numId w:val="13"/>
        </w:numPr>
        <w:spacing w:after="0" w:line="240" w:lineRule="auto"/>
        <w:ind w:right="112"/>
        <w:textAlignment w:val="baseline"/>
        <w:rPr>
          <w:rFonts w:asciiTheme="minorHAnsi" w:hAnsiTheme="minorHAnsi" w:cstheme="minorHAnsi"/>
          <w:color w:val="000000"/>
        </w:rPr>
      </w:pPr>
      <w:r w:rsidRPr="0062688D">
        <w:rPr>
          <w:rFonts w:asciiTheme="minorHAnsi" w:hAnsiTheme="minorHAnsi" w:cstheme="minorHAnsi"/>
          <w:color w:val="000000"/>
        </w:rPr>
        <w:t>Keep site clean, safe, and tidy at all times, including site staff work areas and offices.</w:t>
      </w:r>
    </w:p>
    <w:p w14:paraId="669CB758" w14:textId="77777777" w:rsidR="000F644F" w:rsidRPr="0062688D" w:rsidRDefault="000F644F" w:rsidP="000F644F">
      <w:pPr>
        <w:pStyle w:val="ListParagraph"/>
        <w:numPr>
          <w:ilvl w:val="0"/>
          <w:numId w:val="13"/>
        </w:numPr>
        <w:spacing w:after="0" w:line="240" w:lineRule="auto"/>
        <w:ind w:right="112"/>
        <w:textAlignment w:val="baseline"/>
        <w:rPr>
          <w:rFonts w:asciiTheme="minorHAnsi" w:hAnsiTheme="minorHAnsi" w:cstheme="minorHAnsi"/>
          <w:color w:val="000000"/>
        </w:rPr>
      </w:pPr>
      <w:r w:rsidRPr="0062688D">
        <w:rPr>
          <w:rFonts w:asciiTheme="minorHAnsi" w:hAnsiTheme="minorHAnsi" w:cstheme="minorHAnsi"/>
          <w:color w:val="000000"/>
        </w:rPr>
        <w:t>Liaise with contractors, ensuring they are following Trust and Health &amp; Safety processes and procedures.</w:t>
      </w:r>
    </w:p>
    <w:p w14:paraId="253291EC" w14:textId="77777777" w:rsidR="000F644F" w:rsidRDefault="000F644F" w:rsidP="000F644F">
      <w:pPr>
        <w:ind w:right="112"/>
        <w:textAlignment w:val="baseline"/>
        <w:rPr>
          <w:rFonts w:cstheme="minorHAnsi"/>
          <w:color w:val="000000"/>
        </w:rPr>
      </w:pPr>
    </w:p>
    <w:p w14:paraId="2014D43E" w14:textId="77777777" w:rsidR="000F644F" w:rsidRPr="0054413C" w:rsidRDefault="000F644F" w:rsidP="000F644F">
      <w:pPr>
        <w:widowControl w:val="0"/>
        <w:ind w:right="112"/>
        <w:rPr>
          <w:rFonts w:cstheme="minorHAnsi"/>
          <w:b/>
        </w:rPr>
      </w:pPr>
      <w:r w:rsidRPr="0054413C">
        <w:rPr>
          <w:rFonts w:cstheme="minorHAnsi"/>
          <w:b/>
        </w:rPr>
        <w:t>General site duties</w:t>
      </w:r>
    </w:p>
    <w:p w14:paraId="5A1F0944" w14:textId="77777777" w:rsidR="000F644F" w:rsidRPr="0054413C" w:rsidRDefault="000F644F" w:rsidP="000F644F">
      <w:pPr>
        <w:numPr>
          <w:ilvl w:val="0"/>
          <w:numId w:val="8"/>
        </w:numPr>
        <w:ind w:left="709" w:right="112" w:hanging="357"/>
        <w:textAlignment w:val="baseline"/>
        <w:rPr>
          <w:rFonts w:cstheme="minorHAnsi"/>
          <w:color w:val="000000"/>
        </w:rPr>
      </w:pPr>
      <w:r>
        <w:rPr>
          <w:rFonts w:cstheme="minorHAnsi"/>
          <w:color w:val="000000"/>
        </w:rPr>
        <w:t>To ensure the site is fit for use each morning, reporting any problems to the Site Manager/Caretaker.</w:t>
      </w:r>
    </w:p>
    <w:p w14:paraId="73B35F20" w14:textId="77777777" w:rsidR="000F644F" w:rsidRPr="0054413C" w:rsidRDefault="000F644F" w:rsidP="000F644F">
      <w:pPr>
        <w:numPr>
          <w:ilvl w:val="0"/>
          <w:numId w:val="8"/>
        </w:numPr>
        <w:ind w:left="709" w:right="112" w:hanging="357"/>
        <w:textAlignment w:val="baseline"/>
        <w:rPr>
          <w:rFonts w:cstheme="minorHAnsi"/>
          <w:color w:val="000000"/>
        </w:rPr>
      </w:pPr>
      <w:r w:rsidRPr="0054413C">
        <w:rPr>
          <w:rFonts w:cstheme="minorHAnsi"/>
          <w:color w:val="000000"/>
        </w:rPr>
        <w:t>To ensure that all tools and cleaning products are stored correctly and are not accessible by pupils and that hygiene standards and regulations are met</w:t>
      </w:r>
    </w:p>
    <w:p w14:paraId="43553E45" w14:textId="77777777" w:rsidR="000F644F" w:rsidRPr="00B84AC7" w:rsidRDefault="000F644F" w:rsidP="000F644F">
      <w:pPr>
        <w:widowControl w:val="0"/>
        <w:numPr>
          <w:ilvl w:val="0"/>
          <w:numId w:val="8"/>
        </w:numPr>
        <w:ind w:left="709" w:right="112" w:hanging="357"/>
        <w:textAlignment w:val="baseline"/>
        <w:rPr>
          <w:rFonts w:cstheme="minorHAnsi"/>
          <w:b/>
        </w:rPr>
      </w:pPr>
      <w:r w:rsidRPr="00B84AC7">
        <w:rPr>
          <w:rFonts w:cstheme="minorHAnsi"/>
          <w:color w:val="000000"/>
        </w:rPr>
        <w:t xml:space="preserve">To manage the provision of a </w:t>
      </w:r>
      <w:proofErr w:type="spellStart"/>
      <w:r w:rsidRPr="00B84AC7">
        <w:rPr>
          <w:rFonts w:cstheme="minorHAnsi"/>
          <w:color w:val="000000"/>
        </w:rPr>
        <w:t>portering</w:t>
      </w:r>
      <w:proofErr w:type="spellEnd"/>
      <w:r w:rsidRPr="00B84AC7">
        <w:rPr>
          <w:rFonts w:cstheme="minorHAnsi"/>
          <w:color w:val="000000"/>
        </w:rPr>
        <w:t xml:space="preserve"> and furniture moving service as required in order that </w:t>
      </w:r>
      <w:r>
        <w:rPr>
          <w:rFonts w:cstheme="minorHAnsi"/>
          <w:color w:val="000000"/>
        </w:rPr>
        <w:t xml:space="preserve">academy </w:t>
      </w:r>
      <w:r w:rsidRPr="00B84AC7">
        <w:rPr>
          <w:rFonts w:cstheme="minorHAnsi"/>
          <w:color w:val="000000"/>
        </w:rPr>
        <w:t>activities can proceed and that the entrance is welcoming</w:t>
      </w:r>
      <w:r>
        <w:rPr>
          <w:rFonts w:cstheme="minorHAnsi"/>
          <w:color w:val="000000"/>
        </w:rPr>
        <w:t>.</w:t>
      </w:r>
    </w:p>
    <w:p w14:paraId="3842A96B" w14:textId="77777777" w:rsidR="000F644F" w:rsidRPr="00B84AC7" w:rsidRDefault="000F644F" w:rsidP="000F644F">
      <w:pPr>
        <w:widowControl w:val="0"/>
        <w:ind w:left="709" w:right="112"/>
        <w:textAlignment w:val="baseline"/>
        <w:rPr>
          <w:rFonts w:cstheme="minorHAnsi"/>
          <w:b/>
        </w:rPr>
      </w:pPr>
    </w:p>
    <w:p w14:paraId="706A4B3B" w14:textId="77777777" w:rsidR="000F644F" w:rsidRPr="00D26628" w:rsidRDefault="000F644F" w:rsidP="000F644F">
      <w:pPr>
        <w:widowControl w:val="0"/>
        <w:ind w:right="112"/>
        <w:rPr>
          <w:rFonts w:cstheme="minorHAnsi"/>
          <w:b/>
        </w:rPr>
      </w:pPr>
      <w:r w:rsidRPr="00D26628">
        <w:rPr>
          <w:rFonts w:cstheme="minorHAnsi"/>
          <w:b/>
        </w:rPr>
        <w:lastRenderedPageBreak/>
        <w:t>Other</w:t>
      </w:r>
    </w:p>
    <w:p w14:paraId="38D4FCB6" w14:textId="77777777" w:rsidR="000F644F" w:rsidRPr="00D26628" w:rsidRDefault="000F644F" w:rsidP="000F644F">
      <w:pPr>
        <w:widowControl w:val="0"/>
        <w:numPr>
          <w:ilvl w:val="0"/>
          <w:numId w:val="9"/>
        </w:numPr>
        <w:ind w:left="709" w:right="112"/>
        <w:rPr>
          <w:rFonts w:cstheme="minorHAnsi"/>
          <w:u w:val="single"/>
        </w:rPr>
      </w:pPr>
      <w:r w:rsidRPr="00D26628">
        <w:rPr>
          <w:rFonts w:eastAsia="Calibri" w:cstheme="minorHAnsi"/>
        </w:rPr>
        <w:t xml:space="preserve">Undertake such other duties as reasonable correspond to the general character of the post and commensurate with roles of this level within the </w:t>
      </w:r>
      <w:r>
        <w:rPr>
          <w:rFonts w:eastAsia="Calibri" w:cstheme="minorHAnsi"/>
        </w:rPr>
        <w:t>a</w:t>
      </w:r>
      <w:r w:rsidRPr="00D26628">
        <w:rPr>
          <w:rFonts w:eastAsia="Calibri" w:cstheme="minorHAnsi"/>
        </w:rPr>
        <w:t>cademy</w:t>
      </w:r>
      <w:r>
        <w:rPr>
          <w:rFonts w:eastAsia="Calibri" w:cstheme="minorHAnsi"/>
        </w:rPr>
        <w:t>.</w:t>
      </w:r>
    </w:p>
    <w:p w14:paraId="5DEFA9B5" w14:textId="77777777" w:rsidR="000F644F" w:rsidRPr="00D26628" w:rsidRDefault="000F644F" w:rsidP="000F644F">
      <w:pPr>
        <w:widowControl w:val="0"/>
        <w:numPr>
          <w:ilvl w:val="0"/>
          <w:numId w:val="9"/>
        </w:numPr>
        <w:ind w:left="709" w:right="112"/>
        <w:rPr>
          <w:rFonts w:eastAsia="Calibri" w:cstheme="minorHAnsi"/>
        </w:rPr>
      </w:pPr>
      <w:r w:rsidRPr="00D26628">
        <w:rPr>
          <w:rFonts w:eastAsia="Calibri" w:cstheme="minorHAnsi"/>
        </w:rPr>
        <w:t>To work within a framework of best practise governed by the relevant occupational standards to support excellence in teaching and learning.</w:t>
      </w:r>
    </w:p>
    <w:p w14:paraId="4E4E6B8E" w14:textId="77777777" w:rsidR="000F644F" w:rsidRPr="00D26628" w:rsidRDefault="000F644F" w:rsidP="000F644F">
      <w:pPr>
        <w:widowControl w:val="0"/>
        <w:numPr>
          <w:ilvl w:val="0"/>
          <w:numId w:val="9"/>
        </w:numPr>
        <w:ind w:left="709" w:right="112"/>
        <w:rPr>
          <w:rFonts w:eastAsia="Calibri" w:cstheme="minorHAnsi"/>
        </w:rPr>
      </w:pPr>
      <w:r w:rsidRPr="00D26628">
        <w:rPr>
          <w:rFonts w:eastAsia="Calibri" w:cstheme="minorHAnsi"/>
        </w:rPr>
        <w:t xml:space="preserve">To promote the safety and wellbeing of students, ensuring that the school’s Child Protection and Safeguarding policies and procedures are promoted within the school </w:t>
      </w:r>
    </w:p>
    <w:p w14:paraId="31810885" w14:textId="77777777" w:rsidR="000F644F" w:rsidRPr="00D26628" w:rsidRDefault="000F644F" w:rsidP="000F644F">
      <w:pPr>
        <w:widowControl w:val="0"/>
        <w:numPr>
          <w:ilvl w:val="0"/>
          <w:numId w:val="9"/>
        </w:numPr>
        <w:ind w:left="709" w:right="112"/>
        <w:rPr>
          <w:rFonts w:eastAsia="Calibri" w:cstheme="minorHAnsi"/>
        </w:rPr>
      </w:pPr>
      <w:r w:rsidRPr="00D26628">
        <w:rPr>
          <w:rFonts w:eastAsia="Calibri" w:cstheme="minorHAnsi"/>
        </w:rPr>
        <w:t>To be responsible for your own health and safety and that of students and your colleagues, in accordance with the Health and Safety at Work Act 1974 and relevant EC directives</w:t>
      </w:r>
      <w:r>
        <w:rPr>
          <w:rFonts w:eastAsia="Calibri" w:cstheme="minorHAnsi"/>
        </w:rPr>
        <w:t>.</w:t>
      </w:r>
    </w:p>
    <w:p w14:paraId="3E30994E" w14:textId="77777777" w:rsidR="000F644F" w:rsidRPr="00D26628" w:rsidRDefault="000F644F" w:rsidP="000F644F">
      <w:pPr>
        <w:widowControl w:val="0"/>
        <w:numPr>
          <w:ilvl w:val="0"/>
          <w:numId w:val="9"/>
        </w:numPr>
        <w:ind w:left="709" w:right="112"/>
        <w:rPr>
          <w:rFonts w:eastAsia="Calibri" w:cstheme="minorHAnsi"/>
        </w:rPr>
      </w:pPr>
      <w:r w:rsidRPr="00D26628">
        <w:rPr>
          <w:rFonts w:eastAsia="Calibri" w:cstheme="minorHAnsi"/>
        </w:rPr>
        <w:t>To adhere to the GDPR framework</w:t>
      </w:r>
      <w:r>
        <w:rPr>
          <w:rFonts w:eastAsia="Calibri" w:cstheme="minorHAnsi"/>
        </w:rPr>
        <w:t>.</w:t>
      </w:r>
    </w:p>
    <w:p w14:paraId="697607A5" w14:textId="77777777" w:rsidR="000F644F" w:rsidRPr="00D26628" w:rsidRDefault="000F644F" w:rsidP="000F644F">
      <w:pPr>
        <w:widowControl w:val="0"/>
        <w:numPr>
          <w:ilvl w:val="0"/>
          <w:numId w:val="9"/>
        </w:numPr>
        <w:ind w:left="709" w:right="112"/>
        <w:rPr>
          <w:rFonts w:eastAsia="Calibri" w:cstheme="minorHAnsi"/>
        </w:rPr>
      </w:pPr>
      <w:r w:rsidRPr="00D26628">
        <w:rPr>
          <w:rFonts w:eastAsia="Calibri" w:cstheme="minorHAnsi"/>
        </w:rPr>
        <w:t xml:space="preserve">To adhere to the </w:t>
      </w:r>
      <w:r>
        <w:rPr>
          <w:rFonts w:eastAsia="Calibri" w:cstheme="minorHAnsi"/>
        </w:rPr>
        <w:t>COLAT</w:t>
      </w:r>
      <w:r w:rsidRPr="00D26628">
        <w:rPr>
          <w:rFonts w:eastAsia="Calibri" w:cstheme="minorHAnsi"/>
        </w:rPr>
        <w:t xml:space="preserve"> Equality policy in all activities, and actively promote equality of opportunity</w:t>
      </w:r>
      <w:r>
        <w:rPr>
          <w:rFonts w:eastAsia="Calibri" w:cstheme="minorHAnsi"/>
        </w:rPr>
        <w:t>.</w:t>
      </w:r>
    </w:p>
    <w:p w14:paraId="70103BA0" w14:textId="77777777" w:rsidR="000F644F" w:rsidRDefault="000F644F" w:rsidP="000F644F">
      <w:pPr>
        <w:ind w:left="360" w:right="112"/>
        <w:rPr>
          <w:rFonts w:eastAsia="Calibri" w:cstheme="minorHAnsi"/>
        </w:rPr>
      </w:pPr>
    </w:p>
    <w:p w14:paraId="5AE36B90" w14:textId="77777777" w:rsidR="00996238" w:rsidRPr="00BE3D50" w:rsidRDefault="00996238" w:rsidP="00996238">
      <w:pPr>
        <w:rPr>
          <w:rFonts w:eastAsia="Calibri"/>
          <w:b/>
        </w:rPr>
      </w:pPr>
      <w:r w:rsidRPr="00BE3D50">
        <w:rPr>
          <w:rFonts w:eastAsia="Calibri"/>
          <w:b/>
        </w:rPr>
        <w:t>Safeguarding Children</w:t>
      </w:r>
    </w:p>
    <w:p w14:paraId="61A24EA6" w14:textId="77777777" w:rsidR="00996238" w:rsidRPr="009C4BFD" w:rsidRDefault="00996238" w:rsidP="00996238">
      <w:pPr>
        <w:rPr>
          <w:rFonts w:eastAsia="Calibri"/>
        </w:rPr>
      </w:pPr>
      <w:r w:rsidRPr="009C4BFD">
        <w:rPr>
          <w:rFonts w:eastAsia="Calibri"/>
        </w:rPr>
        <w:t>COLAT is committed to safeguarding and promoting the welfare of children and young people. We expect all staff to share this commitment and to undergo appropriate checks, including enhanced DBS checks.</w:t>
      </w:r>
    </w:p>
    <w:p w14:paraId="2AB02041" w14:textId="77777777" w:rsidR="00996238" w:rsidRPr="00BE3D50" w:rsidRDefault="00996238" w:rsidP="00996238">
      <w:pPr>
        <w:pStyle w:val="ListParagraph"/>
        <w:spacing w:after="0" w:line="240" w:lineRule="auto"/>
        <w:rPr>
          <w:rFonts w:eastAsia="Calibri"/>
          <w:lang w:eastAsia="en-US"/>
        </w:rPr>
      </w:pPr>
    </w:p>
    <w:p w14:paraId="41D2314F" w14:textId="77777777" w:rsidR="00996238" w:rsidRPr="009C4BFD" w:rsidRDefault="00996238" w:rsidP="00996238">
      <w:pPr>
        <w:rPr>
          <w:rFonts w:eastAsia="Calibri"/>
        </w:rPr>
      </w:pPr>
      <w:r w:rsidRPr="009C4BFD">
        <w:rPr>
          <w:rFonts w:eastAsia="Calibri"/>
        </w:rPr>
        <w:t>The above responsibilities are subject to the general duties and responsibilities contained in the Statement of Conditions of Employment. The duties of this post may vary from time to time without changing the general character of the post or level of responsibility entailed.</w:t>
      </w:r>
    </w:p>
    <w:p w14:paraId="37BA796B" w14:textId="77777777" w:rsidR="00996238" w:rsidRPr="00BE3D50" w:rsidRDefault="00996238" w:rsidP="00996238">
      <w:pPr>
        <w:pStyle w:val="ListParagraph"/>
        <w:spacing w:after="0" w:line="240" w:lineRule="auto"/>
        <w:rPr>
          <w:rFonts w:eastAsia="Calibri"/>
          <w:lang w:eastAsia="en-US"/>
        </w:rPr>
      </w:pPr>
    </w:p>
    <w:p w14:paraId="07D0CFEC" w14:textId="77777777" w:rsidR="00996238" w:rsidRPr="009C4BFD" w:rsidRDefault="00996238" w:rsidP="00996238">
      <w:pPr>
        <w:rPr>
          <w:rFonts w:eastAsia="Calibri"/>
        </w:rPr>
      </w:pPr>
      <w:r w:rsidRPr="009C4BFD">
        <w:rPr>
          <w:rFonts w:eastAsia="Calibri"/>
        </w:rP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70C5403C" w14:textId="77777777" w:rsidR="00996238" w:rsidRPr="00BE3D50" w:rsidRDefault="00996238" w:rsidP="00996238">
      <w:pPr>
        <w:pStyle w:val="ListParagraph"/>
        <w:spacing w:after="0" w:line="240" w:lineRule="auto"/>
        <w:rPr>
          <w:rFonts w:eastAsia="Calibri"/>
          <w:lang w:eastAsia="en-US"/>
        </w:rPr>
      </w:pPr>
    </w:p>
    <w:p w14:paraId="5A3E4424" w14:textId="77777777" w:rsidR="00996238" w:rsidRPr="009C4BFD" w:rsidRDefault="00996238" w:rsidP="00996238">
      <w:pPr>
        <w:rPr>
          <w:rFonts w:eastAsia="Calibri"/>
          <w:b/>
        </w:rPr>
      </w:pPr>
      <w:r w:rsidRPr="009C4BFD">
        <w:rPr>
          <w:rFonts w:eastAsia="Calibri"/>
          <w:b/>
        </w:rPr>
        <w:t>English Duty</w:t>
      </w:r>
    </w:p>
    <w:p w14:paraId="21C90D25" w14:textId="77777777" w:rsidR="00996238" w:rsidRPr="009C4BFD" w:rsidRDefault="00996238" w:rsidP="00996238">
      <w:pPr>
        <w:rPr>
          <w:rFonts w:eastAsia="Calibri"/>
        </w:rPr>
      </w:pPr>
      <w:r w:rsidRPr="009C4BFD">
        <w:rPr>
          <w:rFonts w:eastAsia="Calibri"/>
        </w:rPr>
        <w:t xml:space="preserve">This role is covered under part 7 of the Immigration Act 2016 and therefore the ability to speak fluent spoken English is an essential requirement for this role. </w:t>
      </w:r>
    </w:p>
    <w:p w14:paraId="390A05C8" w14:textId="77777777" w:rsidR="00996238" w:rsidRPr="00BE3D50" w:rsidRDefault="00996238" w:rsidP="00996238">
      <w:pPr>
        <w:pStyle w:val="ListParagraph"/>
        <w:spacing w:after="0" w:line="240" w:lineRule="auto"/>
        <w:rPr>
          <w:rFonts w:eastAsia="Calibri"/>
          <w:lang w:eastAsia="en-US"/>
        </w:rPr>
      </w:pPr>
    </w:p>
    <w:p w14:paraId="508C8C1E" w14:textId="77777777" w:rsidR="00996238" w:rsidRPr="00685AE3" w:rsidRDefault="00996238" w:rsidP="00996238">
      <w:pPr>
        <w:pBdr>
          <w:bottom w:val="single" w:sz="8" w:space="4" w:color="F4B083" w:themeColor="accent2" w:themeTint="99"/>
        </w:pBdr>
        <w:spacing w:after="300"/>
        <w:contextualSpacing/>
        <w:rPr>
          <w:rFonts w:eastAsia="Calibri"/>
        </w:rPr>
      </w:pPr>
      <w:r>
        <w:rPr>
          <w:rFonts w:eastAsia="Calibri"/>
        </w:rPr>
        <w:br w:type="page"/>
      </w:r>
    </w:p>
    <w:p w14:paraId="3AE83929" w14:textId="27E535B7" w:rsidR="00996238" w:rsidRPr="00996238" w:rsidRDefault="000F644F" w:rsidP="00996238">
      <w:pPr>
        <w:spacing w:after="300"/>
        <w:contextualSpacing/>
        <w:rPr>
          <w:rFonts w:eastAsia="Calibri"/>
          <w:color w:val="05539B"/>
        </w:rPr>
      </w:pPr>
      <w:r>
        <w:rPr>
          <w:rFonts w:ascii="Calibri" w:eastAsia="MS Gothic" w:hAnsi="Calibri" w:cs="Calibri"/>
          <w:b/>
          <w:bCs/>
          <w:color w:val="05539B"/>
          <w:spacing w:val="5"/>
          <w:kern w:val="28"/>
          <w:sz w:val="48"/>
          <w:szCs w:val="48"/>
        </w:rPr>
        <w:lastRenderedPageBreak/>
        <w:t>Premises Officer</w:t>
      </w:r>
      <w:r w:rsidR="00996238" w:rsidRPr="00996238">
        <w:rPr>
          <w:rFonts w:ascii="Calibri" w:eastAsia="MS Gothic" w:hAnsi="Calibri" w:cs="Calibri"/>
          <w:b/>
          <w:bCs/>
          <w:color w:val="05539B"/>
          <w:spacing w:val="5"/>
          <w:kern w:val="28"/>
          <w:sz w:val="48"/>
          <w:szCs w:val="48"/>
        </w:rPr>
        <w:t xml:space="preserve"> – Person Specification</w:t>
      </w:r>
    </w:p>
    <w:p w14:paraId="79E5A0B3" w14:textId="77777777" w:rsidR="00996238" w:rsidRDefault="00996238" w:rsidP="00996238">
      <w:pPr>
        <w:rPr>
          <w:rFonts w:eastAsia="Calibri"/>
          <w:b/>
        </w:rPr>
      </w:pPr>
    </w:p>
    <w:p w14:paraId="7952E5D0" w14:textId="77777777" w:rsidR="00996238" w:rsidRPr="00BE3D50" w:rsidRDefault="00996238" w:rsidP="00996238">
      <w:pPr>
        <w:rPr>
          <w:rFonts w:eastAsia="Calibri"/>
          <w:b/>
        </w:rPr>
      </w:pPr>
      <w:r w:rsidRPr="00BE3D50">
        <w:rPr>
          <w:rFonts w:eastAsia="Calibri"/>
          <w:b/>
        </w:rPr>
        <w:t>Our Values and Vision</w:t>
      </w:r>
    </w:p>
    <w:p w14:paraId="7C476740" w14:textId="77777777" w:rsidR="00996238" w:rsidRPr="009A34A8" w:rsidRDefault="00996238" w:rsidP="00996238">
      <w:pPr>
        <w:rPr>
          <w:rFonts w:cs="Segoe UI"/>
          <w:lang w:val="en"/>
        </w:rPr>
      </w:pPr>
      <w:r w:rsidRPr="009A34A8">
        <w:rPr>
          <w:rFonts w:cs="Segoe UI"/>
          <w:lang w:val="en"/>
        </w:rP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5A510AD8" w14:textId="77777777" w:rsidR="00996238" w:rsidRPr="009A34A8" w:rsidRDefault="00996238" w:rsidP="00996238">
      <w:pPr>
        <w:rPr>
          <w:rFonts w:cs="Segoe UI"/>
          <w:lang w:val="en"/>
        </w:rPr>
      </w:pPr>
    </w:p>
    <w:p w14:paraId="7219DF66" w14:textId="77777777" w:rsidR="00996238" w:rsidRPr="009A34A8" w:rsidRDefault="00996238" w:rsidP="00996238">
      <w:pPr>
        <w:rPr>
          <w:rFonts w:cs="Segoe UI"/>
          <w:lang w:val="en"/>
        </w:rPr>
      </w:pPr>
      <w:r w:rsidRPr="009A34A8">
        <w:rPr>
          <w:rFonts w:cs="Segoe UI"/>
          <w:lang w:val="en"/>
        </w:rPr>
        <w:t xml:space="preserve">All City of London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659C5193" w14:textId="77777777" w:rsidR="00996238" w:rsidRPr="009A34A8" w:rsidRDefault="00996238" w:rsidP="00996238">
      <w:pPr>
        <w:rPr>
          <w:rFonts w:cs="Segoe UI"/>
          <w:lang w:val="en"/>
        </w:rPr>
      </w:pPr>
    </w:p>
    <w:p w14:paraId="38F2689E" w14:textId="77777777" w:rsidR="00996238" w:rsidRPr="009A34A8" w:rsidRDefault="00996238" w:rsidP="00996238">
      <w:pPr>
        <w:rPr>
          <w:rFonts w:eastAsia="Calibri"/>
        </w:rPr>
      </w:pPr>
      <w:r w:rsidRPr="009A34A8">
        <w:rPr>
          <w:rFonts w:cs="Segoe UI"/>
          <w:lang w:val="en"/>
        </w:rPr>
        <w:t xml:space="preserve">Our schools are </w:t>
      </w:r>
      <w:proofErr w:type="spellStart"/>
      <w:r w:rsidRPr="009A34A8">
        <w:rPr>
          <w:rFonts w:cs="Segoe UI"/>
          <w:lang w:val="en"/>
        </w:rPr>
        <w:t>characterised</w:t>
      </w:r>
      <w:proofErr w:type="spellEnd"/>
      <w:r w:rsidRPr="009A34A8">
        <w:rPr>
          <w:rFonts w:cs="Segoe UI"/>
          <w:lang w:val="en"/>
        </w:rPr>
        <w:t xml:space="preserve"> by a common understanding of what makes outstanding schools, based on five key principles which are known as our 'Foundations of </w:t>
      </w:r>
      <w:proofErr w:type="gramStart"/>
      <w:r w:rsidRPr="009A34A8">
        <w:rPr>
          <w:rFonts w:cs="Segoe UI"/>
          <w:lang w:val="en"/>
        </w:rPr>
        <w:t>Excellence'​.</w:t>
      </w:r>
      <w:proofErr w:type="gramEnd"/>
    </w:p>
    <w:p w14:paraId="46A444AC" w14:textId="77777777" w:rsidR="00996238" w:rsidRPr="00BE3D50" w:rsidRDefault="00996238" w:rsidP="00996238">
      <w:pPr>
        <w:rPr>
          <w:rFonts w:eastAsia="Calibri"/>
        </w:rPr>
      </w:pPr>
    </w:p>
    <w:p w14:paraId="26EB5B12" w14:textId="77777777" w:rsidR="00996238" w:rsidRPr="00E234DC" w:rsidRDefault="00996238" w:rsidP="00996238">
      <w:pPr>
        <w:rPr>
          <w:rFonts w:eastAsia="Calibri"/>
          <w:b/>
        </w:rPr>
      </w:pPr>
      <w:r w:rsidRPr="00E234DC">
        <w:rPr>
          <w:rFonts w:eastAsia="Calibri"/>
          <w:b/>
        </w:rPr>
        <w:t>Our Staff</w:t>
      </w:r>
    </w:p>
    <w:p w14:paraId="2E117A30" w14:textId="77777777" w:rsidR="00996238" w:rsidRDefault="00996238" w:rsidP="00996238">
      <w:pPr>
        <w:rPr>
          <w:rFonts w:cs="Segoe UI"/>
          <w:lang w:val="en"/>
        </w:rPr>
      </w:pPr>
      <w:r w:rsidRPr="009A34A8">
        <w:rPr>
          <w:rFonts w:cs="Segoe UI"/>
          <w:lang w:val="en"/>
        </w:rPr>
        <w:t>Our staff have high expectations, are consistent and driven to provide the best teaching and opportunities for our students. Teachers work in a well-disciplined environment where they are able to teach creative and engaging lessons, and all staff are given exciting opportunities to develop and learn from exceptional practitioners.</w:t>
      </w:r>
    </w:p>
    <w:p w14:paraId="6F894333" w14:textId="77777777" w:rsidR="00996238" w:rsidRDefault="00996238" w:rsidP="00996238">
      <w:pPr>
        <w:rPr>
          <w:rFonts w:cs="Segoe UI"/>
          <w:lang w:val="en"/>
        </w:rPr>
      </w:pPr>
    </w:p>
    <w:p w14:paraId="7FE3EB77" w14:textId="77777777" w:rsidR="00996238" w:rsidRPr="004A04FE" w:rsidRDefault="00996238" w:rsidP="00996238">
      <w:pPr>
        <w:contextualSpacing/>
        <w:rPr>
          <w:rFonts w:cs="Calibri"/>
          <w:b/>
        </w:rPr>
      </w:pPr>
      <w:r w:rsidRPr="004A04FE">
        <w:rPr>
          <w:rFonts w:cs="Calibri"/>
          <w:b/>
        </w:rPr>
        <w:t>Equal Opportunities</w:t>
      </w:r>
    </w:p>
    <w:p w14:paraId="65CD42D1" w14:textId="4B28781D" w:rsidR="00996238" w:rsidRDefault="00996238" w:rsidP="00996238">
      <w:pPr>
        <w:pStyle w:val="BodyText"/>
        <w:contextualSpacing/>
        <w:jc w:val="left"/>
        <w:rPr>
          <w:rFonts w:ascii="Calibri" w:hAnsi="Calibri" w:cs="Calibri"/>
          <w:sz w:val="22"/>
          <w:szCs w:val="22"/>
        </w:rPr>
      </w:pPr>
      <w:r w:rsidRPr="004A04FE">
        <w:rPr>
          <w:rFonts w:ascii="Calibri" w:hAnsi="Calibri" w:cs="Calibri"/>
          <w:sz w:val="22"/>
          <w:szCs w:val="22"/>
        </w:rPr>
        <w:t xml:space="preserve">The postholder will be expected to carry out all duties in the context of and in compliance with the </w:t>
      </w:r>
      <w:r>
        <w:rPr>
          <w:rFonts w:ascii="Calibri" w:hAnsi="Calibri" w:cs="Calibri"/>
          <w:sz w:val="22"/>
          <w:szCs w:val="22"/>
        </w:rPr>
        <w:t xml:space="preserve">COLAT </w:t>
      </w:r>
      <w:r w:rsidRPr="004A04FE">
        <w:rPr>
          <w:rFonts w:ascii="Calibri" w:hAnsi="Calibri" w:cs="Calibri"/>
          <w:sz w:val="22"/>
          <w:szCs w:val="22"/>
        </w:rPr>
        <w:t>Equalities policies.</w:t>
      </w:r>
    </w:p>
    <w:p w14:paraId="6A94CF3E" w14:textId="77777777" w:rsidR="000F644F" w:rsidRPr="004A04FE" w:rsidRDefault="000F644F" w:rsidP="00996238">
      <w:pPr>
        <w:pStyle w:val="BodyText"/>
        <w:contextualSpacing/>
        <w:jc w:val="left"/>
        <w:rPr>
          <w:rFonts w:ascii="Calibri" w:hAnsi="Calibri" w:cs="Calibri"/>
          <w:sz w:val="22"/>
          <w:szCs w:val="22"/>
        </w:rPr>
      </w:pPr>
    </w:p>
    <w:tbl>
      <w:tblPr>
        <w:tblW w:w="1034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8080"/>
        <w:gridCol w:w="1134"/>
        <w:gridCol w:w="1134"/>
      </w:tblGrid>
      <w:tr w:rsidR="000F644F" w:rsidRPr="00D45EC2" w14:paraId="256E5A94" w14:textId="77777777" w:rsidTr="000E34E7">
        <w:tc>
          <w:tcPr>
            <w:tcW w:w="8080" w:type="dxa"/>
            <w:tcBorders>
              <w:top w:val="nil"/>
              <w:left w:val="nil"/>
              <w:bottom w:val="single" w:sz="4" w:space="0" w:color="000000"/>
              <w:right w:val="single" w:sz="4" w:space="0" w:color="000000"/>
            </w:tcBorders>
            <w:shd w:val="clear" w:color="auto" w:fill="auto"/>
          </w:tcPr>
          <w:p w14:paraId="2C8322AB" w14:textId="77777777" w:rsidR="000F644F" w:rsidRPr="00D45EC2" w:rsidRDefault="000F644F" w:rsidP="000E34E7">
            <w:pPr>
              <w:pStyle w:val="ListParagraph"/>
              <w:spacing w:after="0" w:line="240" w:lineRule="auto"/>
              <w:ind w:left="0"/>
              <w:rPr>
                <w:rFonts w:asciiTheme="minorHAnsi" w:eastAsia="Calibri" w:hAnsiTheme="minorHAnsi" w:cstheme="minorHAnsi"/>
                <w:b/>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DD5C114"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Essential</w:t>
            </w:r>
          </w:p>
        </w:tc>
        <w:tc>
          <w:tcPr>
            <w:tcW w:w="113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C5CF6A1"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Desirable</w:t>
            </w:r>
          </w:p>
        </w:tc>
      </w:tr>
      <w:tr w:rsidR="000F644F" w:rsidRPr="00D45EC2" w14:paraId="279A538C" w14:textId="77777777" w:rsidTr="000E34E7">
        <w:tc>
          <w:tcPr>
            <w:tcW w:w="10348"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5959C50" w14:textId="77777777" w:rsidR="000F644F" w:rsidRPr="00D45EC2" w:rsidRDefault="000F644F" w:rsidP="000E34E7">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Qualifications</w:t>
            </w:r>
          </w:p>
        </w:tc>
      </w:tr>
      <w:tr w:rsidR="000F644F" w:rsidRPr="00D45EC2" w14:paraId="3B706D15"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6683FB52" w14:textId="77777777" w:rsidR="000F644F" w:rsidRPr="00D45EC2" w:rsidRDefault="000F644F" w:rsidP="000E34E7">
            <w:pPr>
              <w:pStyle w:val="ListParagraph"/>
              <w:spacing w:after="0" w:line="240" w:lineRule="auto"/>
              <w:ind w:left="0"/>
              <w:rPr>
                <w:rFonts w:asciiTheme="minorHAnsi" w:eastAsia="Calibri" w:hAnsiTheme="minorHAnsi" w:cstheme="minorHAnsi"/>
                <w:lang w:eastAsia="en-US"/>
              </w:rPr>
            </w:pPr>
            <w:r w:rsidRPr="00D26628">
              <w:rPr>
                <w:rFonts w:asciiTheme="minorHAnsi" w:hAnsiTheme="minorHAnsi" w:cstheme="minorHAnsi"/>
              </w:rPr>
              <w:t>GCSE (or equivalent) in English Lan</w:t>
            </w:r>
            <w:r>
              <w:rPr>
                <w:rFonts w:asciiTheme="minorHAnsi" w:hAnsiTheme="minorHAnsi" w:cstheme="minorHAnsi"/>
              </w:rPr>
              <w:t>guage and Maths grade C or above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D7458"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r w:rsidRPr="00C34B3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541F6"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r w:rsidR="000F644F" w:rsidRPr="00D45EC2" w14:paraId="0AA1AF7A"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63159BFD" w14:textId="77777777" w:rsidR="000F644F" w:rsidRPr="00C34B3F" w:rsidRDefault="000F644F" w:rsidP="000E34E7">
            <w:pPr>
              <w:pStyle w:val="ListParagraph"/>
              <w:spacing w:after="0" w:line="240" w:lineRule="auto"/>
              <w:ind w:left="0"/>
              <w:rPr>
                <w:rFonts w:eastAsia="Times New Roman" w:cs="Arial"/>
              </w:rPr>
            </w:pPr>
            <w:r w:rsidRPr="00D26628">
              <w:rPr>
                <w:rFonts w:asciiTheme="minorHAnsi" w:hAnsiTheme="minorHAnsi" w:cstheme="minorHAnsi"/>
              </w:rPr>
              <w:t>First Aid trained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E1F30"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F4BF4" w14:textId="77777777" w:rsidR="000F644F" w:rsidRPr="00C34B3F" w:rsidRDefault="000F644F" w:rsidP="000E34E7">
            <w:pPr>
              <w:pStyle w:val="ListParagraph"/>
              <w:spacing w:after="0" w:line="240" w:lineRule="auto"/>
              <w:ind w:left="0"/>
              <w:jc w:val="center"/>
              <w:rPr>
                <w:rFonts w:eastAsia="Times New Roman" w:cs="Arial"/>
                <w:b/>
              </w:rPr>
            </w:pPr>
            <w:r w:rsidRPr="00C34B3F">
              <w:rPr>
                <w:rFonts w:eastAsia="Times New Roman" w:cs="Arial"/>
                <w:b/>
              </w:rPr>
              <w:sym w:font="Wingdings" w:char="00FC"/>
            </w:r>
          </w:p>
        </w:tc>
      </w:tr>
      <w:tr w:rsidR="000F644F" w:rsidRPr="00D45EC2" w14:paraId="63F58694"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77D59B15" w14:textId="77777777" w:rsidR="000F644F" w:rsidRPr="00C34B3F" w:rsidRDefault="000F644F" w:rsidP="000E34E7">
            <w:pPr>
              <w:pStyle w:val="ListParagraph"/>
              <w:spacing w:after="0" w:line="240" w:lineRule="auto"/>
              <w:ind w:left="0"/>
              <w:rPr>
                <w:rFonts w:eastAsia="Times New Roman" w:cs="Arial"/>
              </w:rPr>
            </w:pPr>
            <w:r>
              <w:rPr>
                <w:rFonts w:asciiTheme="minorHAnsi" w:hAnsiTheme="minorHAnsi" w:cstheme="minorHAnsi"/>
              </w:rPr>
              <w:t>Health and Safety training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B6492"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E1D44" w14:textId="77777777" w:rsidR="000F644F" w:rsidRPr="00C34B3F" w:rsidRDefault="000F644F" w:rsidP="000E34E7">
            <w:pPr>
              <w:pStyle w:val="ListParagraph"/>
              <w:spacing w:after="0" w:line="240" w:lineRule="auto"/>
              <w:ind w:left="0"/>
              <w:jc w:val="center"/>
              <w:rPr>
                <w:rFonts w:eastAsia="Times New Roman" w:cs="Arial"/>
                <w:b/>
              </w:rPr>
            </w:pPr>
            <w:r w:rsidRPr="00C34B3F">
              <w:rPr>
                <w:rFonts w:eastAsia="Times New Roman" w:cs="Arial"/>
                <w:b/>
              </w:rPr>
              <w:sym w:font="Wingdings" w:char="00FC"/>
            </w:r>
          </w:p>
        </w:tc>
      </w:tr>
      <w:tr w:rsidR="000F644F" w:rsidRPr="00D45EC2" w14:paraId="65B274ED" w14:textId="77777777" w:rsidTr="000E34E7">
        <w:tc>
          <w:tcPr>
            <w:tcW w:w="10348"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D38C38A" w14:textId="77777777" w:rsidR="000F644F" w:rsidRPr="00D45EC2" w:rsidRDefault="000F644F" w:rsidP="000E34E7">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 xml:space="preserve">Experience, Skills </w:t>
            </w:r>
            <w:r>
              <w:rPr>
                <w:rFonts w:asciiTheme="minorHAnsi" w:eastAsia="Calibri" w:hAnsiTheme="minorHAnsi" w:cstheme="minorHAnsi"/>
                <w:b/>
                <w:lang w:eastAsia="en-US"/>
              </w:rPr>
              <w:t>and</w:t>
            </w:r>
            <w:r w:rsidRPr="00D45EC2">
              <w:rPr>
                <w:rFonts w:asciiTheme="minorHAnsi" w:eastAsia="Calibri" w:hAnsiTheme="minorHAnsi" w:cstheme="minorHAnsi"/>
                <w:b/>
                <w:lang w:eastAsia="en-US"/>
              </w:rPr>
              <w:t xml:space="preserve"> Knowledge</w:t>
            </w:r>
          </w:p>
        </w:tc>
      </w:tr>
      <w:tr w:rsidR="000F644F" w:rsidRPr="00D45EC2" w14:paraId="34E0861A"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0A3C823D" w14:textId="77777777" w:rsidR="000F644F" w:rsidRPr="00423E5F" w:rsidRDefault="000F644F" w:rsidP="000E34E7">
            <w:pPr>
              <w:rPr>
                <w:rFonts w:eastAsia="Calibri" w:cstheme="minorHAnsi"/>
                <w:sz w:val="22"/>
                <w:szCs w:val="22"/>
              </w:rPr>
            </w:pPr>
            <w:r w:rsidRPr="00423E5F">
              <w:rPr>
                <w:rFonts w:cstheme="minorHAnsi"/>
                <w:sz w:val="22"/>
                <w:szCs w:val="22"/>
              </w:rPr>
              <w:t>Confident user of a range of desktop and MIS applications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5D2557"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E69DF"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r w:rsidR="000F644F" w:rsidRPr="00D45EC2" w14:paraId="713E99C8"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2485511D" w14:textId="77777777" w:rsidR="000F644F" w:rsidRPr="00D45EC2" w:rsidRDefault="000F644F" w:rsidP="000E34E7">
            <w:pPr>
              <w:pStyle w:val="ListParagraph"/>
              <w:spacing w:after="0" w:line="240" w:lineRule="auto"/>
              <w:ind w:left="0"/>
              <w:rPr>
                <w:rFonts w:asciiTheme="minorHAnsi" w:eastAsia="Calibri" w:hAnsiTheme="minorHAnsi" w:cstheme="minorHAnsi"/>
                <w:lang w:eastAsia="en-US"/>
              </w:rPr>
            </w:pPr>
            <w:r w:rsidRPr="00D26628">
              <w:rPr>
                <w:rFonts w:asciiTheme="minorHAnsi" w:hAnsiTheme="minorHAnsi" w:cstheme="minorHAnsi"/>
              </w:rPr>
              <w:t>Excellent customer service</w:t>
            </w:r>
            <w:r>
              <w:rPr>
                <w:rFonts w:asciiTheme="minorHAnsi" w:hAnsiTheme="minorHAnsi" w:cstheme="minorHAnsi"/>
              </w:rPr>
              <w:t xml:space="preserve"> skills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858BD2"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1B94E"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r w:rsidR="000F644F" w:rsidRPr="00D45EC2" w14:paraId="5A86ACBD"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099E938F" w14:textId="77777777" w:rsidR="000F644F" w:rsidRPr="00D45EC2" w:rsidRDefault="000F644F" w:rsidP="000E34E7">
            <w:pPr>
              <w:pStyle w:val="ListParagraph"/>
              <w:spacing w:after="0" w:line="240" w:lineRule="auto"/>
              <w:ind w:left="0"/>
              <w:rPr>
                <w:rFonts w:asciiTheme="minorHAnsi" w:eastAsia="Calibri" w:hAnsiTheme="minorHAnsi" w:cstheme="minorHAnsi"/>
                <w:lang w:eastAsia="en-US"/>
              </w:rPr>
            </w:pPr>
            <w:r w:rsidRPr="00D26628">
              <w:rPr>
                <w:rFonts w:asciiTheme="minorHAnsi" w:hAnsiTheme="minorHAnsi" w:cstheme="minorHAnsi"/>
              </w:rPr>
              <w:t xml:space="preserve">Ability to use a range of </w:t>
            </w:r>
            <w:r>
              <w:rPr>
                <w:rFonts w:asciiTheme="minorHAnsi" w:hAnsiTheme="minorHAnsi" w:cstheme="minorHAnsi"/>
              </w:rPr>
              <w:t>maintenance tools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8F8FC5"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8B4298"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r w:rsidRPr="001B165E">
              <w:rPr>
                <w:rFonts w:eastAsia="Times New Roman" w:cs="Arial"/>
                <w:b/>
              </w:rPr>
              <w:sym w:font="Wingdings" w:char="00FC"/>
            </w:r>
          </w:p>
        </w:tc>
      </w:tr>
      <w:tr w:rsidR="000F644F" w:rsidRPr="00D45EC2" w14:paraId="1E4559FA"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7B9DC199" w14:textId="77777777" w:rsidR="000F644F" w:rsidRDefault="000F644F" w:rsidP="000E34E7">
            <w:pPr>
              <w:pStyle w:val="ListParagraph"/>
              <w:spacing w:after="0" w:line="240" w:lineRule="auto"/>
              <w:ind w:left="0"/>
              <w:rPr>
                <w:rFonts w:eastAsia="Times New Roman" w:cs="Arial"/>
              </w:rPr>
            </w:pPr>
            <w:r w:rsidRPr="00D26628">
              <w:rPr>
                <w:rFonts w:asciiTheme="minorHAnsi" w:hAnsiTheme="minorHAnsi" w:cstheme="minorHAnsi"/>
              </w:rPr>
              <w:t xml:space="preserve">Experience working within </w:t>
            </w:r>
            <w:r>
              <w:rPr>
                <w:rFonts w:asciiTheme="minorHAnsi" w:hAnsiTheme="minorHAnsi" w:cstheme="minorHAnsi"/>
              </w:rPr>
              <w:t>site maintenance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18FCD8" w14:textId="77777777" w:rsidR="000F644F" w:rsidRPr="009720CF" w:rsidRDefault="000F644F" w:rsidP="000E34E7">
            <w:pPr>
              <w:pStyle w:val="ListParagraph"/>
              <w:spacing w:after="0" w:line="240" w:lineRule="auto"/>
              <w:ind w:left="0"/>
              <w:jc w:val="center"/>
              <w:rPr>
                <w:rFonts w:eastAsia="Times New Roman" w:cs="Arial"/>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A8EAD2"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r w:rsidRPr="001B165E">
              <w:rPr>
                <w:rFonts w:eastAsia="Times New Roman" w:cs="Arial"/>
                <w:b/>
              </w:rPr>
              <w:sym w:font="Wingdings" w:char="00FC"/>
            </w:r>
          </w:p>
        </w:tc>
      </w:tr>
      <w:tr w:rsidR="000F644F" w:rsidRPr="00D45EC2" w14:paraId="6D68E36B"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65997D92" w14:textId="77777777" w:rsidR="000F644F" w:rsidRDefault="000F644F" w:rsidP="000E34E7">
            <w:pPr>
              <w:pStyle w:val="ListParagraph"/>
              <w:spacing w:after="0" w:line="240" w:lineRule="auto"/>
              <w:ind w:left="0"/>
            </w:pPr>
            <w:r>
              <w:rPr>
                <w:rFonts w:asciiTheme="minorHAnsi" w:hAnsiTheme="minorHAnsi" w:cstheme="minorHAnsi"/>
              </w:rPr>
              <w:t>Knowledge and experience of audits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C733B41" w14:textId="77777777" w:rsidR="000F644F" w:rsidRPr="009720CF" w:rsidRDefault="000F644F" w:rsidP="000E34E7">
            <w:pPr>
              <w:pStyle w:val="ListParagraph"/>
              <w:spacing w:after="0" w:line="240" w:lineRule="auto"/>
              <w:ind w:left="0"/>
              <w:jc w:val="center"/>
              <w:rPr>
                <w:rFonts w:eastAsia="Times New Roman" w:cs="Arial"/>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BB5180F"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r w:rsidRPr="001B165E">
              <w:rPr>
                <w:rFonts w:eastAsia="Times New Roman" w:cs="Arial"/>
                <w:b/>
              </w:rPr>
              <w:sym w:font="Wingdings" w:char="00FC"/>
            </w:r>
          </w:p>
        </w:tc>
      </w:tr>
      <w:tr w:rsidR="000F644F" w:rsidRPr="00D45EC2" w14:paraId="12FD2373"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6BE97655" w14:textId="77777777" w:rsidR="000F644F" w:rsidRDefault="000F644F" w:rsidP="000E34E7">
            <w:pPr>
              <w:pStyle w:val="ListParagraph"/>
              <w:spacing w:after="0" w:line="240" w:lineRule="auto"/>
              <w:ind w:left="0"/>
              <w:rPr>
                <w:rFonts w:eastAsia="Times New Roman" w:cs="Arial"/>
              </w:rPr>
            </w:pPr>
            <w:r>
              <w:rPr>
                <w:rFonts w:asciiTheme="minorHAnsi" w:hAnsiTheme="minorHAnsi" w:cstheme="minorHAnsi"/>
              </w:rPr>
              <w:t>Knowledge of Health and Safety legislation and compliance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66D7B75" w14:textId="77777777" w:rsidR="000F644F" w:rsidRPr="009720CF" w:rsidRDefault="000F644F" w:rsidP="000E34E7">
            <w:pPr>
              <w:pStyle w:val="ListParagraph"/>
              <w:spacing w:after="0" w:line="240" w:lineRule="auto"/>
              <w:ind w:left="0"/>
              <w:jc w:val="center"/>
              <w:rPr>
                <w:rFonts w:eastAsia="Times New Roman" w:cs="Arial"/>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263CF3"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r w:rsidRPr="001B165E">
              <w:rPr>
                <w:rFonts w:eastAsia="Times New Roman" w:cs="Arial"/>
                <w:b/>
              </w:rPr>
              <w:sym w:font="Wingdings" w:char="00FC"/>
            </w:r>
          </w:p>
        </w:tc>
      </w:tr>
      <w:tr w:rsidR="000F644F" w:rsidRPr="00D45EC2" w14:paraId="03439665"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1445BF35" w14:textId="77777777" w:rsidR="000F644F" w:rsidRDefault="000F644F" w:rsidP="000E34E7">
            <w:pPr>
              <w:pStyle w:val="ListParagraph"/>
              <w:spacing w:after="0" w:line="240" w:lineRule="auto"/>
              <w:ind w:left="0"/>
              <w:rPr>
                <w:rFonts w:eastAsia="Times New Roman" w:cs="Arial"/>
              </w:rPr>
            </w:pPr>
            <w:r>
              <w:rPr>
                <w:rFonts w:asciiTheme="minorHAnsi" w:hAnsiTheme="minorHAnsi" w:cstheme="minorHAnsi"/>
              </w:rPr>
              <w:t>Ability to use own initiative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2C51238" w14:textId="77777777" w:rsidR="000F644F" w:rsidRPr="009720CF" w:rsidRDefault="000F644F" w:rsidP="000E34E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8D07F"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r w:rsidR="000F644F" w:rsidRPr="00D45EC2" w14:paraId="359797C8"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52ED56B7" w14:textId="77777777" w:rsidR="000F644F" w:rsidRPr="00D45EC2" w:rsidRDefault="000F644F" w:rsidP="000E34E7">
            <w:pPr>
              <w:pStyle w:val="ListParagraph"/>
              <w:spacing w:after="0" w:line="240" w:lineRule="auto"/>
              <w:ind w:left="0"/>
              <w:rPr>
                <w:rFonts w:asciiTheme="minorHAnsi" w:eastAsia="Calibri" w:hAnsiTheme="minorHAnsi" w:cstheme="minorHAnsi"/>
                <w:lang w:eastAsia="en-US"/>
              </w:rPr>
            </w:pPr>
            <w:r w:rsidRPr="00D26628">
              <w:rPr>
                <w:rFonts w:asciiTheme="minorHAnsi" w:hAnsiTheme="minorHAnsi" w:cstheme="minorHAnsi"/>
              </w:rPr>
              <w:t xml:space="preserve">An ability to </w:t>
            </w:r>
            <w:r>
              <w:rPr>
                <w:rFonts w:asciiTheme="minorHAnsi" w:hAnsiTheme="minorHAnsi" w:cstheme="minorHAnsi"/>
              </w:rPr>
              <w:t>relate to and communicate effectively</w:t>
            </w:r>
            <w:r w:rsidRPr="00D26628">
              <w:rPr>
                <w:rFonts w:asciiTheme="minorHAnsi" w:hAnsiTheme="minorHAnsi" w:cstheme="minorHAnsi"/>
              </w:rPr>
              <w:t xml:space="preserve"> to staff and students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62482E5" w14:textId="77777777" w:rsidR="000F644F" w:rsidRPr="009720CF" w:rsidRDefault="000F644F" w:rsidP="000E34E7">
            <w:pPr>
              <w:pStyle w:val="ListParagraph"/>
              <w:spacing w:after="0" w:line="240" w:lineRule="auto"/>
              <w:ind w:left="0"/>
              <w:jc w:val="center"/>
              <w:rPr>
                <w:rFonts w:eastAsia="Times New Roman" w:cs="Arial"/>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E88EB"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r w:rsidRPr="009720CF">
              <w:rPr>
                <w:rFonts w:eastAsia="Times New Roman" w:cs="Arial"/>
                <w:b/>
              </w:rPr>
              <w:sym w:font="Wingdings" w:char="00FC"/>
            </w:r>
          </w:p>
        </w:tc>
      </w:tr>
      <w:tr w:rsidR="000F644F" w:rsidRPr="00D45EC2" w14:paraId="38268C9D"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13A6A99A" w14:textId="77777777" w:rsidR="000F644F" w:rsidRPr="002D0399" w:rsidRDefault="000F644F" w:rsidP="000E34E7">
            <w:pPr>
              <w:rPr>
                <w:rFonts w:cs="Arial"/>
                <w:sz w:val="22"/>
                <w:szCs w:val="22"/>
              </w:rPr>
            </w:pPr>
            <w:r w:rsidRPr="002D0399">
              <w:rPr>
                <w:rFonts w:cstheme="minorHAnsi"/>
                <w:sz w:val="22"/>
                <w:szCs w:val="22"/>
              </w:rPr>
              <w:t>To be organised, efficient and work to deadlines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BC53988" w14:textId="77777777" w:rsidR="000F644F" w:rsidRPr="009720CF" w:rsidRDefault="000F644F" w:rsidP="000E34E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D0646"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r w:rsidR="000F644F" w:rsidRPr="00D45EC2" w14:paraId="44185131"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39ED2D11" w14:textId="77777777" w:rsidR="000F644F" w:rsidRPr="002D0399" w:rsidRDefault="000F644F" w:rsidP="000E34E7">
            <w:pPr>
              <w:rPr>
                <w:rFonts w:cs="Arial"/>
                <w:sz w:val="22"/>
                <w:szCs w:val="22"/>
              </w:rPr>
            </w:pPr>
            <w:r w:rsidRPr="002D0399">
              <w:rPr>
                <w:rFonts w:cstheme="minorHAnsi"/>
                <w:sz w:val="22"/>
                <w:szCs w:val="22"/>
              </w:rPr>
              <w:t>Polite, friendly and flexible approach to work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E6AA55" w14:textId="77777777" w:rsidR="000F644F" w:rsidRPr="009720CF" w:rsidRDefault="000F644F" w:rsidP="000E34E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171D1" w14:textId="77777777" w:rsidR="000F644F" w:rsidRPr="009720CF" w:rsidRDefault="000F644F" w:rsidP="000E34E7">
            <w:pPr>
              <w:pStyle w:val="ListParagraph"/>
              <w:spacing w:after="0" w:line="240" w:lineRule="auto"/>
              <w:ind w:left="0"/>
              <w:jc w:val="center"/>
              <w:rPr>
                <w:rFonts w:eastAsia="Times New Roman" w:cs="Arial"/>
                <w:b/>
              </w:rPr>
            </w:pPr>
          </w:p>
        </w:tc>
      </w:tr>
      <w:tr w:rsidR="000F644F" w:rsidRPr="00D45EC2" w14:paraId="4246A4E0"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73EF9EB6" w14:textId="77777777" w:rsidR="000F644F" w:rsidRPr="002D0399" w:rsidRDefault="000F644F" w:rsidP="000E34E7">
            <w:pPr>
              <w:rPr>
                <w:rFonts w:cs="Arial"/>
                <w:sz w:val="22"/>
                <w:szCs w:val="22"/>
              </w:rPr>
            </w:pPr>
            <w:r w:rsidRPr="002D0399">
              <w:rPr>
                <w:rFonts w:cstheme="minorHAnsi"/>
                <w:sz w:val="22"/>
                <w:szCs w:val="22"/>
              </w:rPr>
              <w:t>To keep calm and professional at all times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A8AB1F" w14:textId="77777777" w:rsidR="000F644F" w:rsidRPr="009720CF" w:rsidRDefault="000F644F" w:rsidP="000E34E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9999B"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r w:rsidR="000F644F" w:rsidRPr="00D45EC2" w14:paraId="6DDCD5F1" w14:textId="77777777" w:rsidTr="000E34E7">
        <w:tc>
          <w:tcPr>
            <w:tcW w:w="10348"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B300FDA" w14:textId="77777777" w:rsidR="000F644F" w:rsidRPr="00D45EC2" w:rsidRDefault="000F644F" w:rsidP="000E34E7">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Personal Qualities</w:t>
            </w:r>
            <w:bookmarkStart w:id="1" w:name="_GoBack"/>
            <w:bookmarkEnd w:id="1"/>
          </w:p>
        </w:tc>
      </w:tr>
      <w:tr w:rsidR="000F644F" w:rsidRPr="00D45EC2" w14:paraId="3D8E0E32"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C085DC9" w14:textId="77777777" w:rsidR="000F644F" w:rsidRPr="00C34B3F" w:rsidRDefault="000F644F" w:rsidP="000E34E7">
            <w:pPr>
              <w:pStyle w:val="ListParagraph"/>
              <w:spacing w:after="0" w:line="240" w:lineRule="auto"/>
              <w:ind w:left="0"/>
              <w:rPr>
                <w:rFonts w:eastAsia="Times New Roman" w:cs="Arial"/>
              </w:rPr>
            </w:pPr>
            <w:r w:rsidRPr="008D531D">
              <w:rPr>
                <w:rFonts w:asciiTheme="minorHAnsi" w:hAnsiTheme="minorHAnsi" w:cstheme="minorHAnsi"/>
              </w:rPr>
              <w:t xml:space="preserve">Genuine interest in pursuing a career within </w:t>
            </w:r>
            <w:r>
              <w:rPr>
                <w:rFonts w:asciiTheme="minorHAnsi" w:hAnsiTheme="minorHAnsi" w:cstheme="minorHAnsi"/>
              </w:rPr>
              <w:t>premises management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802BCC3" w14:textId="77777777" w:rsidR="000F644F" w:rsidRPr="00A44917" w:rsidRDefault="000F644F" w:rsidP="000E34E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06F64"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r w:rsidR="000F644F" w:rsidRPr="00D45EC2" w14:paraId="04A55AF8"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0DC356DB" w14:textId="77777777" w:rsidR="000F644F" w:rsidRPr="00D45EC2" w:rsidRDefault="000F644F" w:rsidP="000E34E7">
            <w:pPr>
              <w:pStyle w:val="ListParagraph"/>
              <w:spacing w:after="0" w:line="240" w:lineRule="auto"/>
              <w:ind w:left="0"/>
              <w:rPr>
                <w:rFonts w:cstheme="minorHAnsi"/>
              </w:rPr>
            </w:pPr>
            <w:r w:rsidRPr="008D531D">
              <w:rPr>
                <w:rFonts w:asciiTheme="minorHAnsi" w:hAnsiTheme="minorHAnsi" w:cstheme="minorHAnsi"/>
              </w:rPr>
              <w:t>A commitment to ongoing training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E7B600" w14:textId="77777777" w:rsidR="000F644F" w:rsidRPr="00A44917" w:rsidRDefault="000F644F" w:rsidP="000E34E7">
            <w:pPr>
              <w:pStyle w:val="ListParagraph"/>
              <w:spacing w:after="0" w:line="240" w:lineRule="auto"/>
              <w:ind w:left="0"/>
              <w:jc w:val="center"/>
              <w:rPr>
                <w:rFonts w:eastAsia="Times New Roman" w:cs="Arial"/>
                <w:b/>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DD871"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r w:rsidR="000F644F" w:rsidRPr="00D45EC2" w14:paraId="597EC93F"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569F8F7E" w14:textId="77777777" w:rsidR="000F644F" w:rsidRPr="00D45EC2" w:rsidRDefault="000F644F" w:rsidP="000E34E7">
            <w:pPr>
              <w:pStyle w:val="ListParagraph"/>
              <w:spacing w:after="0" w:line="240" w:lineRule="auto"/>
              <w:ind w:left="0"/>
              <w:rPr>
                <w:rFonts w:asciiTheme="minorHAnsi" w:eastAsia="Calibri" w:hAnsiTheme="minorHAnsi" w:cstheme="minorHAnsi"/>
                <w:lang w:eastAsia="en-US"/>
              </w:rPr>
            </w:pPr>
            <w:r w:rsidRPr="008D531D">
              <w:rPr>
                <w:rFonts w:asciiTheme="minorHAnsi" w:hAnsiTheme="minorHAnsi" w:cstheme="minorHAnsi"/>
              </w:rPr>
              <w:t>Presentable and professional at all times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50C5D7"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2A69E"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r w:rsidR="000F644F" w:rsidRPr="00D45EC2" w14:paraId="1B58D444" w14:textId="77777777" w:rsidTr="000E34E7">
        <w:tc>
          <w:tcPr>
            <w:tcW w:w="10348"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FFB6B86" w14:textId="77777777" w:rsidR="000F644F" w:rsidRPr="00D45EC2" w:rsidRDefault="000F644F" w:rsidP="000E34E7">
            <w:pPr>
              <w:pStyle w:val="ListParagraph"/>
              <w:spacing w:after="0" w:line="240" w:lineRule="auto"/>
              <w:ind w:left="0"/>
              <w:rPr>
                <w:rFonts w:asciiTheme="minorHAnsi" w:eastAsia="Calibri" w:hAnsiTheme="minorHAnsi" w:cstheme="minorHAnsi"/>
                <w:lang w:eastAsia="en-US"/>
              </w:rPr>
            </w:pPr>
            <w:r>
              <w:rPr>
                <w:rFonts w:asciiTheme="minorHAnsi" w:eastAsia="Calibri" w:hAnsiTheme="minorHAnsi" w:cstheme="minorHAnsi"/>
                <w:b/>
                <w:lang w:eastAsia="en-US"/>
              </w:rPr>
              <w:t>Other</w:t>
            </w:r>
          </w:p>
        </w:tc>
      </w:tr>
      <w:tr w:rsidR="000F644F" w:rsidRPr="00D45EC2" w14:paraId="717CA2B1" w14:textId="77777777" w:rsidTr="000E34E7">
        <w:tc>
          <w:tcPr>
            <w:tcW w:w="8080" w:type="dxa"/>
            <w:tcBorders>
              <w:top w:val="single" w:sz="4" w:space="0" w:color="000000"/>
              <w:left w:val="single" w:sz="4" w:space="0" w:color="000000"/>
              <w:bottom w:val="single" w:sz="4" w:space="0" w:color="auto"/>
              <w:right w:val="single" w:sz="4" w:space="0" w:color="000000"/>
            </w:tcBorders>
            <w:shd w:val="clear" w:color="auto" w:fill="auto"/>
          </w:tcPr>
          <w:p w14:paraId="39D3ED6D" w14:textId="77777777" w:rsidR="000F644F" w:rsidRPr="00526E0D" w:rsidRDefault="000F644F" w:rsidP="000E34E7">
            <w:pPr>
              <w:rPr>
                <w:rFonts w:cs="Arial"/>
              </w:rPr>
            </w:pPr>
            <w:r w:rsidRPr="00D45EC2">
              <w:rPr>
                <w:rFonts w:cstheme="minorHAnsi"/>
              </w:rPr>
              <w:lastRenderedPageBreak/>
              <w:t xml:space="preserve">Commitment to safeguarding and promoting the welfare of children and young people </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12483555" w14:textId="77777777" w:rsidR="000F644F" w:rsidRPr="00A44917" w:rsidRDefault="000F644F" w:rsidP="000E34E7">
            <w:pPr>
              <w:pStyle w:val="ListParagraph"/>
              <w:spacing w:after="0" w:line="240" w:lineRule="auto"/>
              <w:ind w:left="0"/>
              <w:jc w:val="center"/>
              <w:rPr>
                <w:rFonts w:eastAsia="Times New Roman" w:cs="Arial"/>
                <w:b/>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7732C356"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r w:rsidR="000F644F" w:rsidRPr="00D45EC2" w14:paraId="6D20BE17" w14:textId="77777777" w:rsidTr="000E34E7">
        <w:tc>
          <w:tcPr>
            <w:tcW w:w="8080" w:type="dxa"/>
            <w:tcBorders>
              <w:top w:val="single" w:sz="4" w:space="0" w:color="000000"/>
              <w:left w:val="single" w:sz="4" w:space="0" w:color="000000"/>
              <w:bottom w:val="single" w:sz="4" w:space="0" w:color="auto"/>
              <w:right w:val="single" w:sz="4" w:space="0" w:color="000000"/>
            </w:tcBorders>
            <w:shd w:val="clear" w:color="auto" w:fill="auto"/>
          </w:tcPr>
          <w:p w14:paraId="557A423B" w14:textId="77777777" w:rsidR="000F644F" w:rsidRPr="00526E0D" w:rsidRDefault="000F644F" w:rsidP="000E34E7">
            <w:pPr>
              <w:rPr>
                <w:rFonts w:cs="Arial"/>
              </w:rPr>
            </w:pPr>
            <w:r w:rsidRPr="00D45EC2">
              <w:rPr>
                <w:rFonts w:cstheme="minorHAnsi"/>
              </w:rPr>
              <w:t xml:space="preserve">Motivation to work with children and young people </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4E4BBADB" w14:textId="77777777" w:rsidR="000F644F" w:rsidRPr="00A44917" w:rsidRDefault="000F644F" w:rsidP="000E34E7">
            <w:pPr>
              <w:pStyle w:val="ListParagraph"/>
              <w:spacing w:after="0" w:line="240" w:lineRule="auto"/>
              <w:ind w:left="0"/>
              <w:jc w:val="center"/>
              <w:rPr>
                <w:rFonts w:eastAsia="Times New Roman" w:cs="Arial"/>
                <w:b/>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4A4C5334"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r w:rsidR="000F644F" w:rsidRPr="00D45EC2" w14:paraId="1099C25D" w14:textId="77777777" w:rsidTr="000E34E7">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1C296E25" w14:textId="77777777" w:rsidR="000F644F" w:rsidRPr="00526E0D" w:rsidRDefault="000F644F" w:rsidP="000E34E7">
            <w:pPr>
              <w:rPr>
                <w:rFonts w:cs="Arial"/>
              </w:rPr>
            </w:pPr>
            <w:r w:rsidRPr="00D45EC2">
              <w:rPr>
                <w:rFonts w:cstheme="minorHAnsi"/>
              </w:rPr>
              <w:t>Willingness to undergo appropriate checks, including enhanced DBS Checks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34998" w14:textId="77777777" w:rsidR="000F644F" w:rsidRPr="00A44917" w:rsidRDefault="000F644F" w:rsidP="000E34E7">
            <w:pPr>
              <w:pStyle w:val="ListParagraph"/>
              <w:spacing w:after="0" w:line="240" w:lineRule="auto"/>
              <w:ind w:left="0"/>
              <w:jc w:val="center"/>
              <w:rPr>
                <w:rFonts w:eastAsia="Times New Roman" w:cs="Arial"/>
                <w:b/>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B4959"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r w:rsidR="000F644F" w:rsidRPr="00D45EC2" w14:paraId="731C0C81" w14:textId="77777777" w:rsidTr="000E34E7">
        <w:tc>
          <w:tcPr>
            <w:tcW w:w="8080" w:type="dxa"/>
            <w:tcBorders>
              <w:top w:val="single" w:sz="4" w:space="0" w:color="000000"/>
              <w:left w:val="single" w:sz="4" w:space="0" w:color="000000"/>
              <w:bottom w:val="single" w:sz="4" w:space="0" w:color="auto"/>
              <w:right w:val="single" w:sz="4" w:space="0" w:color="000000"/>
            </w:tcBorders>
            <w:shd w:val="clear" w:color="auto" w:fill="auto"/>
          </w:tcPr>
          <w:p w14:paraId="75C213F8" w14:textId="77777777" w:rsidR="000F644F" w:rsidRPr="00D45EC2" w:rsidRDefault="000F644F" w:rsidP="000E34E7">
            <w:pPr>
              <w:rPr>
                <w:rFonts w:cstheme="minorHAnsi"/>
              </w:rPr>
            </w:pPr>
            <w:r w:rsidRPr="00D45EC2">
              <w:rPr>
                <w:rFonts w:cstheme="minorHAnsi"/>
              </w:rPr>
              <w:t>Ability to form and maintain appropriate relationships and personal boundaries with children and young people</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3184F50D" w14:textId="77777777" w:rsidR="000F644F" w:rsidRPr="00A44917" w:rsidRDefault="000F644F" w:rsidP="000E34E7">
            <w:pPr>
              <w:pStyle w:val="ListParagraph"/>
              <w:spacing w:after="0" w:line="240" w:lineRule="auto"/>
              <w:ind w:left="0"/>
              <w:jc w:val="center"/>
              <w:rPr>
                <w:rFonts w:eastAsia="Times New Roman" w:cs="Arial"/>
                <w:b/>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54B9B330" w14:textId="77777777" w:rsidR="000F644F" w:rsidRPr="00D45EC2" w:rsidRDefault="000F644F" w:rsidP="000E34E7">
            <w:pPr>
              <w:pStyle w:val="ListParagraph"/>
              <w:spacing w:after="0" w:line="240" w:lineRule="auto"/>
              <w:ind w:left="0"/>
              <w:jc w:val="center"/>
              <w:rPr>
                <w:rFonts w:asciiTheme="minorHAnsi" w:eastAsia="Calibri" w:hAnsiTheme="minorHAnsi" w:cstheme="minorHAnsi"/>
                <w:lang w:eastAsia="en-US"/>
              </w:rPr>
            </w:pPr>
          </w:p>
        </w:tc>
      </w:tr>
    </w:tbl>
    <w:p w14:paraId="1618A96D" w14:textId="77777777" w:rsidR="000F644F" w:rsidRPr="00344750" w:rsidRDefault="000F644F" w:rsidP="000F644F">
      <w:pPr>
        <w:pStyle w:val="ListParagraph"/>
        <w:spacing w:after="0" w:line="240" w:lineRule="auto"/>
        <w:ind w:left="-720" w:firstLine="720"/>
        <w:rPr>
          <w:rFonts w:eastAsia="Calibri"/>
          <w:lang w:eastAsia="en-US"/>
        </w:rPr>
      </w:pPr>
    </w:p>
    <w:p w14:paraId="26C2F25C" w14:textId="77777777" w:rsidR="0008728F" w:rsidRDefault="0008728F" w:rsidP="0008728F">
      <w:pPr>
        <w:pStyle w:val="BodyText"/>
        <w:contextualSpacing/>
        <w:jc w:val="left"/>
        <w:rPr>
          <w:rFonts w:ascii="Calibri" w:hAnsi="Calibri" w:cs="Calibri"/>
          <w:sz w:val="22"/>
          <w:szCs w:val="22"/>
        </w:rPr>
      </w:pPr>
    </w:p>
    <w:p w14:paraId="1FD869F9" w14:textId="77777777" w:rsidR="0008728F" w:rsidRPr="00E827DC" w:rsidRDefault="0008728F" w:rsidP="0008728F">
      <w:pPr>
        <w:pStyle w:val="BodyText"/>
        <w:contextualSpacing/>
        <w:jc w:val="left"/>
        <w:rPr>
          <w:rFonts w:ascii="Calibri" w:hAnsi="Calibri" w:cs="Calibri"/>
          <w:sz w:val="22"/>
          <w:szCs w:val="22"/>
        </w:rPr>
      </w:pPr>
    </w:p>
    <w:p w14:paraId="7FC5C726" w14:textId="377ED5DB" w:rsidR="000F644F" w:rsidRDefault="000F644F">
      <w:r>
        <w:br w:type="page"/>
      </w:r>
    </w:p>
    <w:p w14:paraId="17DF11B8" w14:textId="77777777" w:rsidR="007B5414" w:rsidRDefault="007B5414" w:rsidP="00A91B60"/>
    <w:p w14:paraId="46AD4316" w14:textId="4E501326" w:rsidR="007B5414" w:rsidRDefault="007B5414"/>
    <w:p w14:paraId="3855B1AD" w14:textId="77378ED4" w:rsidR="007B5414" w:rsidRDefault="004E41C1" w:rsidP="00A91B60">
      <w:r>
        <w:rPr>
          <w:noProof/>
          <w:lang w:eastAsia="en-GB"/>
        </w:rPr>
        <w:drawing>
          <wp:anchor distT="0" distB="0" distL="114300" distR="114300" simplePos="0" relativeHeight="251684864" behindDoc="1" locked="1" layoutInCell="1" allowOverlap="1" wp14:anchorId="296F6350" wp14:editId="7A9ECD82">
            <wp:simplePos x="0" y="0"/>
            <wp:positionH relativeFrom="page">
              <wp:align>left</wp:align>
            </wp:positionH>
            <wp:positionV relativeFrom="page">
              <wp:align>top</wp:align>
            </wp:positionV>
            <wp:extent cx="7767320" cy="11010900"/>
            <wp:effectExtent l="0" t="0" r="5080" b="0"/>
            <wp:wrapNone/>
            <wp:docPr id="121376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7320" cy="11010900"/>
                    </a:xfrm>
                    <a:prstGeom prst="rect">
                      <a:avLst/>
                    </a:prstGeom>
                  </pic:spPr>
                </pic:pic>
              </a:graphicData>
            </a:graphic>
            <wp14:sizeRelH relativeFrom="margin">
              <wp14:pctWidth>0</wp14:pctWidth>
            </wp14:sizeRelH>
            <wp14:sizeRelV relativeFrom="margin">
              <wp14:pctHeight>0</wp14:pctHeight>
            </wp14:sizeRelV>
          </wp:anchor>
        </w:drawing>
      </w:r>
    </w:p>
    <w:p w14:paraId="4B149794" w14:textId="77777777" w:rsidR="007B5414" w:rsidRDefault="007B5414">
      <w:r>
        <w:br w:type="page"/>
      </w:r>
    </w:p>
    <w:p w14:paraId="6ECE76B1" w14:textId="31EC8F03" w:rsidR="007B5414" w:rsidRDefault="007B5414" w:rsidP="00A91B60"/>
    <w:p w14:paraId="3E176FEC" w14:textId="5B373237" w:rsidR="007B5414" w:rsidRDefault="007B5414"/>
    <w:p w14:paraId="751BD758" w14:textId="1F8E6393" w:rsidR="00A91B60" w:rsidRDefault="00D364AB" w:rsidP="00A91B60">
      <w:r>
        <w:rPr>
          <w:noProof/>
          <w:lang w:eastAsia="en-GB"/>
        </w:rPr>
        <w:drawing>
          <wp:anchor distT="0" distB="0" distL="114300" distR="114300" simplePos="0" relativeHeight="251686912" behindDoc="1" locked="1" layoutInCell="1" allowOverlap="1" wp14:anchorId="348EB374" wp14:editId="174BC58B">
            <wp:simplePos x="0" y="0"/>
            <wp:positionH relativeFrom="page">
              <wp:posOffset>-12065</wp:posOffset>
            </wp:positionH>
            <wp:positionV relativeFrom="page">
              <wp:align>top</wp:align>
            </wp:positionV>
            <wp:extent cx="7623175" cy="10768965"/>
            <wp:effectExtent l="0" t="0" r="0" b="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3175" cy="10768965"/>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855E74">
      <w:headerReference w:type="default" r:id="rId20"/>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F1EA2" w14:textId="77777777" w:rsidR="003600C2" w:rsidRDefault="003600C2" w:rsidP="00C96EA7">
      <w:r>
        <w:separator/>
      </w:r>
    </w:p>
  </w:endnote>
  <w:endnote w:type="continuationSeparator" w:id="0">
    <w:p w14:paraId="7C4BD5EB" w14:textId="77777777" w:rsidR="003600C2" w:rsidRDefault="003600C2" w:rsidP="00C9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Body)">
    <w:charset w:val="00"/>
    <w:family w:val="roman"/>
    <w:pitch w:val="default"/>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FA26A" w14:textId="77777777" w:rsidR="003600C2" w:rsidRDefault="003600C2" w:rsidP="00C96EA7">
      <w:r>
        <w:separator/>
      </w:r>
    </w:p>
  </w:footnote>
  <w:footnote w:type="continuationSeparator" w:id="0">
    <w:p w14:paraId="5DAF702C" w14:textId="77777777" w:rsidR="003600C2" w:rsidRDefault="003600C2" w:rsidP="00C96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713D8" w14:textId="1F4DC9A0" w:rsidR="0011561D" w:rsidRDefault="0011561D">
    <w:pPr>
      <w:pStyle w:val="Header"/>
    </w:pPr>
    <w:r>
      <w:rPr>
        <w:noProof/>
        <w:lang w:eastAsia="en-GB"/>
      </w:rPr>
      <w:drawing>
        <wp:anchor distT="0" distB="0" distL="114300" distR="114300" simplePos="0" relativeHeight="251659264" behindDoc="1" locked="1" layoutInCell="1" allowOverlap="1" wp14:anchorId="063CBDD8" wp14:editId="2D1E6EC3">
          <wp:simplePos x="0" y="0"/>
          <wp:positionH relativeFrom="page">
            <wp:posOffset>53975</wp:posOffset>
          </wp:positionH>
          <wp:positionV relativeFrom="page">
            <wp:posOffset>5080</wp:posOffset>
          </wp:positionV>
          <wp:extent cx="7548880" cy="1664970"/>
          <wp:effectExtent l="0" t="0" r="0" b="0"/>
          <wp:wrapNone/>
          <wp:docPr id="1598138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1664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06BE1"/>
    <w:multiLevelType w:val="hybridMultilevel"/>
    <w:tmpl w:val="B7F85B92"/>
    <w:lvl w:ilvl="0" w:tplc="5DC497E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92ED2"/>
    <w:multiLevelType w:val="hybridMultilevel"/>
    <w:tmpl w:val="DA54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51738"/>
    <w:multiLevelType w:val="hybridMultilevel"/>
    <w:tmpl w:val="563E22BA"/>
    <w:lvl w:ilvl="0" w:tplc="08090001">
      <w:start w:val="1"/>
      <w:numFmt w:val="bullet"/>
      <w:lvlText w:val=""/>
      <w:lvlJc w:val="left"/>
      <w:pPr>
        <w:ind w:left="720" w:hanging="360"/>
      </w:pPr>
      <w:rPr>
        <w:rFonts w:ascii="Symbol" w:hAnsi="Symbol" w:hint="default"/>
      </w:rPr>
    </w:lvl>
    <w:lvl w:ilvl="1" w:tplc="5DC497E8">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0C60ED"/>
    <w:multiLevelType w:val="hybridMultilevel"/>
    <w:tmpl w:val="7DB6351C"/>
    <w:lvl w:ilvl="0" w:tplc="5DC497E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87816"/>
    <w:multiLevelType w:val="hybridMultilevel"/>
    <w:tmpl w:val="10B0795E"/>
    <w:lvl w:ilvl="0" w:tplc="EA3809E0">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5A100F"/>
    <w:multiLevelType w:val="hybridMultilevel"/>
    <w:tmpl w:val="246A7E36"/>
    <w:lvl w:ilvl="0" w:tplc="32D69BC8">
      <w:start w:val="1"/>
      <w:numFmt w:val="bulle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F57938"/>
    <w:multiLevelType w:val="multilevel"/>
    <w:tmpl w:val="79BED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7"/>
  </w:num>
  <w:num w:numId="4">
    <w:abstractNumId w:val="8"/>
  </w:num>
  <w:num w:numId="5">
    <w:abstractNumId w:val="0"/>
  </w:num>
  <w:num w:numId="6">
    <w:abstractNumId w:val="11"/>
  </w:num>
  <w:num w:numId="7">
    <w:abstractNumId w:val="9"/>
  </w:num>
  <w:num w:numId="8">
    <w:abstractNumId w:val="12"/>
  </w:num>
  <w:num w:numId="9">
    <w:abstractNumId w:val="10"/>
  </w:num>
  <w:num w:numId="10">
    <w:abstractNumId w:val="3"/>
  </w:num>
  <w:num w:numId="11">
    <w:abstractNumId w:val="4"/>
  </w:num>
  <w:num w:numId="12">
    <w:abstractNumId w:val="5"/>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EA7"/>
    <w:rsid w:val="0001585D"/>
    <w:rsid w:val="0006335F"/>
    <w:rsid w:val="0008728F"/>
    <w:rsid w:val="000A0E8C"/>
    <w:rsid w:val="000F644F"/>
    <w:rsid w:val="0011561D"/>
    <w:rsid w:val="001241E0"/>
    <w:rsid w:val="00293741"/>
    <w:rsid w:val="002D0399"/>
    <w:rsid w:val="002E778E"/>
    <w:rsid w:val="003240BB"/>
    <w:rsid w:val="00350A59"/>
    <w:rsid w:val="003600C2"/>
    <w:rsid w:val="003B56F6"/>
    <w:rsid w:val="00406F5A"/>
    <w:rsid w:val="00423E5F"/>
    <w:rsid w:val="004E41C1"/>
    <w:rsid w:val="004F23F2"/>
    <w:rsid w:val="005750E2"/>
    <w:rsid w:val="00597A87"/>
    <w:rsid w:val="00620CA5"/>
    <w:rsid w:val="00651E2C"/>
    <w:rsid w:val="00675A66"/>
    <w:rsid w:val="00702948"/>
    <w:rsid w:val="00741453"/>
    <w:rsid w:val="00741ABB"/>
    <w:rsid w:val="007B3F6E"/>
    <w:rsid w:val="007B5414"/>
    <w:rsid w:val="007F046C"/>
    <w:rsid w:val="008025CD"/>
    <w:rsid w:val="0082292E"/>
    <w:rsid w:val="00825BA2"/>
    <w:rsid w:val="0085042B"/>
    <w:rsid w:val="00855E74"/>
    <w:rsid w:val="00882FD0"/>
    <w:rsid w:val="00894BE9"/>
    <w:rsid w:val="008B6DA3"/>
    <w:rsid w:val="008F6414"/>
    <w:rsid w:val="00941876"/>
    <w:rsid w:val="009719DB"/>
    <w:rsid w:val="00996238"/>
    <w:rsid w:val="009B26EA"/>
    <w:rsid w:val="009B5306"/>
    <w:rsid w:val="009C1CE9"/>
    <w:rsid w:val="00A14850"/>
    <w:rsid w:val="00A1605E"/>
    <w:rsid w:val="00A61F6B"/>
    <w:rsid w:val="00A70AFF"/>
    <w:rsid w:val="00A73422"/>
    <w:rsid w:val="00A91B60"/>
    <w:rsid w:val="00B04FE2"/>
    <w:rsid w:val="00B623F8"/>
    <w:rsid w:val="00BB1F76"/>
    <w:rsid w:val="00BF14D5"/>
    <w:rsid w:val="00C164CB"/>
    <w:rsid w:val="00C36405"/>
    <w:rsid w:val="00C57E40"/>
    <w:rsid w:val="00C607F2"/>
    <w:rsid w:val="00C73289"/>
    <w:rsid w:val="00C96EA7"/>
    <w:rsid w:val="00D2130A"/>
    <w:rsid w:val="00D364AB"/>
    <w:rsid w:val="00D36AA0"/>
    <w:rsid w:val="00D415D7"/>
    <w:rsid w:val="00D828ED"/>
    <w:rsid w:val="00DD137E"/>
    <w:rsid w:val="00ED4CC0"/>
    <w:rsid w:val="00F14575"/>
    <w:rsid w:val="00F50EC0"/>
    <w:rsid w:val="00F87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6FF3486-CBBD-1347-8560-3136D5A4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0F644F"/>
    <w:pPr>
      <w:keepNext/>
      <w:keepLines/>
      <w:spacing w:before="40" w:line="276" w:lineRule="auto"/>
      <w:outlineLvl w:val="5"/>
    </w:pPr>
    <w:rPr>
      <w:rFonts w:asciiTheme="majorHAnsi" w:eastAsiaTheme="majorEastAsia" w:hAnsiTheme="majorHAnsi" w:cstheme="majorBidi"/>
      <w:color w:val="1F3763" w:themeColor="accent1" w:themeShade="7F"/>
      <w:kern w:val="0"/>
      <w:sz w:val="22"/>
      <w:szCs w:val="22"/>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57E40"/>
    <w:rPr>
      <w:color w:val="0563C1" w:themeColor="hyperlink"/>
      <w:u w:val="single"/>
    </w:rPr>
  </w:style>
  <w:style w:type="paragraph" w:styleId="NormalWeb">
    <w:name w:val="Normal (Web)"/>
    <w:basedOn w:val="Normal"/>
    <w:uiPriority w:val="99"/>
    <w:semiHidden/>
    <w:unhideWhenUsed/>
    <w:rsid w:val="00350A5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6Char">
    <w:name w:val="Heading 6 Char"/>
    <w:basedOn w:val="DefaultParagraphFont"/>
    <w:link w:val="Heading6"/>
    <w:uiPriority w:val="9"/>
    <w:semiHidden/>
    <w:rsid w:val="000F644F"/>
    <w:rPr>
      <w:rFonts w:asciiTheme="majorHAnsi" w:eastAsiaTheme="majorEastAsia" w:hAnsiTheme="majorHAnsi" w:cstheme="majorBidi"/>
      <w:color w:val="1F3763" w:themeColor="accent1" w:themeShade="7F"/>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hr@thecit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thecityacademyhackney.org/"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7" ma:contentTypeDescription="Create a new document." ma:contentTypeScope="" ma:versionID="fca544c544b001c257edf829bfc55d42">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8d8e020edf99874807f22bd8b43c72ef"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719a26-2cb1-4448-8144-04022effc1ee">
      <Terms xmlns="http://schemas.microsoft.com/office/infopath/2007/PartnerControls"/>
    </lcf76f155ced4ddcb4097134ff3c332f>
    <_ip_UnifiedCompliancePolicyProperties xmlns="http://schemas.microsoft.com/sharepoint/v3" xsi:nil="true"/>
    <TaxCatchAll xmlns="1d33e935-cd73-4322-8939-d092ffd9c72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25C1C-ADF8-4634-A90B-675018D89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719a26-2cb1-4448-8144-04022effc1ee"/>
    <ds:schemaRef ds:uri="1d33e935-cd73-4322-8939-d092ffd9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40E186-B5C1-4262-AFE6-1B583B04F49C}">
  <ds:schemaRefs>
    <ds:schemaRef ds:uri="http://schemas.microsoft.com/sharepoint/v3/contenttype/forms"/>
  </ds:schemaRefs>
</ds:datastoreItem>
</file>

<file path=customXml/itemProps3.xml><?xml version="1.0" encoding="utf-8"?>
<ds:datastoreItem xmlns:ds="http://schemas.openxmlformats.org/officeDocument/2006/customXml" ds:itemID="{B0F18E0C-5E1E-43CC-9EC5-5126C5F3485D}">
  <ds:schemaRefs>
    <ds:schemaRef ds:uri="1d33e935-cd73-4322-8939-d092ffd9c72c"/>
    <ds:schemaRef ds:uri="http://purl.org/dc/terms/"/>
    <ds:schemaRef ds:uri="http://schemas.microsoft.com/office/2006/documentManagement/types"/>
    <ds:schemaRef ds:uri="b5719a26-2cb1-4448-8144-04022effc1ee"/>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48DD1EA-5F32-431F-B4D6-CBE551DE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Laura Osborne</cp:lastModifiedBy>
  <cp:revision>4</cp:revision>
  <dcterms:created xsi:type="dcterms:W3CDTF">2025-03-18T13:38:00Z</dcterms:created>
  <dcterms:modified xsi:type="dcterms:W3CDTF">2025-03-18T14:47:00Z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0x0101001D0152E05590FA45BE8449D61C26E882</vt:lpwstr>
  </property>
  <property fmtid="{D5CDD505-2E9C-101B-9397-08002B2CF9AE}" pid="3" name="MSIP_Label_8eca86e8-6fb5-45dd-bb08-a8d185fa5301_Enabled">
    <vt:lpwstr>true</vt:lpwstr>
  </property>
  <property fmtid="{D5CDD505-2E9C-101B-9397-08002B2CF9AE}" pid="4" name="MSIP_Label_8eca86e8-6fb5-45dd-bb08-a8d185fa5301_SetDate">
    <vt:lpwstr>2024-04-19T10:40:11Z</vt:lpwstr>
  </property>
  <property fmtid="{D5CDD505-2E9C-101B-9397-08002B2CF9AE}" pid="5" name="MSIP_Label_8eca86e8-6fb5-45dd-bb08-a8d185fa5301_Method">
    <vt:lpwstr>Standard</vt:lpwstr>
  </property>
  <property fmtid="{D5CDD505-2E9C-101B-9397-08002B2CF9AE}" pid="6" name="MSIP_Label_8eca86e8-6fb5-45dd-bb08-a8d185fa5301_Name">
    <vt:lpwstr>Official</vt:lpwstr>
  </property>
  <property fmtid="{D5CDD505-2E9C-101B-9397-08002B2CF9AE}" pid="7" name="MSIP_Label_8eca86e8-6fb5-45dd-bb08-a8d185fa5301_SiteId">
    <vt:lpwstr>9fe658cd-b3cd-4056-8519-3222ffa96be8</vt:lpwstr>
  </property>
  <property fmtid="{D5CDD505-2E9C-101B-9397-08002B2CF9AE}" pid="8" name="MSIP_Label_8eca86e8-6fb5-45dd-bb08-a8d185fa5301_ActionId">
    <vt:lpwstr>78393b7e-2283-4fe8-a64e-a47cdbf569cf</vt:lpwstr>
  </property>
  <property fmtid="{D5CDD505-2E9C-101B-9397-08002B2CF9AE}" pid="9" name="MSIP_Label_8eca86e8-6fb5-45dd-bb08-a8d185fa5301_ContentBits">
    <vt:lpwstr>0</vt:lpwstr>
  </property>
  <property fmtid="{D5CDD505-2E9C-101B-9397-08002B2CF9AE}" pid="10" name="MediaServiceImageTags">
    <vt:lpwstr/>
  </property>
</Properties>
</file>