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97" w:rsidRDefault="006B7FFD" w:rsidP="006B7FFD">
      <w:pPr>
        <w:tabs>
          <w:tab w:val="left" w:pos="4215"/>
        </w:tabs>
        <w:rPr>
          <w:rFonts w:ascii="Arial-BoldMT" w:hAnsi="Arial-BoldMT" w:cs="Arial-BoldMT"/>
          <w:b/>
          <w:bCs/>
          <w:noProof/>
          <w:szCs w:val="24"/>
          <w:lang w:eastAsia="en-GB"/>
        </w:rPr>
      </w:pPr>
      <w:r>
        <w:rPr>
          <w:rFonts w:ascii="Arial-BoldMT" w:hAnsi="Arial-BoldMT" w:cs="Arial-BoldMT"/>
          <w:b/>
          <w:bCs/>
          <w:noProof/>
          <w:szCs w:val="24"/>
          <w:lang w:eastAsia="en-GB"/>
        </w:rPr>
        <w:tab/>
      </w:r>
    </w:p>
    <w:p w:rsidR="00512358" w:rsidRDefault="00C85AF0" w:rsidP="00512358">
      <w:pPr>
        <w:jc w:val="center"/>
        <w:rPr>
          <w:b/>
          <w:sz w:val="40"/>
          <w:szCs w:val="40"/>
        </w:rPr>
      </w:pPr>
      <w:r>
        <w:rPr>
          <w:rFonts w:ascii="Arial-BoldMT" w:hAnsi="Arial-BoldMT" w:cs="Arial-BoldMT"/>
          <w:b/>
          <w:bCs/>
          <w:noProof/>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57pt">
            <v:imagedata r:id="rId8" o:title="Red Gates School Logo"/>
          </v:shape>
        </w:pict>
      </w:r>
    </w:p>
    <w:p w:rsidR="00B61B70" w:rsidRPr="00C85AF0" w:rsidRDefault="00A342CE" w:rsidP="00B61B70">
      <w:pPr>
        <w:jc w:val="center"/>
        <w:rPr>
          <w:b/>
          <w:sz w:val="32"/>
          <w:szCs w:val="32"/>
        </w:rPr>
      </w:pPr>
      <w:r w:rsidRPr="00C85AF0">
        <w:rPr>
          <w:b/>
          <w:sz w:val="32"/>
          <w:szCs w:val="32"/>
        </w:rPr>
        <w:t>School Business Mana</w:t>
      </w:r>
      <w:bookmarkStart w:id="0" w:name="_GoBack"/>
      <w:bookmarkEnd w:id="0"/>
      <w:r w:rsidRPr="00C85AF0">
        <w:rPr>
          <w:b/>
          <w:sz w:val="32"/>
          <w:szCs w:val="32"/>
        </w:rPr>
        <w:t>ger</w:t>
      </w:r>
    </w:p>
    <w:p w:rsidR="0060246E" w:rsidRPr="0060246E" w:rsidRDefault="0060246E" w:rsidP="0060246E">
      <w:pPr>
        <w:spacing w:after="0"/>
      </w:pPr>
      <w:r w:rsidRPr="0060246E">
        <w:t>Annual Salary: Grade 14, Term Time plus 3 weeks (holidays to be taken during school holidays)</w:t>
      </w:r>
    </w:p>
    <w:p w:rsidR="0060246E" w:rsidRPr="0060246E" w:rsidRDefault="0060246E" w:rsidP="0060246E">
      <w:pPr>
        <w:spacing w:after="0"/>
      </w:pPr>
      <w:r w:rsidRPr="0060246E">
        <w:t xml:space="preserve">Location:  Farnborough Avenue, </w:t>
      </w:r>
      <w:proofErr w:type="spellStart"/>
      <w:r w:rsidRPr="0060246E">
        <w:t>Selsdon</w:t>
      </w:r>
      <w:proofErr w:type="spellEnd"/>
      <w:r w:rsidRPr="0060246E">
        <w:t xml:space="preserve">, South </w:t>
      </w:r>
      <w:proofErr w:type="gramStart"/>
      <w:r w:rsidRPr="0060246E">
        <w:t>Croydon ,</w:t>
      </w:r>
      <w:proofErr w:type="gramEnd"/>
      <w:r w:rsidRPr="0060246E">
        <w:t xml:space="preserve"> CR2 8HD</w:t>
      </w:r>
    </w:p>
    <w:p w:rsidR="0060246E" w:rsidRPr="0060246E" w:rsidRDefault="0060246E" w:rsidP="0060246E">
      <w:pPr>
        <w:spacing w:after="0"/>
      </w:pPr>
    </w:p>
    <w:p w:rsidR="0060246E" w:rsidRPr="0060246E" w:rsidRDefault="0060246E" w:rsidP="0060246E">
      <w:pPr>
        <w:spacing w:after="0" w:line="240" w:lineRule="auto"/>
        <w:rPr>
          <w:rFonts w:ascii="Calibri" w:hAnsi="Calibri" w:cs="Times New Roman"/>
          <w:i/>
        </w:rPr>
      </w:pPr>
      <w:r w:rsidRPr="0060246E">
        <w:rPr>
          <w:rFonts w:ascii="Calibri" w:hAnsi="Calibri" w:cs="Times New Roman"/>
          <w:i/>
        </w:rPr>
        <w:t>Red Gates is a maintained Primary Special School for pupils with severe learning difficulties. The school has 138 pupils on roll and all pupils have Education, Health and Care Plans. 79% of children have a diagnosis of autism.</w:t>
      </w:r>
    </w:p>
    <w:p w:rsidR="0060246E" w:rsidRPr="0060246E" w:rsidRDefault="0060246E" w:rsidP="0060246E">
      <w:pPr>
        <w:spacing w:after="0" w:line="240" w:lineRule="auto"/>
        <w:rPr>
          <w:rFonts w:ascii="Calibri" w:hAnsi="Calibri" w:cs="Times New Roman"/>
          <w:i/>
        </w:rPr>
      </w:pPr>
    </w:p>
    <w:p w:rsidR="00A342CE" w:rsidRPr="0060246E" w:rsidRDefault="00A342CE" w:rsidP="00A342CE">
      <w:pPr>
        <w:jc w:val="both"/>
      </w:pPr>
      <w:r w:rsidRPr="0060246E">
        <w:t>The School invite applications from highly motivated and organised individuals with energy and vision to join our excellent and dedicated team as our School Business Manager.</w:t>
      </w:r>
      <w:r w:rsidR="00CE5018" w:rsidRPr="0060246E">
        <w:t xml:space="preserve"> </w:t>
      </w:r>
    </w:p>
    <w:p w:rsidR="00A342CE" w:rsidRPr="0060246E" w:rsidRDefault="00A342CE" w:rsidP="00A342CE">
      <w:pPr>
        <w:jc w:val="both"/>
      </w:pPr>
      <w:r w:rsidRPr="0060246E">
        <w:t>We are looking for a strong candidate who can provide strategic vision and leadership in all aspects of school administration; including the ability to drive policies and procedures in HR, finance, resource</w:t>
      </w:r>
      <w:r w:rsidR="00F47BB8" w:rsidRPr="0060246E">
        <w:t>s, premises, health and s</w:t>
      </w:r>
      <w:r w:rsidR="00CE5018" w:rsidRPr="0060246E">
        <w:t>afety and income generation to join our Senior Leadership Team.</w:t>
      </w:r>
    </w:p>
    <w:p w:rsidR="00A342CE" w:rsidRPr="0060246E" w:rsidRDefault="00A342CE" w:rsidP="00A342CE">
      <w:pPr>
        <w:jc w:val="both"/>
      </w:pPr>
      <w:r w:rsidRPr="0060246E">
        <w:t>The successful candidate will be forward thinking and able to support the Headteacher and Senior Leadership Team to develop school systems to enable us to deliver the highest quality education to our children.</w:t>
      </w:r>
    </w:p>
    <w:p w:rsidR="00B23F75" w:rsidRPr="0060246E" w:rsidRDefault="00B23F75" w:rsidP="00B23F75">
      <w:pPr>
        <w:pStyle w:val="NoSpacing"/>
      </w:pPr>
      <w:r w:rsidRPr="0060246E">
        <w:t>The successful candidate will need to:</w:t>
      </w:r>
    </w:p>
    <w:p w:rsidR="00D53FCC" w:rsidRPr="0060246E" w:rsidRDefault="00D53FCC" w:rsidP="00B23F75">
      <w:pPr>
        <w:pStyle w:val="NoSpacing"/>
      </w:pPr>
    </w:p>
    <w:p w:rsidR="00D53FCC" w:rsidRPr="0060246E" w:rsidRDefault="00D53FCC" w:rsidP="00D53FCC">
      <w:pPr>
        <w:numPr>
          <w:ilvl w:val="0"/>
          <w:numId w:val="15"/>
        </w:numPr>
        <w:spacing w:after="0" w:line="240" w:lineRule="auto"/>
        <w:rPr>
          <w:rFonts w:cs="Arial"/>
        </w:rPr>
      </w:pPr>
      <w:r w:rsidRPr="0060246E">
        <w:rPr>
          <w:rFonts w:cs="Arial"/>
        </w:rPr>
        <w:t xml:space="preserve">Have </w:t>
      </w:r>
      <w:r w:rsidR="00A057FC" w:rsidRPr="0060246E">
        <w:rPr>
          <w:rFonts w:cs="Arial"/>
        </w:rPr>
        <w:t xml:space="preserve">a </w:t>
      </w:r>
      <w:r w:rsidR="009D3427" w:rsidRPr="0060246E">
        <w:rPr>
          <w:lang w:val="en-US"/>
        </w:rPr>
        <w:t>recognized</w:t>
      </w:r>
      <w:r w:rsidRPr="0060246E">
        <w:rPr>
          <w:lang w:val="en-US"/>
        </w:rPr>
        <w:t xml:space="preserve"> management/business degree or </w:t>
      </w:r>
      <w:r w:rsidR="009D3427" w:rsidRPr="0060246E">
        <w:rPr>
          <w:lang w:val="en-US"/>
        </w:rPr>
        <w:t xml:space="preserve">an </w:t>
      </w:r>
      <w:r w:rsidRPr="0060246E">
        <w:rPr>
          <w:lang w:val="en-US"/>
        </w:rPr>
        <w:t>equivalent related professional qualification.</w:t>
      </w:r>
      <w:r w:rsidR="00215FB4" w:rsidRPr="0060246E">
        <w:rPr>
          <w:rFonts w:cs="Arial"/>
        </w:rPr>
        <w:t xml:space="preserve"> A Diploma in School Business Management desirable.</w:t>
      </w:r>
    </w:p>
    <w:p w:rsidR="00D53FCC" w:rsidRPr="0060246E" w:rsidRDefault="00D53FCC" w:rsidP="00B23F75">
      <w:pPr>
        <w:pStyle w:val="NoSpacing"/>
        <w:numPr>
          <w:ilvl w:val="0"/>
          <w:numId w:val="15"/>
        </w:numPr>
      </w:pPr>
      <w:r w:rsidRPr="0060246E">
        <w:rPr>
          <w:rFonts w:cs="Arial"/>
        </w:rPr>
        <w:t>Have experience of working in a financial and or School financial management position</w:t>
      </w:r>
    </w:p>
    <w:p w:rsidR="00D53FCC" w:rsidRPr="0060246E" w:rsidRDefault="00D53FCC" w:rsidP="00D53FCC">
      <w:pPr>
        <w:numPr>
          <w:ilvl w:val="0"/>
          <w:numId w:val="15"/>
        </w:numPr>
        <w:spacing w:after="0" w:line="240" w:lineRule="auto"/>
        <w:rPr>
          <w:rFonts w:cs="Arial"/>
        </w:rPr>
      </w:pPr>
      <w:r w:rsidRPr="0060246E">
        <w:rPr>
          <w:rFonts w:cs="Arial"/>
        </w:rPr>
        <w:t>Have experience of providing high-level administrative support including experience of managing staff and HR Procedures</w:t>
      </w:r>
    </w:p>
    <w:p w:rsidR="00B23F75" w:rsidRPr="0060246E" w:rsidRDefault="00B23F75" w:rsidP="00D53FCC">
      <w:pPr>
        <w:pStyle w:val="NoSpacing"/>
        <w:numPr>
          <w:ilvl w:val="0"/>
          <w:numId w:val="15"/>
        </w:numPr>
      </w:pPr>
      <w:r w:rsidRPr="0060246E">
        <w:t>Have effective interpersonal skills and the ability to work as part of, and manage a team</w:t>
      </w:r>
    </w:p>
    <w:p w:rsidR="00B23F75" w:rsidRPr="0060246E" w:rsidRDefault="00B23F75" w:rsidP="00B23F75">
      <w:pPr>
        <w:pStyle w:val="NoSpacing"/>
        <w:numPr>
          <w:ilvl w:val="0"/>
          <w:numId w:val="15"/>
        </w:numPr>
      </w:pPr>
      <w:r w:rsidRPr="0060246E">
        <w:t>Have excellent organisational, analytical and problem-solving skills</w:t>
      </w:r>
    </w:p>
    <w:p w:rsidR="00EB760F" w:rsidRPr="0060246E" w:rsidRDefault="00B23F75" w:rsidP="00B23F75">
      <w:pPr>
        <w:pStyle w:val="NoSpacing"/>
        <w:numPr>
          <w:ilvl w:val="0"/>
          <w:numId w:val="15"/>
        </w:numPr>
      </w:pPr>
      <w:r w:rsidRPr="0060246E">
        <w:t>Be able to adapt, design, develop or procure robust information and administration systems</w:t>
      </w:r>
    </w:p>
    <w:p w:rsidR="006B7FFD" w:rsidRPr="0060246E" w:rsidRDefault="006B7FFD" w:rsidP="00EB760F">
      <w:pPr>
        <w:pStyle w:val="NoSpacing"/>
      </w:pPr>
    </w:p>
    <w:p w:rsidR="00EB760F" w:rsidRPr="0060246E" w:rsidRDefault="006B7FFD" w:rsidP="00EB760F">
      <w:pPr>
        <w:pStyle w:val="NoSpacing"/>
      </w:pPr>
      <w:r w:rsidRPr="0060246E">
        <w:t>Visits to Red Gates School are warmly encouraged and can be organised by contacting the email address below.</w:t>
      </w:r>
    </w:p>
    <w:p w:rsidR="00C85AF0" w:rsidRDefault="00C85AF0" w:rsidP="00EB760F">
      <w:pPr>
        <w:spacing w:after="100"/>
        <w:rPr>
          <w:b/>
        </w:rPr>
      </w:pPr>
    </w:p>
    <w:p w:rsidR="00EB760F" w:rsidRPr="0060246E" w:rsidRDefault="00EB760F" w:rsidP="00EB760F">
      <w:pPr>
        <w:spacing w:after="100"/>
      </w:pPr>
      <w:r w:rsidRPr="0060246E">
        <w:rPr>
          <w:b/>
        </w:rPr>
        <w:t>Closing Date:</w:t>
      </w:r>
      <w:r w:rsidRPr="0060246E">
        <w:t xml:space="preserve">  </w:t>
      </w:r>
      <w:r w:rsidR="00350D7A" w:rsidRPr="0060246E">
        <w:t>28</w:t>
      </w:r>
      <w:r w:rsidR="00350D7A" w:rsidRPr="0060246E">
        <w:rPr>
          <w:vertAlign w:val="superscript"/>
        </w:rPr>
        <w:t>th</w:t>
      </w:r>
      <w:r w:rsidR="00350D7A" w:rsidRPr="0060246E">
        <w:t xml:space="preserve"> February</w:t>
      </w:r>
      <w:r w:rsidR="00D53FCC" w:rsidRPr="0060246E">
        <w:t xml:space="preserve"> 2018</w:t>
      </w:r>
    </w:p>
    <w:p w:rsidR="00EB760F" w:rsidRPr="0060246E" w:rsidRDefault="00EB760F" w:rsidP="00EB760F">
      <w:pPr>
        <w:spacing w:after="100"/>
      </w:pPr>
      <w:r w:rsidRPr="0060246E">
        <w:rPr>
          <w:b/>
        </w:rPr>
        <w:t>Shortlisting</w:t>
      </w:r>
      <w:r w:rsidRPr="0060246E">
        <w:t xml:space="preserve">: </w:t>
      </w:r>
      <w:r w:rsidR="00C33DAB" w:rsidRPr="0060246E">
        <w:t xml:space="preserve">  </w:t>
      </w:r>
      <w:r w:rsidR="00350D7A" w:rsidRPr="0060246E">
        <w:t>2</w:t>
      </w:r>
      <w:r w:rsidR="00350D7A" w:rsidRPr="0060246E">
        <w:rPr>
          <w:vertAlign w:val="superscript"/>
        </w:rPr>
        <w:t>nd</w:t>
      </w:r>
      <w:r w:rsidR="00350D7A" w:rsidRPr="0060246E">
        <w:t xml:space="preserve"> March</w:t>
      </w:r>
      <w:r w:rsidR="00D53FCC" w:rsidRPr="0060246E">
        <w:t xml:space="preserve"> 2018</w:t>
      </w:r>
    </w:p>
    <w:p w:rsidR="00EB760F" w:rsidRPr="0060246E" w:rsidRDefault="00EB760F" w:rsidP="00EB760F">
      <w:pPr>
        <w:spacing w:after="100"/>
      </w:pPr>
      <w:r w:rsidRPr="0060246E">
        <w:rPr>
          <w:b/>
        </w:rPr>
        <w:t>Interviews:</w:t>
      </w:r>
      <w:r w:rsidRPr="0060246E">
        <w:t xml:space="preserve"> </w:t>
      </w:r>
      <w:r w:rsidR="00C33DAB" w:rsidRPr="0060246E">
        <w:t xml:space="preserve"> </w:t>
      </w:r>
      <w:r w:rsidR="00350D7A" w:rsidRPr="0060246E">
        <w:t>12</w:t>
      </w:r>
      <w:r w:rsidR="00350D7A" w:rsidRPr="0060246E">
        <w:rPr>
          <w:vertAlign w:val="superscript"/>
        </w:rPr>
        <w:t>th</w:t>
      </w:r>
      <w:r w:rsidR="00350D7A" w:rsidRPr="0060246E">
        <w:t xml:space="preserve"> March</w:t>
      </w:r>
      <w:r w:rsidR="00D53FCC" w:rsidRPr="0060246E">
        <w:t xml:space="preserve"> 2018</w:t>
      </w:r>
    </w:p>
    <w:p w:rsidR="00EB760F" w:rsidRPr="0060246E" w:rsidRDefault="00EB760F" w:rsidP="00EB760F">
      <w:pPr>
        <w:spacing w:after="0"/>
      </w:pPr>
      <w:r w:rsidRPr="0060246E">
        <w:rPr>
          <w:b/>
        </w:rPr>
        <w:t>E-mail:</w:t>
      </w:r>
      <w:r w:rsidRPr="0060246E">
        <w:t xml:space="preserve">  admin@redgates.croydon.sch.uk</w:t>
      </w:r>
    </w:p>
    <w:p w:rsidR="00EB760F" w:rsidRPr="0060246E" w:rsidRDefault="00EB760F" w:rsidP="00B23F75">
      <w:pPr>
        <w:spacing w:after="0"/>
      </w:pPr>
      <w:r w:rsidRPr="0060246E">
        <w:t xml:space="preserve">Attachments:  </w:t>
      </w:r>
      <w:r w:rsidR="00B23F75" w:rsidRPr="0060246E">
        <w:tab/>
      </w:r>
      <w:r w:rsidRPr="0060246E">
        <w:t xml:space="preserve">Application Pack / Job </w:t>
      </w:r>
      <w:r w:rsidR="00731750" w:rsidRPr="0060246E">
        <w:t>Description</w:t>
      </w:r>
      <w:r w:rsidRPr="0060246E">
        <w:t xml:space="preserve"> </w:t>
      </w:r>
      <w:r w:rsidR="007226E5" w:rsidRPr="0060246E">
        <w:t>&amp; Person Specification</w:t>
      </w:r>
    </w:p>
    <w:p w:rsidR="0060246E" w:rsidRPr="0060246E" w:rsidRDefault="0060246E" w:rsidP="00B23F75">
      <w:pPr>
        <w:spacing w:after="0"/>
      </w:pPr>
    </w:p>
    <w:p w:rsidR="00ED5BF8" w:rsidRPr="0060246E" w:rsidRDefault="0060246E" w:rsidP="0060246E">
      <w:pPr>
        <w:jc w:val="both"/>
        <w:rPr>
          <w:i/>
          <w:sz w:val="20"/>
          <w:szCs w:val="20"/>
        </w:rPr>
      </w:pPr>
      <w:r w:rsidRPr="0060246E">
        <w:rPr>
          <w:i/>
          <w:sz w:val="20"/>
          <w:szCs w:val="20"/>
        </w:rPr>
        <w:t xml:space="preserve">The school is committed to safeguarding and promoting the welfare of children and expects all staff and volunteers to share this commitment.  To achieve our commitment, we will ensure continuous development and improvement of robust safeguarding processes and procedures that promote a culture of safeguarding amongst our staff. Staff will be recruited and selected in line with safer recruitment policy and practice.  The successful applicant will undertake an enhanced DBS check. </w:t>
      </w:r>
    </w:p>
    <w:p w:rsidR="007E6D65" w:rsidRDefault="007E6D65" w:rsidP="007E6D65">
      <w:pPr>
        <w:jc w:val="center"/>
      </w:pPr>
      <w:r>
        <w:rPr>
          <w:noProof/>
          <w:lang w:eastAsia="en-GB"/>
        </w:rPr>
        <w:drawing>
          <wp:inline distT="0" distB="0" distL="0" distR="0" wp14:anchorId="56A15786" wp14:editId="06A79CDB">
            <wp:extent cx="1543050" cy="590550"/>
            <wp:effectExtent l="0" t="0" r="0" b="0"/>
            <wp:docPr id="6" name="Picture 6" descr="Logo iqm flagship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qm flagship go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inline>
        </w:drawing>
      </w:r>
      <w:r>
        <w:t xml:space="preserve">      </w:t>
      </w:r>
      <w:r>
        <w:rPr>
          <w:noProof/>
          <w:lang w:eastAsia="en-GB"/>
        </w:rPr>
        <w:drawing>
          <wp:inline distT="0" distB="0" distL="0" distR="0" wp14:anchorId="6739239F" wp14:editId="16186F18">
            <wp:extent cx="628650" cy="638175"/>
            <wp:effectExtent l="0" t="0" r="0" b="9525"/>
            <wp:docPr id="5" name="Picture 5"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r>
        <w:t xml:space="preserve">        </w:t>
      </w:r>
      <w:r>
        <w:rPr>
          <w:noProof/>
          <w:lang w:eastAsia="en-GB"/>
        </w:rPr>
        <w:drawing>
          <wp:inline distT="0" distB="0" distL="0" distR="0" wp14:anchorId="043FBD95" wp14:editId="1C58BB06">
            <wp:extent cx="714375" cy="581025"/>
            <wp:effectExtent l="0" t="0" r="9525" b="9525"/>
            <wp:docPr id="4" name="Picture 4" descr="award-bronz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ward-bronze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r>
        <w:t xml:space="preserve">         </w:t>
      </w:r>
      <w:r>
        <w:rPr>
          <w:noProof/>
          <w:lang w:eastAsia="en-GB"/>
        </w:rPr>
        <w:drawing>
          <wp:inline distT="0" distB="0" distL="0" distR="0" wp14:anchorId="540D6368" wp14:editId="20AB7B87">
            <wp:extent cx="6286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552450"/>
                    </a:xfrm>
                    <a:prstGeom prst="rect">
                      <a:avLst/>
                    </a:prstGeom>
                    <a:noFill/>
                    <a:ln>
                      <a:noFill/>
                    </a:ln>
                  </pic:spPr>
                </pic:pic>
              </a:graphicData>
            </a:graphic>
          </wp:inline>
        </w:drawing>
      </w:r>
      <w:r>
        <w:t xml:space="preserve">    </w:t>
      </w:r>
    </w:p>
    <w:sectPr w:rsidR="007E6D65" w:rsidSect="00A932FB">
      <w:pgSz w:w="11906" w:h="16838"/>
      <w:pgMar w:top="568" w:right="991"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CA" w:rsidRDefault="00293DCA" w:rsidP="007E6D65">
      <w:pPr>
        <w:spacing w:after="0" w:line="240" w:lineRule="auto"/>
      </w:pPr>
      <w:r>
        <w:separator/>
      </w:r>
    </w:p>
  </w:endnote>
  <w:endnote w:type="continuationSeparator" w:id="0">
    <w:p w:rsidR="00293DCA" w:rsidRDefault="00293DCA" w:rsidP="007E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CA" w:rsidRDefault="00293DCA" w:rsidP="007E6D65">
      <w:pPr>
        <w:spacing w:after="0" w:line="240" w:lineRule="auto"/>
      </w:pPr>
      <w:r>
        <w:separator/>
      </w:r>
    </w:p>
  </w:footnote>
  <w:footnote w:type="continuationSeparator" w:id="0">
    <w:p w:rsidR="00293DCA" w:rsidRDefault="00293DCA" w:rsidP="007E6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FBC"/>
    <w:multiLevelType w:val="hybridMultilevel"/>
    <w:tmpl w:val="5230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519DC"/>
    <w:multiLevelType w:val="hybridMultilevel"/>
    <w:tmpl w:val="410E3426"/>
    <w:lvl w:ilvl="0" w:tplc="0809000F">
      <w:start w:val="1"/>
      <w:numFmt w:val="decimal"/>
      <w:lvlText w:val="%1."/>
      <w:lvlJc w:val="left"/>
      <w:pPr>
        <w:tabs>
          <w:tab w:val="num" w:pos="473"/>
        </w:tabs>
        <w:ind w:left="454" w:hanging="341"/>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4F5B87"/>
    <w:multiLevelType w:val="hybridMultilevel"/>
    <w:tmpl w:val="2168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2C6FAA"/>
    <w:multiLevelType w:val="hybridMultilevel"/>
    <w:tmpl w:val="37B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73172"/>
    <w:multiLevelType w:val="hybridMultilevel"/>
    <w:tmpl w:val="3F30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0D3A75"/>
    <w:multiLevelType w:val="hybridMultilevel"/>
    <w:tmpl w:val="B904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D750E3"/>
    <w:multiLevelType w:val="hybridMultilevel"/>
    <w:tmpl w:val="DAE8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082C3F"/>
    <w:multiLevelType w:val="hybridMultilevel"/>
    <w:tmpl w:val="331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837D44"/>
    <w:multiLevelType w:val="hybridMultilevel"/>
    <w:tmpl w:val="DC7C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0C7ED0"/>
    <w:multiLevelType w:val="hybridMultilevel"/>
    <w:tmpl w:val="8CFC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721DEE"/>
    <w:multiLevelType w:val="hybridMultilevel"/>
    <w:tmpl w:val="D4B4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E6071E"/>
    <w:multiLevelType w:val="hybridMultilevel"/>
    <w:tmpl w:val="9722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F95D70"/>
    <w:multiLevelType w:val="hybridMultilevel"/>
    <w:tmpl w:val="6532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65435"/>
    <w:multiLevelType w:val="hybridMultilevel"/>
    <w:tmpl w:val="92E4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2D6E23"/>
    <w:multiLevelType w:val="hybridMultilevel"/>
    <w:tmpl w:val="FD96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9F135D"/>
    <w:multiLevelType w:val="hybridMultilevel"/>
    <w:tmpl w:val="0890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BA3D91"/>
    <w:multiLevelType w:val="hybridMultilevel"/>
    <w:tmpl w:val="277ACB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9"/>
  </w:num>
  <w:num w:numId="3">
    <w:abstractNumId w:val="15"/>
  </w:num>
  <w:num w:numId="4">
    <w:abstractNumId w:val="0"/>
  </w:num>
  <w:num w:numId="5">
    <w:abstractNumId w:val="3"/>
  </w:num>
  <w:num w:numId="6">
    <w:abstractNumId w:val="4"/>
  </w:num>
  <w:num w:numId="7">
    <w:abstractNumId w:val="7"/>
  </w:num>
  <w:num w:numId="8">
    <w:abstractNumId w:val="6"/>
  </w:num>
  <w:num w:numId="9">
    <w:abstractNumId w:val="5"/>
  </w:num>
  <w:num w:numId="10">
    <w:abstractNumId w:val="2"/>
  </w:num>
  <w:num w:numId="11">
    <w:abstractNumId w:val="12"/>
  </w:num>
  <w:num w:numId="12">
    <w:abstractNumId w:val="8"/>
  </w:num>
  <w:num w:numId="13">
    <w:abstractNumId w:val="11"/>
  </w:num>
  <w:num w:numId="14">
    <w:abstractNumId w:val="10"/>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F3"/>
    <w:rsid w:val="00042FCD"/>
    <w:rsid w:val="000F04C0"/>
    <w:rsid w:val="00126712"/>
    <w:rsid w:val="00184173"/>
    <w:rsid w:val="001E013F"/>
    <w:rsid w:val="00215FB4"/>
    <w:rsid w:val="00293DCA"/>
    <w:rsid w:val="00312A46"/>
    <w:rsid w:val="00321994"/>
    <w:rsid w:val="0032755D"/>
    <w:rsid w:val="003452D8"/>
    <w:rsid w:val="00346C6E"/>
    <w:rsid w:val="00350D7A"/>
    <w:rsid w:val="00353507"/>
    <w:rsid w:val="00361626"/>
    <w:rsid w:val="00365DA7"/>
    <w:rsid w:val="003762E5"/>
    <w:rsid w:val="003A32DB"/>
    <w:rsid w:val="003C43CA"/>
    <w:rsid w:val="003F251C"/>
    <w:rsid w:val="0041583E"/>
    <w:rsid w:val="004644CA"/>
    <w:rsid w:val="004A70E1"/>
    <w:rsid w:val="004D2F9B"/>
    <w:rsid w:val="004F556A"/>
    <w:rsid w:val="00512358"/>
    <w:rsid w:val="00537AF4"/>
    <w:rsid w:val="00567BE0"/>
    <w:rsid w:val="005C39C2"/>
    <w:rsid w:val="005C496A"/>
    <w:rsid w:val="005C5318"/>
    <w:rsid w:val="005D06DB"/>
    <w:rsid w:val="005F2E30"/>
    <w:rsid w:val="005F7E30"/>
    <w:rsid w:val="0060246E"/>
    <w:rsid w:val="006066D4"/>
    <w:rsid w:val="006448B4"/>
    <w:rsid w:val="00687368"/>
    <w:rsid w:val="006B7FFD"/>
    <w:rsid w:val="007226E5"/>
    <w:rsid w:val="00726D0C"/>
    <w:rsid w:val="00731750"/>
    <w:rsid w:val="00792AD9"/>
    <w:rsid w:val="00797319"/>
    <w:rsid w:val="007E6D65"/>
    <w:rsid w:val="0083116E"/>
    <w:rsid w:val="008869AB"/>
    <w:rsid w:val="00893D52"/>
    <w:rsid w:val="008C44E0"/>
    <w:rsid w:val="0090768A"/>
    <w:rsid w:val="0092636A"/>
    <w:rsid w:val="00927750"/>
    <w:rsid w:val="00967D0D"/>
    <w:rsid w:val="009A3438"/>
    <w:rsid w:val="009B0015"/>
    <w:rsid w:val="009B567A"/>
    <w:rsid w:val="009D3427"/>
    <w:rsid w:val="009F73A0"/>
    <w:rsid w:val="00A057FC"/>
    <w:rsid w:val="00A271AA"/>
    <w:rsid w:val="00A342CE"/>
    <w:rsid w:val="00A61435"/>
    <w:rsid w:val="00A932FB"/>
    <w:rsid w:val="00B12B66"/>
    <w:rsid w:val="00B23F75"/>
    <w:rsid w:val="00B61570"/>
    <w:rsid w:val="00B61B70"/>
    <w:rsid w:val="00B62CF6"/>
    <w:rsid w:val="00B80A97"/>
    <w:rsid w:val="00B90145"/>
    <w:rsid w:val="00B90E60"/>
    <w:rsid w:val="00B91A76"/>
    <w:rsid w:val="00BD36A9"/>
    <w:rsid w:val="00BF11D1"/>
    <w:rsid w:val="00C14E76"/>
    <w:rsid w:val="00C32258"/>
    <w:rsid w:val="00C33DAB"/>
    <w:rsid w:val="00C85AF0"/>
    <w:rsid w:val="00CA72CB"/>
    <w:rsid w:val="00CE5018"/>
    <w:rsid w:val="00CF0358"/>
    <w:rsid w:val="00D36D82"/>
    <w:rsid w:val="00D534F3"/>
    <w:rsid w:val="00D53FCC"/>
    <w:rsid w:val="00D90B36"/>
    <w:rsid w:val="00D979DC"/>
    <w:rsid w:val="00DB2863"/>
    <w:rsid w:val="00DD4BE8"/>
    <w:rsid w:val="00E03198"/>
    <w:rsid w:val="00E2087E"/>
    <w:rsid w:val="00E32622"/>
    <w:rsid w:val="00E426D1"/>
    <w:rsid w:val="00E573F9"/>
    <w:rsid w:val="00E91624"/>
    <w:rsid w:val="00EB760F"/>
    <w:rsid w:val="00EC73C8"/>
    <w:rsid w:val="00ED29C9"/>
    <w:rsid w:val="00ED5BF8"/>
    <w:rsid w:val="00EF775B"/>
    <w:rsid w:val="00F42E22"/>
    <w:rsid w:val="00F47BB8"/>
    <w:rsid w:val="00F71BA4"/>
    <w:rsid w:val="00FB7770"/>
    <w:rsid w:val="00FD3AB9"/>
    <w:rsid w:val="00FD4C2B"/>
    <w:rsid w:val="00FD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F3"/>
    <w:pPr>
      <w:ind w:left="720"/>
      <w:contextualSpacing/>
    </w:pPr>
  </w:style>
  <w:style w:type="character" w:styleId="Hyperlink">
    <w:name w:val="Hyperlink"/>
    <w:basedOn w:val="DefaultParagraphFont"/>
    <w:uiPriority w:val="99"/>
    <w:unhideWhenUsed/>
    <w:rsid w:val="00FB7770"/>
    <w:rPr>
      <w:color w:val="0000FF" w:themeColor="hyperlink"/>
      <w:u w:val="single"/>
    </w:rPr>
  </w:style>
  <w:style w:type="paragraph" w:styleId="BalloonText">
    <w:name w:val="Balloon Text"/>
    <w:basedOn w:val="Normal"/>
    <w:link w:val="BalloonTextChar"/>
    <w:uiPriority w:val="99"/>
    <w:semiHidden/>
    <w:unhideWhenUsed/>
    <w:rsid w:val="009F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A0"/>
    <w:rPr>
      <w:rFonts w:ascii="Tahoma" w:hAnsi="Tahoma" w:cs="Tahoma"/>
      <w:sz w:val="16"/>
      <w:szCs w:val="16"/>
    </w:rPr>
  </w:style>
  <w:style w:type="paragraph" w:styleId="Header">
    <w:name w:val="header"/>
    <w:basedOn w:val="Normal"/>
    <w:link w:val="HeaderChar"/>
    <w:uiPriority w:val="99"/>
    <w:unhideWhenUsed/>
    <w:rsid w:val="007E6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65"/>
  </w:style>
  <w:style w:type="paragraph" w:styleId="Footer">
    <w:name w:val="footer"/>
    <w:basedOn w:val="Normal"/>
    <w:link w:val="FooterChar"/>
    <w:unhideWhenUsed/>
    <w:rsid w:val="007E6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65"/>
  </w:style>
  <w:style w:type="paragraph" w:styleId="NoSpacing">
    <w:name w:val="No Spacing"/>
    <w:uiPriority w:val="1"/>
    <w:qFormat/>
    <w:rsid w:val="007E6D65"/>
    <w:pPr>
      <w:spacing w:after="0" w:line="240" w:lineRule="auto"/>
    </w:pPr>
  </w:style>
  <w:style w:type="table" w:styleId="TableGrid">
    <w:name w:val="Table Grid"/>
    <w:basedOn w:val="TableNormal"/>
    <w:uiPriority w:val="59"/>
    <w:rsid w:val="005D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5D06DB"/>
    <w:pPr>
      <w:spacing w:after="0" w:line="240" w:lineRule="auto"/>
      <w:ind w:left="1440"/>
      <w:jc w:val="both"/>
    </w:pPr>
    <w:rPr>
      <w:rFonts w:ascii="Times New Roman" w:eastAsia="Times New Roman" w:hAnsi="Times New Roman" w:cs="Times New Roman"/>
      <w:sz w:val="28"/>
      <w:szCs w:val="20"/>
      <w:lang w:eastAsia="en-GB"/>
    </w:rPr>
  </w:style>
  <w:style w:type="character" w:customStyle="1" w:styleId="BodyTextIndent3Char">
    <w:name w:val="Body Text Indent 3 Char"/>
    <w:basedOn w:val="DefaultParagraphFont"/>
    <w:link w:val="BodyTextIndent3"/>
    <w:rsid w:val="005D06DB"/>
    <w:rPr>
      <w:rFonts w:ascii="Times New Roman" w:eastAsia="Times New Roman" w:hAnsi="Times New Roman" w:cs="Times New Roman"/>
      <w:sz w:val="28"/>
      <w:szCs w:val="20"/>
      <w:lang w:eastAsia="en-GB"/>
    </w:rPr>
  </w:style>
  <w:style w:type="paragraph" w:styleId="BodyText">
    <w:name w:val="Body Text"/>
    <w:basedOn w:val="Normal"/>
    <w:link w:val="BodyTextChar"/>
    <w:uiPriority w:val="99"/>
    <w:semiHidden/>
    <w:unhideWhenUsed/>
    <w:rsid w:val="00A932FB"/>
    <w:pPr>
      <w:spacing w:after="120"/>
    </w:pPr>
  </w:style>
  <w:style w:type="character" w:customStyle="1" w:styleId="BodyTextChar">
    <w:name w:val="Body Text Char"/>
    <w:basedOn w:val="DefaultParagraphFont"/>
    <w:link w:val="BodyText"/>
    <w:uiPriority w:val="99"/>
    <w:semiHidden/>
    <w:rsid w:val="00A93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F3"/>
    <w:pPr>
      <w:ind w:left="720"/>
      <w:contextualSpacing/>
    </w:pPr>
  </w:style>
  <w:style w:type="character" w:styleId="Hyperlink">
    <w:name w:val="Hyperlink"/>
    <w:basedOn w:val="DefaultParagraphFont"/>
    <w:uiPriority w:val="99"/>
    <w:unhideWhenUsed/>
    <w:rsid w:val="00FB7770"/>
    <w:rPr>
      <w:color w:val="0000FF" w:themeColor="hyperlink"/>
      <w:u w:val="single"/>
    </w:rPr>
  </w:style>
  <w:style w:type="paragraph" w:styleId="BalloonText">
    <w:name w:val="Balloon Text"/>
    <w:basedOn w:val="Normal"/>
    <w:link w:val="BalloonTextChar"/>
    <w:uiPriority w:val="99"/>
    <w:semiHidden/>
    <w:unhideWhenUsed/>
    <w:rsid w:val="009F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A0"/>
    <w:rPr>
      <w:rFonts w:ascii="Tahoma" w:hAnsi="Tahoma" w:cs="Tahoma"/>
      <w:sz w:val="16"/>
      <w:szCs w:val="16"/>
    </w:rPr>
  </w:style>
  <w:style w:type="paragraph" w:styleId="Header">
    <w:name w:val="header"/>
    <w:basedOn w:val="Normal"/>
    <w:link w:val="HeaderChar"/>
    <w:uiPriority w:val="99"/>
    <w:unhideWhenUsed/>
    <w:rsid w:val="007E6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65"/>
  </w:style>
  <w:style w:type="paragraph" w:styleId="Footer">
    <w:name w:val="footer"/>
    <w:basedOn w:val="Normal"/>
    <w:link w:val="FooterChar"/>
    <w:unhideWhenUsed/>
    <w:rsid w:val="007E6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65"/>
  </w:style>
  <w:style w:type="paragraph" w:styleId="NoSpacing">
    <w:name w:val="No Spacing"/>
    <w:uiPriority w:val="1"/>
    <w:qFormat/>
    <w:rsid w:val="007E6D65"/>
    <w:pPr>
      <w:spacing w:after="0" w:line="240" w:lineRule="auto"/>
    </w:pPr>
  </w:style>
  <w:style w:type="table" w:styleId="TableGrid">
    <w:name w:val="Table Grid"/>
    <w:basedOn w:val="TableNormal"/>
    <w:uiPriority w:val="59"/>
    <w:rsid w:val="005D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5D06DB"/>
    <w:pPr>
      <w:spacing w:after="0" w:line="240" w:lineRule="auto"/>
      <w:ind w:left="1440"/>
      <w:jc w:val="both"/>
    </w:pPr>
    <w:rPr>
      <w:rFonts w:ascii="Times New Roman" w:eastAsia="Times New Roman" w:hAnsi="Times New Roman" w:cs="Times New Roman"/>
      <w:sz w:val="28"/>
      <w:szCs w:val="20"/>
      <w:lang w:eastAsia="en-GB"/>
    </w:rPr>
  </w:style>
  <w:style w:type="character" w:customStyle="1" w:styleId="BodyTextIndent3Char">
    <w:name w:val="Body Text Indent 3 Char"/>
    <w:basedOn w:val="DefaultParagraphFont"/>
    <w:link w:val="BodyTextIndent3"/>
    <w:rsid w:val="005D06DB"/>
    <w:rPr>
      <w:rFonts w:ascii="Times New Roman" w:eastAsia="Times New Roman" w:hAnsi="Times New Roman" w:cs="Times New Roman"/>
      <w:sz w:val="28"/>
      <w:szCs w:val="20"/>
      <w:lang w:eastAsia="en-GB"/>
    </w:rPr>
  </w:style>
  <w:style w:type="paragraph" w:styleId="BodyText">
    <w:name w:val="Body Text"/>
    <w:basedOn w:val="Normal"/>
    <w:link w:val="BodyTextChar"/>
    <w:uiPriority w:val="99"/>
    <w:semiHidden/>
    <w:unhideWhenUsed/>
    <w:rsid w:val="00A932FB"/>
    <w:pPr>
      <w:spacing w:after="120"/>
    </w:pPr>
  </w:style>
  <w:style w:type="character" w:customStyle="1" w:styleId="BodyTextChar">
    <w:name w:val="Body Text Char"/>
    <w:basedOn w:val="DefaultParagraphFont"/>
    <w:link w:val="BodyText"/>
    <w:uiPriority w:val="99"/>
    <w:semiHidden/>
    <w:rsid w:val="00A9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5949">
      <w:bodyDiv w:val="1"/>
      <w:marLeft w:val="0"/>
      <w:marRight w:val="0"/>
      <w:marTop w:val="0"/>
      <w:marBottom w:val="0"/>
      <w:divBdr>
        <w:top w:val="none" w:sz="0" w:space="0" w:color="auto"/>
        <w:left w:val="none" w:sz="0" w:space="0" w:color="auto"/>
        <w:bottom w:val="none" w:sz="0" w:space="0" w:color="auto"/>
        <w:right w:val="none" w:sz="0" w:space="0" w:color="auto"/>
      </w:divBdr>
    </w:div>
    <w:div w:id="381558824">
      <w:bodyDiv w:val="1"/>
      <w:marLeft w:val="0"/>
      <w:marRight w:val="0"/>
      <w:marTop w:val="0"/>
      <w:marBottom w:val="0"/>
      <w:divBdr>
        <w:top w:val="none" w:sz="0" w:space="0" w:color="auto"/>
        <w:left w:val="none" w:sz="0" w:space="0" w:color="auto"/>
        <w:bottom w:val="none" w:sz="0" w:space="0" w:color="auto"/>
        <w:right w:val="none" w:sz="0" w:space="0" w:color="auto"/>
      </w:divBdr>
    </w:div>
    <w:div w:id="838275237">
      <w:bodyDiv w:val="1"/>
      <w:marLeft w:val="0"/>
      <w:marRight w:val="0"/>
      <w:marTop w:val="0"/>
      <w:marBottom w:val="0"/>
      <w:divBdr>
        <w:top w:val="none" w:sz="0" w:space="0" w:color="auto"/>
        <w:left w:val="none" w:sz="0" w:space="0" w:color="auto"/>
        <w:bottom w:val="none" w:sz="0" w:space="0" w:color="auto"/>
        <w:right w:val="none" w:sz="0" w:space="0" w:color="auto"/>
      </w:divBdr>
    </w:div>
    <w:div w:id="1619604481">
      <w:bodyDiv w:val="1"/>
      <w:marLeft w:val="0"/>
      <w:marRight w:val="0"/>
      <w:marTop w:val="0"/>
      <w:marBottom w:val="0"/>
      <w:divBdr>
        <w:top w:val="none" w:sz="0" w:space="0" w:color="auto"/>
        <w:left w:val="none" w:sz="0" w:space="0" w:color="auto"/>
        <w:bottom w:val="none" w:sz="0" w:space="0" w:color="auto"/>
        <w:right w:val="none" w:sz="0" w:space="0" w:color="auto"/>
      </w:divBdr>
    </w:div>
    <w:div w:id="1731031301">
      <w:bodyDiv w:val="1"/>
      <w:marLeft w:val="0"/>
      <w:marRight w:val="0"/>
      <w:marTop w:val="0"/>
      <w:marBottom w:val="0"/>
      <w:divBdr>
        <w:top w:val="none" w:sz="0" w:space="0" w:color="auto"/>
        <w:left w:val="none" w:sz="0" w:space="0" w:color="auto"/>
        <w:bottom w:val="none" w:sz="0" w:space="0" w:color="auto"/>
        <w:right w:val="none" w:sz="0" w:space="0" w:color="auto"/>
      </w:divBdr>
    </w:div>
    <w:div w:id="1869221678">
      <w:bodyDiv w:val="1"/>
      <w:marLeft w:val="0"/>
      <w:marRight w:val="0"/>
      <w:marTop w:val="0"/>
      <w:marBottom w:val="0"/>
      <w:divBdr>
        <w:top w:val="none" w:sz="0" w:space="0" w:color="auto"/>
        <w:left w:val="none" w:sz="0" w:space="0" w:color="auto"/>
        <w:bottom w:val="none" w:sz="0" w:space="0" w:color="auto"/>
        <w:right w:val="none" w:sz="0" w:space="0" w:color="auto"/>
      </w:divBdr>
    </w:div>
    <w:div w:id="1939170824">
      <w:bodyDiv w:val="1"/>
      <w:marLeft w:val="0"/>
      <w:marRight w:val="0"/>
      <w:marTop w:val="0"/>
      <w:marBottom w:val="0"/>
      <w:divBdr>
        <w:top w:val="none" w:sz="0" w:space="0" w:color="auto"/>
        <w:left w:val="none" w:sz="0" w:space="0" w:color="auto"/>
        <w:bottom w:val="none" w:sz="0" w:space="0" w:color="auto"/>
        <w:right w:val="none" w:sz="0" w:space="0" w:color="auto"/>
      </w:divBdr>
    </w:div>
    <w:div w:id="20705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D13D59D4</Template>
  <TotalTime>16</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dc:creator>
  <cp:lastModifiedBy>Patroulla Lorke</cp:lastModifiedBy>
  <cp:revision>5</cp:revision>
  <cp:lastPrinted>2017-07-05T10:37:00Z</cp:lastPrinted>
  <dcterms:created xsi:type="dcterms:W3CDTF">2018-02-07T14:17:00Z</dcterms:created>
  <dcterms:modified xsi:type="dcterms:W3CDTF">2018-02-08T12:49:00Z</dcterms:modified>
</cp:coreProperties>
</file>