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212AB" w14:textId="77777777" w:rsidR="004D3772" w:rsidRPr="004C1A2E" w:rsidRDefault="00022EDC" w:rsidP="0005468E">
      <w:pPr>
        <w:jc w:val="center"/>
        <w:rPr>
          <w:rFonts w:ascii="Arial Narrow" w:hAnsi="Arial Narrow"/>
        </w:rPr>
      </w:pPr>
      <w:r>
        <w:pict w14:anchorId="59C69E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>
            <v:imagedata r:id="rId5" o:title="RPPScolor"/>
          </v:shape>
        </w:pict>
      </w:r>
    </w:p>
    <w:p w14:paraId="29131B31" w14:textId="77777777" w:rsidR="00C73F9C" w:rsidRPr="00C73F9C" w:rsidRDefault="00A414F8" w:rsidP="00C73F9C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kern w:val="36"/>
          <w:sz w:val="28"/>
          <w:szCs w:val="48"/>
        </w:rPr>
      </w:pPr>
      <w:smartTag w:uri="urn:schemas-microsoft-com:office:smarttags" w:element="country-region">
        <w:smartTag w:uri="urn:schemas-microsoft-com:office:smarttags" w:element="PlaceName">
          <w:r>
            <w:rPr>
              <w:rFonts w:ascii="Arial Narrow" w:hAnsi="Arial Narrow"/>
              <w:b/>
              <w:bCs/>
              <w:kern w:val="36"/>
              <w:sz w:val="28"/>
              <w:szCs w:val="48"/>
            </w:rPr>
            <w:t>Ravenscourt</w:t>
          </w:r>
        </w:smartTag>
        <w:r>
          <w:rPr>
            <w:rFonts w:ascii="Arial Narrow" w:hAnsi="Arial Narrow"/>
            <w:b/>
            <w:bCs/>
            <w:kern w:val="36"/>
            <w:sz w:val="28"/>
            <w:szCs w:val="48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b/>
              <w:bCs/>
              <w:kern w:val="36"/>
              <w:sz w:val="28"/>
              <w:szCs w:val="48"/>
            </w:rPr>
            <w:t>Park</w:t>
          </w:r>
        </w:smartTag>
        <w:r>
          <w:rPr>
            <w:rFonts w:ascii="Arial Narrow" w:hAnsi="Arial Narrow"/>
            <w:b/>
            <w:bCs/>
            <w:kern w:val="36"/>
            <w:sz w:val="28"/>
            <w:szCs w:val="48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b/>
              <w:bCs/>
              <w:kern w:val="36"/>
              <w:sz w:val="28"/>
              <w:szCs w:val="48"/>
            </w:rPr>
            <w:t>Preparatory School</w:t>
          </w:r>
        </w:smartTag>
      </w:smartTag>
    </w:p>
    <w:p w14:paraId="5D06DDF2" w14:textId="5744A3CD" w:rsidR="00C73F9C" w:rsidRPr="00C73F9C" w:rsidRDefault="008F0F34" w:rsidP="00C73F9C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kern w:val="36"/>
          <w:sz w:val="28"/>
          <w:szCs w:val="48"/>
        </w:rPr>
      </w:pPr>
      <w:r>
        <w:rPr>
          <w:rFonts w:ascii="Arial Narrow" w:hAnsi="Arial Narrow"/>
          <w:b/>
          <w:bCs/>
          <w:kern w:val="36"/>
          <w:sz w:val="28"/>
          <w:szCs w:val="48"/>
        </w:rPr>
        <w:t xml:space="preserve">Learning </w:t>
      </w:r>
      <w:r w:rsidR="002966F8">
        <w:rPr>
          <w:rFonts w:ascii="Arial Narrow" w:hAnsi="Arial Narrow"/>
          <w:b/>
          <w:bCs/>
          <w:kern w:val="36"/>
          <w:sz w:val="28"/>
          <w:szCs w:val="48"/>
        </w:rPr>
        <w:t>Support</w:t>
      </w:r>
      <w:r w:rsidR="00C73F9C">
        <w:rPr>
          <w:rFonts w:ascii="Arial Narrow" w:hAnsi="Arial Narrow"/>
          <w:b/>
          <w:bCs/>
          <w:kern w:val="36"/>
          <w:sz w:val="28"/>
          <w:szCs w:val="48"/>
        </w:rPr>
        <w:t xml:space="preserve"> </w:t>
      </w:r>
      <w:r w:rsidR="00022EDC">
        <w:rPr>
          <w:rFonts w:ascii="Arial Narrow" w:hAnsi="Arial Narrow"/>
          <w:b/>
          <w:bCs/>
          <w:kern w:val="36"/>
          <w:sz w:val="28"/>
          <w:szCs w:val="48"/>
        </w:rPr>
        <w:t xml:space="preserve">Teacher </w:t>
      </w:r>
      <w:r w:rsidR="00C73F9C">
        <w:rPr>
          <w:rFonts w:ascii="Arial Narrow" w:hAnsi="Arial Narrow"/>
          <w:b/>
          <w:bCs/>
          <w:kern w:val="36"/>
          <w:sz w:val="28"/>
          <w:szCs w:val="48"/>
        </w:rPr>
        <w:t>Job Description</w:t>
      </w:r>
    </w:p>
    <w:p w14:paraId="6B7D8120" w14:textId="77777777" w:rsidR="00FF6874" w:rsidRPr="00C73F9C" w:rsidRDefault="00FF6874" w:rsidP="008030AF">
      <w:pPr>
        <w:widowControl w:val="0"/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C73F9C">
        <w:rPr>
          <w:rFonts w:ascii="Arial Narrow" w:hAnsi="Arial Narrow"/>
          <w:b/>
          <w:sz w:val="22"/>
          <w:szCs w:val="22"/>
        </w:rPr>
        <w:t>Responsible to:</w:t>
      </w:r>
      <w:r w:rsidRPr="00C73F9C">
        <w:rPr>
          <w:rFonts w:ascii="Arial Narrow" w:hAnsi="Arial Narrow"/>
          <w:sz w:val="22"/>
          <w:szCs w:val="22"/>
        </w:rPr>
        <w:t xml:space="preserve"> </w:t>
      </w:r>
      <w:r w:rsidRPr="00C73F9C">
        <w:rPr>
          <w:rFonts w:ascii="Arial Narrow" w:hAnsi="Arial Narrow"/>
          <w:sz w:val="22"/>
          <w:szCs w:val="22"/>
        </w:rPr>
        <w:tab/>
      </w:r>
      <w:r w:rsidR="008008C5">
        <w:rPr>
          <w:rFonts w:ascii="Arial Narrow" w:hAnsi="Arial Narrow"/>
          <w:sz w:val="22"/>
          <w:szCs w:val="22"/>
        </w:rPr>
        <w:t>Head of Learning Support (</w:t>
      </w:r>
      <w:proofErr w:type="spellStart"/>
      <w:r w:rsidR="008008C5">
        <w:rPr>
          <w:rFonts w:ascii="Arial Narrow" w:hAnsi="Arial Narrow"/>
          <w:sz w:val="22"/>
          <w:szCs w:val="22"/>
        </w:rPr>
        <w:t>SENCo</w:t>
      </w:r>
      <w:proofErr w:type="spellEnd"/>
      <w:r w:rsidR="008008C5">
        <w:rPr>
          <w:rFonts w:ascii="Arial Narrow" w:hAnsi="Arial Narrow"/>
          <w:sz w:val="22"/>
          <w:szCs w:val="22"/>
        </w:rPr>
        <w:t>)</w:t>
      </w:r>
      <w:r w:rsidRPr="00C73F9C">
        <w:rPr>
          <w:rFonts w:ascii="Arial Narrow" w:hAnsi="Arial Narrow"/>
          <w:sz w:val="22"/>
          <w:szCs w:val="22"/>
        </w:rPr>
        <w:t>, Senior Leadership Team and ultimately to the</w:t>
      </w:r>
      <w:r w:rsidR="008F0F34">
        <w:rPr>
          <w:rFonts w:ascii="Arial Narrow" w:hAnsi="Arial Narrow"/>
          <w:sz w:val="22"/>
          <w:szCs w:val="22"/>
        </w:rPr>
        <w:t xml:space="preserve"> </w:t>
      </w:r>
      <w:r w:rsidR="00A414F8">
        <w:rPr>
          <w:rFonts w:ascii="Arial Narrow" w:hAnsi="Arial Narrow"/>
          <w:sz w:val="22"/>
          <w:szCs w:val="22"/>
        </w:rPr>
        <w:t>Head.</w:t>
      </w:r>
    </w:p>
    <w:p w14:paraId="48CF9E43" w14:textId="57431514" w:rsidR="00FF6874" w:rsidRPr="00C73F9C" w:rsidRDefault="003539D2" w:rsidP="008030AF">
      <w:pPr>
        <w:widowControl w:val="0"/>
        <w:autoSpaceDE w:val="0"/>
        <w:autoSpaceDN w:val="0"/>
        <w:adjustRightInd w:val="0"/>
        <w:spacing w:after="120"/>
        <w:rPr>
          <w:rFonts w:ascii="Arial Narrow" w:hAnsi="Arial Narrow"/>
          <w:b/>
          <w:sz w:val="22"/>
          <w:szCs w:val="22"/>
        </w:rPr>
      </w:pPr>
      <w:r w:rsidRPr="008008C5">
        <w:rPr>
          <w:rFonts w:ascii="Arial Narrow" w:hAnsi="Arial Narrow"/>
          <w:b/>
          <w:sz w:val="22"/>
          <w:szCs w:val="22"/>
        </w:rPr>
        <w:t xml:space="preserve">Our Learning Support </w:t>
      </w:r>
      <w:r w:rsidR="0018056F">
        <w:rPr>
          <w:rFonts w:ascii="Arial Narrow" w:hAnsi="Arial Narrow"/>
          <w:b/>
          <w:sz w:val="22"/>
          <w:szCs w:val="22"/>
        </w:rPr>
        <w:t xml:space="preserve">Teacher </w:t>
      </w:r>
      <w:r w:rsidR="00FF6874" w:rsidRPr="008008C5">
        <w:rPr>
          <w:rFonts w:ascii="Arial Narrow" w:hAnsi="Arial Narrow"/>
          <w:b/>
          <w:sz w:val="22"/>
          <w:szCs w:val="22"/>
        </w:rPr>
        <w:t>will</w:t>
      </w:r>
      <w:r w:rsidR="00FF6874" w:rsidRPr="00C73F9C">
        <w:rPr>
          <w:rFonts w:ascii="Arial Narrow" w:hAnsi="Arial Narrow"/>
          <w:b/>
          <w:sz w:val="22"/>
          <w:szCs w:val="22"/>
        </w:rPr>
        <w:t>:</w:t>
      </w:r>
    </w:p>
    <w:p w14:paraId="5FF75112" w14:textId="77777777" w:rsidR="008008C5" w:rsidRPr="008008C5" w:rsidRDefault="008008C5" w:rsidP="008008C5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</w:rPr>
      </w:pPr>
    </w:p>
    <w:p w14:paraId="2DEE0C7C" w14:textId="4A534DA5" w:rsidR="008008C5" w:rsidRDefault="008008C5" w:rsidP="008008C5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 Narrow" w:hAnsi="Arial Narrow"/>
        </w:rPr>
      </w:pPr>
      <w:r w:rsidRPr="008008C5">
        <w:rPr>
          <w:rFonts w:ascii="Arial Narrow" w:hAnsi="Arial Narrow"/>
        </w:rPr>
        <w:t xml:space="preserve">Assist the Head of Learning Support in </w:t>
      </w:r>
      <w:r>
        <w:rPr>
          <w:rFonts w:ascii="Arial Narrow" w:hAnsi="Arial Narrow"/>
        </w:rPr>
        <w:t xml:space="preserve">monitoring the provision for pupils with Special Educational Needs and/or Disabilities (SEND), those on the learning support register, pupils for whom English is an Additional Language (EAL) and </w:t>
      </w:r>
      <w:r w:rsidR="001171FB">
        <w:rPr>
          <w:rFonts w:ascii="Arial Narrow" w:hAnsi="Arial Narrow"/>
        </w:rPr>
        <w:t>high attaining</w:t>
      </w:r>
      <w:r w:rsidRPr="008008C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children throughout the school through </w:t>
      </w:r>
      <w:r w:rsidRPr="008008C5">
        <w:rPr>
          <w:rFonts w:ascii="Arial Narrow" w:hAnsi="Arial Narrow"/>
        </w:rPr>
        <w:t>teacher observatio</w:t>
      </w:r>
      <w:r>
        <w:rPr>
          <w:rFonts w:ascii="Arial Narrow" w:hAnsi="Arial Narrow"/>
        </w:rPr>
        <w:t>ns, book looks, learning walks, etc.</w:t>
      </w:r>
    </w:p>
    <w:p w14:paraId="2061CEEF" w14:textId="77777777" w:rsidR="00EF2F4D" w:rsidRDefault="00EF2F4D" w:rsidP="00EF2F4D">
      <w:pPr>
        <w:numPr>
          <w:ilvl w:val="0"/>
          <w:numId w:val="20"/>
        </w:numPr>
        <w:autoSpaceDE w:val="0"/>
        <w:autoSpaceDN w:val="0"/>
        <w:adjustRightInd w:val="0"/>
        <w:rPr>
          <w:rFonts w:ascii="Arial Narrow" w:hAnsi="Arial Narrow" w:cs="ArialNarrow"/>
          <w:lang w:eastAsia="en-GB"/>
        </w:rPr>
      </w:pPr>
      <w:r w:rsidRPr="008008C5">
        <w:rPr>
          <w:rFonts w:ascii="Arial Narrow" w:hAnsi="Arial Narrow" w:cs="ArialNarrow"/>
          <w:lang w:eastAsia="en-GB"/>
        </w:rPr>
        <w:t>Assist the Head of Learning Support in pupil assessment, observation and diagnosis.</w:t>
      </w:r>
    </w:p>
    <w:p w14:paraId="634C7127" w14:textId="77777777" w:rsidR="00EF2F4D" w:rsidRPr="00EF2F4D" w:rsidRDefault="00EF2F4D" w:rsidP="00EF2F4D">
      <w:pPr>
        <w:numPr>
          <w:ilvl w:val="0"/>
          <w:numId w:val="20"/>
        </w:numPr>
        <w:autoSpaceDE w:val="0"/>
        <w:autoSpaceDN w:val="0"/>
        <w:adjustRightInd w:val="0"/>
        <w:rPr>
          <w:rFonts w:ascii="Arial Narrow" w:hAnsi="Arial Narrow" w:cs="ArialNarrow"/>
          <w:lang w:eastAsia="en-GB"/>
        </w:rPr>
      </w:pPr>
      <w:r w:rsidRPr="008008C5">
        <w:rPr>
          <w:rFonts w:ascii="Arial Narrow" w:hAnsi="Arial Narrow" w:cs="ArialNarrow"/>
          <w:lang w:eastAsia="en-GB"/>
        </w:rPr>
        <w:t>Keep up to date records in accordance with school policy, following guidelines on marking and assessment.</w:t>
      </w:r>
    </w:p>
    <w:p w14:paraId="069DC634" w14:textId="7D8C6B74" w:rsidR="00EF2F4D" w:rsidRDefault="00EF2F4D" w:rsidP="00EF2F4D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 Narrow" w:hAnsi="Arial Narrow"/>
        </w:rPr>
      </w:pPr>
      <w:r w:rsidRPr="008008C5">
        <w:rPr>
          <w:rFonts w:ascii="Arial Narrow" w:hAnsi="Arial Narrow"/>
        </w:rPr>
        <w:t xml:space="preserve">Attend pupil progress meetings to discuss strategies and next steps to ensure all children are making progress, particularly </w:t>
      </w:r>
      <w:r>
        <w:rPr>
          <w:rFonts w:ascii="Arial Narrow" w:hAnsi="Arial Narrow"/>
        </w:rPr>
        <w:t xml:space="preserve">those with </w:t>
      </w:r>
      <w:r w:rsidRPr="008008C5">
        <w:rPr>
          <w:rFonts w:ascii="Arial Narrow" w:hAnsi="Arial Narrow"/>
        </w:rPr>
        <w:t xml:space="preserve">SEND, </w:t>
      </w:r>
      <w:r>
        <w:rPr>
          <w:rFonts w:ascii="Arial Narrow" w:hAnsi="Arial Narrow"/>
        </w:rPr>
        <w:t xml:space="preserve">EAL, </w:t>
      </w:r>
      <w:r w:rsidRPr="008008C5">
        <w:rPr>
          <w:rFonts w:ascii="Arial Narrow" w:hAnsi="Arial Narrow"/>
        </w:rPr>
        <w:t xml:space="preserve">learning support and </w:t>
      </w:r>
      <w:r w:rsidR="00B902EB">
        <w:rPr>
          <w:rFonts w:ascii="Arial Narrow" w:hAnsi="Arial Narrow"/>
        </w:rPr>
        <w:t>high attaining</w:t>
      </w:r>
      <w:r w:rsidRPr="008008C5">
        <w:rPr>
          <w:rFonts w:ascii="Arial Narrow" w:hAnsi="Arial Narrow"/>
        </w:rPr>
        <w:t xml:space="preserve"> children. </w:t>
      </w:r>
    </w:p>
    <w:p w14:paraId="6DC974FB" w14:textId="62CFF64F" w:rsidR="00EF2F4D" w:rsidRDefault="00EF2F4D" w:rsidP="00EF2F4D">
      <w:pPr>
        <w:numPr>
          <w:ilvl w:val="0"/>
          <w:numId w:val="20"/>
        </w:numPr>
        <w:autoSpaceDE w:val="0"/>
        <w:autoSpaceDN w:val="0"/>
        <w:adjustRightInd w:val="0"/>
        <w:rPr>
          <w:rFonts w:ascii="Arial Narrow" w:hAnsi="Arial Narrow" w:cs="ArialNarrow"/>
          <w:lang w:eastAsia="en-GB"/>
        </w:rPr>
      </w:pPr>
      <w:r w:rsidRPr="008008C5">
        <w:rPr>
          <w:rFonts w:ascii="Arial Narrow" w:hAnsi="Arial Narrow" w:cs="ArialNarrow"/>
          <w:lang w:eastAsia="en-GB"/>
        </w:rPr>
        <w:t>Liaise with relevant staff</w:t>
      </w:r>
      <w:r w:rsidR="00B902EB">
        <w:rPr>
          <w:rFonts w:ascii="Arial Narrow" w:hAnsi="Arial Narrow" w:cs="ArialNarrow"/>
          <w:lang w:eastAsia="en-GB"/>
        </w:rPr>
        <w:t xml:space="preserve"> to </w:t>
      </w:r>
      <w:r w:rsidRPr="008008C5">
        <w:rPr>
          <w:rFonts w:ascii="Arial Narrow" w:hAnsi="Arial Narrow" w:cs="ArialNarrow"/>
          <w:lang w:eastAsia="en-GB"/>
        </w:rPr>
        <w:t>write and review termly targets.</w:t>
      </w:r>
    </w:p>
    <w:p w14:paraId="6499B4F2" w14:textId="77777777" w:rsidR="00EF2F4D" w:rsidRPr="00EF2F4D" w:rsidRDefault="00EF2F4D" w:rsidP="00EF2F4D">
      <w:pPr>
        <w:numPr>
          <w:ilvl w:val="0"/>
          <w:numId w:val="20"/>
        </w:numPr>
        <w:autoSpaceDE w:val="0"/>
        <w:autoSpaceDN w:val="0"/>
        <w:adjustRightInd w:val="0"/>
        <w:rPr>
          <w:rFonts w:ascii="Arial Narrow" w:hAnsi="Arial Narrow" w:cs="ArialNarrow"/>
          <w:lang w:eastAsia="en-GB"/>
        </w:rPr>
      </w:pPr>
      <w:r w:rsidRPr="008008C5">
        <w:rPr>
          <w:rFonts w:ascii="Arial Narrow" w:hAnsi="Arial Narrow" w:cs="ArialNarrow"/>
          <w:lang w:eastAsia="en-GB"/>
        </w:rPr>
        <w:t>Maintain clear, weekly plans, which reflect the termly targets.</w:t>
      </w:r>
    </w:p>
    <w:p w14:paraId="77BF9A2D" w14:textId="77777777" w:rsidR="00EF2F4D" w:rsidRPr="00EF2F4D" w:rsidRDefault="00EF2F4D" w:rsidP="00EF2F4D">
      <w:pPr>
        <w:numPr>
          <w:ilvl w:val="0"/>
          <w:numId w:val="20"/>
        </w:numPr>
        <w:autoSpaceDE w:val="0"/>
        <w:autoSpaceDN w:val="0"/>
        <w:adjustRightInd w:val="0"/>
        <w:rPr>
          <w:rFonts w:ascii="Arial Narrow" w:hAnsi="Arial Narrow" w:cs="ArialNarrow"/>
          <w:lang w:eastAsia="en-GB"/>
        </w:rPr>
      </w:pPr>
      <w:r w:rsidRPr="008008C5">
        <w:rPr>
          <w:rFonts w:ascii="Arial Narrow" w:hAnsi="Arial Narrow" w:cs="ArialNarrow"/>
          <w:lang w:eastAsia="en-GB"/>
        </w:rPr>
        <w:t>Write annual reports on pupils’ progress, which also outline the aims and objectives of future sessions.</w:t>
      </w:r>
    </w:p>
    <w:p w14:paraId="0C8AB0A1" w14:textId="7D38056B" w:rsidR="008008C5" w:rsidRPr="008008C5" w:rsidRDefault="008008C5" w:rsidP="008008C5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 Narrow" w:hAnsi="Arial Narrow"/>
        </w:rPr>
      </w:pPr>
      <w:r w:rsidRPr="008008C5">
        <w:rPr>
          <w:rFonts w:ascii="Arial Narrow" w:hAnsi="Arial Narrow"/>
        </w:rPr>
        <w:t xml:space="preserve">Support staff across the school in identifying and planning for children with specific needs, including </w:t>
      </w:r>
      <w:r>
        <w:rPr>
          <w:rFonts w:ascii="Arial Narrow" w:hAnsi="Arial Narrow"/>
        </w:rPr>
        <w:t xml:space="preserve">SEND, EAL and </w:t>
      </w:r>
      <w:r w:rsidR="00F513AD">
        <w:rPr>
          <w:rFonts w:ascii="Arial Narrow" w:hAnsi="Arial Narrow"/>
        </w:rPr>
        <w:t xml:space="preserve">high attaining </w:t>
      </w:r>
      <w:r w:rsidRPr="008008C5">
        <w:rPr>
          <w:rFonts w:ascii="Arial Narrow" w:hAnsi="Arial Narrow"/>
        </w:rPr>
        <w:t xml:space="preserve">children. </w:t>
      </w:r>
    </w:p>
    <w:p w14:paraId="1254268F" w14:textId="77777777" w:rsidR="008008C5" w:rsidRPr="008008C5" w:rsidRDefault="008008C5" w:rsidP="008008C5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 Narrow" w:hAnsi="Arial Narrow"/>
        </w:rPr>
      </w:pPr>
      <w:r w:rsidRPr="008008C5">
        <w:rPr>
          <w:rFonts w:ascii="Arial Narrow" w:hAnsi="Arial Narrow"/>
        </w:rPr>
        <w:t xml:space="preserve">Assist the Head of Learning Support with designing and managing the department timetable. </w:t>
      </w:r>
    </w:p>
    <w:p w14:paraId="136D0010" w14:textId="77777777" w:rsidR="008008C5" w:rsidRDefault="008008C5" w:rsidP="008008C5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 Narrow" w:hAnsi="Arial Narrow"/>
        </w:rPr>
      </w:pPr>
      <w:r w:rsidRPr="008008C5">
        <w:rPr>
          <w:rFonts w:ascii="Arial Narrow" w:hAnsi="Arial Narrow"/>
        </w:rPr>
        <w:t xml:space="preserve">In conjunction with the Head of Learning </w:t>
      </w:r>
      <w:r w:rsidR="00504F8E">
        <w:rPr>
          <w:rFonts w:ascii="Arial Narrow" w:hAnsi="Arial Narrow"/>
        </w:rPr>
        <w:t xml:space="preserve">support, </w:t>
      </w:r>
      <w:r w:rsidRPr="008008C5">
        <w:rPr>
          <w:rFonts w:ascii="Arial Narrow" w:hAnsi="Arial Narrow"/>
        </w:rPr>
        <w:t xml:space="preserve">research new resources and initiatives to enrich the Learning Support provision. </w:t>
      </w:r>
    </w:p>
    <w:p w14:paraId="57A82919" w14:textId="77777777" w:rsidR="00504F8E" w:rsidRPr="00504F8E" w:rsidRDefault="00504F8E" w:rsidP="00504F8E">
      <w:pPr>
        <w:numPr>
          <w:ilvl w:val="0"/>
          <w:numId w:val="20"/>
        </w:numPr>
        <w:autoSpaceDE w:val="0"/>
        <w:autoSpaceDN w:val="0"/>
        <w:adjustRightInd w:val="0"/>
        <w:rPr>
          <w:rFonts w:ascii="Arial Narrow" w:hAnsi="Arial Narrow" w:cs="ArialNarrow"/>
          <w:lang w:eastAsia="en-GB"/>
        </w:rPr>
      </w:pPr>
      <w:r w:rsidRPr="008008C5">
        <w:rPr>
          <w:rFonts w:ascii="Arial Narrow" w:hAnsi="Arial Narrow" w:cs="ArialNarrow"/>
          <w:lang w:eastAsia="en-GB"/>
        </w:rPr>
        <w:t>Withdraw individuals or groups as required, helping them to access the curriculum being followed by the rest of the year group, as directed by the Head of Learning Support.</w:t>
      </w:r>
    </w:p>
    <w:p w14:paraId="693D8244" w14:textId="77777777" w:rsidR="00504F8E" w:rsidRDefault="00504F8E" w:rsidP="00504F8E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 Narrow" w:hAnsi="Arial Narrow"/>
        </w:rPr>
      </w:pPr>
      <w:r w:rsidRPr="008008C5">
        <w:rPr>
          <w:rFonts w:ascii="Arial Narrow" w:hAnsi="Arial Narrow"/>
        </w:rPr>
        <w:t>Instil a love of learning through a wide range of creative teaching styles.</w:t>
      </w:r>
    </w:p>
    <w:p w14:paraId="77BB50E7" w14:textId="77777777" w:rsidR="00504F8E" w:rsidRPr="00504F8E" w:rsidRDefault="00504F8E" w:rsidP="00504F8E">
      <w:pPr>
        <w:numPr>
          <w:ilvl w:val="0"/>
          <w:numId w:val="20"/>
        </w:numPr>
        <w:autoSpaceDE w:val="0"/>
        <w:autoSpaceDN w:val="0"/>
        <w:adjustRightInd w:val="0"/>
        <w:rPr>
          <w:rFonts w:ascii="Arial Narrow" w:hAnsi="Arial Narrow" w:cs="ArialNarrow"/>
          <w:lang w:eastAsia="en-GB"/>
        </w:rPr>
      </w:pPr>
      <w:r>
        <w:rPr>
          <w:rFonts w:ascii="Arial Narrow" w:hAnsi="Arial Narrow" w:cs="ArialNarrow"/>
          <w:lang w:eastAsia="en-GB"/>
        </w:rPr>
        <w:t>Provide effective</w:t>
      </w:r>
      <w:r w:rsidRPr="008008C5">
        <w:rPr>
          <w:rFonts w:ascii="Arial Narrow" w:hAnsi="Arial Narrow" w:cs="ArialNarrow"/>
          <w:lang w:eastAsia="en-GB"/>
        </w:rPr>
        <w:t xml:space="preserve"> in-class support to children with perceived learning support needs, as directed by the Head of Learning Support.</w:t>
      </w:r>
    </w:p>
    <w:p w14:paraId="681BA4D4" w14:textId="77777777" w:rsidR="008F0F34" w:rsidRPr="008008C5" w:rsidRDefault="008F0F34" w:rsidP="008F0F34">
      <w:pPr>
        <w:numPr>
          <w:ilvl w:val="0"/>
          <w:numId w:val="20"/>
        </w:numPr>
        <w:rPr>
          <w:rFonts w:ascii="Arial Narrow" w:hAnsi="Arial Narrow"/>
        </w:rPr>
      </w:pPr>
      <w:r w:rsidRPr="008008C5">
        <w:rPr>
          <w:rFonts w:ascii="Arial Narrow" w:hAnsi="Arial Narrow"/>
        </w:rPr>
        <w:t>Maintain a well organised and pupil friendly and interactive learning environment</w:t>
      </w:r>
    </w:p>
    <w:p w14:paraId="1D25BBA5" w14:textId="77777777" w:rsidR="008008C5" w:rsidRPr="008008C5" w:rsidRDefault="008008C5" w:rsidP="008008C5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 Narrow" w:hAnsi="Arial Narrow"/>
        </w:rPr>
      </w:pPr>
      <w:r w:rsidRPr="008008C5">
        <w:rPr>
          <w:rFonts w:ascii="Arial Narrow" w:hAnsi="Arial Narrow"/>
        </w:rPr>
        <w:t xml:space="preserve">Assist the Head of Learning Support with identifying CPD needs within the department and the wider school. </w:t>
      </w:r>
    </w:p>
    <w:p w14:paraId="4B9C6AF4" w14:textId="77777777" w:rsidR="008F0F34" w:rsidRPr="008008C5" w:rsidRDefault="002966F8" w:rsidP="008F0F34">
      <w:pPr>
        <w:numPr>
          <w:ilvl w:val="0"/>
          <w:numId w:val="20"/>
        </w:numPr>
        <w:autoSpaceDE w:val="0"/>
        <w:autoSpaceDN w:val="0"/>
        <w:adjustRightInd w:val="0"/>
        <w:rPr>
          <w:rFonts w:ascii="Arial Narrow" w:hAnsi="Arial Narrow" w:cs="ArialNarrow"/>
          <w:lang w:eastAsia="en-GB"/>
        </w:rPr>
      </w:pPr>
      <w:r w:rsidRPr="008008C5">
        <w:rPr>
          <w:rFonts w:ascii="Arial Narrow" w:hAnsi="Arial Narrow" w:cs="ArialNarrow"/>
          <w:lang w:eastAsia="en-GB"/>
        </w:rPr>
        <w:t>A</w:t>
      </w:r>
      <w:r w:rsidR="008F0F34" w:rsidRPr="008008C5">
        <w:rPr>
          <w:rFonts w:ascii="Arial Narrow" w:hAnsi="Arial Narrow" w:cs="ArialNarrow"/>
          <w:lang w:eastAsia="en-GB"/>
        </w:rPr>
        <w:t>ttend such occasions (e.g. parents' evenings) as are deemed part of the annual cycle of the school year.</w:t>
      </w:r>
    </w:p>
    <w:p w14:paraId="4ABFED74" w14:textId="77777777" w:rsidR="004C1A2E" w:rsidRPr="008008C5" w:rsidRDefault="002966F8" w:rsidP="008F0F34">
      <w:pPr>
        <w:numPr>
          <w:ilvl w:val="0"/>
          <w:numId w:val="20"/>
        </w:numPr>
        <w:autoSpaceDE w:val="0"/>
        <w:autoSpaceDN w:val="0"/>
        <w:adjustRightInd w:val="0"/>
        <w:rPr>
          <w:rFonts w:ascii="Arial Narrow" w:hAnsi="Arial Narrow"/>
        </w:rPr>
      </w:pPr>
      <w:r w:rsidRPr="008008C5">
        <w:rPr>
          <w:rFonts w:ascii="Arial Narrow" w:hAnsi="Arial Narrow" w:cs="ArialNarrow"/>
          <w:lang w:eastAsia="en-GB"/>
        </w:rPr>
        <w:t>A</w:t>
      </w:r>
      <w:r w:rsidR="008F0F34" w:rsidRPr="008008C5">
        <w:rPr>
          <w:rFonts w:ascii="Arial Narrow" w:hAnsi="Arial Narrow" w:cs="ArialNarrow"/>
          <w:lang w:eastAsia="en-GB"/>
        </w:rPr>
        <w:t>ttend such after s</w:t>
      </w:r>
      <w:r w:rsidR="00D20DE2" w:rsidRPr="008008C5">
        <w:rPr>
          <w:rFonts w:ascii="Arial Narrow" w:hAnsi="Arial Narrow" w:cs="ArialNarrow"/>
          <w:lang w:eastAsia="en-GB"/>
        </w:rPr>
        <w:t>chool meetings as the Head</w:t>
      </w:r>
      <w:r w:rsidR="008F0F34" w:rsidRPr="008008C5">
        <w:rPr>
          <w:rFonts w:ascii="Arial Narrow" w:hAnsi="Arial Narrow" w:cs="ArialNarrow"/>
          <w:lang w:eastAsia="en-GB"/>
        </w:rPr>
        <w:t xml:space="preserve"> might consider necessary for the efficient running of the school.</w:t>
      </w:r>
    </w:p>
    <w:p w14:paraId="40055AAD" w14:textId="77777777" w:rsidR="008F0F34" w:rsidRPr="008008C5" w:rsidRDefault="008F0F34" w:rsidP="008F0F34">
      <w:pPr>
        <w:numPr>
          <w:ilvl w:val="0"/>
          <w:numId w:val="20"/>
        </w:numPr>
        <w:rPr>
          <w:rFonts w:ascii="Arial Narrow" w:hAnsi="Arial Narrow"/>
        </w:rPr>
      </w:pPr>
      <w:r w:rsidRPr="008008C5">
        <w:rPr>
          <w:rFonts w:ascii="Arial Narrow" w:hAnsi="Arial Narrow"/>
        </w:rPr>
        <w:t>Follow the school code of conduct</w:t>
      </w:r>
      <w:r w:rsidR="003539D2" w:rsidRPr="008008C5">
        <w:rPr>
          <w:rFonts w:ascii="Arial Narrow" w:hAnsi="Arial Narrow"/>
        </w:rPr>
        <w:t>.</w:t>
      </w:r>
    </w:p>
    <w:p w14:paraId="14EE04A4" w14:textId="77777777" w:rsidR="008F0F34" w:rsidRPr="008008C5" w:rsidRDefault="008F0F34" w:rsidP="008F0F34">
      <w:pPr>
        <w:numPr>
          <w:ilvl w:val="0"/>
          <w:numId w:val="20"/>
        </w:numPr>
        <w:rPr>
          <w:rFonts w:ascii="Arial Narrow" w:hAnsi="Arial Narrow"/>
        </w:rPr>
      </w:pPr>
      <w:bookmarkStart w:id="0" w:name="_GoBack"/>
      <w:bookmarkEnd w:id="0"/>
      <w:r w:rsidRPr="008008C5">
        <w:rPr>
          <w:rFonts w:ascii="Arial Narrow" w:hAnsi="Arial Narrow"/>
        </w:rPr>
        <w:t>Build good relationships with pupils and parents following the school’s open door policy</w:t>
      </w:r>
      <w:r w:rsidR="003539D2" w:rsidRPr="008008C5">
        <w:rPr>
          <w:rFonts w:ascii="Arial Narrow" w:hAnsi="Arial Narrow"/>
        </w:rPr>
        <w:t>.</w:t>
      </w:r>
    </w:p>
    <w:p w14:paraId="0A34CBEB" w14:textId="77777777" w:rsidR="008F0F34" w:rsidRPr="008008C5" w:rsidRDefault="008F0F34" w:rsidP="008F0F34">
      <w:pPr>
        <w:numPr>
          <w:ilvl w:val="0"/>
          <w:numId w:val="20"/>
        </w:numPr>
        <w:rPr>
          <w:rFonts w:ascii="Arial Narrow" w:hAnsi="Arial Narrow"/>
        </w:rPr>
      </w:pPr>
      <w:r w:rsidRPr="008008C5">
        <w:rPr>
          <w:rFonts w:ascii="Arial Narrow" w:hAnsi="Arial Narrow"/>
        </w:rPr>
        <w:t>Promote and safeguard the welfare the pupils maintaining a constant awareness of all issues relating to</w:t>
      </w:r>
      <w:r w:rsidR="008008C5" w:rsidRPr="008008C5">
        <w:rPr>
          <w:rFonts w:ascii="Arial Narrow" w:hAnsi="Arial Narrow"/>
        </w:rPr>
        <w:t xml:space="preserve"> safeguarding and</w:t>
      </w:r>
      <w:r w:rsidRPr="008008C5">
        <w:rPr>
          <w:rFonts w:ascii="Arial Narrow" w:hAnsi="Arial Narrow"/>
        </w:rPr>
        <w:t xml:space="preserve"> child protection</w:t>
      </w:r>
      <w:r w:rsidR="003539D2" w:rsidRPr="008008C5">
        <w:rPr>
          <w:rFonts w:ascii="Arial Narrow" w:hAnsi="Arial Narrow"/>
        </w:rPr>
        <w:t>.</w:t>
      </w:r>
    </w:p>
    <w:p w14:paraId="267F9CA9" w14:textId="77777777" w:rsidR="008F0F34" w:rsidRPr="008008C5" w:rsidRDefault="008F0F34" w:rsidP="008F0F34">
      <w:pPr>
        <w:numPr>
          <w:ilvl w:val="0"/>
          <w:numId w:val="20"/>
        </w:numPr>
        <w:rPr>
          <w:rFonts w:ascii="Arial Narrow" w:hAnsi="Arial Narrow"/>
        </w:rPr>
      </w:pPr>
      <w:r w:rsidRPr="008008C5">
        <w:rPr>
          <w:rFonts w:ascii="Arial Narrow" w:hAnsi="Arial Narrow"/>
        </w:rPr>
        <w:t>Be involved in decision making and policy development across the school in consultation with whole staff, where appropriate</w:t>
      </w:r>
      <w:r w:rsidR="003539D2" w:rsidRPr="008008C5">
        <w:rPr>
          <w:rFonts w:ascii="Arial Narrow" w:hAnsi="Arial Narrow"/>
        </w:rPr>
        <w:t>.</w:t>
      </w:r>
    </w:p>
    <w:p w14:paraId="08A9D245" w14:textId="77777777" w:rsidR="008F0F34" w:rsidRPr="008008C5" w:rsidRDefault="008F0F34" w:rsidP="008F0F34">
      <w:pPr>
        <w:numPr>
          <w:ilvl w:val="0"/>
          <w:numId w:val="20"/>
        </w:numPr>
        <w:rPr>
          <w:rFonts w:ascii="Arial Narrow" w:hAnsi="Arial Narrow"/>
        </w:rPr>
      </w:pPr>
      <w:r w:rsidRPr="008008C5">
        <w:rPr>
          <w:rFonts w:ascii="Arial Narrow" w:hAnsi="Arial Narrow"/>
        </w:rPr>
        <w:t>Feedback to whole staff of any course information or professional development enabled by the school</w:t>
      </w:r>
      <w:r w:rsidR="003539D2" w:rsidRPr="008008C5">
        <w:rPr>
          <w:rFonts w:ascii="Arial Narrow" w:hAnsi="Arial Narrow"/>
        </w:rPr>
        <w:t>.</w:t>
      </w:r>
      <w:r w:rsidRPr="008008C5">
        <w:rPr>
          <w:rFonts w:ascii="Arial Narrow" w:hAnsi="Arial Narrow"/>
        </w:rPr>
        <w:t xml:space="preserve"> </w:t>
      </w:r>
    </w:p>
    <w:p w14:paraId="75F4507E" w14:textId="77777777" w:rsidR="008F0F34" w:rsidRPr="008008C5" w:rsidRDefault="008F0F34" w:rsidP="008F0F34">
      <w:pPr>
        <w:numPr>
          <w:ilvl w:val="0"/>
          <w:numId w:val="20"/>
        </w:numPr>
        <w:rPr>
          <w:rFonts w:ascii="Arial Narrow" w:hAnsi="Arial Narrow"/>
        </w:rPr>
      </w:pPr>
      <w:r w:rsidRPr="008008C5">
        <w:rPr>
          <w:rFonts w:ascii="Arial Narrow" w:hAnsi="Arial Narrow"/>
        </w:rPr>
        <w:t>Respond promptly to all school correspondence</w:t>
      </w:r>
      <w:r w:rsidR="003539D2" w:rsidRPr="008008C5">
        <w:rPr>
          <w:rFonts w:ascii="Arial Narrow" w:hAnsi="Arial Narrow"/>
        </w:rPr>
        <w:t>.</w:t>
      </w:r>
    </w:p>
    <w:p w14:paraId="38C0F127" w14:textId="77777777" w:rsidR="008F0F34" w:rsidRPr="008008C5" w:rsidRDefault="008F0F34" w:rsidP="008F0F34">
      <w:pPr>
        <w:numPr>
          <w:ilvl w:val="0"/>
          <w:numId w:val="20"/>
        </w:numPr>
        <w:rPr>
          <w:rFonts w:ascii="Arial Narrow" w:hAnsi="Arial Narrow"/>
        </w:rPr>
      </w:pPr>
      <w:r w:rsidRPr="008008C5">
        <w:rPr>
          <w:rFonts w:ascii="Arial Narrow" w:hAnsi="Arial Narrow"/>
        </w:rPr>
        <w:t>Follow the school’s policy on emails and internet use</w:t>
      </w:r>
      <w:r w:rsidR="003539D2" w:rsidRPr="008008C5">
        <w:rPr>
          <w:rFonts w:ascii="Arial Narrow" w:hAnsi="Arial Narrow"/>
        </w:rPr>
        <w:t>.</w:t>
      </w:r>
    </w:p>
    <w:p w14:paraId="5CF036EA" w14:textId="77777777" w:rsidR="008F0F34" w:rsidRPr="008008C5" w:rsidRDefault="00EF2F4D" w:rsidP="008F0F34">
      <w:pPr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="008F0F34" w:rsidRPr="008008C5">
        <w:rPr>
          <w:rFonts w:ascii="Arial Narrow" w:hAnsi="Arial Narrow"/>
        </w:rPr>
        <w:t>ndertake break/lunch duties as required</w:t>
      </w:r>
      <w:r w:rsidR="003539D2" w:rsidRPr="008008C5">
        <w:rPr>
          <w:rFonts w:ascii="Arial Narrow" w:hAnsi="Arial Narrow"/>
        </w:rPr>
        <w:t>.</w:t>
      </w:r>
    </w:p>
    <w:p w14:paraId="06778F5F" w14:textId="77777777" w:rsidR="008F0F34" w:rsidRPr="008008C5" w:rsidRDefault="008F0F34" w:rsidP="008F0F34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 Narrow" w:hAnsi="Arial Narrow"/>
        </w:rPr>
      </w:pPr>
      <w:r w:rsidRPr="008008C5">
        <w:rPr>
          <w:rFonts w:ascii="Arial Narrow" w:hAnsi="Arial Narrow"/>
        </w:rPr>
        <w:t>Fulfil other reasonable duties as directed by the Head.</w:t>
      </w:r>
    </w:p>
    <w:p w14:paraId="33C3D341" w14:textId="77777777" w:rsidR="008008C5" w:rsidRDefault="008008C5" w:rsidP="008030AF">
      <w:pPr>
        <w:spacing w:before="120"/>
        <w:rPr>
          <w:rFonts w:ascii="Arial Narrow" w:hAnsi="Arial Narrow"/>
          <w:color w:val="FF0000"/>
        </w:rPr>
      </w:pPr>
    </w:p>
    <w:p w14:paraId="7A8C30BD" w14:textId="77777777" w:rsidR="00FF6874" w:rsidRPr="008F0F34" w:rsidRDefault="002334F2" w:rsidP="008030AF">
      <w:pPr>
        <w:spacing w:before="120"/>
        <w:rPr>
          <w:rFonts w:ascii="Arial Narrow" w:hAnsi="Arial Narrow"/>
        </w:rPr>
      </w:pPr>
      <w:r w:rsidRPr="008F0F34">
        <w:rPr>
          <w:rFonts w:ascii="Arial Narrow" w:hAnsi="Arial Narrow"/>
        </w:rPr>
        <w:lastRenderedPageBreak/>
        <w:t>The duties outlined in this job description are in addition to those covered by the latest ‘Contract of Employment (Teachers)’ under ‘Duties and Hours of Work’ and ‘Appendix – General Professional Duties’. It may be modified by the Head, with your agreement, to reflect or anticipate changes in the job.</w:t>
      </w:r>
    </w:p>
    <w:p w14:paraId="6F36B17A" w14:textId="48A23AF3" w:rsidR="00FF6874" w:rsidRDefault="002966F8" w:rsidP="008030AF">
      <w:pPr>
        <w:widowControl w:val="0"/>
        <w:autoSpaceDE w:val="0"/>
        <w:autoSpaceDN w:val="0"/>
        <w:adjustRightInd w:val="0"/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FF6874" w:rsidRPr="008F0F34">
        <w:rPr>
          <w:rFonts w:ascii="Arial Narrow" w:hAnsi="Arial Narrow"/>
        </w:rPr>
        <w:t>ate:</w:t>
      </w:r>
      <w:r w:rsidR="00FF6874" w:rsidRPr="008F0F34">
        <w:rPr>
          <w:rFonts w:ascii="Arial Narrow" w:hAnsi="Arial Narrow"/>
        </w:rPr>
        <w:tab/>
      </w:r>
      <w:r w:rsidR="00022EDC">
        <w:rPr>
          <w:rFonts w:ascii="Arial Narrow" w:hAnsi="Arial Narrow"/>
        </w:rPr>
        <w:t>September 2018</w:t>
      </w:r>
    </w:p>
    <w:p w14:paraId="2043880A" w14:textId="24020323" w:rsidR="008030AF" w:rsidRPr="008F0F34" w:rsidRDefault="008030AF" w:rsidP="00FF6874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Review: </w:t>
      </w:r>
      <w:r w:rsidR="00022EDC">
        <w:rPr>
          <w:rFonts w:ascii="Arial Narrow" w:hAnsi="Arial Narrow"/>
        </w:rPr>
        <w:t>September 2019</w:t>
      </w:r>
    </w:p>
    <w:sectPr w:rsidR="008030AF" w:rsidRPr="008F0F34" w:rsidSect="002966F8">
      <w:pgSz w:w="11906" w:h="16838"/>
      <w:pgMar w:top="54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7FC"/>
    <w:multiLevelType w:val="hybridMultilevel"/>
    <w:tmpl w:val="9EB64846"/>
    <w:lvl w:ilvl="0" w:tplc="11C40D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89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3C7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20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788C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78C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0D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AAB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D41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46CD"/>
    <w:multiLevelType w:val="hybridMultilevel"/>
    <w:tmpl w:val="EF46E328"/>
    <w:lvl w:ilvl="0" w:tplc="912CC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802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883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D86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A0C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FAB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60E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C51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C8B7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022D6"/>
    <w:multiLevelType w:val="hybridMultilevel"/>
    <w:tmpl w:val="44D63372"/>
    <w:lvl w:ilvl="0" w:tplc="AB1E53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4E2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429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69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5A02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D28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AE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2EF4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7AC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C5108"/>
    <w:multiLevelType w:val="hybridMultilevel"/>
    <w:tmpl w:val="BEF2FE08"/>
    <w:lvl w:ilvl="0" w:tplc="030C5FD2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8258C"/>
    <w:multiLevelType w:val="hybridMultilevel"/>
    <w:tmpl w:val="352C62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F5BF6"/>
    <w:multiLevelType w:val="hybridMultilevel"/>
    <w:tmpl w:val="5BCCFFC6"/>
    <w:lvl w:ilvl="0" w:tplc="7458C1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9EC0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7C8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C3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AB8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985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C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7AC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2ED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46C43"/>
    <w:multiLevelType w:val="hybridMultilevel"/>
    <w:tmpl w:val="453C7314"/>
    <w:lvl w:ilvl="0" w:tplc="030C5FD2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9123B"/>
    <w:multiLevelType w:val="hybridMultilevel"/>
    <w:tmpl w:val="29C4B23C"/>
    <w:lvl w:ilvl="0" w:tplc="63727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89C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EA7D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68F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6C2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67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E0A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09F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9E84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C4DBF"/>
    <w:multiLevelType w:val="hybridMultilevel"/>
    <w:tmpl w:val="B4DC11F4"/>
    <w:lvl w:ilvl="0" w:tplc="3A1465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83A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76B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C8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0EB7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AA1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24F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C22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FAC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B63B1"/>
    <w:multiLevelType w:val="hybridMultilevel"/>
    <w:tmpl w:val="9A845518"/>
    <w:lvl w:ilvl="0" w:tplc="030C5FD2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00489"/>
    <w:multiLevelType w:val="hybridMultilevel"/>
    <w:tmpl w:val="30881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411EA"/>
    <w:multiLevelType w:val="multilevel"/>
    <w:tmpl w:val="F80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C089C"/>
    <w:multiLevelType w:val="hybridMultilevel"/>
    <w:tmpl w:val="FC284DBA"/>
    <w:lvl w:ilvl="0" w:tplc="8C48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948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7CBE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1EB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0451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7EB9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144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2C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DA46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975B7D"/>
    <w:multiLevelType w:val="hybridMultilevel"/>
    <w:tmpl w:val="1C96294E"/>
    <w:lvl w:ilvl="0" w:tplc="5C98B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0C9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A50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4E2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A6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2AE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8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2E55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DE05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B91EA1"/>
    <w:multiLevelType w:val="hybridMultilevel"/>
    <w:tmpl w:val="8CC253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A0E75"/>
    <w:multiLevelType w:val="hybridMultilevel"/>
    <w:tmpl w:val="B59213AE"/>
    <w:lvl w:ilvl="0" w:tplc="F6FE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625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43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9ED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E9D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16A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EE7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A01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6EA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914A63"/>
    <w:multiLevelType w:val="hybridMultilevel"/>
    <w:tmpl w:val="F800D1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22561"/>
    <w:multiLevelType w:val="hybridMultilevel"/>
    <w:tmpl w:val="784EBAEC"/>
    <w:lvl w:ilvl="0" w:tplc="030C5FD2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95466"/>
    <w:multiLevelType w:val="hybridMultilevel"/>
    <w:tmpl w:val="116E2B36"/>
    <w:lvl w:ilvl="0" w:tplc="D8002D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265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9AA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8A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E5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E63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428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E0D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FAF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66B83"/>
    <w:multiLevelType w:val="hybridMultilevel"/>
    <w:tmpl w:val="9D4CEFC2"/>
    <w:lvl w:ilvl="0" w:tplc="5B96E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FE1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9C91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EEA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A84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9AB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2E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8A54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58AD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B464E8"/>
    <w:multiLevelType w:val="hybridMultilevel"/>
    <w:tmpl w:val="E3E8C9A4"/>
    <w:lvl w:ilvl="0" w:tplc="030C5FD2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5"/>
  </w:num>
  <w:num w:numId="5">
    <w:abstractNumId w:val="12"/>
  </w:num>
  <w:num w:numId="6">
    <w:abstractNumId w:val="5"/>
  </w:num>
  <w:num w:numId="7">
    <w:abstractNumId w:val="18"/>
  </w:num>
  <w:num w:numId="8">
    <w:abstractNumId w:val="0"/>
  </w:num>
  <w:num w:numId="9">
    <w:abstractNumId w:val="2"/>
  </w:num>
  <w:num w:numId="10">
    <w:abstractNumId w:val="19"/>
  </w:num>
  <w:num w:numId="11">
    <w:abstractNumId w:val="8"/>
  </w:num>
  <w:num w:numId="12">
    <w:abstractNumId w:val="6"/>
  </w:num>
  <w:num w:numId="13">
    <w:abstractNumId w:val="17"/>
  </w:num>
  <w:num w:numId="14">
    <w:abstractNumId w:val="9"/>
  </w:num>
  <w:num w:numId="15">
    <w:abstractNumId w:val="20"/>
  </w:num>
  <w:num w:numId="16">
    <w:abstractNumId w:val="3"/>
  </w:num>
  <w:num w:numId="17">
    <w:abstractNumId w:val="16"/>
  </w:num>
  <w:num w:numId="18">
    <w:abstractNumId w:val="4"/>
  </w:num>
  <w:num w:numId="19">
    <w:abstractNumId w:val="11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7CC"/>
    <w:rsid w:val="00022EDC"/>
    <w:rsid w:val="0005468E"/>
    <w:rsid w:val="000B39B8"/>
    <w:rsid w:val="001171FB"/>
    <w:rsid w:val="00127832"/>
    <w:rsid w:val="0018056F"/>
    <w:rsid w:val="002334F2"/>
    <w:rsid w:val="00254C8A"/>
    <w:rsid w:val="002966F8"/>
    <w:rsid w:val="002F7A7A"/>
    <w:rsid w:val="003539D2"/>
    <w:rsid w:val="00395BA5"/>
    <w:rsid w:val="004963A3"/>
    <w:rsid w:val="004B5E07"/>
    <w:rsid w:val="004C1A2E"/>
    <w:rsid w:val="004D3772"/>
    <w:rsid w:val="00504F8E"/>
    <w:rsid w:val="00545FF7"/>
    <w:rsid w:val="00707386"/>
    <w:rsid w:val="008008C5"/>
    <w:rsid w:val="008030AF"/>
    <w:rsid w:val="008F0F34"/>
    <w:rsid w:val="009116AB"/>
    <w:rsid w:val="00A05F1C"/>
    <w:rsid w:val="00A414F8"/>
    <w:rsid w:val="00A51D37"/>
    <w:rsid w:val="00B902EB"/>
    <w:rsid w:val="00B932D6"/>
    <w:rsid w:val="00C73F9C"/>
    <w:rsid w:val="00C8631B"/>
    <w:rsid w:val="00C95E71"/>
    <w:rsid w:val="00CC07CC"/>
    <w:rsid w:val="00D20DE2"/>
    <w:rsid w:val="00E36C74"/>
    <w:rsid w:val="00E8074D"/>
    <w:rsid w:val="00EE4AB7"/>
    <w:rsid w:val="00EF2F4D"/>
    <w:rsid w:val="00F1096A"/>
    <w:rsid w:val="00F513AD"/>
    <w:rsid w:val="00FD042B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65FDC9C"/>
  <w15:chartTrackingRefBased/>
  <w15:docId w15:val="{339D288E-59A8-4E52-B648-1B5683C4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Teacher job description</vt:lpstr>
    </vt:vector>
  </TitlesOfParts>
  <Company>KGPS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Teacher job description</dc:title>
  <dc:subject/>
  <dc:creator>gina.nicholson</dc:creator>
  <cp:keywords/>
  <cp:lastModifiedBy>Carl Howes</cp:lastModifiedBy>
  <cp:revision>9</cp:revision>
  <cp:lastPrinted>2013-03-28T15:40:00Z</cp:lastPrinted>
  <dcterms:created xsi:type="dcterms:W3CDTF">2018-10-25T14:27:00Z</dcterms:created>
  <dcterms:modified xsi:type="dcterms:W3CDTF">2018-10-25T14:36:00Z</dcterms:modified>
</cp:coreProperties>
</file>