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D2A3" w14:textId="77777777" w:rsidR="0041566D" w:rsidRPr="00D76485" w:rsidRDefault="00D33970" w:rsidP="003C2B08">
      <w:pPr>
        <w:spacing w:after="120"/>
        <w:jc w:val="center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 wp14:anchorId="3B65D2BF" wp14:editId="3B65D2C0">
            <wp:extent cx="933450" cy="938262"/>
            <wp:effectExtent l="0" t="0" r="0" b="0"/>
            <wp:docPr id="2" name="Picture 2" descr="S:\Admin\RPPS logo revised 2011-2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\RPPS logo revised 2011-2 re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D2A4" w14:textId="77777777" w:rsidR="0041566D" w:rsidRDefault="0041566D" w:rsidP="003C2B08">
      <w:pPr>
        <w:spacing w:after="60"/>
        <w:jc w:val="center"/>
        <w:rPr>
          <w:rFonts w:ascii="Arial Narrow" w:hAnsi="Arial Narrow"/>
          <w:b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8B751D">
            <w:rPr>
              <w:rFonts w:ascii="Arial Narrow" w:hAnsi="Arial Narrow" w:cs="Arial"/>
              <w:b/>
              <w:bCs/>
              <w:sz w:val="28"/>
              <w:szCs w:val="28"/>
            </w:rPr>
            <w:t>Ravenscourt</w:t>
          </w:r>
        </w:smartTag>
        <w:r w:rsidRPr="008B751D">
          <w:rPr>
            <w:rFonts w:ascii="Arial Narrow" w:hAnsi="Arial Narrow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8B751D">
            <w:rPr>
              <w:rFonts w:ascii="Arial Narrow" w:hAnsi="Arial Narrow" w:cs="Arial"/>
              <w:b/>
              <w:bCs/>
              <w:sz w:val="28"/>
              <w:szCs w:val="28"/>
            </w:rPr>
            <w:t>Park</w:t>
          </w:r>
        </w:smartTag>
        <w:r w:rsidRPr="008B751D">
          <w:rPr>
            <w:rFonts w:ascii="Arial Narrow" w:hAnsi="Arial Narrow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8B751D">
            <w:rPr>
              <w:rFonts w:ascii="Arial Narrow" w:hAnsi="Arial Narrow" w:cs="Arial"/>
              <w:b/>
              <w:bCs/>
              <w:sz w:val="28"/>
              <w:szCs w:val="28"/>
            </w:rPr>
            <w:t>Preparatory School</w:t>
          </w:r>
        </w:smartTag>
      </w:smartTag>
    </w:p>
    <w:p w14:paraId="3B65D2A5" w14:textId="5DB40E6B" w:rsidR="0041566D" w:rsidRPr="00D76485" w:rsidRDefault="0041566D" w:rsidP="003C2B08">
      <w:pPr>
        <w:spacing w:after="60"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P</w:t>
      </w:r>
      <w:r w:rsidRPr="00D76485">
        <w:rPr>
          <w:rFonts w:ascii="Arial Narrow" w:hAnsi="Arial Narrow"/>
          <w:b/>
          <w:sz w:val="28"/>
          <w:szCs w:val="28"/>
          <w:lang w:val="en-GB"/>
        </w:rPr>
        <w:t xml:space="preserve">ersonal Specification – </w:t>
      </w:r>
      <w:r w:rsidR="00633518">
        <w:rPr>
          <w:rFonts w:ascii="Arial Narrow" w:hAnsi="Arial Narrow"/>
          <w:b/>
          <w:sz w:val="28"/>
          <w:szCs w:val="28"/>
          <w:lang w:val="en-GB"/>
        </w:rPr>
        <w:t xml:space="preserve">Learning Support </w:t>
      </w:r>
      <w:r w:rsidR="00960D2C">
        <w:rPr>
          <w:rFonts w:ascii="Arial Narrow" w:hAnsi="Arial Narrow"/>
          <w:b/>
          <w:sz w:val="28"/>
          <w:szCs w:val="28"/>
          <w:lang w:val="en-GB"/>
        </w:rPr>
        <w:t>Teacher</w:t>
      </w:r>
    </w:p>
    <w:p w14:paraId="3B65D2A6" w14:textId="77777777" w:rsidR="0041566D" w:rsidRDefault="0041566D" w:rsidP="003C2B08">
      <w:pPr>
        <w:spacing w:after="60"/>
        <w:rPr>
          <w:rFonts w:ascii="Arial Narrow" w:hAnsi="Arial Narrow"/>
          <w:sz w:val="28"/>
          <w:szCs w:val="28"/>
          <w:lang w:val="en-GB"/>
        </w:rPr>
      </w:pPr>
    </w:p>
    <w:p w14:paraId="3B65D2A7" w14:textId="5F9A030C" w:rsidR="0041566D" w:rsidRDefault="0041566D" w:rsidP="003C2B08">
      <w:p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Essential qualities</w:t>
      </w:r>
      <w:r w:rsidR="00960D2C">
        <w:rPr>
          <w:rFonts w:ascii="Arial Narrow" w:hAnsi="Arial Narrow"/>
          <w:sz w:val="28"/>
          <w:szCs w:val="28"/>
          <w:lang w:val="en-GB"/>
        </w:rPr>
        <w:t>:</w:t>
      </w:r>
      <w:r>
        <w:rPr>
          <w:rFonts w:ascii="Arial Narrow" w:hAnsi="Arial Narrow"/>
          <w:sz w:val="28"/>
          <w:szCs w:val="28"/>
          <w:lang w:val="en-GB"/>
        </w:rPr>
        <w:t xml:space="preserve"> </w:t>
      </w:r>
    </w:p>
    <w:p w14:paraId="3B65D2A8" w14:textId="019A636D" w:rsidR="0041566D" w:rsidRDefault="0041566D" w:rsidP="003C2B08">
      <w:p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</w:t>
      </w:r>
    </w:p>
    <w:p w14:paraId="39749F59" w14:textId="72D588DA" w:rsidR="0041335C" w:rsidRDefault="0041335C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Qualified Teacher Status</w:t>
      </w:r>
    </w:p>
    <w:p w14:paraId="04F001CB" w14:textId="544F8242" w:rsidR="00187940" w:rsidRDefault="00187940" w:rsidP="003B5D50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A highly motivated, committed, effective and inspirational professional, dedicated to achieving the best outcome for every individual child both inside and outside the classroom</w:t>
      </w:r>
    </w:p>
    <w:p w14:paraId="0944FC04" w14:textId="3684D75B" w:rsidR="008465CC" w:rsidRPr="003B5D50" w:rsidRDefault="008465CC" w:rsidP="003B5D50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The ability to work well within a team while promoting the best interests of the school</w:t>
      </w:r>
    </w:p>
    <w:p w14:paraId="5EC4E4A0" w14:textId="678128C6" w:rsidR="0041335C" w:rsidRDefault="0041335C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An understanding of the learning support needs </w:t>
      </w:r>
      <w:r w:rsidR="003B5D50">
        <w:rPr>
          <w:rFonts w:ascii="Arial Narrow" w:hAnsi="Arial Narrow"/>
          <w:sz w:val="28"/>
          <w:szCs w:val="28"/>
          <w:lang w:val="en-GB"/>
        </w:rPr>
        <w:t>of children with</w:t>
      </w:r>
      <w:r>
        <w:rPr>
          <w:rFonts w:ascii="Arial Narrow" w:hAnsi="Arial Narrow"/>
          <w:sz w:val="28"/>
          <w:szCs w:val="28"/>
          <w:lang w:val="en-GB"/>
        </w:rPr>
        <w:t>in the</w:t>
      </w:r>
      <w:r w:rsidR="003B5D50">
        <w:rPr>
          <w:rFonts w:ascii="Arial Narrow" w:hAnsi="Arial Narrow"/>
          <w:sz w:val="28"/>
          <w:szCs w:val="28"/>
          <w:lang w:val="en-GB"/>
        </w:rPr>
        <w:t xml:space="preserve"> mainstream</w:t>
      </w:r>
      <w:r>
        <w:rPr>
          <w:rFonts w:ascii="Arial Narrow" w:hAnsi="Arial Narrow"/>
          <w:sz w:val="28"/>
          <w:szCs w:val="28"/>
          <w:lang w:val="en-GB"/>
        </w:rPr>
        <w:t xml:space="preserve"> classroom</w:t>
      </w:r>
    </w:p>
    <w:p w14:paraId="450AF989" w14:textId="77777777" w:rsidR="003B5D50" w:rsidRDefault="003B5D50" w:rsidP="003B5D50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Experience of supporting individuals or groups with specific learning needs</w:t>
      </w:r>
    </w:p>
    <w:p w14:paraId="61062D76" w14:textId="032CA1D8" w:rsidR="003B5D50" w:rsidRPr="00EE00E9" w:rsidRDefault="002415AB" w:rsidP="00EE00E9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Experience of setting</w:t>
      </w:r>
      <w:r>
        <w:rPr>
          <w:rFonts w:ascii="Arial Narrow" w:hAnsi="Arial Narrow"/>
          <w:sz w:val="28"/>
          <w:szCs w:val="28"/>
          <w:lang w:val="en-GB"/>
        </w:rPr>
        <w:t xml:space="preserve"> target</w:t>
      </w:r>
      <w:r>
        <w:rPr>
          <w:rFonts w:ascii="Arial Narrow" w:hAnsi="Arial Narrow"/>
          <w:sz w:val="28"/>
          <w:szCs w:val="28"/>
          <w:lang w:val="en-GB"/>
        </w:rPr>
        <w:t>s for children, and assessing their progress towards meeting these targets;</w:t>
      </w:r>
    </w:p>
    <w:p w14:paraId="3B65D2AC" w14:textId="77777777" w:rsidR="00DA18BF" w:rsidRDefault="00DA18BF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Be able to maintain a high level of communication both in written and oral form</w:t>
      </w:r>
    </w:p>
    <w:p w14:paraId="3B65D2AF" w14:textId="2482F127" w:rsidR="001902D3" w:rsidRPr="001902D3" w:rsidRDefault="00206DC0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An</w:t>
      </w:r>
      <w:r w:rsidR="00633518" w:rsidRPr="001902D3">
        <w:rPr>
          <w:rFonts w:ascii="Arial Narrow" w:hAnsi="Arial Narrow"/>
          <w:sz w:val="28"/>
          <w:szCs w:val="28"/>
          <w:lang w:val="en-GB"/>
        </w:rPr>
        <w:t xml:space="preserve"> understanding of the </w:t>
      </w:r>
      <w:r w:rsidR="001902D3" w:rsidRPr="001902D3">
        <w:rPr>
          <w:rFonts w:ascii="Arial Narrow" w:hAnsi="Arial Narrow"/>
          <w:sz w:val="28"/>
          <w:szCs w:val="28"/>
          <w:lang w:val="en-GB"/>
        </w:rPr>
        <w:t>current educational trends in the teaching of children with learning support needs</w:t>
      </w:r>
      <w:r w:rsidR="00633518" w:rsidRPr="001902D3">
        <w:rPr>
          <w:rFonts w:ascii="Arial Narrow" w:hAnsi="Arial Narrow"/>
          <w:sz w:val="28"/>
          <w:szCs w:val="28"/>
          <w:lang w:val="en-GB"/>
        </w:rPr>
        <w:t xml:space="preserve"> </w:t>
      </w:r>
      <w:r w:rsidR="0041566D" w:rsidRPr="001902D3">
        <w:rPr>
          <w:rFonts w:ascii="Arial Narrow" w:hAnsi="Arial Narrow"/>
          <w:sz w:val="28"/>
          <w:szCs w:val="28"/>
          <w:lang w:val="en-GB"/>
        </w:rPr>
        <w:t xml:space="preserve"> </w:t>
      </w:r>
    </w:p>
    <w:p w14:paraId="3B65D2B0" w14:textId="137D7AAB" w:rsidR="0041566D" w:rsidRPr="001902D3" w:rsidRDefault="00206DC0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A</w:t>
      </w:r>
      <w:r w:rsidR="0041566D" w:rsidRPr="001902D3">
        <w:rPr>
          <w:rFonts w:ascii="Arial Narrow" w:hAnsi="Arial Narrow"/>
          <w:sz w:val="28"/>
          <w:szCs w:val="28"/>
          <w:lang w:val="en-GB"/>
        </w:rPr>
        <w:t>n outstanding outlook towards the pastoral care of children.</w:t>
      </w:r>
    </w:p>
    <w:p w14:paraId="3B65D2B4" w14:textId="7A05923D" w:rsidR="0041566D" w:rsidRPr="008465CC" w:rsidRDefault="0041566D" w:rsidP="008465CC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Well organised, wi</w:t>
      </w:r>
      <w:r w:rsidR="00DA18BF">
        <w:rPr>
          <w:rFonts w:ascii="Arial Narrow" w:hAnsi="Arial Narrow"/>
          <w:sz w:val="28"/>
          <w:szCs w:val="28"/>
          <w:lang w:val="en-GB"/>
        </w:rPr>
        <w:t>th good time management skills</w:t>
      </w:r>
      <w:bookmarkStart w:id="0" w:name="_GoBack"/>
      <w:bookmarkEnd w:id="0"/>
    </w:p>
    <w:p w14:paraId="3B65D2B5" w14:textId="77777777" w:rsidR="0041566D" w:rsidRDefault="0041566D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Be committed to the protection and safeguarding of children</w:t>
      </w:r>
    </w:p>
    <w:p w14:paraId="3B65D2B6" w14:textId="172A8C52" w:rsidR="0041566D" w:rsidRDefault="0041566D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Be committed to the personal development of pupils and be driven to attain and maintain our</w:t>
      </w:r>
      <w:r w:rsidR="008465CC">
        <w:rPr>
          <w:rFonts w:ascii="Arial Narrow" w:hAnsi="Arial Narrow"/>
          <w:sz w:val="28"/>
          <w:szCs w:val="28"/>
          <w:lang w:val="en-GB"/>
        </w:rPr>
        <w:t xml:space="preserve"> school</w:t>
      </w:r>
      <w:r>
        <w:rPr>
          <w:rFonts w:ascii="Arial Narrow" w:hAnsi="Arial Narrow"/>
          <w:sz w:val="28"/>
          <w:szCs w:val="28"/>
          <w:lang w:val="en-GB"/>
        </w:rPr>
        <w:t xml:space="preserve"> ethos</w:t>
      </w:r>
    </w:p>
    <w:p w14:paraId="3B65D2B7" w14:textId="77777777" w:rsidR="0041566D" w:rsidRDefault="0041566D" w:rsidP="0024345E">
      <w:pPr>
        <w:numPr>
          <w:ilvl w:val="0"/>
          <w:numId w:val="2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Maintain appropriate levels of personal presentation and professional conduct</w:t>
      </w:r>
    </w:p>
    <w:p w14:paraId="3B65D2B8" w14:textId="77777777" w:rsidR="0041566D" w:rsidRDefault="0041566D" w:rsidP="003C2B08">
      <w:pPr>
        <w:spacing w:after="60"/>
        <w:rPr>
          <w:rFonts w:ascii="Arial Narrow" w:hAnsi="Arial Narrow"/>
          <w:sz w:val="28"/>
          <w:szCs w:val="28"/>
          <w:lang w:val="en-GB"/>
        </w:rPr>
      </w:pPr>
    </w:p>
    <w:p w14:paraId="3B65D2B9" w14:textId="77777777" w:rsidR="0041566D" w:rsidRDefault="0041566D" w:rsidP="003C2B08">
      <w:p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Desirable Qualities </w:t>
      </w:r>
    </w:p>
    <w:p w14:paraId="6510CFFA" w14:textId="23F1EDF6" w:rsidR="0024345E" w:rsidRDefault="0024345E" w:rsidP="0024345E">
      <w:pPr>
        <w:pStyle w:val="ListParagraph"/>
        <w:numPr>
          <w:ilvl w:val="0"/>
          <w:numId w:val="4"/>
        </w:numPr>
        <w:spacing w:after="60"/>
        <w:rPr>
          <w:rFonts w:ascii="Arial Narrow" w:hAnsi="Arial Narrow"/>
          <w:sz w:val="28"/>
          <w:szCs w:val="28"/>
          <w:lang w:val="en-GB"/>
        </w:rPr>
      </w:pPr>
      <w:r w:rsidRPr="0024345E">
        <w:rPr>
          <w:rFonts w:ascii="Arial Narrow" w:hAnsi="Arial Narrow"/>
          <w:sz w:val="28"/>
          <w:szCs w:val="28"/>
          <w:lang w:val="en-GB"/>
        </w:rPr>
        <w:t>E</w:t>
      </w:r>
      <w:r w:rsidR="0041335C" w:rsidRPr="0024345E">
        <w:rPr>
          <w:rFonts w:ascii="Arial Narrow" w:hAnsi="Arial Narrow"/>
          <w:sz w:val="28"/>
          <w:szCs w:val="28"/>
          <w:lang w:val="en-GB"/>
        </w:rPr>
        <w:t xml:space="preserve">xperience of </w:t>
      </w:r>
      <w:r w:rsidR="0063384C" w:rsidRPr="0024345E">
        <w:rPr>
          <w:rFonts w:ascii="Arial Narrow" w:hAnsi="Arial Narrow"/>
          <w:sz w:val="28"/>
          <w:szCs w:val="28"/>
          <w:lang w:val="en-GB"/>
        </w:rPr>
        <w:t>supporting children with specific learning needs such as dyslexia, dyscalculia, ADHD</w:t>
      </w:r>
      <w:r w:rsidRPr="0024345E">
        <w:rPr>
          <w:rFonts w:ascii="Arial Narrow" w:hAnsi="Arial Narrow"/>
          <w:sz w:val="28"/>
          <w:szCs w:val="28"/>
          <w:lang w:val="en-GB"/>
        </w:rPr>
        <w:t xml:space="preserve"> and those on the Autistic spectrum, within a mainstream classroom setting;</w:t>
      </w:r>
    </w:p>
    <w:p w14:paraId="3BE791B5" w14:textId="77777777" w:rsidR="003B5D50" w:rsidRDefault="003B5D50" w:rsidP="003B5D50">
      <w:pPr>
        <w:numPr>
          <w:ilvl w:val="0"/>
          <w:numId w:val="4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>Knowledge of the Special Educational Needs Code of Practice</w:t>
      </w:r>
    </w:p>
    <w:p w14:paraId="1342B190" w14:textId="70CAEBBA" w:rsidR="003B5D50" w:rsidRPr="0024345E" w:rsidRDefault="00EE00E9" w:rsidP="0024345E">
      <w:pPr>
        <w:pStyle w:val="ListParagraph"/>
        <w:numPr>
          <w:ilvl w:val="0"/>
          <w:numId w:val="4"/>
        </w:numPr>
        <w:spacing w:after="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Experience of working with outside agencies such as Educational Psychologists, </w:t>
      </w:r>
      <w:r w:rsidR="00254E31">
        <w:rPr>
          <w:rFonts w:ascii="Arial Narrow" w:hAnsi="Arial Narrow"/>
          <w:sz w:val="28"/>
          <w:szCs w:val="28"/>
          <w:lang w:val="en-GB"/>
        </w:rPr>
        <w:t>Speech and Language Therapists, Occupational Therapists and Counsellors.</w:t>
      </w:r>
    </w:p>
    <w:p w14:paraId="3B65D2BE" w14:textId="7E38D358" w:rsidR="0041566D" w:rsidRPr="003C2B08" w:rsidRDefault="0063384C" w:rsidP="0041335C">
      <w:pPr>
        <w:spacing w:after="60"/>
        <w:ind w:firstLine="36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</w:t>
      </w:r>
      <w:r w:rsidR="0041566D" w:rsidRPr="00D76485">
        <w:rPr>
          <w:rFonts w:ascii="Arial Narrow" w:hAnsi="Arial Narrow"/>
          <w:sz w:val="28"/>
          <w:szCs w:val="28"/>
          <w:lang w:val="en-GB"/>
        </w:rPr>
        <w:t xml:space="preserve"> </w:t>
      </w:r>
    </w:p>
    <w:sectPr w:rsidR="0041566D" w:rsidRPr="003C2B08" w:rsidSect="00D764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544"/>
    <w:multiLevelType w:val="hybridMultilevel"/>
    <w:tmpl w:val="A3DA56BC"/>
    <w:lvl w:ilvl="0" w:tplc="A8E02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7AD"/>
    <w:multiLevelType w:val="hybridMultilevel"/>
    <w:tmpl w:val="70E44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27AE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04FC"/>
    <w:multiLevelType w:val="hybridMultilevel"/>
    <w:tmpl w:val="DEAC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3679"/>
    <w:multiLevelType w:val="hybridMultilevel"/>
    <w:tmpl w:val="222EA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08"/>
    <w:rsid w:val="0002453A"/>
    <w:rsid w:val="0013275A"/>
    <w:rsid w:val="00187940"/>
    <w:rsid w:val="001902D3"/>
    <w:rsid w:val="00206DC0"/>
    <w:rsid w:val="002148E0"/>
    <w:rsid w:val="002415AB"/>
    <w:rsid w:val="0024345E"/>
    <w:rsid w:val="00247B3C"/>
    <w:rsid w:val="00254E31"/>
    <w:rsid w:val="00387E52"/>
    <w:rsid w:val="003B5D50"/>
    <w:rsid w:val="003C2B08"/>
    <w:rsid w:val="00411107"/>
    <w:rsid w:val="0041335C"/>
    <w:rsid w:val="0041566D"/>
    <w:rsid w:val="005E4500"/>
    <w:rsid w:val="005E4CED"/>
    <w:rsid w:val="00633518"/>
    <w:rsid w:val="0063384C"/>
    <w:rsid w:val="00825DDB"/>
    <w:rsid w:val="008465CC"/>
    <w:rsid w:val="008B751D"/>
    <w:rsid w:val="00960D2C"/>
    <w:rsid w:val="00A31F1A"/>
    <w:rsid w:val="00A5651D"/>
    <w:rsid w:val="00BA61FA"/>
    <w:rsid w:val="00C24616"/>
    <w:rsid w:val="00D33970"/>
    <w:rsid w:val="00D76485"/>
    <w:rsid w:val="00DA18BF"/>
    <w:rsid w:val="00EE00E9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65D2A3"/>
  <w15:docId w15:val="{AD748A56-7D31-45F3-ACF2-3DE1746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B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0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Carl Howes</cp:lastModifiedBy>
  <cp:revision>15</cp:revision>
  <dcterms:created xsi:type="dcterms:W3CDTF">2015-01-13T20:21:00Z</dcterms:created>
  <dcterms:modified xsi:type="dcterms:W3CDTF">2018-10-25T14:14:00Z</dcterms:modified>
</cp:coreProperties>
</file>