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1F3" w:rsidRDefault="003231F3" w:rsidP="003231F3">
      <w:pPr>
        <w:rPr>
          <w:rFonts w:ascii="Arial" w:hAnsi="Arial" w:cs="Arial"/>
        </w:rPr>
      </w:pPr>
    </w:p>
    <w:p w:rsidR="003231F3" w:rsidRDefault="003231F3" w:rsidP="003231F3">
      <w:pPr>
        <w:tabs>
          <w:tab w:val="left" w:pos="2880"/>
        </w:tabs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</w:rPr>
        <w:t>POST  TITLE</w:t>
      </w:r>
      <w:proofErr w:type="gramEnd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ab/>
        <w:t xml:space="preserve">Laboratory Technician </w:t>
      </w:r>
    </w:p>
    <w:p w:rsidR="003231F3" w:rsidRDefault="003231F3" w:rsidP="003231F3">
      <w:pPr>
        <w:pStyle w:val="Heading1"/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GRADE: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>Grade E, Points 13-15 depending on experience</w:t>
      </w:r>
      <w:r>
        <w:rPr>
          <w:rFonts w:ascii="Arial" w:hAnsi="Arial" w:cs="Arial"/>
          <w:b w:val="0"/>
          <w:color w:val="auto"/>
          <w:sz w:val="22"/>
          <w:szCs w:val="22"/>
        </w:rPr>
        <w:tab/>
      </w:r>
    </w:p>
    <w:p w:rsidR="003231F3" w:rsidRDefault="003231F3" w:rsidP="003231F3">
      <w:pPr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</w:rPr>
        <w:t>RESPONSIBLE  TO</w:t>
      </w:r>
      <w:proofErr w:type="gramEnd"/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>Senior Laboratory Technician</w:t>
      </w:r>
    </w:p>
    <w:p w:rsidR="003231F3" w:rsidRDefault="003231F3" w:rsidP="003231F3">
      <w:pPr>
        <w:rPr>
          <w:rFonts w:ascii="Arial" w:hAnsi="Arial" w:cs="Arial"/>
          <w:b/>
          <w:bCs/>
        </w:rPr>
      </w:pPr>
    </w:p>
    <w:p w:rsidR="003231F3" w:rsidRDefault="003231F3" w:rsidP="003231F3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PURPOSE  OF</w:t>
      </w:r>
      <w:proofErr w:type="gramEnd"/>
      <w:r>
        <w:rPr>
          <w:rFonts w:ascii="Arial" w:hAnsi="Arial" w:cs="Arial"/>
          <w:b/>
        </w:rPr>
        <w:t xml:space="preserve">  THE  JOB:</w:t>
      </w:r>
    </w:p>
    <w:p w:rsidR="003231F3" w:rsidRDefault="003231F3" w:rsidP="003231F3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work as part of a support team in helping the school in attaining its aims and objectives by providing timely and effective assistance to all teaching staff in the </w:t>
      </w:r>
      <w:r w:rsidR="00BA6ED4">
        <w:rPr>
          <w:rFonts w:ascii="Arial" w:hAnsi="Arial" w:cs="Arial"/>
          <w:sz w:val="22"/>
          <w:szCs w:val="22"/>
        </w:rPr>
        <w:t>department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in discharging their curricular responsibilities to students throughout the school, including candidates undertaking special projects as assigned</w:t>
      </w:r>
    </w:p>
    <w:p w:rsidR="003231F3" w:rsidRDefault="003231F3" w:rsidP="003231F3">
      <w:pPr>
        <w:rPr>
          <w:rFonts w:ascii="Arial" w:hAnsi="Arial" w:cs="Arial"/>
        </w:rPr>
      </w:pPr>
    </w:p>
    <w:p w:rsidR="003231F3" w:rsidRDefault="003231F3" w:rsidP="003231F3">
      <w:pPr>
        <w:pStyle w:val="Heading2"/>
        <w:jc w:val="left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MAIN  OBJECTIVES</w:t>
      </w:r>
      <w:proofErr w:type="gramEnd"/>
    </w:p>
    <w:p w:rsidR="003231F3" w:rsidRDefault="003231F3" w:rsidP="003231F3">
      <w:pPr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Provide timely and effective preparation of materials for lessons, through regular liaison with teaching staff.</w:t>
      </w:r>
    </w:p>
    <w:p w:rsidR="003231F3" w:rsidRDefault="003231F3" w:rsidP="003231F3">
      <w:pPr>
        <w:ind w:left="720" w:hanging="720"/>
        <w:rPr>
          <w:rFonts w:ascii="Arial" w:hAnsi="Arial" w:cs="Arial"/>
          <w:b/>
          <w:bCs/>
        </w:rPr>
      </w:pPr>
    </w:p>
    <w:p w:rsidR="003231F3" w:rsidRDefault="003231F3" w:rsidP="003231F3">
      <w:pPr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 xml:space="preserve">Ensure workplace and preparation areas are cleared after lessons and at the end of the day. </w:t>
      </w:r>
    </w:p>
    <w:p w:rsidR="003231F3" w:rsidRDefault="003231F3" w:rsidP="003231F3">
      <w:pPr>
        <w:ind w:left="720" w:hanging="720"/>
        <w:rPr>
          <w:rFonts w:ascii="Arial" w:hAnsi="Arial" w:cs="Arial"/>
          <w:b/>
          <w:bCs/>
        </w:rPr>
      </w:pPr>
    </w:p>
    <w:p w:rsidR="003231F3" w:rsidRDefault="003231F3" w:rsidP="003231F3">
      <w:pPr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  <w:t>Ensure that equipment is kept clean and report any defects to Senior Technician.</w:t>
      </w:r>
    </w:p>
    <w:p w:rsidR="003231F3" w:rsidRDefault="003231F3" w:rsidP="003231F3">
      <w:pPr>
        <w:ind w:left="720" w:hanging="720"/>
        <w:rPr>
          <w:rFonts w:ascii="Arial" w:hAnsi="Arial" w:cs="Arial"/>
          <w:b/>
          <w:bCs/>
        </w:rPr>
      </w:pPr>
    </w:p>
    <w:p w:rsidR="003231F3" w:rsidRDefault="003231F3" w:rsidP="003231F3">
      <w:pPr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ab/>
        <w:t>Maintain file storage systems of worksheets, schemes of work, risk assessments, revision guides and past exam papers.</w:t>
      </w:r>
    </w:p>
    <w:p w:rsidR="003231F3" w:rsidRDefault="003231F3" w:rsidP="003231F3">
      <w:pPr>
        <w:ind w:left="720" w:hanging="720"/>
        <w:rPr>
          <w:rFonts w:ascii="Arial" w:hAnsi="Arial" w:cs="Arial"/>
          <w:b/>
          <w:bCs/>
        </w:rPr>
      </w:pPr>
    </w:p>
    <w:p w:rsidR="003231F3" w:rsidRDefault="003231F3" w:rsidP="003231F3">
      <w:pPr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  <w:t>Checking and compiling stock lists for chemicals, apparatus and resources.</w:t>
      </w:r>
    </w:p>
    <w:p w:rsidR="003231F3" w:rsidRDefault="003231F3" w:rsidP="003231F3">
      <w:pPr>
        <w:ind w:left="720" w:hanging="720"/>
        <w:rPr>
          <w:rFonts w:ascii="Arial" w:hAnsi="Arial" w:cs="Arial"/>
          <w:b/>
          <w:bCs/>
        </w:rPr>
      </w:pPr>
    </w:p>
    <w:p w:rsidR="003231F3" w:rsidRDefault="003231F3" w:rsidP="003231F3">
      <w:pPr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7</w:t>
      </w:r>
      <w:r>
        <w:rPr>
          <w:rFonts w:ascii="Arial" w:hAnsi="Arial" w:cs="Arial"/>
        </w:rPr>
        <w:tab/>
        <w:t xml:space="preserve">Routine maintenance of biological equipment, including microscopes. </w:t>
      </w:r>
    </w:p>
    <w:p w:rsidR="003231F3" w:rsidRDefault="003231F3" w:rsidP="003231F3">
      <w:pPr>
        <w:ind w:left="720" w:hanging="720"/>
        <w:rPr>
          <w:rFonts w:ascii="Arial" w:hAnsi="Arial" w:cs="Arial"/>
          <w:b/>
          <w:bCs/>
        </w:rPr>
      </w:pPr>
    </w:p>
    <w:p w:rsidR="003231F3" w:rsidRDefault="003231F3" w:rsidP="003231F3">
      <w:pPr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8</w:t>
      </w:r>
      <w:r>
        <w:rPr>
          <w:rFonts w:ascii="Arial" w:hAnsi="Arial" w:cs="Arial"/>
        </w:rPr>
        <w:tab/>
        <w:t>Advise the Senior Technician and Head of Subject on practical improvements to enhance the use and service of the department to support delivery of the curriculum.</w:t>
      </w:r>
    </w:p>
    <w:p w:rsidR="003231F3" w:rsidRDefault="003231F3" w:rsidP="003231F3">
      <w:pPr>
        <w:ind w:left="720" w:hanging="720"/>
        <w:rPr>
          <w:rFonts w:ascii="Arial" w:hAnsi="Arial" w:cs="Arial"/>
          <w:b/>
          <w:bCs/>
        </w:rPr>
      </w:pPr>
    </w:p>
    <w:p w:rsidR="003231F3" w:rsidRDefault="003231F3" w:rsidP="003231F3">
      <w:pPr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9</w:t>
      </w:r>
      <w:r>
        <w:rPr>
          <w:rFonts w:ascii="Arial" w:hAnsi="Arial" w:cs="Arial"/>
        </w:rPr>
        <w:tab/>
        <w:t xml:space="preserve">Implement Health and Safety policy, to ensure standards are observed to include provision of safety information for relevant </w:t>
      </w:r>
      <w:proofErr w:type="spellStart"/>
      <w:r>
        <w:rPr>
          <w:rFonts w:ascii="Arial" w:hAnsi="Arial" w:cs="Arial"/>
        </w:rPr>
        <w:t>practicals</w:t>
      </w:r>
      <w:proofErr w:type="spellEnd"/>
      <w:r>
        <w:rPr>
          <w:rFonts w:ascii="Arial" w:hAnsi="Arial" w:cs="Arial"/>
        </w:rPr>
        <w:t xml:space="preserve"> and advice teaching staff where necessary.</w:t>
      </w:r>
    </w:p>
    <w:p w:rsidR="003231F3" w:rsidRDefault="003231F3" w:rsidP="003231F3">
      <w:pPr>
        <w:ind w:left="720" w:hanging="720"/>
        <w:rPr>
          <w:rFonts w:ascii="Arial" w:hAnsi="Arial" w:cs="Arial"/>
          <w:b/>
          <w:bCs/>
        </w:rPr>
      </w:pPr>
    </w:p>
    <w:p w:rsidR="003231F3" w:rsidRDefault="003231F3" w:rsidP="003231F3">
      <w:pPr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9</w:t>
      </w:r>
      <w:r>
        <w:rPr>
          <w:rFonts w:ascii="Arial" w:hAnsi="Arial" w:cs="Arial"/>
        </w:rPr>
        <w:tab/>
        <w:t xml:space="preserve">Liaise and consult with CLEAPPS for clarification on health and safety regarding preparation of materials and science </w:t>
      </w:r>
      <w:proofErr w:type="spellStart"/>
      <w:r>
        <w:rPr>
          <w:rFonts w:ascii="Arial" w:hAnsi="Arial" w:cs="Arial"/>
        </w:rPr>
        <w:t>practicals</w:t>
      </w:r>
      <w:proofErr w:type="spellEnd"/>
      <w:r>
        <w:rPr>
          <w:rFonts w:ascii="Arial" w:hAnsi="Arial" w:cs="Arial"/>
        </w:rPr>
        <w:t>.</w:t>
      </w:r>
    </w:p>
    <w:p w:rsidR="003231F3" w:rsidRDefault="003231F3" w:rsidP="003231F3">
      <w:pPr>
        <w:ind w:left="720" w:hanging="720"/>
        <w:rPr>
          <w:rFonts w:ascii="Arial" w:hAnsi="Arial" w:cs="Arial"/>
          <w:b/>
          <w:bCs/>
        </w:rPr>
      </w:pPr>
    </w:p>
    <w:p w:rsidR="003231F3" w:rsidRDefault="003231F3" w:rsidP="003231F3">
      <w:pPr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10. </w:t>
      </w:r>
      <w:r>
        <w:rPr>
          <w:rFonts w:ascii="Arial" w:hAnsi="Arial" w:cs="Arial"/>
        </w:rPr>
        <w:tab/>
        <w:t xml:space="preserve">To assist in lesson where required, such as during </w:t>
      </w:r>
      <w:proofErr w:type="gramStart"/>
      <w:r>
        <w:rPr>
          <w:rFonts w:ascii="Arial" w:hAnsi="Arial" w:cs="Arial"/>
        </w:rPr>
        <w:t>A level assessments</w:t>
      </w:r>
      <w:proofErr w:type="gramEnd"/>
      <w:r>
        <w:rPr>
          <w:rFonts w:ascii="Arial" w:hAnsi="Arial" w:cs="Arial"/>
        </w:rPr>
        <w:t>, ensuring all students have necessary apparatus and trouble shoot faulty equipment.</w:t>
      </w:r>
    </w:p>
    <w:p w:rsidR="0089566F" w:rsidRPr="00414E51" w:rsidRDefault="0089566F" w:rsidP="00414E51">
      <w:pPr>
        <w:ind w:right="1005"/>
        <w:jc w:val="both"/>
        <w:rPr>
          <w:rFonts w:ascii="Arial" w:hAnsi="Arial" w:cs="Arial"/>
          <w:i/>
          <w:sz w:val="14"/>
          <w:szCs w:val="14"/>
        </w:rPr>
      </w:pPr>
    </w:p>
    <w:sectPr w:rsidR="0089566F" w:rsidRPr="00414E51" w:rsidSect="000E003A">
      <w:headerReference w:type="default" r:id="rId8"/>
      <w:footerReference w:type="default" r:id="rId9"/>
      <w:pgSz w:w="11906" w:h="16838" w:code="9"/>
      <w:pgMar w:top="1134" w:right="991" w:bottom="1276" w:left="992" w:header="289" w:footer="414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54F" w:rsidRDefault="0058254F" w:rsidP="0058254F">
      <w:r>
        <w:separator/>
      </w:r>
    </w:p>
  </w:endnote>
  <w:endnote w:type="continuationSeparator" w:id="0">
    <w:p w:rsidR="0058254F" w:rsidRDefault="0058254F" w:rsidP="0058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77C" w:rsidRDefault="00254EA2" w:rsidP="00C76197">
    <w:pPr>
      <w:pStyle w:val="Footer"/>
      <w:rPr>
        <w:color w:val="1F497D" w:themeColor="text2"/>
        <w:sz w:val="16"/>
        <w:szCs w:val="16"/>
      </w:rPr>
    </w:pPr>
    <w:r>
      <w:rPr>
        <w:noProof/>
        <w:color w:val="1F497D" w:themeColor="text2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414CC92" wp14:editId="2CF8B4A3">
              <wp:simplePos x="0" y="0"/>
              <wp:positionH relativeFrom="margin">
                <wp:posOffset>31561</wp:posOffset>
              </wp:positionH>
              <wp:positionV relativeFrom="paragraph">
                <wp:posOffset>77200</wp:posOffset>
              </wp:positionV>
              <wp:extent cx="6432820" cy="4864"/>
              <wp:effectExtent l="0" t="19050" r="25400" b="3365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2820" cy="4864"/>
                      </a:xfrm>
                      <a:prstGeom prst="line">
                        <a:avLst/>
                      </a:prstGeom>
                      <a:ln w="381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4DC4B1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5pt,6.1pt" to="509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" strokecolor="#7030a0" strokeweight="3pt">
              <w10:wrap anchorx="margin"/>
            </v:line>
          </w:pict>
        </mc:Fallback>
      </mc:AlternateContent>
    </w:r>
  </w:p>
  <w:p w:rsidR="005F2C1B" w:rsidRPr="00B03FA7" w:rsidRDefault="00C76197">
    <w:pPr>
      <w:pStyle w:val="Footer"/>
      <w:rPr>
        <w:color w:val="5F497A" w:themeColor="accent4" w:themeShade="BF"/>
        <w:sz w:val="18"/>
        <w:szCs w:val="18"/>
      </w:rPr>
    </w:pPr>
    <w:r w:rsidRPr="00C76197">
      <w:rPr>
        <w:noProof/>
        <w:color w:val="7030A0"/>
        <w:sz w:val="12"/>
        <w:szCs w:val="12"/>
        <w:lang w:eastAsia="en-GB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6E83060" wp14:editId="2494C944">
              <wp:simplePos x="0" y="0"/>
              <wp:positionH relativeFrom="margin">
                <wp:align>left</wp:align>
              </wp:positionH>
              <wp:positionV relativeFrom="paragraph">
                <wp:posOffset>62230</wp:posOffset>
              </wp:positionV>
              <wp:extent cx="2173605" cy="1404620"/>
              <wp:effectExtent l="0" t="0" r="0" b="762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4132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6197" w:rsidRPr="00CD0DD9" w:rsidRDefault="00C76197" w:rsidP="00C76197">
                          <w:pPr>
                            <w:pStyle w:val="Footer"/>
                            <w:jc w:val="center"/>
                            <w:rPr>
                              <w:color w:val="7030A0"/>
                              <w:sz w:val="10"/>
                              <w:szCs w:val="10"/>
                            </w:rPr>
                          </w:pPr>
                          <w:r w:rsidRPr="00CD0DD9">
                            <w:rPr>
                              <w:color w:val="7030A0"/>
                              <w:sz w:val="10"/>
                              <w:szCs w:val="10"/>
                            </w:rPr>
                            <w:t>EMLC Academy Trust is a charitable company limited by guarantee registered in England &amp; Wales No 08149829. Registered Office: Bridge House, Bridge Street, Olney, Buckinghamshire, MK46 4AB</w:t>
                          </w:r>
                          <w:r w:rsidR="00500CAF" w:rsidRPr="00CD0DD9">
                            <w:rPr>
                              <w:color w:val="7030A0"/>
                              <w:sz w:val="10"/>
                              <w:szCs w:val="10"/>
                            </w:rPr>
                            <w:t xml:space="preserve">.  </w:t>
                          </w:r>
                        </w:p>
                        <w:p w:rsidR="00500CAF" w:rsidRPr="00CD0DD9" w:rsidRDefault="00500CAF" w:rsidP="00C76197">
                          <w:pPr>
                            <w:pStyle w:val="Footer"/>
                            <w:jc w:val="center"/>
                            <w:rPr>
                              <w:color w:val="7030A0"/>
                              <w:sz w:val="10"/>
                              <w:szCs w:val="10"/>
                            </w:rPr>
                          </w:pPr>
                          <w:r w:rsidRPr="00CD0DD9">
                            <w:rPr>
                              <w:color w:val="7030A0"/>
                              <w:sz w:val="10"/>
                              <w:szCs w:val="10"/>
                            </w:rPr>
                            <w:t>Prince William School is a business name of EMLC Academy Trust.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E830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4.9pt;width:171.15pt;height:110.6pt;z-index:2516664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" stroked="f">
              <v:textbox style="mso-fit-shape-to-text:t">
                <w:txbxContent>
                  <w:p w:rsidR="00C76197" w:rsidRPr="00CD0DD9" w:rsidRDefault="00C76197" w:rsidP="00C76197">
                    <w:pPr>
                      <w:pStyle w:val="Footer"/>
                      <w:jc w:val="center"/>
                      <w:rPr>
                        <w:color w:val="7030A0"/>
                        <w:sz w:val="10"/>
                        <w:szCs w:val="10"/>
                      </w:rPr>
                    </w:pPr>
                    <w:r w:rsidRPr="00CD0DD9">
                      <w:rPr>
                        <w:color w:val="7030A0"/>
                        <w:sz w:val="10"/>
                        <w:szCs w:val="10"/>
                      </w:rPr>
                      <w:t>EMLC Academy Trust is a charitable company limited by guarantee registered in England &amp; Wales No 08149829. Registered Office: Bridge House, Bridge Street, Olney, Buckinghamshire, MK46 4AB</w:t>
                    </w:r>
                    <w:r w:rsidR="00500CAF" w:rsidRPr="00CD0DD9">
                      <w:rPr>
                        <w:color w:val="7030A0"/>
                        <w:sz w:val="10"/>
                        <w:szCs w:val="10"/>
                      </w:rPr>
                      <w:t xml:space="preserve">.  </w:t>
                    </w:r>
                  </w:p>
                  <w:p w:rsidR="00500CAF" w:rsidRPr="00CD0DD9" w:rsidRDefault="00500CAF" w:rsidP="00C76197">
                    <w:pPr>
                      <w:pStyle w:val="Footer"/>
                      <w:jc w:val="center"/>
                      <w:rPr>
                        <w:color w:val="7030A0"/>
                        <w:sz w:val="10"/>
                        <w:szCs w:val="10"/>
                      </w:rPr>
                    </w:pPr>
                    <w:r w:rsidRPr="00CD0DD9">
                      <w:rPr>
                        <w:color w:val="7030A0"/>
                        <w:sz w:val="10"/>
                        <w:szCs w:val="10"/>
                      </w:rPr>
                      <w:t>Prince William School is a business name of EMLC Academy Trust.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22F0F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7C4FA9FD" wp14:editId="17395050">
          <wp:simplePos x="0" y="0"/>
          <wp:positionH relativeFrom="margin">
            <wp:align>right</wp:align>
          </wp:positionH>
          <wp:positionV relativeFrom="paragraph">
            <wp:posOffset>71990</wp:posOffset>
          </wp:positionV>
          <wp:extent cx="802717" cy="459287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LC Logo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717" cy="4592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2C1B" w:rsidRPr="00B03FA7" w:rsidRDefault="005F2C1B">
    <w:pPr>
      <w:pStyle w:val="Footer"/>
      <w:rPr>
        <w:color w:val="5F497A" w:themeColor="accent4" w:themeShade="BF"/>
        <w:sz w:val="18"/>
        <w:szCs w:val="18"/>
      </w:rPr>
    </w:pPr>
  </w:p>
  <w:p w:rsidR="00AF3C9C" w:rsidRDefault="00AF3C9C" w:rsidP="00AF3C9C">
    <w:pPr>
      <w:pStyle w:val="Footer"/>
      <w:rPr>
        <w:color w:val="7030A0"/>
        <w:sz w:val="16"/>
        <w:szCs w:val="16"/>
      </w:rPr>
    </w:pPr>
  </w:p>
  <w:p w:rsidR="00322F0F" w:rsidRDefault="00322F0F" w:rsidP="00AF3C9C">
    <w:pPr>
      <w:pStyle w:val="Footer"/>
      <w:rPr>
        <w:color w:val="7030A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54F" w:rsidRDefault="0058254F" w:rsidP="0058254F">
      <w:r>
        <w:separator/>
      </w:r>
    </w:p>
  </w:footnote>
  <w:footnote w:type="continuationSeparator" w:id="0">
    <w:p w:rsidR="0058254F" w:rsidRDefault="0058254F" w:rsidP="00582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9ED" w:rsidRDefault="000E003A" w:rsidP="00D8606C">
    <w:pPr>
      <w:spacing w:after="40"/>
      <w:ind w:left="-142"/>
      <w:jc w:val="right"/>
      <w:rPr>
        <w:color w:val="1F497D" w:themeColor="text2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25105C34" wp14:editId="7FAE09E8">
          <wp:simplePos x="0" y="0"/>
          <wp:positionH relativeFrom="margin">
            <wp:posOffset>-1270</wp:posOffset>
          </wp:positionH>
          <wp:positionV relativeFrom="paragraph">
            <wp:posOffset>19685</wp:posOffset>
          </wp:positionV>
          <wp:extent cx="885825" cy="88582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WS logo Sept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0BE1" w:rsidRPr="00F834F5" w:rsidRDefault="00615738" w:rsidP="000E003A">
    <w:pPr>
      <w:spacing w:after="40"/>
      <w:ind w:left="1560"/>
      <w:rPr>
        <w:color w:val="1F497D" w:themeColor="text2"/>
        <w:sz w:val="56"/>
        <w:szCs w:val="56"/>
      </w:rPr>
    </w:pPr>
    <w:r w:rsidRPr="00F834F5">
      <w:rPr>
        <w:rFonts w:ascii="Adobe Garamond Pro Bold" w:hAnsi="Adobe Garamond Pro Bold"/>
        <w:b/>
        <w:color w:val="7030A0"/>
        <w:sz w:val="56"/>
        <w:szCs w:val="56"/>
      </w:rPr>
      <w:t>PRINCE WILLIAM SCHOOL</w:t>
    </w:r>
  </w:p>
  <w:p w:rsidR="00090BE1" w:rsidRDefault="00615738" w:rsidP="000E003A">
    <w:pPr>
      <w:spacing w:after="40"/>
      <w:ind w:left="1560"/>
      <w:jc w:val="center"/>
      <w:rPr>
        <w:rStyle w:val="Hyperlink"/>
        <w:rFonts w:ascii="Adobe Garamond Pro Bold" w:hAnsi="Adobe Garamond Pro Bold"/>
        <w:color w:val="7030A0"/>
        <w:sz w:val="14"/>
        <w:szCs w:val="14"/>
        <w:u w:val="none"/>
      </w:rPr>
    </w:pPr>
    <w:r w:rsidRPr="00CD0DD9">
      <w:rPr>
        <w:rFonts w:ascii="Adobe Garamond Pro Bold" w:hAnsi="Adobe Garamond Pro Bold"/>
        <w:color w:val="7030A0"/>
        <w:sz w:val="14"/>
        <w:szCs w:val="14"/>
      </w:rPr>
      <w:t xml:space="preserve">Herne Road, Oundle, Northamptonshire, PE8 4BS Telephone 01832 272881 </w:t>
    </w:r>
    <w:hyperlink r:id="rId2" w:history="1">
      <w:r w:rsidRPr="00CD0DD9">
        <w:rPr>
          <w:rStyle w:val="Hyperlink"/>
          <w:rFonts w:ascii="Adobe Garamond Pro Bold" w:hAnsi="Adobe Garamond Pro Bold"/>
          <w:color w:val="7030A0"/>
          <w:sz w:val="14"/>
          <w:szCs w:val="14"/>
          <w:u w:val="none"/>
        </w:rPr>
        <w:t>reception@princewilliamschool.co.uk</w:t>
      </w:r>
    </w:hyperlink>
    <w:r w:rsidRPr="00CD0DD9">
      <w:rPr>
        <w:rStyle w:val="Hyperlink"/>
        <w:rFonts w:ascii="Adobe Garamond Pro Bold" w:hAnsi="Adobe Garamond Pro Bold"/>
        <w:color w:val="7030A0"/>
        <w:sz w:val="14"/>
        <w:szCs w:val="14"/>
        <w:u w:val="none"/>
      </w:rPr>
      <w:t xml:space="preserve">  </w:t>
    </w:r>
    <w:hyperlink r:id="rId3" w:history="1">
      <w:r w:rsidRPr="00CD0DD9">
        <w:rPr>
          <w:rStyle w:val="Hyperlink"/>
          <w:rFonts w:ascii="Adobe Garamond Pro Bold" w:hAnsi="Adobe Garamond Pro Bold"/>
          <w:color w:val="7030A0"/>
          <w:sz w:val="14"/>
          <w:szCs w:val="14"/>
          <w:u w:val="none"/>
        </w:rPr>
        <w:t>www.princewilliamschool.co.uk</w:t>
      </w:r>
    </w:hyperlink>
  </w:p>
  <w:p w:rsidR="00615738" w:rsidRDefault="00615738" w:rsidP="000E003A">
    <w:pPr>
      <w:spacing w:after="40"/>
      <w:jc w:val="right"/>
      <w:rPr>
        <w:rFonts w:ascii="Adobe Garamond Pro Bold" w:hAnsi="Adobe Garamond Pro Bold"/>
        <w:b/>
        <w:color w:val="7030A0"/>
        <w:sz w:val="16"/>
        <w:szCs w:val="16"/>
      </w:rPr>
    </w:pPr>
    <w:r>
      <w:rPr>
        <w:rFonts w:ascii="Adobe Garamond Pro Bold" w:hAnsi="Adobe Garamond Pro Bold"/>
        <w:b/>
        <w:i/>
        <w:color w:val="7030A0"/>
        <w:sz w:val="16"/>
        <w:szCs w:val="16"/>
      </w:rPr>
      <w:t xml:space="preserve">Executive Principals: </w:t>
    </w:r>
    <w:r>
      <w:rPr>
        <w:rFonts w:ascii="Adobe Garamond Pro Bold" w:hAnsi="Adobe Garamond Pro Bold"/>
        <w:b/>
        <w:color w:val="7030A0"/>
        <w:sz w:val="16"/>
        <w:szCs w:val="16"/>
      </w:rPr>
      <w:t>Mr D Carroll and Mr V Maher</w:t>
    </w:r>
  </w:p>
  <w:p w:rsidR="00615738" w:rsidRDefault="00615738" w:rsidP="000E003A">
    <w:pPr>
      <w:spacing w:after="40"/>
      <w:ind w:hanging="141"/>
      <w:jc w:val="right"/>
      <w:rPr>
        <w:rFonts w:ascii="Adobe Garamond Pro Bold" w:hAnsi="Adobe Garamond Pro Bold"/>
        <w:b/>
        <w:color w:val="7030A0"/>
        <w:sz w:val="16"/>
        <w:szCs w:val="16"/>
      </w:rPr>
    </w:pPr>
    <w:r>
      <w:rPr>
        <w:rFonts w:ascii="Adobe Garamond Pro Bold" w:hAnsi="Adobe Garamond Pro Bold"/>
        <w:b/>
        <w:i/>
        <w:color w:val="7030A0"/>
        <w:sz w:val="16"/>
        <w:szCs w:val="16"/>
      </w:rPr>
      <w:t>Head of School</w:t>
    </w:r>
    <w:r w:rsidRPr="00E65571">
      <w:rPr>
        <w:rFonts w:ascii="Adobe Garamond Pro Bold" w:hAnsi="Adobe Garamond Pro Bold"/>
        <w:b/>
        <w:color w:val="7030A0"/>
        <w:sz w:val="16"/>
        <w:szCs w:val="16"/>
      </w:rPr>
      <w:t>:</w:t>
    </w:r>
    <w:r>
      <w:rPr>
        <w:rFonts w:ascii="Adobe Garamond Pro Bold" w:hAnsi="Adobe Garamond Pro Bold"/>
        <w:b/>
        <w:color w:val="7030A0"/>
        <w:sz w:val="16"/>
        <w:szCs w:val="16"/>
      </w:rPr>
      <w:t xml:space="preserve"> Mr S Harvey</w:t>
    </w:r>
  </w:p>
  <w:p w:rsidR="00090BE1" w:rsidRDefault="004737DD" w:rsidP="00090BE1">
    <w:pPr>
      <w:spacing w:after="40"/>
      <w:rPr>
        <w:color w:val="1F497D" w:themeColor="text2"/>
        <w:sz w:val="16"/>
        <w:szCs w:val="16"/>
      </w:rPr>
    </w:pPr>
    <w:r>
      <w:rPr>
        <w:noProof/>
        <w:color w:val="1F497D" w:themeColor="text2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17CBD6A" wp14:editId="097B7D1A">
              <wp:simplePos x="0" y="0"/>
              <wp:positionH relativeFrom="margin">
                <wp:posOffset>-1270</wp:posOffset>
              </wp:positionH>
              <wp:positionV relativeFrom="paragraph">
                <wp:posOffset>109854</wp:posOffset>
              </wp:positionV>
              <wp:extent cx="6410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1032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5519A3" id="Straight Connector 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8.65pt" to="504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" strokecolor="#7030a0" strokeweight="3pt">
              <w10:wrap anchorx="margin"/>
            </v:line>
          </w:pict>
        </mc:Fallback>
      </mc:AlternateContent>
    </w:r>
  </w:p>
  <w:p w:rsidR="004737DD" w:rsidRDefault="004737DD" w:rsidP="00090BE1">
    <w:pPr>
      <w:spacing w:after="40"/>
      <w:rPr>
        <w:color w:val="1F497D" w:themeColor="text2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430A5"/>
    <w:multiLevelType w:val="hybridMultilevel"/>
    <w:tmpl w:val="9200885C"/>
    <w:lvl w:ilvl="0" w:tplc="3A286E44">
      <w:start w:val="19"/>
      <w:numFmt w:val="bullet"/>
      <w:lvlText w:val="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C454BD"/>
    <w:multiLevelType w:val="hybridMultilevel"/>
    <w:tmpl w:val="4E300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0249"/>
    <w:multiLevelType w:val="hybridMultilevel"/>
    <w:tmpl w:val="9DB0D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D6BA8"/>
    <w:multiLevelType w:val="hybridMultilevel"/>
    <w:tmpl w:val="D6FE80D2"/>
    <w:lvl w:ilvl="0" w:tplc="F320D6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00D48"/>
    <w:multiLevelType w:val="hybridMultilevel"/>
    <w:tmpl w:val="CF603864"/>
    <w:lvl w:ilvl="0" w:tplc="646E3A58">
      <w:start w:val="2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53B52"/>
    <w:multiLevelType w:val="hybridMultilevel"/>
    <w:tmpl w:val="FFF04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6F"/>
    <w:rsid w:val="00012EE6"/>
    <w:rsid w:val="0001315F"/>
    <w:rsid w:val="00031AD5"/>
    <w:rsid w:val="00035D60"/>
    <w:rsid w:val="00037DBB"/>
    <w:rsid w:val="00041422"/>
    <w:rsid w:val="000608CE"/>
    <w:rsid w:val="00071FCA"/>
    <w:rsid w:val="00090BE1"/>
    <w:rsid w:val="000A03C7"/>
    <w:rsid w:val="000D2CE5"/>
    <w:rsid w:val="000D5FC5"/>
    <w:rsid w:val="000D6839"/>
    <w:rsid w:val="000E003A"/>
    <w:rsid w:val="000E12F9"/>
    <w:rsid w:val="001006AF"/>
    <w:rsid w:val="00112977"/>
    <w:rsid w:val="00114A0F"/>
    <w:rsid w:val="00122D0E"/>
    <w:rsid w:val="001366CF"/>
    <w:rsid w:val="00142A2E"/>
    <w:rsid w:val="00156CDD"/>
    <w:rsid w:val="001574FB"/>
    <w:rsid w:val="00162A1D"/>
    <w:rsid w:val="001A0C95"/>
    <w:rsid w:val="001A573A"/>
    <w:rsid w:val="001B0F45"/>
    <w:rsid w:val="001B3355"/>
    <w:rsid w:val="001D069B"/>
    <w:rsid w:val="001E2BE8"/>
    <w:rsid w:val="001E5F49"/>
    <w:rsid w:val="001F077C"/>
    <w:rsid w:val="001F1722"/>
    <w:rsid w:val="001F3013"/>
    <w:rsid w:val="00254EA2"/>
    <w:rsid w:val="0025735A"/>
    <w:rsid w:val="00273EE0"/>
    <w:rsid w:val="002756C5"/>
    <w:rsid w:val="0027708B"/>
    <w:rsid w:val="00287838"/>
    <w:rsid w:val="00297108"/>
    <w:rsid w:val="002A1EC2"/>
    <w:rsid w:val="002D17A4"/>
    <w:rsid w:val="002D48C2"/>
    <w:rsid w:val="002E4F56"/>
    <w:rsid w:val="002E54C0"/>
    <w:rsid w:val="0030686D"/>
    <w:rsid w:val="00316797"/>
    <w:rsid w:val="00322F0F"/>
    <w:rsid w:val="003231F3"/>
    <w:rsid w:val="0035055B"/>
    <w:rsid w:val="00353FC8"/>
    <w:rsid w:val="003654CA"/>
    <w:rsid w:val="00365D70"/>
    <w:rsid w:val="00386D35"/>
    <w:rsid w:val="00394B35"/>
    <w:rsid w:val="00396B4F"/>
    <w:rsid w:val="003A04A6"/>
    <w:rsid w:val="003A4B0D"/>
    <w:rsid w:val="003B246C"/>
    <w:rsid w:val="003C1E75"/>
    <w:rsid w:val="003C709F"/>
    <w:rsid w:val="00404C0C"/>
    <w:rsid w:val="00414E51"/>
    <w:rsid w:val="00435C83"/>
    <w:rsid w:val="004712B7"/>
    <w:rsid w:val="004737DD"/>
    <w:rsid w:val="00481FCE"/>
    <w:rsid w:val="004857D3"/>
    <w:rsid w:val="00486AB5"/>
    <w:rsid w:val="004A3315"/>
    <w:rsid w:val="004B5491"/>
    <w:rsid w:val="004C3AD3"/>
    <w:rsid w:val="004D7182"/>
    <w:rsid w:val="004E1107"/>
    <w:rsid w:val="00500CAF"/>
    <w:rsid w:val="00503BC6"/>
    <w:rsid w:val="00503F72"/>
    <w:rsid w:val="00515618"/>
    <w:rsid w:val="00523D8D"/>
    <w:rsid w:val="005331C4"/>
    <w:rsid w:val="0054254E"/>
    <w:rsid w:val="005538BA"/>
    <w:rsid w:val="005541E4"/>
    <w:rsid w:val="00565986"/>
    <w:rsid w:val="0056703B"/>
    <w:rsid w:val="0058254F"/>
    <w:rsid w:val="005B305A"/>
    <w:rsid w:val="005B779D"/>
    <w:rsid w:val="005C4DCF"/>
    <w:rsid w:val="005C6395"/>
    <w:rsid w:val="005E1448"/>
    <w:rsid w:val="005F2C1B"/>
    <w:rsid w:val="00615738"/>
    <w:rsid w:val="006158FC"/>
    <w:rsid w:val="00624C54"/>
    <w:rsid w:val="00627BA5"/>
    <w:rsid w:val="00636D5F"/>
    <w:rsid w:val="006559E3"/>
    <w:rsid w:val="00671855"/>
    <w:rsid w:val="006861F3"/>
    <w:rsid w:val="00691C99"/>
    <w:rsid w:val="006A54E7"/>
    <w:rsid w:val="006A5673"/>
    <w:rsid w:val="006B1323"/>
    <w:rsid w:val="006C21C3"/>
    <w:rsid w:val="006C76BF"/>
    <w:rsid w:val="006E189E"/>
    <w:rsid w:val="006F29A9"/>
    <w:rsid w:val="006F4D3E"/>
    <w:rsid w:val="006F6DC9"/>
    <w:rsid w:val="00702945"/>
    <w:rsid w:val="0070519B"/>
    <w:rsid w:val="007237A0"/>
    <w:rsid w:val="00735A49"/>
    <w:rsid w:val="00741D90"/>
    <w:rsid w:val="0075191B"/>
    <w:rsid w:val="00751BE3"/>
    <w:rsid w:val="00755FDC"/>
    <w:rsid w:val="0076553A"/>
    <w:rsid w:val="007676DA"/>
    <w:rsid w:val="00773C02"/>
    <w:rsid w:val="00782284"/>
    <w:rsid w:val="007A1387"/>
    <w:rsid w:val="007A2307"/>
    <w:rsid w:val="007A2B5A"/>
    <w:rsid w:val="007A589B"/>
    <w:rsid w:val="007B38AA"/>
    <w:rsid w:val="007D184B"/>
    <w:rsid w:val="007D2F94"/>
    <w:rsid w:val="007E38C3"/>
    <w:rsid w:val="007E71B2"/>
    <w:rsid w:val="007F74FF"/>
    <w:rsid w:val="00803547"/>
    <w:rsid w:val="00835B91"/>
    <w:rsid w:val="00841E75"/>
    <w:rsid w:val="00844647"/>
    <w:rsid w:val="00894015"/>
    <w:rsid w:val="0089566F"/>
    <w:rsid w:val="008A31BA"/>
    <w:rsid w:val="008B0F65"/>
    <w:rsid w:val="008C14D4"/>
    <w:rsid w:val="008D4F5A"/>
    <w:rsid w:val="008F0E7F"/>
    <w:rsid w:val="00900BE9"/>
    <w:rsid w:val="009374EF"/>
    <w:rsid w:val="00952FBE"/>
    <w:rsid w:val="00960C88"/>
    <w:rsid w:val="00986644"/>
    <w:rsid w:val="009A2F47"/>
    <w:rsid w:val="009D3EF3"/>
    <w:rsid w:val="009E2D16"/>
    <w:rsid w:val="00A00A6A"/>
    <w:rsid w:val="00A55339"/>
    <w:rsid w:val="00A600B4"/>
    <w:rsid w:val="00A71562"/>
    <w:rsid w:val="00A9047B"/>
    <w:rsid w:val="00A934F8"/>
    <w:rsid w:val="00A95AC1"/>
    <w:rsid w:val="00AA7000"/>
    <w:rsid w:val="00AB5CEE"/>
    <w:rsid w:val="00AB6FEA"/>
    <w:rsid w:val="00AC3CCD"/>
    <w:rsid w:val="00AE0D94"/>
    <w:rsid w:val="00AE571F"/>
    <w:rsid w:val="00AE7980"/>
    <w:rsid w:val="00AF3C9C"/>
    <w:rsid w:val="00B03FA7"/>
    <w:rsid w:val="00B146A0"/>
    <w:rsid w:val="00B23E37"/>
    <w:rsid w:val="00B309A0"/>
    <w:rsid w:val="00B51C6C"/>
    <w:rsid w:val="00B6233E"/>
    <w:rsid w:val="00B8080D"/>
    <w:rsid w:val="00B86A52"/>
    <w:rsid w:val="00B90333"/>
    <w:rsid w:val="00BA6ED4"/>
    <w:rsid w:val="00BC3BE4"/>
    <w:rsid w:val="00BC56F2"/>
    <w:rsid w:val="00BD4B28"/>
    <w:rsid w:val="00C16783"/>
    <w:rsid w:val="00C32958"/>
    <w:rsid w:val="00C6216B"/>
    <w:rsid w:val="00C76197"/>
    <w:rsid w:val="00C8115E"/>
    <w:rsid w:val="00C869FB"/>
    <w:rsid w:val="00CC0811"/>
    <w:rsid w:val="00CD0DD9"/>
    <w:rsid w:val="00CE557F"/>
    <w:rsid w:val="00CF624F"/>
    <w:rsid w:val="00CF62F0"/>
    <w:rsid w:val="00D12C09"/>
    <w:rsid w:val="00D134BA"/>
    <w:rsid w:val="00D31EE1"/>
    <w:rsid w:val="00D429ED"/>
    <w:rsid w:val="00D42F06"/>
    <w:rsid w:val="00D43F60"/>
    <w:rsid w:val="00D73758"/>
    <w:rsid w:val="00D7626C"/>
    <w:rsid w:val="00D8606C"/>
    <w:rsid w:val="00D91145"/>
    <w:rsid w:val="00DA4016"/>
    <w:rsid w:val="00DB171A"/>
    <w:rsid w:val="00DC1AD3"/>
    <w:rsid w:val="00DD1E6E"/>
    <w:rsid w:val="00DE3F44"/>
    <w:rsid w:val="00DE50F1"/>
    <w:rsid w:val="00DE7766"/>
    <w:rsid w:val="00E0390F"/>
    <w:rsid w:val="00E12FFE"/>
    <w:rsid w:val="00E13946"/>
    <w:rsid w:val="00E310C5"/>
    <w:rsid w:val="00E320EB"/>
    <w:rsid w:val="00E327FA"/>
    <w:rsid w:val="00E32EC6"/>
    <w:rsid w:val="00E512AD"/>
    <w:rsid w:val="00E54699"/>
    <w:rsid w:val="00E65571"/>
    <w:rsid w:val="00E66375"/>
    <w:rsid w:val="00EA5A0C"/>
    <w:rsid w:val="00EA6D0C"/>
    <w:rsid w:val="00EB54F9"/>
    <w:rsid w:val="00ED6842"/>
    <w:rsid w:val="00F000B5"/>
    <w:rsid w:val="00F02A77"/>
    <w:rsid w:val="00F076EB"/>
    <w:rsid w:val="00F16342"/>
    <w:rsid w:val="00F272B8"/>
    <w:rsid w:val="00F311AB"/>
    <w:rsid w:val="00F31A89"/>
    <w:rsid w:val="00F33E46"/>
    <w:rsid w:val="00F52A43"/>
    <w:rsid w:val="00F62451"/>
    <w:rsid w:val="00F75CCD"/>
    <w:rsid w:val="00F81D97"/>
    <w:rsid w:val="00F834F5"/>
    <w:rsid w:val="00F9417F"/>
    <w:rsid w:val="00F9448D"/>
    <w:rsid w:val="00FA779A"/>
    <w:rsid w:val="00FB2A6F"/>
    <w:rsid w:val="00FC7DBC"/>
    <w:rsid w:val="00FE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."/>
  <w:listSeparator w:val=","/>
  <w14:docId w14:val="78044251"/>
  <w15:docId w15:val="{7BD2AF0F-546F-494A-8BD5-9B0BBD76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E75"/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31F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231F3"/>
    <w:pPr>
      <w:keepNext/>
      <w:jc w:val="center"/>
      <w:outlineLvl w:val="1"/>
    </w:pPr>
    <w:rPr>
      <w:rFonts w:ascii="Gill Sans MT" w:eastAsia="Times New Roman" w:hAnsi="Gill Sans MT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52A43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Cs w:val="24"/>
    </w:rPr>
  </w:style>
  <w:style w:type="table" w:styleId="LightList-Accent3">
    <w:name w:val="Light List Accent 3"/>
    <w:basedOn w:val="TableNormal"/>
    <w:uiPriority w:val="61"/>
    <w:rsid w:val="00C8115E"/>
    <w:rPr>
      <w:sz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rPr>
      <w:cantSplit/>
    </w:tr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B2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A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2A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254F"/>
    <w:pPr>
      <w:tabs>
        <w:tab w:val="center" w:pos="4513"/>
        <w:tab w:val="right" w:pos="9026"/>
      </w:tabs>
    </w:pPr>
    <w:rPr>
      <w:rFonts w:ascii="Arial" w:eastAsia="Times New Roman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58254F"/>
  </w:style>
  <w:style w:type="paragraph" w:styleId="Footer">
    <w:name w:val="footer"/>
    <w:basedOn w:val="Normal"/>
    <w:link w:val="FooterChar"/>
    <w:uiPriority w:val="99"/>
    <w:unhideWhenUsed/>
    <w:rsid w:val="0058254F"/>
    <w:pPr>
      <w:tabs>
        <w:tab w:val="center" w:pos="4513"/>
        <w:tab w:val="right" w:pos="9026"/>
      </w:tabs>
    </w:pPr>
    <w:rPr>
      <w:rFonts w:ascii="Arial" w:eastAsia="Times New Roman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58254F"/>
  </w:style>
  <w:style w:type="table" w:styleId="TableGrid">
    <w:name w:val="Table Grid"/>
    <w:basedOn w:val="TableNormal"/>
    <w:uiPriority w:val="59"/>
    <w:rsid w:val="003654CA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2756C5"/>
    <w:rPr>
      <w:rFonts w:ascii="Calibri" w:eastAsia="Times New Roman" w:hAnsi="Calibri" w:cs="Consolas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756C5"/>
    <w:rPr>
      <w:rFonts w:ascii="Calibri" w:hAnsi="Calibri" w:cs="Consolas"/>
      <w:szCs w:val="21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608CE"/>
    <w:pPr>
      <w:spacing w:after="300" w:line="45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9417F"/>
    <w:pPr>
      <w:ind w:left="720"/>
    </w:pPr>
    <w:rPr>
      <w:rFonts w:ascii="Calibri" w:hAnsi="Calibri" w:cs="Calibri"/>
    </w:rPr>
  </w:style>
  <w:style w:type="character" w:customStyle="1" w:styleId="apple-converted-space">
    <w:name w:val="apple-converted-space"/>
    <w:basedOn w:val="DefaultParagraphFont"/>
    <w:rsid w:val="00414E51"/>
  </w:style>
  <w:style w:type="character" w:customStyle="1" w:styleId="Heading1Char">
    <w:name w:val="Heading 1 Char"/>
    <w:basedOn w:val="DefaultParagraphFont"/>
    <w:link w:val="Heading1"/>
    <w:uiPriority w:val="9"/>
    <w:rsid w:val="003231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3231F3"/>
    <w:rPr>
      <w:rFonts w:ascii="Gill Sans MT" w:hAnsi="Gill Sans MT" w:cs="Times New Roman"/>
      <w:b/>
      <w:bCs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231F3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231F3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ncewilliamschool.co.uk" TargetMode="External"/><Relationship Id="rId2" Type="http://schemas.openxmlformats.org/officeDocument/2006/relationships/hyperlink" Target="mailto:reception@princewilliamschool.co.uk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54DBE-41D2-4D3C-BBAC-8FC537EC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5BA56283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Doherty</dc:creator>
  <cp:lastModifiedBy>Eleanor Knight</cp:lastModifiedBy>
  <cp:revision>3</cp:revision>
  <cp:lastPrinted>2017-01-30T09:25:00Z</cp:lastPrinted>
  <dcterms:created xsi:type="dcterms:W3CDTF">2017-06-28T11:24:00Z</dcterms:created>
  <dcterms:modified xsi:type="dcterms:W3CDTF">2017-07-19T11:25:00Z</dcterms:modified>
</cp:coreProperties>
</file>