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98F9" w14:textId="77777777" w:rsidR="007D7EE8" w:rsidRPr="00AA2291" w:rsidRDefault="007D7EE8" w:rsidP="008D4679">
      <w:pPr>
        <w:pStyle w:val="BodyText"/>
        <w:jc w:val="both"/>
      </w:pPr>
    </w:p>
    <w:tbl>
      <w:tblPr>
        <w:tblStyle w:val="TableGrid"/>
        <w:tblW w:w="10201" w:type="dxa"/>
        <w:tblLook w:val="04A0" w:firstRow="1" w:lastRow="0" w:firstColumn="1" w:lastColumn="0" w:noHBand="0" w:noVBand="1"/>
      </w:tblPr>
      <w:tblGrid>
        <w:gridCol w:w="3256"/>
        <w:gridCol w:w="2126"/>
        <w:gridCol w:w="2492"/>
        <w:gridCol w:w="2327"/>
      </w:tblGrid>
      <w:tr w:rsidR="00072E5E" w:rsidRPr="00AA2291" w14:paraId="33B02367" w14:textId="77777777" w:rsidTr="00072E5E">
        <w:trPr>
          <w:trHeight w:val="260"/>
        </w:trPr>
        <w:tc>
          <w:tcPr>
            <w:tcW w:w="3256" w:type="dxa"/>
            <w:shd w:val="clear" w:color="auto" w:fill="CCF0F0"/>
          </w:tcPr>
          <w:p w14:paraId="085607B9"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2126" w:type="dxa"/>
            <w:shd w:val="clear" w:color="auto" w:fill="CCF0F0"/>
          </w:tcPr>
          <w:p w14:paraId="43778502"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2492" w:type="dxa"/>
            <w:shd w:val="clear" w:color="auto" w:fill="CCF0F0"/>
          </w:tcPr>
          <w:p w14:paraId="5B36862D"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Location</w:t>
            </w:r>
          </w:p>
        </w:tc>
        <w:tc>
          <w:tcPr>
            <w:tcW w:w="2327" w:type="dxa"/>
            <w:shd w:val="clear" w:color="auto" w:fill="CCF0F0"/>
          </w:tcPr>
          <w:p w14:paraId="55C64E21" w14:textId="77777777" w:rsidR="00072E5E" w:rsidRPr="00AA2291" w:rsidRDefault="00072E5E"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072E5E" w:rsidRPr="00AA2291" w14:paraId="6F5A5931" w14:textId="77777777" w:rsidTr="00072E5E">
        <w:trPr>
          <w:trHeight w:val="276"/>
        </w:trPr>
        <w:tc>
          <w:tcPr>
            <w:tcW w:w="3256" w:type="dxa"/>
          </w:tcPr>
          <w:p w14:paraId="074AF0FA" w14:textId="27CBD1A2" w:rsidR="00072E5E" w:rsidRPr="00AA2291" w:rsidRDefault="00403725" w:rsidP="00072E5E">
            <w:pPr>
              <w:spacing w:line="276" w:lineRule="auto"/>
              <w:jc w:val="center"/>
              <w:rPr>
                <w:rFonts w:asciiTheme="minorHAnsi" w:hAnsiTheme="minorHAnsi" w:cstheme="minorHAnsi"/>
              </w:rPr>
            </w:pPr>
            <w:r>
              <w:rPr>
                <w:rFonts w:asciiTheme="minorHAnsi" w:hAnsiTheme="minorHAnsi" w:cstheme="minorHAnsi"/>
              </w:rPr>
              <w:t>Cleaner</w:t>
            </w:r>
          </w:p>
        </w:tc>
        <w:tc>
          <w:tcPr>
            <w:tcW w:w="2126" w:type="dxa"/>
          </w:tcPr>
          <w:p w14:paraId="0A0A1901" w14:textId="05387388" w:rsidR="00072E5E" w:rsidRPr="00AA2291" w:rsidRDefault="00403725" w:rsidP="0044764F">
            <w:pPr>
              <w:spacing w:line="276" w:lineRule="auto"/>
              <w:jc w:val="center"/>
              <w:rPr>
                <w:rFonts w:asciiTheme="minorHAnsi" w:hAnsiTheme="minorHAnsi" w:cstheme="minorHAnsi"/>
              </w:rPr>
            </w:pPr>
            <w:r>
              <w:rPr>
                <w:rFonts w:asciiTheme="minorHAnsi" w:hAnsiTheme="minorHAnsi" w:cstheme="minorHAnsi"/>
              </w:rPr>
              <w:t>Grade 1</w:t>
            </w:r>
            <w:r w:rsidR="00072E5E">
              <w:rPr>
                <w:rFonts w:asciiTheme="minorHAnsi" w:hAnsiTheme="minorHAnsi" w:cstheme="minorHAnsi"/>
              </w:rPr>
              <w:t xml:space="preserve"> </w:t>
            </w:r>
          </w:p>
        </w:tc>
        <w:tc>
          <w:tcPr>
            <w:tcW w:w="2492" w:type="dxa"/>
          </w:tcPr>
          <w:p w14:paraId="406DE386" w14:textId="135DC201" w:rsidR="00072E5E" w:rsidRPr="00AA2291" w:rsidRDefault="00B733DC" w:rsidP="002F5148">
            <w:pPr>
              <w:spacing w:line="276" w:lineRule="auto"/>
              <w:jc w:val="center"/>
              <w:rPr>
                <w:rFonts w:asciiTheme="minorHAnsi" w:hAnsiTheme="minorHAnsi" w:cstheme="minorHAnsi"/>
              </w:rPr>
            </w:pPr>
            <w:r>
              <w:rPr>
                <w:rFonts w:asciiTheme="minorHAnsi" w:hAnsiTheme="minorHAnsi" w:cstheme="minorHAnsi"/>
              </w:rPr>
              <w:t>Grange School</w:t>
            </w:r>
          </w:p>
        </w:tc>
        <w:tc>
          <w:tcPr>
            <w:tcW w:w="2327" w:type="dxa"/>
          </w:tcPr>
          <w:p w14:paraId="52BE734E" w14:textId="26B939D8" w:rsidR="00072E5E" w:rsidRPr="00AA2291" w:rsidRDefault="00B733DC" w:rsidP="00072E5E">
            <w:pPr>
              <w:spacing w:line="276" w:lineRule="auto"/>
              <w:rPr>
                <w:rFonts w:asciiTheme="minorHAnsi" w:hAnsiTheme="minorHAnsi" w:cstheme="minorHAnsi"/>
              </w:rPr>
            </w:pPr>
            <w:r>
              <w:rPr>
                <w:rFonts w:asciiTheme="minorHAnsi" w:hAnsiTheme="minorHAnsi" w:cstheme="minorHAnsi"/>
              </w:rPr>
              <w:t>Headteacher/Site Manager</w:t>
            </w:r>
            <w:r w:rsidR="00387976">
              <w:rPr>
                <w:rFonts w:asciiTheme="minorHAnsi" w:hAnsiTheme="minorHAnsi" w:cstheme="minorHAnsi"/>
              </w:rPr>
              <w:t>/Caretaker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F324E6" w:rsidRDefault="007D7EE8" w:rsidP="007D7EE8">
      <w:pPr>
        <w:spacing w:line="276" w:lineRule="auto"/>
        <w:rPr>
          <w:rFonts w:asciiTheme="minorHAnsi" w:hAnsiTheme="minorHAnsi" w:cstheme="minorHAnsi"/>
          <w:b/>
          <w:u w:val="single"/>
        </w:rPr>
      </w:pPr>
      <w:r w:rsidRPr="00F324E6">
        <w:rPr>
          <w:rFonts w:asciiTheme="minorHAnsi" w:hAnsiTheme="minorHAnsi" w:cstheme="minorHAnsi"/>
          <w:b/>
          <w:u w:val="single"/>
        </w:rPr>
        <w:t>Main purpose of the job</w:t>
      </w:r>
      <w:r w:rsidR="00036464" w:rsidRPr="00F324E6">
        <w:rPr>
          <w:rFonts w:asciiTheme="minorHAnsi" w:hAnsiTheme="minorHAnsi" w:cstheme="minorHAnsi"/>
          <w:b/>
          <w:u w:val="single"/>
        </w:rPr>
        <w:t>:</w:t>
      </w:r>
    </w:p>
    <w:p w14:paraId="1CBE1A5B" w14:textId="77777777" w:rsidR="00403725" w:rsidRPr="00F324E6" w:rsidRDefault="00403725" w:rsidP="00403725">
      <w:pPr>
        <w:rPr>
          <w:rFonts w:asciiTheme="minorHAnsi" w:hAnsiTheme="minorHAnsi" w:cstheme="minorHAnsi"/>
        </w:rPr>
      </w:pPr>
      <w:r w:rsidRPr="00F324E6">
        <w:rPr>
          <w:rFonts w:asciiTheme="minorHAnsi" w:hAnsiTheme="minorHAnsi" w:cstheme="minorHAnsi"/>
        </w:rPr>
        <w:t xml:space="preserve">To provide a flexible, seamless, customer focused cleaning service within schools. </w:t>
      </w:r>
    </w:p>
    <w:p w14:paraId="21E9EA39" w14:textId="77777777" w:rsidR="00403725" w:rsidRPr="00F324E6" w:rsidRDefault="00403725" w:rsidP="00403725">
      <w:pPr>
        <w:rPr>
          <w:rFonts w:asciiTheme="minorHAnsi" w:hAnsiTheme="minorHAnsi" w:cstheme="minorHAnsi"/>
        </w:rPr>
      </w:pPr>
    </w:p>
    <w:p w14:paraId="0900CFA0" w14:textId="3122DFA1" w:rsidR="00403725" w:rsidRPr="00F324E6" w:rsidRDefault="00403725" w:rsidP="00403725">
      <w:pPr>
        <w:rPr>
          <w:rFonts w:asciiTheme="minorHAnsi" w:hAnsiTheme="minorHAnsi" w:cstheme="minorHAnsi"/>
        </w:rPr>
      </w:pPr>
      <w:r w:rsidRPr="00F324E6">
        <w:rPr>
          <w:rFonts w:asciiTheme="minorHAnsi" w:hAnsiTheme="minorHAnsi" w:cstheme="minorHAnsi"/>
        </w:rPr>
        <w:t xml:space="preserve">The post holder reports to the Head Teacher, Site Manager and Caretaker.  </w:t>
      </w:r>
    </w:p>
    <w:p w14:paraId="58541AE3" w14:textId="77777777" w:rsidR="003574F3" w:rsidRPr="00F324E6" w:rsidRDefault="003574F3" w:rsidP="007D7EE8">
      <w:pPr>
        <w:spacing w:line="276" w:lineRule="auto"/>
        <w:rPr>
          <w:rFonts w:asciiTheme="minorHAnsi" w:hAnsiTheme="minorHAnsi" w:cstheme="minorHAnsi"/>
          <w:b/>
        </w:rPr>
      </w:pPr>
    </w:p>
    <w:p w14:paraId="7BA35325" w14:textId="0369CDA4" w:rsidR="00587750" w:rsidRPr="00F324E6" w:rsidRDefault="007D7EE8" w:rsidP="004F401A">
      <w:pPr>
        <w:spacing w:line="276" w:lineRule="auto"/>
        <w:rPr>
          <w:rFonts w:asciiTheme="minorHAnsi" w:hAnsiTheme="minorHAnsi" w:cstheme="minorHAnsi"/>
          <w:b/>
          <w:u w:val="single"/>
        </w:rPr>
      </w:pPr>
      <w:r w:rsidRPr="00F324E6">
        <w:rPr>
          <w:rFonts w:asciiTheme="minorHAnsi" w:hAnsiTheme="minorHAnsi" w:cstheme="minorHAnsi"/>
          <w:b/>
          <w:u w:val="single"/>
        </w:rPr>
        <w:t>Key relationships</w:t>
      </w:r>
      <w:r w:rsidR="00036464" w:rsidRPr="00F324E6">
        <w:rPr>
          <w:rFonts w:asciiTheme="minorHAnsi" w:hAnsiTheme="minorHAnsi" w:cstheme="minorHAnsi"/>
          <w:b/>
          <w:u w:val="single"/>
        </w:rPr>
        <w:t>:</w:t>
      </w:r>
    </w:p>
    <w:p w14:paraId="4795CB81" w14:textId="677ACBBC" w:rsidR="007D7EE8" w:rsidRPr="00F324E6" w:rsidRDefault="00403725" w:rsidP="007D7EE8">
      <w:pPr>
        <w:spacing w:line="276" w:lineRule="auto"/>
        <w:jc w:val="both"/>
        <w:rPr>
          <w:rFonts w:asciiTheme="minorHAnsi" w:hAnsiTheme="minorHAnsi" w:cstheme="minorHAnsi"/>
          <w:b/>
          <w:u w:val="single"/>
        </w:rPr>
      </w:pPr>
      <w:r w:rsidRPr="00F324E6">
        <w:rPr>
          <w:rFonts w:asciiTheme="minorHAnsi" w:hAnsiTheme="minorHAnsi" w:cstheme="minorHAnsi"/>
        </w:rPr>
        <w:t>Apart from team members, the main contacts of the job are: Other School staff, pupils and members of the public.</w:t>
      </w:r>
    </w:p>
    <w:p w14:paraId="2A2D7A1F" w14:textId="4423EAD6" w:rsidR="007D7EE8" w:rsidRPr="00AA2291" w:rsidRDefault="007D7EE8" w:rsidP="525A2D10">
      <w:pPr>
        <w:spacing w:line="276" w:lineRule="auto"/>
        <w:jc w:val="both"/>
        <w:rPr>
          <w:rFonts w:asciiTheme="minorHAnsi" w:hAnsiTheme="minorHAnsi" w:cstheme="minorBidi"/>
          <w:b/>
          <w:bCs/>
        </w:rPr>
      </w:pPr>
    </w:p>
    <w:p w14:paraId="53EF6063" w14:textId="54546616" w:rsidR="004F401A" w:rsidRPr="00F324E6"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309AF7E5" w14:textId="5514E269" w:rsidR="00F324E6" w:rsidRPr="00F324E6" w:rsidRDefault="00403725" w:rsidP="00F324E6">
      <w:pPr>
        <w:widowControl/>
        <w:numPr>
          <w:ilvl w:val="0"/>
          <w:numId w:val="33"/>
        </w:numPr>
        <w:spacing w:line="276" w:lineRule="auto"/>
        <w:rPr>
          <w:rFonts w:asciiTheme="minorHAnsi" w:hAnsiTheme="minorHAnsi" w:cstheme="minorHAnsi"/>
        </w:rPr>
      </w:pPr>
      <w:r w:rsidRPr="00F324E6">
        <w:rPr>
          <w:rFonts w:asciiTheme="minorHAnsi" w:hAnsiTheme="minorHAnsi" w:cstheme="minorHAnsi"/>
        </w:rPr>
        <w:t xml:space="preserve">Ensure all duties are undertaken in a safe and responsible manner in accordance with requirements under Health &amp; Safety regulations, established safe systems of work and </w:t>
      </w:r>
      <w:r w:rsidR="00921A71">
        <w:rPr>
          <w:rFonts w:asciiTheme="minorHAnsi" w:hAnsiTheme="minorHAnsi" w:cstheme="minorHAnsi"/>
        </w:rPr>
        <w:t>Trust and school</w:t>
      </w:r>
      <w:r w:rsidRPr="00F324E6">
        <w:rPr>
          <w:rFonts w:asciiTheme="minorHAnsi" w:hAnsiTheme="minorHAnsi" w:cstheme="minorHAnsi"/>
        </w:rPr>
        <w:t xml:space="preserve"> policies, practices and procedures.</w:t>
      </w:r>
    </w:p>
    <w:p w14:paraId="5165E621" w14:textId="77777777" w:rsidR="00403725" w:rsidRPr="00F324E6" w:rsidRDefault="00403725" w:rsidP="00F324E6">
      <w:pPr>
        <w:widowControl/>
        <w:numPr>
          <w:ilvl w:val="0"/>
          <w:numId w:val="33"/>
        </w:numPr>
        <w:spacing w:line="276" w:lineRule="auto"/>
        <w:rPr>
          <w:rFonts w:asciiTheme="minorHAnsi" w:hAnsiTheme="minorHAnsi" w:cstheme="minorHAnsi"/>
        </w:rPr>
      </w:pPr>
      <w:bookmarkStart w:id="0" w:name="_GoBack"/>
      <w:r w:rsidRPr="00F324E6">
        <w:rPr>
          <w:rFonts w:asciiTheme="minorHAnsi" w:hAnsiTheme="minorHAnsi" w:cstheme="minorHAnsi"/>
        </w:rPr>
        <w:t>Undertake duties connected with the cleanliness of the environment and school premises to maintain high standards in the internal and external appearance of school buildings.</w:t>
      </w:r>
    </w:p>
    <w:bookmarkEnd w:id="0"/>
    <w:p w14:paraId="4D3A5B53" w14:textId="77777777" w:rsidR="00403725" w:rsidRPr="00F324E6" w:rsidRDefault="00403725" w:rsidP="00F324E6">
      <w:pPr>
        <w:widowControl/>
        <w:numPr>
          <w:ilvl w:val="0"/>
          <w:numId w:val="33"/>
        </w:numPr>
        <w:spacing w:line="276" w:lineRule="auto"/>
        <w:rPr>
          <w:rFonts w:asciiTheme="minorHAnsi" w:hAnsiTheme="minorHAnsi" w:cstheme="minorHAnsi"/>
        </w:rPr>
      </w:pPr>
      <w:r w:rsidRPr="00F324E6">
        <w:rPr>
          <w:rFonts w:asciiTheme="minorHAnsi" w:hAnsiTheme="minorHAnsi" w:cstheme="minorHAnsi"/>
        </w:rPr>
        <w:t>Ensure the safekeeping and return of any keys issued for access to rooms and observing all procedures in respect of building security, energy conservation and confidentiality of information.</w:t>
      </w:r>
    </w:p>
    <w:p w14:paraId="52CE691A" w14:textId="77777777" w:rsidR="00403725" w:rsidRPr="00F324E6" w:rsidRDefault="00403725" w:rsidP="00F324E6">
      <w:pPr>
        <w:widowControl/>
        <w:numPr>
          <w:ilvl w:val="0"/>
          <w:numId w:val="33"/>
        </w:numPr>
        <w:spacing w:line="276" w:lineRule="auto"/>
        <w:rPr>
          <w:rFonts w:asciiTheme="minorHAnsi" w:hAnsiTheme="minorHAnsi" w:cstheme="minorHAnsi"/>
        </w:rPr>
      </w:pPr>
      <w:r w:rsidRPr="00F324E6">
        <w:rPr>
          <w:rFonts w:asciiTheme="minorHAnsi" w:hAnsiTheme="minorHAnsi" w:cstheme="minorHAnsi"/>
        </w:rPr>
        <w:t>Assist in the care of equipment, materials and storage areas used in cleaning the building.</w:t>
      </w:r>
    </w:p>
    <w:p w14:paraId="53A2DE24" w14:textId="77777777" w:rsidR="00403725" w:rsidRPr="00F324E6" w:rsidRDefault="00403725" w:rsidP="00F324E6">
      <w:pPr>
        <w:widowControl/>
        <w:numPr>
          <w:ilvl w:val="0"/>
          <w:numId w:val="33"/>
        </w:numPr>
        <w:spacing w:line="276" w:lineRule="auto"/>
        <w:rPr>
          <w:rFonts w:asciiTheme="minorHAnsi" w:hAnsiTheme="minorHAnsi" w:cstheme="minorHAnsi"/>
        </w:rPr>
      </w:pPr>
      <w:r w:rsidRPr="00F324E6">
        <w:rPr>
          <w:rFonts w:asciiTheme="minorHAnsi" w:hAnsiTheme="minorHAnsi" w:cstheme="minorHAnsi"/>
        </w:rPr>
        <w:t xml:space="preserve">Provide an efficient and effective removal, storage and waste disposal service. </w:t>
      </w:r>
    </w:p>
    <w:p w14:paraId="2A30E0CC" w14:textId="77777777" w:rsidR="00403725" w:rsidRPr="00F324E6" w:rsidRDefault="00403725" w:rsidP="00F324E6">
      <w:pPr>
        <w:widowControl/>
        <w:numPr>
          <w:ilvl w:val="0"/>
          <w:numId w:val="33"/>
        </w:numPr>
        <w:spacing w:line="276" w:lineRule="auto"/>
        <w:rPr>
          <w:rFonts w:asciiTheme="minorHAnsi" w:hAnsiTheme="minorHAnsi" w:cstheme="minorHAnsi"/>
        </w:rPr>
      </w:pPr>
      <w:r w:rsidRPr="00F324E6">
        <w:rPr>
          <w:rFonts w:asciiTheme="minorHAnsi" w:hAnsiTheme="minorHAnsi" w:cstheme="minorHAnsi"/>
        </w:rPr>
        <w:t>Identify and report building and equipment faults promptly.</w:t>
      </w:r>
    </w:p>
    <w:p w14:paraId="302CC428" w14:textId="77777777" w:rsidR="00403725" w:rsidRPr="00F324E6" w:rsidRDefault="00403725" w:rsidP="00F324E6">
      <w:pPr>
        <w:widowControl/>
        <w:numPr>
          <w:ilvl w:val="0"/>
          <w:numId w:val="33"/>
        </w:numPr>
        <w:spacing w:line="276" w:lineRule="auto"/>
        <w:rPr>
          <w:rFonts w:asciiTheme="minorHAnsi" w:hAnsiTheme="minorHAnsi" w:cstheme="minorHAnsi"/>
        </w:rPr>
      </w:pPr>
      <w:r w:rsidRPr="00F324E6">
        <w:rPr>
          <w:rFonts w:asciiTheme="minorHAnsi" w:hAnsiTheme="minorHAnsi" w:cstheme="minorHAnsi"/>
        </w:rPr>
        <w:t>Prepare rooms for use, including functions and events and clear rooms after use.</w:t>
      </w:r>
    </w:p>
    <w:p w14:paraId="406E0866" w14:textId="77777777" w:rsidR="00403725" w:rsidRPr="00F324E6" w:rsidRDefault="00403725" w:rsidP="00F324E6">
      <w:pPr>
        <w:widowControl/>
        <w:numPr>
          <w:ilvl w:val="0"/>
          <w:numId w:val="33"/>
        </w:numPr>
        <w:spacing w:line="276" w:lineRule="auto"/>
        <w:rPr>
          <w:rFonts w:asciiTheme="minorHAnsi" w:hAnsiTheme="minorHAnsi" w:cstheme="minorHAnsi"/>
        </w:rPr>
      </w:pPr>
      <w:r w:rsidRPr="00F324E6">
        <w:rPr>
          <w:rFonts w:asciiTheme="minorHAnsi" w:hAnsiTheme="minorHAnsi" w:cstheme="minorHAnsi"/>
        </w:rPr>
        <w:t>Participate in training as required.</w:t>
      </w:r>
    </w:p>
    <w:p w14:paraId="5FB1F9BD" w14:textId="77777777" w:rsidR="0044764F" w:rsidRPr="00403725" w:rsidRDefault="0044764F" w:rsidP="00403725">
      <w:pPr>
        <w:widowControl/>
        <w:autoSpaceDE/>
        <w:autoSpaceDN/>
        <w:spacing w:after="60"/>
        <w:ind w:right="318"/>
        <w:rPr>
          <w:rFonts w:ascii="Calibri" w:eastAsia="Times New Roman" w:hAnsi="Calibri" w:cs="Calibri"/>
          <w:color w:val="000000"/>
          <w:lang w:eastAsia="en-GB" w:bidi="ar-SA"/>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69B1CACA" w14:textId="7D561A11" w:rsidR="00F324E6" w:rsidRDefault="007D7EE8" w:rsidP="00F324E6">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w:t>
      </w:r>
      <w:hyperlink r:id="rId11" w:history="1">
        <w:r w:rsidR="00F324E6" w:rsidRPr="002D3A47">
          <w:rPr>
            <w:rStyle w:val="Hyperlink"/>
            <w:rFonts w:ascii="Calibri" w:eastAsia="Times New Roman" w:hAnsi="Calibri" w:cs="Calibri"/>
            <w:lang w:eastAsia="en-GB" w:bidi="ar-SA"/>
          </w:rPr>
          <w:t>https://prospere.org.uk/about-us/vision-values</w:t>
        </w:r>
      </w:hyperlink>
    </w:p>
    <w:p w14:paraId="305CA36D" w14:textId="00A58A28" w:rsidR="007D7EE8" w:rsidRPr="00F324E6" w:rsidRDefault="007D7EE8" w:rsidP="00F324E6">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F324E6">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proofErr w:type="gramStart"/>
      <w:r w:rsidRPr="008D4679">
        <w:rPr>
          <w:rFonts w:ascii="Calibri" w:eastAsia="Times New Roman" w:hAnsi="Calibri" w:cs="Calibri"/>
          <w:color w:val="000000"/>
          <w:lang w:eastAsia="en-GB" w:bidi="ar-SA"/>
        </w:rPr>
        <w:t>the  Health</w:t>
      </w:r>
      <w:proofErr w:type="gramEnd"/>
      <w:r w:rsidRPr="008D4679">
        <w:rPr>
          <w:rFonts w:ascii="Calibri" w:eastAsia="Times New Roman" w:hAnsi="Calibri" w:cs="Calibri"/>
          <w:color w:val="000000"/>
          <w:lang w:eastAsia="en-GB" w:bidi="ar-SA"/>
        </w:rPr>
        <w:t xml:space="preserve"> and Safety Policy, Equality Policy and Data Protection Policy</w:t>
      </w:r>
    </w:p>
    <w:p w14:paraId="032C3209" w14:textId="77777777" w:rsidR="00F85BFC"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8D4679">
      <w:pPr>
        <w:pStyle w:val="ListParagraph"/>
        <w:widowControl/>
        <w:numPr>
          <w:ilvl w:val="0"/>
          <w:numId w:val="33"/>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proofErr w:type="gramStart"/>
      <w:r w:rsidRPr="00FC6788">
        <w:rPr>
          <w:rFonts w:ascii="Calibri" w:eastAsia="Times New Roman" w:hAnsi="Calibri" w:cs="Calibri"/>
          <w:color w:val="000000"/>
          <w:lang w:eastAsia="en-GB" w:bidi="ar-SA"/>
        </w:rPr>
        <w:t>up-to-date</w:t>
      </w:r>
      <w:proofErr w:type="gramEnd"/>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8D4679">
      <w:pPr>
        <w:pStyle w:val="ListParagraph"/>
        <w:widowControl/>
        <w:numPr>
          <w:ilvl w:val="0"/>
          <w:numId w:val="33"/>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lastRenderedPageBreak/>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E3B4963" w14:textId="364365DE" w:rsidR="00F324E6" w:rsidRDefault="00F324E6">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52A7C30C" w14:textId="77777777" w:rsidR="004F401A" w:rsidRPr="00F324E6" w:rsidRDefault="004F401A">
      <w:pPr>
        <w:rPr>
          <w:rFonts w:asciiTheme="minorHAnsi" w:hAnsiTheme="minorHAnsi" w:cstheme="minorHAnsi"/>
          <w:b/>
          <w:bCs/>
          <w:color w:val="FF0000"/>
        </w:rPr>
      </w:pP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10"/>
        <w:gridCol w:w="1276"/>
        <w:gridCol w:w="1745"/>
      </w:tblGrid>
      <w:tr w:rsidR="003E719B" w:rsidRPr="00F324E6" w14:paraId="5D4662A2" w14:textId="77777777" w:rsidTr="00F324E6">
        <w:trPr>
          <w:trHeight w:val="261"/>
        </w:trPr>
        <w:tc>
          <w:tcPr>
            <w:tcW w:w="7510" w:type="dxa"/>
            <w:tcBorders>
              <w:bottom w:val="single" w:sz="2" w:space="0" w:color="auto"/>
            </w:tcBorders>
            <w:shd w:val="clear" w:color="auto" w:fill="auto"/>
          </w:tcPr>
          <w:p w14:paraId="12807126" w14:textId="3815C794" w:rsidR="003E719B" w:rsidRPr="00F324E6" w:rsidRDefault="003E719B" w:rsidP="00711C98">
            <w:pPr>
              <w:rPr>
                <w:rFonts w:asciiTheme="minorHAnsi" w:hAnsiTheme="minorHAnsi" w:cstheme="minorHAnsi"/>
                <w:b/>
              </w:rPr>
            </w:pPr>
            <w:r w:rsidRPr="00F324E6">
              <w:rPr>
                <w:rFonts w:asciiTheme="minorHAnsi" w:hAnsiTheme="minorHAnsi" w:cstheme="minorHAnsi"/>
                <w:b/>
              </w:rPr>
              <w:t>Person Specification</w:t>
            </w:r>
            <w:r w:rsidR="00403725" w:rsidRPr="00F324E6">
              <w:rPr>
                <w:rFonts w:asciiTheme="minorHAnsi" w:hAnsiTheme="minorHAnsi" w:cstheme="minorHAnsi"/>
                <w:b/>
              </w:rPr>
              <w:t xml:space="preserve">   </w:t>
            </w:r>
            <w:r w:rsidR="00403725" w:rsidRPr="00F324E6">
              <w:rPr>
                <w:rFonts w:asciiTheme="minorHAnsi" w:hAnsiTheme="minorHAnsi" w:cstheme="minorHAnsi"/>
                <w:bCs/>
              </w:rPr>
              <w:t>Cleaner Grade 1</w:t>
            </w:r>
          </w:p>
        </w:tc>
        <w:tc>
          <w:tcPr>
            <w:tcW w:w="1276" w:type="dxa"/>
            <w:tcBorders>
              <w:bottom w:val="single" w:sz="2" w:space="0" w:color="auto"/>
            </w:tcBorders>
            <w:shd w:val="clear" w:color="auto" w:fill="auto"/>
          </w:tcPr>
          <w:p w14:paraId="64816936" w14:textId="54ED23B2" w:rsidR="003E719B" w:rsidRPr="00F324E6" w:rsidRDefault="003E719B">
            <w:pPr>
              <w:rPr>
                <w:rFonts w:asciiTheme="minorHAnsi" w:hAnsiTheme="minorHAnsi" w:cstheme="minorHAnsi"/>
                <w:b/>
              </w:rPr>
            </w:pPr>
            <w:r w:rsidRPr="00F324E6">
              <w:rPr>
                <w:rFonts w:asciiTheme="minorHAnsi" w:hAnsiTheme="minorHAnsi" w:cstheme="minorHAnsi"/>
                <w:b/>
              </w:rPr>
              <w:t>Essential /</w:t>
            </w:r>
            <w:r w:rsidR="00275F39" w:rsidRPr="00F324E6">
              <w:rPr>
                <w:rFonts w:asciiTheme="minorHAnsi" w:hAnsiTheme="minorHAnsi" w:cstheme="minorHAnsi"/>
                <w:b/>
              </w:rPr>
              <w:t xml:space="preserve"> </w:t>
            </w:r>
            <w:r w:rsidRPr="00F324E6">
              <w:rPr>
                <w:rFonts w:asciiTheme="minorHAnsi" w:hAnsiTheme="minorHAnsi" w:cstheme="minorHAnsi"/>
                <w:b/>
              </w:rPr>
              <w:t>Desirable</w:t>
            </w:r>
          </w:p>
        </w:tc>
        <w:tc>
          <w:tcPr>
            <w:tcW w:w="1745" w:type="dxa"/>
            <w:tcBorders>
              <w:bottom w:val="single" w:sz="2" w:space="0" w:color="auto"/>
            </w:tcBorders>
            <w:shd w:val="clear" w:color="auto" w:fill="auto"/>
          </w:tcPr>
          <w:p w14:paraId="53AE357A" w14:textId="77777777" w:rsidR="003E719B" w:rsidRPr="00F324E6" w:rsidRDefault="003E719B">
            <w:pPr>
              <w:rPr>
                <w:rFonts w:asciiTheme="minorHAnsi" w:hAnsiTheme="minorHAnsi" w:cstheme="minorHAnsi"/>
                <w:b/>
              </w:rPr>
            </w:pPr>
            <w:r w:rsidRPr="00F324E6">
              <w:rPr>
                <w:rFonts w:asciiTheme="minorHAnsi" w:hAnsiTheme="minorHAnsi" w:cstheme="minorHAnsi"/>
                <w:b/>
              </w:rPr>
              <w:t>Assessment stage</w:t>
            </w:r>
          </w:p>
        </w:tc>
      </w:tr>
      <w:tr w:rsidR="003E719B" w:rsidRPr="00F324E6" w14:paraId="4DF7C7D5" w14:textId="77777777" w:rsidTr="00F324E6">
        <w:trPr>
          <w:trHeight w:val="246"/>
        </w:trPr>
        <w:tc>
          <w:tcPr>
            <w:tcW w:w="10531" w:type="dxa"/>
            <w:gridSpan w:val="3"/>
            <w:tcBorders>
              <w:right w:val="single" w:sz="4" w:space="0" w:color="auto"/>
            </w:tcBorders>
            <w:shd w:val="clear" w:color="auto" w:fill="CCF0F0"/>
          </w:tcPr>
          <w:p w14:paraId="7042CE78" w14:textId="77777777" w:rsidR="003E719B" w:rsidRPr="00F324E6" w:rsidRDefault="003E719B" w:rsidP="00711C98">
            <w:pPr>
              <w:rPr>
                <w:rFonts w:asciiTheme="minorHAnsi" w:hAnsiTheme="minorHAnsi" w:cstheme="minorHAnsi"/>
                <w:b/>
              </w:rPr>
            </w:pPr>
            <w:r w:rsidRPr="00F324E6">
              <w:rPr>
                <w:rFonts w:asciiTheme="minorHAnsi" w:hAnsiTheme="minorHAnsi" w:cstheme="minorHAnsi"/>
                <w:b/>
              </w:rPr>
              <w:t>Qualifications</w:t>
            </w:r>
          </w:p>
        </w:tc>
      </w:tr>
      <w:tr w:rsidR="003E719B" w:rsidRPr="00F324E6" w14:paraId="51986693" w14:textId="77777777" w:rsidTr="00F324E6">
        <w:trPr>
          <w:trHeight w:val="261"/>
        </w:trPr>
        <w:tc>
          <w:tcPr>
            <w:tcW w:w="7510" w:type="dxa"/>
          </w:tcPr>
          <w:p w14:paraId="35BA0222" w14:textId="6D6E64A8" w:rsidR="003E719B" w:rsidRPr="00F324E6" w:rsidRDefault="00403725" w:rsidP="00711C98">
            <w:pPr>
              <w:rPr>
                <w:rFonts w:asciiTheme="minorHAnsi" w:hAnsiTheme="minorHAnsi" w:cstheme="minorHAnsi"/>
              </w:rPr>
            </w:pPr>
            <w:r w:rsidRPr="00F324E6">
              <w:rPr>
                <w:rFonts w:asciiTheme="minorHAnsi" w:hAnsiTheme="minorHAnsi" w:cstheme="minorHAnsi"/>
                <w:lang w:val="en-US"/>
              </w:rPr>
              <w:t>COSHH training</w:t>
            </w:r>
          </w:p>
        </w:tc>
        <w:tc>
          <w:tcPr>
            <w:tcW w:w="1276" w:type="dxa"/>
          </w:tcPr>
          <w:p w14:paraId="3BF09E54" w14:textId="2BC9DF87" w:rsidR="003E719B" w:rsidRPr="00F324E6" w:rsidRDefault="00403725" w:rsidP="00711C98">
            <w:pPr>
              <w:rPr>
                <w:rFonts w:asciiTheme="minorHAnsi" w:hAnsiTheme="minorHAnsi" w:cstheme="minorHAnsi"/>
              </w:rPr>
            </w:pPr>
            <w:r w:rsidRPr="00F324E6">
              <w:rPr>
                <w:rFonts w:asciiTheme="minorHAnsi" w:hAnsiTheme="minorHAnsi" w:cstheme="minorHAnsi"/>
              </w:rPr>
              <w:t>Desirable</w:t>
            </w:r>
          </w:p>
        </w:tc>
        <w:tc>
          <w:tcPr>
            <w:tcW w:w="1745" w:type="dxa"/>
          </w:tcPr>
          <w:p w14:paraId="18F6DD67" w14:textId="5BDF3F7D" w:rsidR="003E719B" w:rsidRPr="00F324E6" w:rsidRDefault="00403725" w:rsidP="0044764F">
            <w:pPr>
              <w:rPr>
                <w:rFonts w:asciiTheme="minorHAnsi" w:hAnsiTheme="minorHAnsi" w:cstheme="minorHAnsi"/>
              </w:rPr>
            </w:pPr>
            <w:r w:rsidRPr="00F324E6">
              <w:rPr>
                <w:rFonts w:asciiTheme="minorHAnsi" w:hAnsiTheme="minorHAnsi" w:cstheme="minorHAnsi"/>
              </w:rPr>
              <w:t>Application</w:t>
            </w:r>
          </w:p>
        </w:tc>
      </w:tr>
      <w:tr w:rsidR="003E719B" w:rsidRPr="00F324E6" w14:paraId="21B1CC75" w14:textId="77777777" w:rsidTr="00F324E6">
        <w:trPr>
          <w:trHeight w:val="261"/>
        </w:trPr>
        <w:tc>
          <w:tcPr>
            <w:tcW w:w="7510" w:type="dxa"/>
          </w:tcPr>
          <w:p w14:paraId="5EA3EB0B" w14:textId="17CE97E8" w:rsidR="003E719B" w:rsidRPr="00F324E6" w:rsidRDefault="003E719B" w:rsidP="00711C98">
            <w:pPr>
              <w:rPr>
                <w:rFonts w:asciiTheme="minorHAnsi" w:hAnsiTheme="minorHAnsi" w:cstheme="minorHAnsi"/>
              </w:rPr>
            </w:pPr>
          </w:p>
        </w:tc>
        <w:tc>
          <w:tcPr>
            <w:tcW w:w="1276" w:type="dxa"/>
          </w:tcPr>
          <w:p w14:paraId="517CF670" w14:textId="0F78D913" w:rsidR="003E719B" w:rsidRPr="00F324E6" w:rsidRDefault="003E719B" w:rsidP="00711C98">
            <w:pPr>
              <w:rPr>
                <w:rFonts w:asciiTheme="minorHAnsi" w:hAnsiTheme="minorHAnsi" w:cstheme="minorHAnsi"/>
              </w:rPr>
            </w:pPr>
          </w:p>
        </w:tc>
        <w:tc>
          <w:tcPr>
            <w:tcW w:w="1745" w:type="dxa"/>
          </w:tcPr>
          <w:p w14:paraId="420700AD" w14:textId="040F9011" w:rsidR="003E719B" w:rsidRPr="00F324E6" w:rsidRDefault="003E719B" w:rsidP="00711C98">
            <w:pPr>
              <w:rPr>
                <w:rFonts w:asciiTheme="minorHAnsi" w:hAnsiTheme="minorHAnsi" w:cstheme="minorHAnsi"/>
              </w:rPr>
            </w:pPr>
          </w:p>
        </w:tc>
      </w:tr>
      <w:tr w:rsidR="00403725" w:rsidRPr="00F324E6" w14:paraId="55C91BCC" w14:textId="77777777" w:rsidTr="00F324E6">
        <w:trPr>
          <w:trHeight w:val="261"/>
        </w:trPr>
        <w:tc>
          <w:tcPr>
            <w:tcW w:w="7510" w:type="dxa"/>
            <w:shd w:val="clear" w:color="auto" w:fill="CCF0F0"/>
          </w:tcPr>
          <w:p w14:paraId="3CFD75A7" w14:textId="7C8AC133" w:rsidR="00403725" w:rsidRPr="00F324E6" w:rsidRDefault="00403725" w:rsidP="00711C98">
            <w:pPr>
              <w:rPr>
                <w:rFonts w:asciiTheme="minorHAnsi" w:hAnsiTheme="minorHAnsi" w:cstheme="minorHAnsi"/>
              </w:rPr>
            </w:pPr>
            <w:r w:rsidRPr="00F324E6">
              <w:rPr>
                <w:rFonts w:asciiTheme="minorHAnsi" w:hAnsiTheme="minorHAnsi" w:cstheme="minorHAnsi"/>
                <w:b/>
              </w:rPr>
              <w:t>Knowledge and Experience</w:t>
            </w:r>
          </w:p>
        </w:tc>
        <w:tc>
          <w:tcPr>
            <w:tcW w:w="1276" w:type="dxa"/>
          </w:tcPr>
          <w:p w14:paraId="629756A4" w14:textId="123720EC" w:rsidR="00403725" w:rsidRPr="00F324E6" w:rsidRDefault="00403725" w:rsidP="00711C98">
            <w:pPr>
              <w:rPr>
                <w:rFonts w:asciiTheme="minorHAnsi" w:hAnsiTheme="minorHAnsi" w:cstheme="minorHAnsi"/>
              </w:rPr>
            </w:pPr>
          </w:p>
        </w:tc>
        <w:tc>
          <w:tcPr>
            <w:tcW w:w="1745" w:type="dxa"/>
          </w:tcPr>
          <w:p w14:paraId="62E3BCA6" w14:textId="58F23C58" w:rsidR="00403725" w:rsidRPr="00F324E6" w:rsidRDefault="00403725" w:rsidP="00711C98">
            <w:pPr>
              <w:rPr>
                <w:rFonts w:asciiTheme="minorHAnsi" w:hAnsiTheme="minorHAnsi" w:cstheme="minorHAnsi"/>
              </w:rPr>
            </w:pPr>
          </w:p>
        </w:tc>
      </w:tr>
      <w:tr w:rsidR="00403725" w:rsidRPr="00F324E6" w14:paraId="62516D0A" w14:textId="77777777" w:rsidTr="00F324E6">
        <w:trPr>
          <w:trHeight w:val="246"/>
        </w:trPr>
        <w:tc>
          <w:tcPr>
            <w:tcW w:w="7510" w:type="dxa"/>
          </w:tcPr>
          <w:p w14:paraId="6782430C" w14:textId="046E646D" w:rsidR="00403725" w:rsidRPr="00F324E6" w:rsidRDefault="00403725" w:rsidP="00275F39">
            <w:pPr>
              <w:rPr>
                <w:rFonts w:asciiTheme="minorHAnsi" w:hAnsiTheme="minorHAnsi" w:cstheme="minorHAnsi"/>
              </w:rPr>
            </w:pPr>
            <w:r w:rsidRPr="00F324E6">
              <w:rPr>
                <w:rFonts w:asciiTheme="minorHAnsi" w:hAnsiTheme="minorHAnsi" w:cstheme="minorHAnsi"/>
                <w:lang w:val="en-US"/>
              </w:rPr>
              <w:t>Understanding of the basic principles of health &amp; safety in a school environment including COSHH.</w:t>
            </w:r>
          </w:p>
        </w:tc>
        <w:tc>
          <w:tcPr>
            <w:tcW w:w="1276" w:type="dxa"/>
          </w:tcPr>
          <w:p w14:paraId="0B5319E6" w14:textId="3A8BDB82" w:rsidR="00403725" w:rsidRPr="00F324E6" w:rsidRDefault="00403725" w:rsidP="00275F39">
            <w:pPr>
              <w:rPr>
                <w:rFonts w:asciiTheme="minorHAnsi" w:hAnsiTheme="minorHAnsi" w:cstheme="minorHAnsi"/>
              </w:rPr>
            </w:pPr>
            <w:r w:rsidRPr="00F324E6">
              <w:rPr>
                <w:rFonts w:asciiTheme="minorHAnsi" w:hAnsiTheme="minorHAnsi" w:cstheme="minorHAnsi"/>
              </w:rPr>
              <w:t>Desirable</w:t>
            </w:r>
          </w:p>
        </w:tc>
        <w:tc>
          <w:tcPr>
            <w:tcW w:w="1745" w:type="dxa"/>
          </w:tcPr>
          <w:p w14:paraId="0E154DAC" w14:textId="2FF808CB" w:rsidR="00403725" w:rsidRPr="00F324E6" w:rsidRDefault="00F324E6" w:rsidP="00275F39">
            <w:pPr>
              <w:rPr>
                <w:rFonts w:asciiTheme="minorHAnsi" w:hAnsiTheme="minorHAnsi" w:cstheme="minorHAnsi"/>
              </w:rPr>
            </w:pPr>
            <w:r w:rsidRPr="00F324E6">
              <w:rPr>
                <w:rFonts w:asciiTheme="minorHAnsi" w:hAnsiTheme="minorHAnsi" w:cstheme="minorHAnsi"/>
              </w:rPr>
              <w:t>Application, Interview</w:t>
            </w:r>
          </w:p>
        </w:tc>
      </w:tr>
      <w:tr w:rsidR="00F324E6" w:rsidRPr="00F324E6" w14:paraId="01189E80" w14:textId="77777777" w:rsidTr="00F324E6">
        <w:trPr>
          <w:trHeight w:val="246"/>
        </w:trPr>
        <w:tc>
          <w:tcPr>
            <w:tcW w:w="7510" w:type="dxa"/>
          </w:tcPr>
          <w:p w14:paraId="158CCCED" w14:textId="38B2689D" w:rsidR="00F324E6" w:rsidRPr="00F324E6" w:rsidRDefault="00F324E6" w:rsidP="00F324E6">
            <w:pPr>
              <w:rPr>
                <w:rFonts w:asciiTheme="minorHAnsi" w:hAnsiTheme="minorHAnsi" w:cstheme="minorHAnsi"/>
                <w:lang w:val="en-US"/>
              </w:rPr>
            </w:pPr>
            <w:r w:rsidRPr="00F324E6">
              <w:rPr>
                <w:rFonts w:asciiTheme="minorHAnsi" w:hAnsiTheme="minorHAnsi" w:cstheme="minorHAnsi"/>
                <w:lang w:val="en-US"/>
              </w:rPr>
              <w:t>Ability to work as part of a team or individually.</w:t>
            </w:r>
          </w:p>
        </w:tc>
        <w:tc>
          <w:tcPr>
            <w:tcW w:w="1276" w:type="dxa"/>
          </w:tcPr>
          <w:p w14:paraId="559E578B" w14:textId="1B2378DF" w:rsidR="00F324E6" w:rsidRPr="00F324E6" w:rsidRDefault="00F324E6" w:rsidP="00F324E6">
            <w:pPr>
              <w:rPr>
                <w:rFonts w:asciiTheme="minorHAnsi" w:hAnsiTheme="minorHAnsi" w:cstheme="minorHAnsi"/>
              </w:rPr>
            </w:pPr>
            <w:r w:rsidRPr="00912A61">
              <w:rPr>
                <w:rFonts w:asciiTheme="minorHAnsi" w:hAnsiTheme="minorHAnsi" w:cstheme="minorHAnsi"/>
              </w:rPr>
              <w:t>Essential</w:t>
            </w:r>
          </w:p>
        </w:tc>
        <w:tc>
          <w:tcPr>
            <w:tcW w:w="1745" w:type="dxa"/>
          </w:tcPr>
          <w:p w14:paraId="36915939" w14:textId="597633A7" w:rsidR="00F324E6" w:rsidRPr="00F324E6" w:rsidRDefault="00F324E6" w:rsidP="00F324E6">
            <w:pPr>
              <w:rPr>
                <w:rFonts w:asciiTheme="minorHAnsi" w:hAnsiTheme="minorHAnsi" w:cstheme="minorHAnsi"/>
              </w:rPr>
            </w:pPr>
            <w:r w:rsidRPr="00F324E6">
              <w:rPr>
                <w:rFonts w:asciiTheme="minorHAnsi" w:hAnsiTheme="minorHAnsi" w:cstheme="minorHAnsi"/>
              </w:rPr>
              <w:t>Application, Interview</w:t>
            </w:r>
          </w:p>
        </w:tc>
      </w:tr>
      <w:tr w:rsidR="00F324E6" w:rsidRPr="00F324E6" w14:paraId="3894A5F0" w14:textId="77777777" w:rsidTr="00F324E6">
        <w:trPr>
          <w:trHeight w:val="261"/>
        </w:trPr>
        <w:tc>
          <w:tcPr>
            <w:tcW w:w="7510" w:type="dxa"/>
          </w:tcPr>
          <w:p w14:paraId="28855038" w14:textId="37B04BAE" w:rsidR="00F324E6" w:rsidRPr="00F324E6" w:rsidRDefault="00F324E6" w:rsidP="00F324E6">
            <w:pPr>
              <w:rPr>
                <w:rFonts w:asciiTheme="minorHAnsi" w:hAnsiTheme="minorHAnsi" w:cstheme="minorHAnsi"/>
                <w:lang w:val="en-US"/>
              </w:rPr>
            </w:pPr>
            <w:r w:rsidRPr="00F324E6">
              <w:rPr>
                <w:rFonts w:asciiTheme="minorHAnsi" w:hAnsiTheme="minorHAnsi" w:cstheme="minorHAnsi"/>
                <w:lang w:val="en-US"/>
              </w:rPr>
              <w:t>Ability to develop good working relationships with all contacts.</w:t>
            </w:r>
          </w:p>
        </w:tc>
        <w:tc>
          <w:tcPr>
            <w:tcW w:w="1276" w:type="dxa"/>
          </w:tcPr>
          <w:p w14:paraId="1D634545" w14:textId="3AE0D1C3" w:rsidR="00F324E6" w:rsidRPr="00F324E6" w:rsidRDefault="00F324E6" w:rsidP="00F324E6">
            <w:pPr>
              <w:rPr>
                <w:rFonts w:asciiTheme="minorHAnsi" w:hAnsiTheme="minorHAnsi" w:cstheme="minorHAnsi"/>
              </w:rPr>
            </w:pPr>
            <w:r w:rsidRPr="00912A61">
              <w:rPr>
                <w:rFonts w:asciiTheme="minorHAnsi" w:hAnsiTheme="minorHAnsi" w:cstheme="minorHAnsi"/>
              </w:rPr>
              <w:t>Essential</w:t>
            </w:r>
          </w:p>
        </w:tc>
        <w:tc>
          <w:tcPr>
            <w:tcW w:w="1745" w:type="dxa"/>
          </w:tcPr>
          <w:p w14:paraId="04652DA4" w14:textId="38ADA7DB" w:rsidR="00F324E6" w:rsidRPr="00F324E6" w:rsidRDefault="00F324E6" w:rsidP="00F324E6">
            <w:pPr>
              <w:rPr>
                <w:rFonts w:asciiTheme="minorHAnsi" w:hAnsiTheme="minorHAnsi" w:cstheme="minorHAnsi"/>
              </w:rPr>
            </w:pPr>
            <w:r w:rsidRPr="00600F93">
              <w:rPr>
                <w:rFonts w:cs="Arial"/>
              </w:rPr>
              <w:t>Interview</w:t>
            </w:r>
          </w:p>
        </w:tc>
      </w:tr>
      <w:tr w:rsidR="00F324E6" w:rsidRPr="00F324E6" w14:paraId="3645DB9D" w14:textId="77777777" w:rsidTr="00F324E6">
        <w:trPr>
          <w:trHeight w:val="246"/>
        </w:trPr>
        <w:tc>
          <w:tcPr>
            <w:tcW w:w="7510" w:type="dxa"/>
          </w:tcPr>
          <w:p w14:paraId="39AEB09B" w14:textId="57F60926" w:rsidR="00F324E6" w:rsidRPr="00F324E6" w:rsidRDefault="00F324E6" w:rsidP="00F324E6">
            <w:pPr>
              <w:tabs>
                <w:tab w:val="left" w:pos="1530"/>
              </w:tabs>
              <w:rPr>
                <w:rFonts w:asciiTheme="minorHAnsi" w:hAnsiTheme="minorHAnsi" w:cstheme="minorHAnsi"/>
              </w:rPr>
            </w:pPr>
            <w:r w:rsidRPr="00F324E6">
              <w:rPr>
                <w:rFonts w:asciiTheme="minorHAnsi" w:hAnsiTheme="minorHAnsi" w:cstheme="minorHAnsi"/>
                <w:lang w:val="en-US"/>
              </w:rPr>
              <w:t>Ability to perform the physical tasks required by the post, including lifting, carrying and pushing waste bins, cleaning trolleys and vacuum cleaners.</w:t>
            </w:r>
          </w:p>
        </w:tc>
        <w:tc>
          <w:tcPr>
            <w:tcW w:w="1276" w:type="dxa"/>
          </w:tcPr>
          <w:p w14:paraId="7DBA0651" w14:textId="5DDBFC02" w:rsidR="00F324E6" w:rsidRPr="00F324E6" w:rsidRDefault="00F324E6" w:rsidP="00F324E6">
            <w:pPr>
              <w:rPr>
                <w:rFonts w:asciiTheme="minorHAnsi" w:hAnsiTheme="minorHAnsi" w:cstheme="minorHAnsi"/>
              </w:rPr>
            </w:pPr>
            <w:r w:rsidRPr="00912A61">
              <w:rPr>
                <w:rFonts w:asciiTheme="minorHAnsi" w:hAnsiTheme="minorHAnsi" w:cstheme="minorHAnsi"/>
              </w:rPr>
              <w:t>Essential</w:t>
            </w:r>
          </w:p>
        </w:tc>
        <w:tc>
          <w:tcPr>
            <w:tcW w:w="1745" w:type="dxa"/>
          </w:tcPr>
          <w:p w14:paraId="649153B9" w14:textId="790D4F6D" w:rsidR="00F324E6" w:rsidRPr="00F324E6" w:rsidRDefault="00F324E6" w:rsidP="00F324E6">
            <w:pPr>
              <w:rPr>
                <w:rFonts w:asciiTheme="minorHAnsi" w:hAnsiTheme="minorHAnsi" w:cstheme="minorHAnsi"/>
              </w:rPr>
            </w:pPr>
            <w:r w:rsidRPr="00600F93">
              <w:rPr>
                <w:rFonts w:cs="Arial"/>
              </w:rPr>
              <w:t>Interview</w:t>
            </w:r>
          </w:p>
        </w:tc>
      </w:tr>
      <w:tr w:rsidR="00F324E6" w:rsidRPr="00F324E6" w14:paraId="385EF0B8" w14:textId="77777777" w:rsidTr="00F324E6">
        <w:trPr>
          <w:trHeight w:val="246"/>
        </w:trPr>
        <w:tc>
          <w:tcPr>
            <w:tcW w:w="7510" w:type="dxa"/>
          </w:tcPr>
          <w:p w14:paraId="4E6B842A" w14:textId="0D743099" w:rsidR="00F324E6" w:rsidRPr="00F324E6" w:rsidRDefault="00F324E6" w:rsidP="00F324E6">
            <w:pPr>
              <w:rPr>
                <w:rFonts w:asciiTheme="minorHAnsi" w:hAnsiTheme="minorHAnsi" w:cstheme="minorHAnsi"/>
              </w:rPr>
            </w:pPr>
            <w:r w:rsidRPr="00F324E6">
              <w:rPr>
                <w:rFonts w:asciiTheme="minorHAnsi" w:hAnsiTheme="minorHAnsi" w:cstheme="minorHAnsi"/>
                <w:lang w:val="en-US"/>
              </w:rPr>
              <w:t>Ability to relate well to children and adults</w:t>
            </w:r>
          </w:p>
        </w:tc>
        <w:tc>
          <w:tcPr>
            <w:tcW w:w="1276" w:type="dxa"/>
          </w:tcPr>
          <w:p w14:paraId="0DBA0F5C" w14:textId="5B5FAE38" w:rsidR="00F324E6" w:rsidRPr="00F324E6" w:rsidRDefault="00F324E6" w:rsidP="00F324E6">
            <w:pPr>
              <w:rPr>
                <w:rFonts w:asciiTheme="minorHAnsi" w:hAnsiTheme="minorHAnsi" w:cstheme="minorHAnsi"/>
              </w:rPr>
            </w:pPr>
            <w:r w:rsidRPr="00912A61">
              <w:rPr>
                <w:rFonts w:asciiTheme="minorHAnsi" w:hAnsiTheme="minorHAnsi" w:cstheme="minorHAnsi"/>
              </w:rPr>
              <w:t>Essential</w:t>
            </w:r>
          </w:p>
        </w:tc>
        <w:tc>
          <w:tcPr>
            <w:tcW w:w="1745" w:type="dxa"/>
          </w:tcPr>
          <w:p w14:paraId="35EBF691" w14:textId="0EAD04C2" w:rsidR="00F324E6" w:rsidRPr="00F324E6" w:rsidRDefault="00F324E6" w:rsidP="00F324E6">
            <w:pPr>
              <w:rPr>
                <w:rFonts w:asciiTheme="minorHAnsi" w:hAnsiTheme="minorHAnsi" w:cstheme="minorHAnsi"/>
              </w:rPr>
            </w:pPr>
            <w:r w:rsidRPr="00600F93">
              <w:rPr>
                <w:rFonts w:cs="Arial"/>
              </w:rPr>
              <w:t>Interview</w:t>
            </w:r>
          </w:p>
        </w:tc>
      </w:tr>
      <w:tr w:rsidR="00F324E6" w:rsidRPr="00F324E6" w14:paraId="401E1C18" w14:textId="77777777" w:rsidTr="00F324E6">
        <w:trPr>
          <w:trHeight w:val="246"/>
        </w:trPr>
        <w:tc>
          <w:tcPr>
            <w:tcW w:w="7510" w:type="dxa"/>
          </w:tcPr>
          <w:p w14:paraId="3DD50FF5" w14:textId="647F4F6C" w:rsidR="00F324E6" w:rsidRPr="00F324E6" w:rsidRDefault="00F324E6" w:rsidP="00F324E6">
            <w:pPr>
              <w:rPr>
                <w:rFonts w:asciiTheme="minorHAnsi" w:hAnsiTheme="minorHAnsi" w:cstheme="minorHAnsi"/>
              </w:rPr>
            </w:pPr>
            <w:r w:rsidRPr="00F324E6">
              <w:rPr>
                <w:rFonts w:asciiTheme="minorHAnsi" w:hAnsiTheme="minorHAnsi" w:cstheme="minorHAnsi"/>
                <w:lang w:val="en-US"/>
              </w:rPr>
              <w:t>To communicate clearly and be able to understand written and verbal instructions.</w:t>
            </w:r>
            <w:r w:rsidRPr="00F324E6">
              <w:rPr>
                <w:rFonts w:asciiTheme="minorHAnsi" w:hAnsiTheme="minorHAnsi" w:cstheme="minorHAnsi"/>
                <w:lang w:val="en-US"/>
              </w:rPr>
              <w:tab/>
            </w:r>
          </w:p>
        </w:tc>
        <w:tc>
          <w:tcPr>
            <w:tcW w:w="1276" w:type="dxa"/>
          </w:tcPr>
          <w:p w14:paraId="31D2020C" w14:textId="00AB7DDA" w:rsidR="00F324E6" w:rsidRPr="00F324E6" w:rsidRDefault="00F324E6" w:rsidP="00F324E6">
            <w:pPr>
              <w:rPr>
                <w:rFonts w:asciiTheme="minorHAnsi" w:hAnsiTheme="minorHAnsi" w:cstheme="minorHAnsi"/>
              </w:rPr>
            </w:pPr>
            <w:r w:rsidRPr="00912A61">
              <w:rPr>
                <w:rFonts w:asciiTheme="minorHAnsi" w:hAnsiTheme="minorHAnsi" w:cstheme="minorHAnsi"/>
              </w:rPr>
              <w:t>Essential</w:t>
            </w:r>
          </w:p>
        </w:tc>
        <w:tc>
          <w:tcPr>
            <w:tcW w:w="1745" w:type="dxa"/>
          </w:tcPr>
          <w:p w14:paraId="60A54A3E" w14:textId="32FBEDF4" w:rsidR="00F324E6" w:rsidRPr="00F324E6" w:rsidRDefault="00F324E6" w:rsidP="00F324E6">
            <w:pPr>
              <w:rPr>
                <w:rFonts w:asciiTheme="minorHAnsi" w:hAnsiTheme="minorHAnsi" w:cstheme="minorHAnsi"/>
              </w:rPr>
            </w:pPr>
            <w:r w:rsidRPr="00F324E6">
              <w:rPr>
                <w:rFonts w:asciiTheme="minorHAnsi" w:hAnsiTheme="minorHAnsi" w:cstheme="minorHAnsi"/>
              </w:rPr>
              <w:t>Application, Interview</w:t>
            </w:r>
          </w:p>
        </w:tc>
      </w:tr>
      <w:tr w:rsidR="00F324E6" w:rsidRPr="00F324E6" w14:paraId="28DC8E49" w14:textId="77777777" w:rsidTr="00F324E6">
        <w:trPr>
          <w:trHeight w:val="246"/>
        </w:trPr>
        <w:tc>
          <w:tcPr>
            <w:tcW w:w="7510" w:type="dxa"/>
          </w:tcPr>
          <w:p w14:paraId="39E1EFF9" w14:textId="2980BE2A" w:rsidR="00F324E6" w:rsidRPr="00F324E6" w:rsidRDefault="00F324E6" w:rsidP="00F324E6">
            <w:pPr>
              <w:rPr>
                <w:rFonts w:asciiTheme="minorHAnsi" w:hAnsiTheme="minorHAnsi" w:cstheme="minorHAnsi"/>
                <w:lang w:val="en-US"/>
              </w:rPr>
            </w:pPr>
            <w:r w:rsidRPr="00F324E6">
              <w:rPr>
                <w:rFonts w:asciiTheme="minorHAnsi" w:hAnsiTheme="minorHAnsi" w:cstheme="minorHAnsi"/>
                <w:lang w:val="en-US"/>
              </w:rPr>
              <w:t>Ability to carry out cleaning functions and associated duties to specified standards.</w:t>
            </w:r>
          </w:p>
        </w:tc>
        <w:tc>
          <w:tcPr>
            <w:tcW w:w="1276" w:type="dxa"/>
          </w:tcPr>
          <w:p w14:paraId="2BBFE41F" w14:textId="4E07D010" w:rsidR="00F324E6" w:rsidRPr="00F324E6" w:rsidRDefault="00F324E6" w:rsidP="00F324E6">
            <w:pPr>
              <w:rPr>
                <w:rFonts w:asciiTheme="minorHAnsi" w:hAnsiTheme="minorHAnsi" w:cstheme="minorHAnsi"/>
              </w:rPr>
            </w:pPr>
            <w:r w:rsidRPr="00912A61">
              <w:rPr>
                <w:rFonts w:asciiTheme="minorHAnsi" w:hAnsiTheme="minorHAnsi" w:cstheme="minorHAnsi"/>
              </w:rPr>
              <w:t>Essential</w:t>
            </w:r>
          </w:p>
        </w:tc>
        <w:tc>
          <w:tcPr>
            <w:tcW w:w="1745" w:type="dxa"/>
          </w:tcPr>
          <w:p w14:paraId="7B9F49BB" w14:textId="5F2FF7D5" w:rsidR="00F324E6" w:rsidRPr="00F324E6" w:rsidRDefault="00F324E6" w:rsidP="00F324E6">
            <w:pPr>
              <w:rPr>
                <w:rFonts w:asciiTheme="minorHAnsi" w:hAnsiTheme="minorHAnsi" w:cstheme="minorHAnsi"/>
              </w:rPr>
            </w:pPr>
            <w:r w:rsidRPr="00E3442F">
              <w:rPr>
                <w:rFonts w:cs="Arial"/>
              </w:rPr>
              <w:t>Interview</w:t>
            </w:r>
          </w:p>
        </w:tc>
      </w:tr>
      <w:tr w:rsidR="00F324E6" w:rsidRPr="00F324E6" w14:paraId="7E14EBCD" w14:textId="77777777" w:rsidTr="00F324E6">
        <w:trPr>
          <w:trHeight w:val="246"/>
        </w:trPr>
        <w:tc>
          <w:tcPr>
            <w:tcW w:w="7510" w:type="dxa"/>
          </w:tcPr>
          <w:p w14:paraId="3106F618" w14:textId="4B0C1F08" w:rsidR="00F324E6" w:rsidRPr="00F324E6" w:rsidRDefault="00F324E6" w:rsidP="00F324E6">
            <w:pPr>
              <w:rPr>
                <w:rFonts w:asciiTheme="minorHAnsi" w:hAnsiTheme="minorHAnsi" w:cstheme="minorHAnsi"/>
                <w:lang w:val="en-US"/>
              </w:rPr>
            </w:pPr>
            <w:r w:rsidRPr="00F324E6">
              <w:rPr>
                <w:rFonts w:asciiTheme="minorHAnsi" w:hAnsiTheme="minorHAnsi" w:cstheme="minorHAnsi"/>
                <w:lang w:val="en-US"/>
              </w:rPr>
              <w:t xml:space="preserve">Ability to use building cleaning materials and equipment in a range of situations </w:t>
            </w:r>
          </w:p>
        </w:tc>
        <w:tc>
          <w:tcPr>
            <w:tcW w:w="1276" w:type="dxa"/>
          </w:tcPr>
          <w:p w14:paraId="731BCB4F" w14:textId="0211A481" w:rsidR="00F324E6" w:rsidRPr="00F324E6" w:rsidRDefault="00F324E6" w:rsidP="00F324E6">
            <w:pPr>
              <w:rPr>
                <w:rFonts w:asciiTheme="minorHAnsi" w:hAnsiTheme="minorHAnsi" w:cstheme="minorHAnsi"/>
              </w:rPr>
            </w:pPr>
            <w:r w:rsidRPr="00F324E6">
              <w:rPr>
                <w:rFonts w:asciiTheme="minorHAnsi" w:hAnsiTheme="minorHAnsi" w:cstheme="minorHAnsi"/>
              </w:rPr>
              <w:t>Desirable</w:t>
            </w:r>
          </w:p>
        </w:tc>
        <w:tc>
          <w:tcPr>
            <w:tcW w:w="1745" w:type="dxa"/>
          </w:tcPr>
          <w:p w14:paraId="0C5398AD" w14:textId="4E43829D" w:rsidR="00F324E6" w:rsidRPr="00F324E6" w:rsidRDefault="00F324E6" w:rsidP="00F324E6">
            <w:pPr>
              <w:rPr>
                <w:rFonts w:asciiTheme="minorHAnsi" w:hAnsiTheme="minorHAnsi" w:cstheme="minorHAnsi"/>
              </w:rPr>
            </w:pPr>
            <w:r w:rsidRPr="00E3442F">
              <w:rPr>
                <w:rFonts w:cs="Arial"/>
              </w:rPr>
              <w:t>Interview</w:t>
            </w:r>
          </w:p>
        </w:tc>
      </w:tr>
      <w:tr w:rsidR="00F324E6" w:rsidRPr="00F324E6" w14:paraId="460ABC5E" w14:textId="77777777" w:rsidTr="00F324E6">
        <w:trPr>
          <w:trHeight w:val="246"/>
        </w:trPr>
        <w:tc>
          <w:tcPr>
            <w:tcW w:w="7510" w:type="dxa"/>
          </w:tcPr>
          <w:p w14:paraId="0F63C1EE" w14:textId="600C2B10" w:rsidR="00F324E6" w:rsidRPr="00F324E6" w:rsidRDefault="00F324E6" w:rsidP="00F324E6">
            <w:pPr>
              <w:rPr>
                <w:rFonts w:asciiTheme="minorHAnsi" w:hAnsiTheme="minorHAnsi" w:cstheme="minorHAnsi"/>
              </w:rPr>
            </w:pPr>
            <w:r w:rsidRPr="00F324E6">
              <w:rPr>
                <w:rFonts w:asciiTheme="minorHAnsi" w:hAnsiTheme="minorHAnsi" w:cstheme="minorHAnsi"/>
                <w:lang w:val="en-US"/>
              </w:rPr>
              <w:t xml:space="preserve">Ability to fulfil their cleaning </w:t>
            </w:r>
            <w:proofErr w:type="spellStart"/>
            <w:r w:rsidRPr="00F324E6">
              <w:rPr>
                <w:rFonts w:asciiTheme="minorHAnsi" w:hAnsiTheme="minorHAnsi" w:cstheme="minorHAnsi"/>
                <w:lang w:val="en-US"/>
              </w:rPr>
              <w:t>rota</w:t>
            </w:r>
            <w:proofErr w:type="spellEnd"/>
            <w:r w:rsidRPr="00F324E6">
              <w:rPr>
                <w:rFonts w:asciiTheme="minorHAnsi" w:hAnsiTheme="minorHAnsi" w:cstheme="minorHAnsi"/>
                <w:lang w:val="en-US"/>
              </w:rPr>
              <w:t xml:space="preserve"> within the required time period to the quality standard expected.</w:t>
            </w:r>
          </w:p>
        </w:tc>
        <w:tc>
          <w:tcPr>
            <w:tcW w:w="1276" w:type="dxa"/>
          </w:tcPr>
          <w:p w14:paraId="01136F41" w14:textId="1CC5D4AD" w:rsidR="00F324E6" w:rsidRPr="00F324E6" w:rsidRDefault="00F324E6" w:rsidP="00F324E6">
            <w:pPr>
              <w:rPr>
                <w:rFonts w:asciiTheme="minorHAnsi" w:hAnsiTheme="minorHAnsi" w:cstheme="minorHAnsi"/>
              </w:rPr>
            </w:pPr>
            <w:r w:rsidRPr="00F324E6">
              <w:rPr>
                <w:rFonts w:asciiTheme="minorHAnsi" w:hAnsiTheme="minorHAnsi" w:cstheme="minorHAnsi"/>
              </w:rPr>
              <w:t>Essential</w:t>
            </w:r>
          </w:p>
        </w:tc>
        <w:tc>
          <w:tcPr>
            <w:tcW w:w="1745" w:type="dxa"/>
          </w:tcPr>
          <w:p w14:paraId="619FAF08" w14:textId="0EF6B1E1" w:rsidR="00F324E6" w:rsidRPr="00F324E6" w:rsidRDefault="00F324E6" w:rsidP="00F324E6">
            <w:pPr>
              <w:rPr>
                <w:rFonts w:asciiTheme="minorHAnsi" w:hAnsiTheme="minorHAnsi" w:cstheme="minorHAnsi"/>
              </w:rPr>
            </w:pPr>
            <w:r w:rsidRPr="00E3442F">
              <w:rPr>
                <w:rFonts w:cs="Arial"/>
              </w:rPr>
              <w:t>Interview</w:t>
            </w:r>
          </w:p>
        </w:tc>
      </w:tr>
      <w:tr w:rsidR="00403725" w:rsidRPr="00F324E6" w14:paraId="597F43F4" w14:textId="77777777" w:rsidTr="00F324E6">
        <w:trPr>
          <w:trHeight w:val="246"/>
        </w:trPr>
        <w:tc>
          <w:tcPr>
            <w:tcW w:w="7510" w:type="dxa"/>
          </w:tcPr>
          <w:p w14:paraId="140CAAB3" w14:textId="4BAB5E0A" w:rsidR="00403725" w:rsidRPr="00F324E6" w:rsidRDefault="00403725" w:rsidP="00403725">
            <w:pPr>
              <w:rPr>
                <w:rFonts w:asciiTheme="minorHAnsi" w:hAnsiTheme="minorHAnsi" w:cstheme="minorHAnsi"/>
              </w:rPr>
            </w:pPr>
          </w:p>
        </w:tc>
        <w:tc>
          <w:tcPr>
            <w:tcW w:w="1276" w:type="dxa"/>
          </w:tcPr>
          <w:p w14:paraId="44FD4954" w14:textId="75B0DD66" w:rsidR="00403725" w:rsidRPr="00F324E6" w:rsidRDefault="00403725" w:rsidP="00403725">
            <w:pPr>
              <w:rPr>
                <w:rFonts w:asciiTheme="minorHAnsi" w:hAnsiTheme="minorHAnsi" w:cstheme="minorHAnsi"/>
              </w:rPr>
            </w:pPr>
          </w:p>
        </w:tc>
        <w:tc>
          <w:tcPr>
            <w:tcW w:w="1745" w:type="dxa"/>
          </w:tcPr>
          <w:p w14:paraId="43F2ED1D" w14:textId="035C849E" w:rsidR="00403725" w:rsidRPr="00F324E6" w:rsidRDefault="00403725" w:rsidP="00403725">
            <w:pPr>
              <w:rPr>
                <w:rFonts w:asciiTheme="minorHAnsi" w:hAnsiTheme="minorHAnsi" w:cstheme="minorHAnsi"/>
              </w:rPr>
            </w:pPr>
          </w:p>
        </w:tc>
      </w:tr>
      <w:tr w:rsidR="00403725" w:rsidRPr="00F324E6" w14:paraId="492A998C" w14:textId="77777777" w:rsidTr="00F324E6">
        <w:trPr>
          <w:trHeight w:val="347"/>
        </w:trPr>
        <w:tc>
          <w:tcPr>
            <w:tcW w:w="7510" w:type="dxa"/>
            <w:tcBorders>
              <w:top w:val="single" w:sz="4" w:space="0" w:color="auto"/>
            </w:tcBorders>
            <w:shd w:val="clear" w:color="auto" w:fill="CCF0F0"/>
          </w:tcPr>
          <w:p w14:paraId="6780E91F" w14:textId="4CA34188" w:rsidR="00403725" w:rsidRPr="00F324E6" w:rsidRDefault="00403725" w:rsidP="00403725">
            <w:pPr>
              <w:rPr>
                <w:rFonts w:asciiTheme="minorHAnsi" w:hAnsiTheme="minorHAnsi" w:cstheme="minorHAnsi"/>
              </w:rPr>
            </w:pPr>
            <w:r w:rsidRPr="00F324E6">
              <w:rPr>
                <w:rFonts w:asciiTheme="minorHAnsi" w:hAnsiTheme="minorHAnsi" w:cstheme="minorHAnsi"/>
                <w:b/>
              </w:rPr>
              <w:t>Behaviours and Values</w:t>
            </w:r>
          </w:p>
        </w:tc>
        <w:tc>
          <w:tcPr>
            <w:tcW w:w="1276" w:type="dxa"/>
          </w:tcPr>
          <w:p w14:paraId="577C387B" w14:textId="02E37A4E" w:rsidR="00403725" w:rsidRPr="00F324E6" w:rsidRDefault="00403725" w:rsidP="00403725">
            <w:pPr>
              <w:rPr>
                <w:rFonts w:asciiTheme="minorHAnsi" w:hAnsiTheme="minorHAnsi" w:cstheme="minorHAnsi"/>
                <w:color w:val="000000" w:themeColor="text1"/>
              </w:rPr>
            </w:pPr>
          </w:p>
        </w:tc>
        <w:tc>
          <w:tcPr>
            <w:tcW w:w="1745" w:type="dxa"/>
          </w:tcPr>
          <w:p w14:paraId="538FA7F1" w14:textId="5945B3E6" w:rsidR="00403725" w:rsidRPr="00F324E6" w:rsidRDefault="00403725" w:rsidP="00403725">
            <w:pPr>
              <w:rPr>
                <w:rFonts w:asciiTheme="minorHAnsi" w:hAnsiTheme="minorHAnsi" w:cstheme="minorHAnsi"/>
                <w:color w:val="000000" w:themeColor="text1"/>
              </w:rPr>
            </w:pPr>
          </w:p>
        </w:tc>
      </w:tr>
      <w:tr w:rsidR="00403725" w:rsidRPr="00F324E6" w14:paraId="5BD5D2D8" w14:textId="77777777" w:rsidTr="00F324E6">
        <w:trPr>
          <w:trHeight w:val="246"/>
        </w:trPr>
        <w:tc>
          <w:tcPr>
            <w:tcW w:w="7510" w:type="dxa"/>
          </w:tcPr>
          <w:p w14:paraId="1D6F1961" w14:textId="236B5645" w:rsidR="00403725" w:rsidRPr="00F324E6" w:rsidRDefault="00403725" w:rsidP="00403725">
            <w:pPr>
              <w:rPr>
                <w:rFonts w:asciiTheme="minorHAnsi" w:hAnsiTheme="minorHAnsi" w:cstheme="minorHAnsi"/>
              </w:rPr>
            </w:pPr>
            <w:r w:rsidRPr="00F324E6">
              <w:rPr>
                <w:rFonts w:asciiTheme="minorHAnsi" w:hAnsiTheme="minorHAnsi" w:cstheme="minorHAnsi"/>
              </w:rPr>
              <w:t>Demonstrates a collaborative, team working approach focused on improvement and supporting the vision, values and objectives of the organisation</w:t>
            </w:r>
          </w:p>
        </w:tc>
        <w:tc>
          <w:tcPr>
            <w:tcW w:w="1276" w:type="dxa"/>
          </w:tcPr>
          <w:p w14:paraId="4A2D5DDA" w14:textId="0B1041B8" w:rsidR="00403725" w:rsidRPr="00F324E6" w:rsidRDefault="00403725" w:rsidP="00403725">
            <w:pPr>
              <w:rPr>
                <w:rFonts w:asciiTheme="minorHAnsi" w:hAnsiTheme="minorHAnsi" w:cstheme="minorHAnsi"/>
              </w:rPr>
            </w:pPr>
            <w:r w:rsidRPr="00F324E6">
              <w:rPr>
                <w:rFonts w:asciiTheme="minorHAnsi" w:hAnsiTheme="minorHAnsi" w:cstheme="minorHAnsi"/>
              </w:rPr>
              <w:t>Essential</w:t>
            </w:r>
          </w:p>
        </w:tc>
        <w:tc>
          <w:tcPr>
            <w:tcW w:w="1745" w:type="dxa"/>
          </w:tcPr>
          <w:p w14:paraId="49765634" w14:textId="4CF5EEE7" w:rsidR="00403725" w:rsidRPr="00F324E6" w:rsidRDefault="00403725" w:rsidP="00403725">
            <w:pPr>
              <w:rPr>
                <w:rFonts w:asciiTheme="minorHAnsi" w:hAnsiTheme="minorHAnsi" w:cstheme="minorHAnsi"/>
              </w:rPr>
            </w:pPr>
            <w:r w:rsidRPr="00F324E6">
              <w:rPr>
                <w:rFonts w:asciiTheme="minorHAnsi" w:hAnsiTheme="minorHAnsi" w:cstheme="minorHAnsi"/>
              </w:rPr>
              <w:t>Interview</w:t>
            </w:r>
          </w:p>
        </w:tc>
      </w:tr>
      <w:tr w:rsidR="00403725" w:rsidRPr="00F324E6" w14:paraId="3D5C38CC" w14:textId="77777777" w:rsidTr="00F324E6">
        <w:trPr>
          <w:trHeight w:val="246"/>
        </w:trPr>
        <w:tc>
          <w:tcPr>
            <w:tcW w:w="7510" w:type="dxa"/>
          </w:tcPr>
          <w:p w14:paraId="3DE2B0BF" w14:textId="71DC5580" w:rsidR="00403725" w:rsidRPr="00F324E6" w:rsidRDefault="00403725" w:rsidP="00403725">
            <w:pPr>
              <w:rPr>
                <w:rFonts w:asciiTheme="minorHAnsi" w:hAnsiTheme="minorHAnsi" w:cstheme="minorHAnsi"/>
              </w:rPr>
            </w:pPr>
            <w:r w:rsidRPr="00F324E6">
              <w:rPr>
                <w:rFonts w:asciiTheme="minorHAnsi" w:hAnsiTheme="minorHAnsi" w:cstheme="minorHAnsi"/>
              </w:rPr>
              <w:t>Demonstrate a commitment to appropriate professional standards, including core policies relating to equality and diversity and child protection</w:t>
            </w:r>
          </w:p>
        </w:tc>
        <w:tc>
          <w:tcPr>
            <w:tcW w:w="1276" w:type="dxa"/>
          </w:tcPr>
          <w:p w14:paraId="3CA35D50" w14:textId="3669B536" w:rsidR="00403725" w:rsidRPr="00F324E6" w:rsidRDefault="00403725" w:rsidP="00403725">
            <w:pPr>
              <w:rPr>
                <w:rFonts w:asciiTheme="minorHAnsi" w:hAnsiTheme="minorHAnsi" w:cstheme="minorHAnsi"/>
              </w:rPr>
            </w:pPr>
            <w:r w:rsidRPr="00F324E6">
              <w:rPr>
                <w:rFonts w:asciiTheme="minorHAnsi" w:hAnsiTheme="minorHAnsi" w:cstheme="minorHAnsi"/>
              </w:rPr>
              <w:t>Essential</w:t>
            </w:r>
          </w:p>
        </w:tc>
        <w:tc>
          <w:tcPr>
            <w:tcW w:w="1745" w:type="dxa"/>
          </w:tcPr>
          <w:p w14:paraId="623F9C4E" w14:textId="5D5F15D2" w:rsidR="00403725" w:rsidRPr="00F324E6" w:rsidDel="00B76B97" w:rsidRDefault="00403725" w:rsidP="00403725">
            <w:pPr>
              <w:rPr>
                <w:rFonts w:asciiTheme="minorHAnsi" w:hAnsiTheme="minorHAnsi" w:cstheme="minorHAnsi"/>
              </w:rPr>
            </w:pPr>
            <w:r w:rsidRPr="00F324E6">
              <w:rPr>
                <w:rFonts w:asciiTheme="minorHAnsi" w:hAnsiTheme="minorHAnsi" w:cstheme="minorHAnsi"/>
              </w:rPr>
              <w:t>Interview</w:t>
            </w:r>
          </w:p>
        </w:tc>
      </w:tr>
      <w:tr w:rsidR="00403725" w:rsidRPr="00F324E6" w14:paraId="651F2C7A" w14:textId="77777777" w:rsidTr="00F324E6">
        <w:trPr>
          <w:trHeight w:val="246"/>
        </w:trPr>
        <w:tc>
          <w:tcPr>
            <w:tcW w:w="7510" w:type="dxa"/>
          </w:tcPr>
          <w:p w14:paraId="63C65A18" w14:textId="3BDEE665" w:rsidR="00403725" w:rsidRPr="00F324E6" w:rsidRDefault="00403725" w:rsidP="00403725">
            <w:pPr>
              <w:rPr>
                <w:rFonts w:asciiTheme="minorHAnsi" w:hAnsiTheme="minorHAnsi" w:cstheme="minorHAnsi"/>
              </w:rPr>
            </w:pPr>
            <w:r w:rsidRPr="00F324E6">
              <w:rPr>
                <w:rFonts w:asciiTheme="minorHAnsi" w:hAnsiTheme="minorHAnsi" w:cstheme="minorHAnsi"/>
              </w:rPr>
              <w:t xml:space="preserve">Demonstrate a commitment to maintaining and developing professional knowledge and skills </w:t>
            </w:r>
          </w:p>
        </w:tc>
        <w:tc>
          <w:tcPr>
            <w:tcW w:w="1276" w:type="dxa"/>
          </w:tcPr>
          <w:p w14:paraId="4B7B453A" w14:textId="445119F0" w:rsidR="00403725" w:rsidRPr="00F324E6" w:rsidRDefault="00403725" w:rsidP="00403725">
            <w:pPr>
              <w:rPr>
                <w:rFonts w:asciiTheme="minorHAnsi" w:hAnsiTheme="minorHAnsi" w:cstheme="minorHAnsi"/>
              </w:rPr>
            </w:pPr>
            <w:r w:rsidRPr="00F324E6">
              <w:rPr>
                <w:rFonts w:asciiTheme="minorHAnsi" w:hAnsiTheme="minorHAnsi" w:cstheme="minorHAnsi"/>
              </w:rPr>
              <w:t>Essential</w:t>
            </w:r>
          </w:p>
        </w:tc>
        <w:tc>
          <w:tcPr>
            <w:tcW w:w="1745" w:type="dxa"/>
          </w:tcPr>
          <w:p w14:paraId="531B9B3C" w14:textId="62ACC656" w:rsidR="00403725" w:rsidRPr="00F324E6" w:rsidDel="00B76B97" w:rsidRDefault="00403725" w:rsidP="00403725">
            <w:pPr>
              <w:rPr>
                <w:rFonts w:asciiTheme="minorHAnsi" w:hAnsiTheme="minorHAnsi" w:cstheme="minorHAnsi"/>
              </w:rPr>
            </w:pPr>
            <w:r w:rsidRPr="00F324E6">
              <w:rPr>
                <w:rFonts w:asciiTheme="minorHAnsi" w:hAnsiTheme="minorHAnsi" w:cstheme="minorHAnsi"/>
              </w:rPr>
              <w:t>Application, Interview</w:t>
            </w:r>
          </w:p>
        </w:tc>
      </w:tr>
      <w:tr w:rsidR="00403725" w:rsidRPr="00F324E6" w14:paraId="6027F108" w14:textId="77777777" w:rsidTr="00F324E6">
        <w:trPr>
          <w:trHeight w:val="246"/>
        </w:trPr>
        <w:tc>
          <w:tcPr>
            <w:tcW w:w="7510" w:type="dxa"/>
          </w:tcPr>
          <w:p w14:paraId="42576BC0" w14:textId="0B40E8C8" w:rsidR="00403725" w:rsidRPr="00F324E6" w:rsidRDefault="00403725" w:rsidP="00403725">
            <w:pPr>
              <w:rPr>
                <w:rFonts w:asciiTheme="minorHAnsi" w:hAnsiTheme="minorHAnsi" w:cstheme="minorHAnsi"/>
              </w:rPr>
            </w:pPr>
            <w:r w:rsidRPr="00F324E6">
              <w:rPr>
                <w:rFonts w:asciiTheme="minorHAnsi" w:hAnsiTheme="minorHAnsi" w:cstheme="minorHAnsi"/>
                <w:bCs/>
              </w:rPr>
              <w:t xml:space="preserve">Tact and diplomacy in interpersonal relationships with all stakeholders </w:t>
            </w:r>
          </w:p>
        </w:tc>
        <w:tc>
          <w:tcPr>
            <w:tcW w:w="1276" w:type="dxa"/>
          </w:tcPr>
          <w:p w14:paraId="2ECD8EA0" w14:textId="295B4263" w:rsidR="00403725" w:rsidRPr="00F324E6" w:rsidRDefault="00403725" w:rsidP="00403725">
            <w:pPr>
              <w:rPr>
                <w:rFonts w:asciiTheme="minorHAnsi" w:hAnsiTheme="minorHAnsi" w:cstheme="minorHAnsi"/>
              </w:rPr>
            </w:pPr>
            <w:r w:rsidRPr="00F324E6">
              <w:rPr>
                <w:rFonts w:asciiTheme="minorHAnsi" w:hAnsiTheme="minorHAnsi" w:cstheme="minorHAnsi"/>
              </w:rPr>
              <w:t>Essential</w:t>
            </w:r>
          </w:p>
        </w:tc>
        <w:tc>
          <w:tcPr>
            <w:tcW w:w="1745" w:type="dxa"/>
          </w:tcPr>
          <w:p w14:paraId="1EE55CDB" w14:textId="22ACC284" w:rsidR="00403725" w:rsidRPr="00F324E6" w:rsidDel="00B76B97" w:rsidRDefault="00403725" w:rsidP="00403725">
            <w:pPr>
              <w:rPr>
                <w:rFonts w:asciiTheme="minorHAnsi" w:hAnsiTheme="minorHAnsi" w:cstheme="minorHAnsi"/>
              </w:rPr>
            </w:pPr>
            <w:r w:rsidRPr="00F324E6">
              <w:rPr>
                <w:rFonts w:asciiTheme="minorHAnsi" w:hAnsiTheme="minorHAnsi" w:cstheme="minorHAnsi"/>
              </w:rPr>
              <w:t>Interview</w:t>
            </w:r>
          </w:p>
        </w:tc>
      </w:tr>
      <w:tr w:rsidR="00403725" w:rsidRPr="00F324E6" w14:paraId="15BA23D0" w14:textId="77777777" w:rsidTr="00F324E6">
        <w:trPr>
          <w:trHeight w:val="246"/>
        </w:trPr>
        <w:tc>
          <w:tcPr>
            <w:tcW w:w="7510" w:type="dxa"/>
          </w:tcPr>
          <w:p w14:paraId="198DB659" w14:textId="4D2C760F" w:rsidR="00403725" w:rsidRPr="00F324E6" w:rsidRDefault="00403725" w:rsidP="00403725">
            <w:pPr>
              <w:rPr>
                <w:rFonts w:asciiTheme="minorHAnsi" w:hAnsiTheme="minorHAnsi" w:cstheme="minorHAnsi"/>
              </w:rPr>
            </w:pPr>
            <w:r w:rsidRPr="00F324E6">
              <w:rPr>
                <w:rFonts w:asciiTheme="minorHAnsi" w:hAnsiTheme="minorHAnsi" w:cstheme="minorHAnsi"/>
              </w:rPr>
              <w:t>To be flexible and able to adapt and prioritise appropriately</w:t>
            </w:r>
          </w:p>
        </w:tc>
        <w:tc>
          <w:tcPr>
            <w:tcW w:w="1276" w:type="dxa"/>
          </w:tcPr>
          <w:p w14:paraId="6C993C30" w14:textId="25A37D47" w:rsidR="00403725" w:rsidRPr="00F324E6" w:rsidRDefault="00403725" w:rsidP="00403725">
            <w:pPr>
              <w:rPr>
                <w:rFonts w:asciiTheme="minorHAnsi" w:hAnsiTheme="minorHAnsi" w:cstheme="minorHAnsi"/>
              </w:rPr>
            </w:pPr>
            <w:r w:rsidRPr="00F324E6">
              <w:rPr>
                <w:rFonts w:asciiTheme="minorHAnsi" w:hAnsiTheme="minorHAnsi" w:cstheme="minorHAnsi"/>
              </w:rPr>
              <w:t>Essential</w:t>
            </w:r>
          </w:p>
        </w:tc>
        <w:tc>
          <w:tcPr>
            <w:tcW w:w="1745" w:type="dxa"/>
          </w:tcPr>
          <w:p w14:paraId="4DA6DEB2" w14:textId="6E3B9C10" w:rsidR="00403725" w:rsidRPr="00F324E6" w:rsidDel="00B76B97" w:rsidRDefault="00403725" w:rsidP="00403725">
            <w:pPr>
              <w:rPr>
                <w:rFonts w:asciiTheme="minorHAnsi" w:hAnsiTheme="minorHAnsi" w:cstheme="minorHAnsi"/>
              </w:rPr>
            </w:pPr>
            <w:r w:rsidRPr="00F324E6">
              <w:rPr>
                <w:rFonts w:asciiTheme="minorHAnsi" w:hAnsiTheme="minorHAnsi" w:cstheme="minorHAnsi"/>
              </w:rPr>
              <w:t>Interview</w:t>
            </w:r>
          </w:p>
        </w:tc>
      </w:tr>
      <w:tr w:rsidR="00403725" w:rsidRPr="00F324E6" w14:paraId="0ADB19B5" w14:textId="77777777" w:rsidTr="00F324E6">
        <w:trPr>
          <w:trHeight w:val="246"/>
        </w:trPr>
        <w:tc>
          <w:tcPr>
            <w:tcW w:w="7510" w:type="dxa"/>
          </w:tcPr>
          <w:p w14:paraId="3D11227A" w14:textId="28A998E5" w:rsidR="00403725" w:rsidRPr="00F324E6" w:rsidRDefault="00403725" w:rsidP="00403725">
            <w:pPr>
              <w:rPr>
                <w:rFonts w:asciiTheme="minorHAnsi" w:hAnsiTheme="minorHAnsi" w:cstheme="minorHAnsi"/>
              </w:rPr>
            </w:pPr>
            <w:r w:rsidRPr="00F324E6">
              <w:rPr>
                <w:rFonts w:asciiTheme="minorHAnsi" w:hAnsiTheme="minorHAnsi" w:cstheme="minorHAnsi"/>
              </w:rPr>
              <w:t xml:space="preserve">Effective staff motivation and development, including establishment of a positive performance management culture </w:t>
            </w:r>
          </w:p>
        </w:tc>
        <w:tc>
          <w:tcPr>
            <w:tcW w:w="1276" w:type="dxa"/>
          </w:tcPr>
          <w:p w14:paraId="55647B09" w14:textId="04EA877B" w:rsidR="00403725" w:rsidRPr="00F324E6" w:rsidRDefault="00403725" w:rsidP="00403725">
            <w:pPr>
              <w:rPr>
                <w:rFonts w:asciiTheme="minorHAnsi" w:hAnsiTheme="minorHAnsi" w:cstheme="minorHAnsi"/>
              </w:rPr>
            </w:pPr>
            <w:r w:rsidRPr="00F324E6">
              <w:rPr>
                <w:rFonts w:asciiTheme="minorHAnsi" w:hAnsiTheme="minorHAnsi" w:cstheme="minorHAnsi"/>
              </w:rPr>
              <w:t>Essential</w:t>
            </w:r>
          </w:p>
        </w:tc>
        <w:tc>
          <w:tcPr>
            <w:tcW w:w="1745" w:type="dxa"/>
          </w:tcPr>
          <w:p w14:paraId="0AD0E483" w14:textId="4E7F981A" w:rsidR="00403725" w:rsidRPr="00F324E6" w:rsidDel="00B76B97" w:rsidRDefault="00403725" w:rsidP="00403725">
            <w:pPr>
              <w:rPr>
                <w:rFonts w:asciiTheme="minorHAnsi" w:hAnsiTheme="minorHAnsi" w:cstheme="minorHAnsi"/>
              </w:rPr>
            </w:pPr>
            <w:r w:rsidRPr="00F324E6">
              <w:rPr>
                <w:rFonts w:asciiTheme="minorHAnsi" w:hAnsiTheme="minorHAnsi" w:cstheme="minorHAnsi"/>
              </w:rPr>
              <w:t>Application, Interview</w:t>
            </w:r>
          </w:p>
        </w:tc>
      </w:tr>
      <w:tr w:rsidR="00403725" w:rsidRPr="005E11BB" w14:paraId="65756367" w14:textId="77777777" w:rsidTr="00F324E6">
        <w:trPr>
          <w:trHeight w:val="246"/>
        </w:trPr>
        <w:tc>
          <w:tcPr>
            <w:tcW w:w="7510" w:type="dxa"/>
          </w:tcPr>
          <w:p w14:paraId="3CF3985C" w14:textId="0FFAFA49" w:rsidR="00403725" w:rsidRPr="008D4679" w:rsidRDefault="00403725" w:rsidP="00403725">
            <w:pPr>
              <w:rPr>
                <w:rFonts w:asciiTheme="minorHAnsi" w:hAnsiTheme="minorHAnsi" w:cstheme="minorHAnsi"/>
                <w:sz w:val="20"/>
                <w:szCs w:val="20"/>
              </w:rPr>
            </w:pPr>
          </w:p>
        </w:tc>
        <w:tc>
          <w:tcPr>
            <w:tcW w:w="1276" w:type="dxa"/>
          </w:tcPr>
          <w:p w14:paraId="6828C561" w14:textId="2A607805" w:rsidR="00403725" w:rsidRPr="00275F39" w:rsidRDefault="00403725" w:rsidP="00403725">
            <w:pPr>
              <w:rPr>
                <w:rFonts w:asciiTheme="minorHAnsi" w:hAnsiTheme="minorHAnsi" w:cstheme="minorHAnsi"/>
                <w:sz w:val="18"/>
                <w:szCs w:val="18"/>
              </w:rPr>
            </w:pPr>
          </w:p>
        </w:tc>
        <w:tc>
          <w:tcPr>
            <w:tcW w:w="1745" w:type="dxa"/>
          </w:tcPr>
          <w:p w14:paraId="7F2910C5" w14:textId="51E925D1" w:rsidR="00403725" w:rsidRPr="00275F39" w:rsidDel="00B76B97" w:rsidRDefault="00403725" w:rsidP="00403725">
            <w:pPr>
              <w:rPr>
                <w:rFonts w:asciiTheme="minorHAnsi" w:hAnsiTheme="minorHAnsi" w:cstheme="minorHAnsi"/>
                <w:sz w:val="18"/>
                <w:szCs w:val="18"/>
              </w:rPr>
            </w:pP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7F9FF162"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sectPr w:rsidR="007D7EE8" w:rsidRPr="008D4679" w:rsidSect="008D4679">
      <w:headerReference w:type="even" r:id="rId12"/>
      <w:headerReference w:type="default" r:id="rId13"/>
      <w:footerReference w:type="even" r:id="rId14"/>
      <w:footerReference w:type="default" r:id="rId15"/>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3973CE"/>
    <w:multiLevelType w:val="hybridMultilevel"/>
    <w:tmpl w:val="0F0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2C4"/>
    <w:multiLevelType w:val="hybridMultilevel"/>
    <w:tmpl w:val="A4528924"/>
    <w:lvl w:ilvl="0" w:tplc="A3B24F2C">
      <w:start w:val="1"/>
      <w:numFmt w:val="bullet"/>
      <w:lvlText w:val=""/>
      <w:lvlJc w:val="left"/>
      <w:pPr>
        <w:ind w:left="720" w:hanging="360"/>
      </w:pPr>
      <w:rPr>
        <w:rFonts w:ascii="Symbol" w:hAnsi="Symbol" w:hint="default"/>
      </w:rPr>
    </w:lvl>
    <w:lvl w:ilvl="1" w:tplc="C30C4106">
      <w:start w:val="1"/>
      <w:numFmt w:val="bullet"/>
      <w:lvlText w:val="o"/>
      <w:lvlJc w:val="left"/>
      <w:pPr>
        <w:ind w:left="1440" w:hanging="360"/>
      </w:pPr>
      <w:rPr>
        <w:rFonts w:ascii="Courier New" w:hAnsi="Courier New" w:hint="default"/>
      </w:rPr>
    </w:lvl>
    <w:lvl w:ilvl="2" w:tplc="02860856">
      <w:start w:val="1"/>
      <w:numFmt w:val="bullet"/>
      <w:lvlText w:val=""/>
      <w:lvlJc w:val="left"/>
      <w:pPr>
        <w:ind w:left="2160" w:hanging="360"/>
      </w:pPr>
      <w:rPr>
        <w:rFonts w:ascii="Wingdings" w:hAnsi="Wingdings" w:hint="default"/>
      </w:rPr>
    </w:lvl>
    <w:lvl w:ilvl="3" w:tplc="1A6AA526">
      <w:start w:val="1"/>
      <w:numFmt w:val="bullet"/>
      <w:lvlText w:val=""/>
      <w:lvlJc w:val="left"/>
      <w:pPr>
        <w:ind w:left="2880" w:hanging="360"/>
      </w:pPr>
      <w:rPr>
        <w:rFonts w:ascii="Symbol" w:hAnsi="Symbol" w:hint="default"/>
      </w:rPr>
    </w:lvl>
    <w:lvl w:ilvl="4" w:tplc="2CA8AE30">
      <w:start w:val="1"/>
      <w:numFmt w:val="bullet"/>
      <w:lvlText w:val="o"/>
      <w:lvlJc w:val="left"/>
      <w:pPr>
        <w:ind w:left="3600" w:hanging="360"/>
      </w:pPr>
      <w:rPr>
        <w:rFonts w:ascii="Courier New" w:hAnsi="Courier New" w:hint="default"/>
      </w:rPr>
    </w:lvl>
    <w:lvl w:ilvl="5" w:tplc="F948E4AC">
      <w:start w:val="1"/>
      <w:numFmt w:val="bullet"/>
      <w:lvlText w:val=""/>
      <w:lvlJc w:val="left"/>
      <w:pPr>
        <w:ind w:left="4320" w:hanging="360"/>
      </w:pPr>
      <w:rPr>
        <w:rFonts w:ascii="Wingdings" w:hAnsi="Wingdings" w:hint="default"/>
      </w:rPr>
    </w:lvl>
    <w:lvl w:ilvl="6" w:tplc="4CC0B698">
      <w:start w:val="1"/>
      <w:numFmt w:val="bullet"/>
      <w:lvlText w:val=""/>
      <w:lvlJc w:val="left"/>
      <w:pPr>
        <w:ind w:left="5040" w:hanging="360"/>
      </w:pPr>
      <w:rPr>
        <w:rFonts w:ascii="Symbol" w:hAnsi="Symbol" w:hint="default"/>
      </w:rPr>
    </w:lvl>
    <w:lvl w:ilvl="7" w:tplc="75B05384">
      <w:start w:val="1"/>
      <w:numFmt w:val="bullet"/>
      <w:lvlText w:val="o"/>
      <w:lvlJc w:val="left"/>
      <w:pPr>
        <w:ind w:left="5760" w:hanging="360"/>
      </w:pPr>
      <w:rPr>
        <w:rFonts w:ascii="Courier New" w:hAnsi="Courier New" w:hint="default"/>
      </w:rPr>
    </w:lvl>
    <w:lvl w:ilvl="8" w:tplc="87FA1494">
      <w:start w:val="1"/>
      <w:numFmt w:val="bullet"/>
      <w:lvlText w:val=""/>
      <w:lvlJc w:val="left"/>
      <w:pPr>
        <w:ind w:left="6480" w:hanging="360"/>
      </w:pPr>
      <w:rPr>
        <w:rFonts w:ascii="Wingdings" w:hAnsi="Wingdings" w:hint="default"/>
      </w:rPr>
    </w:lvl>
  </w:abstractNum>
  <w:abstractNum w:abstractNumId="2" w15:restartNumberingAfterBreak="0">
    <w:nsid w:val="062C0583"/>
    <w:multiLevelType w:val="hybridMultilevel"/>
    <w:tmpl w:val="642ED892"/>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28D0"/>
    <w:multiLevelType w:val="hybridMultilevel"/>
    <w:tmpl w:val="E4461746"/>
    <w:lvl w:ilvl="0" w:tplc="F788B13C">
      <w:start w:val="1"/>
      <w:numFmt w:val="bullet"/>
      <w:lvlText w:val=""/>
      <w:lvlJc w:val="left"/>
      <w:pPr>
        <w:tabs>
          <w:tab w:val="num" w:pos="720"/>
        </w:tabs>
        <w:ind w:left="720" w:hanging="360"/>
      </w:pPr>
      <w:rPr>
        <w:rFonts w:ascii="Symbol" w:hAnsi="Symbol" w:hint="default"/>
        <w:sz w:val="20"/>
      </w:rPr>
    </w:lvl>
    <w:lvl w:ilvl="1" w:tplc="BA42E5FC" w:tentative="1">
      <w:start w:val="1"/>
      <w:numFmt w:val="bullet"/>
      <w:lvlText w:val="o"/>
      <w:lvlJc w:val="left"/>
      <w:pPr>
        <w:tabs>
          <w:tab w:val="num" w:pos="1440"/>
        </w:tabs>
        <w:ind w:left="1440" w:hanging="360"/>
      </w:pPr>
      <w:rPr>
        <w:rFonts w:ascii="Courier New" w:hAnsi="Courier New" w:hint="default"/>
        <w:sz w:val="20"/>
      </w:rPr>
    </w:lvl>
    <w:lvl w:ilvl="2" w:tplc="7B64488C" w:tentative="1">
      <w:start w:val="1"/>
      <w:numFmt w:val="bullet"/>
      <w:lvlText w:val=""/>
      <w:lvlJc w:val="left"/>
      <w:pPr>
        <w:tabs>
          <w:tab w:val="num" w:pos="2160"/>
        </w:tabs>
        <w:ind w:left="2160" w:hanging="360"/>
      </w:pPr>
      <w:rPr>
        <w:rFonts w:ascii="Wingdings" w:hAnsi="Wingdings" w:hint="default"/>
        <w:sz w:val="20"/>
      </w:rPr>
    </w:lvl>
    <w:lvl w:ilvl="3" w:tplc="9C9C8A06" w:tentative="1">
      <w:start w:val="1"/>
      <w:numFmt w:val="bullet"/>
      <w:lvlText w:val=""/>
      <w:lvlJc w:val="left"/>
      <w:pPr>
        <w:tabs>
          <w:tab w:val="num" w:pos="2880"/>
        </w:tabs>
        <w:ind w:left="2880" w:hanging="360"/>
      </w:pPr>
      <w:rPr>
        <w:rFonts w:ascii="Wingdings" w:hAnsi="Wingdings" w:hint="default"/>
        <w:sz w:val="20"/>
      </w:rPr>
    </w:lvl>
    <w:lvl w:ilvl="4" w:tplc="B0B46942" w:tentative="1">
      <w:start w:val="1"/>
      <w:numFmt w:val="bullet"/>
      <w:lvlText w:val=""/>
      <w:lvlJc w:val="left"/>
      <w:pPr>
        <w:tabs>
          <w:tab w:val="num" w:pos="3600"/>
        </w:tabs>
        <w:ind w:left="3600" w:hanging="360"/>
      </w:pPr>
      <w:rPr>
        <w:rFonts w:ascii="Wingdings" w:hAnsi="Wingdings" w:hint="default"/>
        <w:sz w:val="20"/>
      </w:rPr>
    </w:lvl>
    <w:lvl w:ilvl="5" w:tplc="71044750" w:tentative="1">
      <w:start w:val="1"/>
      <w:numFmt w:val="bullet"/>
      <w:lvlText w:val=""/>
      <w:lvlJc w:val="left"/>
      <w:pPr>
        <w:tabs>
          <w:tab w:val="num" w:pos="4320"/>
        </w:tabs>
        <w:ind w:left="4320" w:hanging="360"/>
      </w:pPr>
      <w:rPr>
        <w:rFonts w:ascii="Wingdings" w:hAnsi="Wingdings" w:hint="default"/>
        <w:sz w:val="20"/>
      </w:rPr>
    </w:lvl>
    <w:lvl w:ilvl="6" w:tplc="4CBC2DEA" w:tentative="1">
      <w:start w:val="1"/>
      <w:numFmt w:val="bullet"/>
      <w:lvlText w:val=""/>
      <w:lvlJc w:val="left"/>
      <w:pPr>
        <w:tabs>
          <w:tab w:val="num" w:pos="5040"/>
        </w:tabs>
        <w:ind w:left="5040" w:hanging="360"/>
      </w:pPr>
      <w:rPr>
        <w:rFonts w:ascii="Wingdings" w:hAnsi="Wingdings" w:hint="default"/>
        <w:sz w:val="20"/>
      </w:rPr>
    </w:lvl>
    <w:lvl w:ilvl="7" w:tplc="B9BCD374" w:tentative="1">
      <w:start w:val="1"/>
      <w:numFmt w:val="bullet"/>
      <w:lvlText w:val=""/>
      <w:lvlJc w:val="left"/>
      <w:pPr>
        <w:tabs>
          <w:tab w:val="num" w:pos="5760"/>
        </w:tabs>
        <w:ind w:left="5760" w:hanging="360"/>
      </w:pPr>
      <w:rPr>
        <w:rFonts w:ascii="Wingdings" w:hAnsi="Wingdings" w:hint="default"/>
        <w:sz w:val="20"/>
      </w:rPr>
    </w:lvl>
    <w:lvl w:ilvl="8" w:tplc="82268BE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0BD9"/>
    <w:multiLevelType w:val="hybridMultilevel"/>
    <w:tmpl w:val="5C1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F25ED"/>
    <w:multiLevelType w:val="hybridMultilevel"/>
    <w:tmpl w:val="6DB4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5601A"/>
    <w:multiLevelType w:val="hybridMultilevel"/>
    <w:tmpl w:val="16C86290"/>
    <w:lvl w:ilvl="0" w:tplc="5C6C1D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74433"/>
    <w:multiLevelType w:val="hybridMultilevel"/>
    <w:tmpl w:val="59F0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B423D"/>
    <w:multiLevelType w:val="hybridMultilevel"/>
    <w:tmpl w:val="A2A060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4EC8"/>
    <w:multiLevelType w:val="hybridMultilevel"/>
    <w:tmpl w:val="4CC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37641"/>
    <w:multiLevelType w:val="multilevel"/>
    <w:tmpl w:val="5642A3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E17D66"/>
    <w:multiLevelType w:val="hybridMultilevel"/>
    <w:tmpl w:val="258CBD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F22615"/>
    <w:multiLevelType w:val="hybridMultilevel"/>
    <w:tmpl w:val="BD0C1DB4"/>
    <w:lvl w:ilvl="0" w:tplc="0809000B">
      <w:start w:val="1"/>
      <w:numFmt w:val="bullet"/>
      <w:lvlText w:val=""/>
      <w:lvlJc w:val="left"/>
      <w:pPr>
        <w:ind w:left="360" w:hanging="360"/>
      </w:pPr>
      <w:rPr>
        <w:rFonts w:ascii="Wingdings" w:hAnsi="Wingdings" w:hint="default"/>
      </w:rPr>
    </w:lvl>
    <w:lvl w:ilvl="1" w:tplc="C7D608D8">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0D35BE"/>
    <w:multiLevelType w:val="multilevel"/>
    <w:tmpl w:val="029C8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8148D"/>
    <w:multiLevelType w:val="hybridMultilevel"/>
    <w:tmpl w:val="510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C50CEC"/>
    <w:multiLevelType w:val="hybridMultilevel"/>
    <w:tmpl w:val="D07E0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164F2"/>
    <w:multiLevelType w:val="hybridMultilevel"/>
    <w:tmpl w:val="E7F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C2E30"/>
    <w:multiLevelType w:val="hybridMultilevel"/>
    <w:tmpl w:val="5458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61A8A"/>
    <w:multiLevelType w:val="hybridMultilevel"/>
    <w:tmpl w:val="9F5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52EC4"/>
    <w:multiLevelType w:val="hybridMultilevel"/>
    <w:tmpl w:val="3EAA8864"/>
    <w:lvl w:ilvl="0" w:tplc="08090001">
      <w:start w:val="1"/>
      <w:numFmt w:val="bullet"/>
      <w:lvlText w:val=""/>
      <w:lvlJc w:val="left"/>
      <w:pPr>
        <w:ind w:left="360" w:hanging="360"/>
      </w:pPr>
      <w:rPr>
        <w:rFonts w:ascii="Symbol" w:hAnsi="Symbol" w:hint="default"/>
      </w:rPr>
    </w:lvl>
    <w:lvl w:ilvl="1" w:tplc="0D700372">
      <w:numFmt w:val="bullet"/>
      <w:lvlText w:val="•"/>
      <w:lvlJc w:val="left"/>
      <w:pPr>
        <w:ind w:left="1080" w:hanging="360"/>
      </w:pPr>
      <w:rPr>
        <w:rFonts w:ascii="Calibri" w:eastAsia="Myriad Pro"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CF048A"/>
    <w:multiLevelType w:val="multilevel"/>
    <w:tmpl w:val="A1F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DB4D3F"/>
    <w:multiLevelType w:val="hybridMultilevel"/>
    <w:tmpl w:val="6540B420"/>
    <w:lvl w:ilvl="0" w:tplc="CAA2495C">
      <w:start w:val="1"/>
      <w:numFmt w:val="bullet"/>
      <w:lvlText w:val=""/>
      <w:lvlJc w:val="left"/>
      <w:pPr>
        <w:tabs>
          <w:tab w:val="num" w:pos="720"/>
        </w:tabs>
        <w:ind w:left="720" w:hanging="360"/>
      </w:pPr>
      <w:rPr>
        <w:rFonts w:ascii="Symbol" w:hAnsi="Symbol" w:hint="default"/>
        <w:sz w:val="20"/>
      </w:rPr>
    </w:lvl>
    <w:lvl w:ilvl="1" w:tplc="9E3AA1D0" w:tentative="1">
      <w:start w:val="1"/>
      <w:numFmt w:val="bullet"/>
      <w:lvlText w:val="o"/>
      <w:lvlJc w:val="left"/>
      <w:pPr>
        <w:tabs>
          <w:tab w:val="num" w:pos="1440"/>
        </w:tabs>
        <w:ind w:left="1440" w:hanging="360"/>
      </w:pPr>
      <w:rPr>
        <w:rFonts w:ascii="Courier New" w:hAnsi="Courier New" w:hint="default"/>
        <w:sz w:val="20"/>
      </w:rPr>
    </w:lvl>
    <w:lvl w:ilvl="2" w:tplc="4CB05E80" w:tentative="1">
      <w:start w:val="1"/>
      <w:numFmt w:val="bullet"/>
      <w:lvlText w:val=""/>
      <w:lvlJc w:val="left"/>
      <w:pPr>
        <w:tabs>
          <w:tab w:val="num" w:pos="2160"/>
        </w:tabs>
        <w:ind w:left="2160" w:hanging="360"/>
      </w:pPr>
      <w:rPr>
        <w:rFonts w:ascii="Wingdings" w:hAnsi="Wingdings" w:hint="default"/>
        <w:sz w:val="20"/>
      </w:rPr>
    </w:lvl>
    <w:lvl w:ilvl="3" w:tplc="AADE7FB0" w:tentative="1">
      <w:start w:val="1"/>
      <w:numFmt w:val="bullet"/>
      <w:lvlText w:val=""/>
      <w:lvlJc w:val="left"/>
      <w:pPr>
        <w:tabs>
          <w:tab w:val="num" w:pos="2880"/>
        </w:tabs>
        <w:ind w:left="2880" w:hanging="360"/>
      </w:pPr>
      <w:rPr>
        <w:rFonts w:ascii="Wingdings" w:hAnsi="Wingdings" w:hint="default"/>
        <w:sz w:val="20"/>
      </w:rPr>
    </w:lvl>
    <w:lvl w:ilvl="4" w:tplc="2BD4ECCA" w:tentative="1">
      <w:start w:val="1"/>
      <w:numFmt w:val="bullet"/>
      <w:lvlText w:val=""/>
      <w:lvlJc w:val="left"/>
      <w:pPr>
        <w:tabs>
          <w:tab w:val="num" w:pos="3600"/>
        </w:tabs>
        <w:ind w:left="3600" w:hanging="360"/>
      </w:pPr>
      <w:rPr>
        <w:rFonts w:ascii="Wingdings" w:hAnsi="Wingdings" w:hint="default"/>
        <w:sz w:val="20"/>
      </w:rPr>
    </w:lvl>
    <w:lvl w:ilvl="5" w:tplc="93D60934" w:tentative="1">
      <w:start w:val="1"/>
      <w:numFmt w:val="bullet"/>
      <w:lvlText w:val=""/>
      <w:lvlJc w:val="left"/>
      <w:pPr>
        <w:tabs>
          <w:tab w:val="num" w:pos="4320"/>
        </w:tabs>
        <w:ind w:left="4320" w:hanging="360"/>
      </w:pPr>
      <w:rPr>
        <w:rFonts w:ascii="Wingdings" w:hAnsi="Wingdings" w:hint="default"/>
        <w:sz w:val="20"/>
      </w:rPr>
    </w:lvl>
    <w:lvl w:ilvl="6" w:tplc="866A174C" w:tentative="1">
      <w:start w:val="1"/>
      <w:numFmt w:val="bullet"/>
      <w:lvlText w:val=""/>
      <w:lvlJc w:val="left"/>
      <w:pPr>
        <w:tabs>
          <w:tab w:val="num" w:pos="5040"/>
        </w:tabs>
        <w:ind w:left="5040" w:hanging="360"/>
      </w:pPr>
      <w:rPr>
        <w:rFonts w:ascii="Wingdings" w:hAnsi="Wingdings" w:hint="default"/>
        <w:sz w:val="20"/>
      </w:rPr>
    </w:lvl>
    <w:lvl w:ilvl="7" w:tplc="23EA48A0" w:tentative="1">
      <w:start w:val="1"/>
      <w:numFmt w:val="bullet"/>
      <w:lvlText w:val=""/>
      <w:lvlJc w:val="left"/>
      <w:pPr>
        <w:tabs>
          <w:tab w:val="num" w:pos="5760"/>
        </w:tabs>
        <w:ind w:left="5760" w:hanging="360"/>
      </w:pPr>
      <w:rPr>
        <w:rFonts w:ascii="Wingdings" w:hAnsi="Wingdings" w:hint="default"/>
        <w:sz w:val="20"/>
      </w:rPr>
    </w:lvl>
    <w:lvl w:ilvl="8" w:tplc="861692E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0463D"/>
    <w:multiLevelType w:val="hybridMultilevel"/>
    <w:tmpl w:val="9A14841C"/>
    <w:lvl w:ilvl="0" w:tplc="ADB6CBA0">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E59AA"/>
    <w:multiLevelType w:val="hybridMultilevel"/>
    <w:tmpl w:val="2FC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1005A9"/>
    <w:multiLevelType w:val="hybridMultilevel"/>
    <w:tmpl w:val="B9C66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08F1BD4"/>
    <w:multiLevelType w:val="hybridMultilevel"/>
    <w:tmpl w:val="B4B2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57F75"/>
    <w:multiLevelType w:val="hybridMultilevel"/>
    <w:tmpl w:val="0CD0E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30FB4"/>
    <w:multiLevelType w:val="hybridMultilevel"/>
    <w:tmpl w:val="33C2F2AA"/>
    <w:lvl w:ilvl="0" w:tplc="C34496DE">
      <w:numFmt w:val="bullet"/>
      <w:lvlText w:val="•"/>
      <w:lvlJc w:val="left"/>
      <w:pPr>
        <w:ind w:left="3414" w:hanging="720"/>
      </w:pPr>
      <w:rPr>
        <w:rFonts w:ascii="Calibri" w:eastAsiaTheme="minorHAnsi" w:hAnsi="Calibri" w:cs="Calibri"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36F87E0F"/>
    <w:multiLevelType w:val="hybridMultilevel"/>
    <w:tmpl w:val="CDB6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42CA8"/>
    <w:multiLevelType w:val="hybridMultilevel"/>
    <w:tmpl w:val="DB4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DD3A39"/>
    <w:multiLevelType w:val="multilevel"/>
    <w:tmpl w:val="B24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47712D"/>
    <w:multiLevelType w:val="hybridMultilevel"/>
    <w:tmpl w:val="2D8CA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5C7604"/>
    <w:multiLevelType w:val="hybridMultilevel"/>
    <w:tmpl w:val="42CA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64EC3"/>
    <w:multiLevelType w:val="hybridMultilevel"/>
    <w:tmpl w:val="A35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60BFF"/>
    <w:multiLevelType w:val="hybridMultilevel"/>
    <w:tmpl w:val="B8A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95F18"/>
    <w:multiLevelType w:val="hybridMultilevel"/>
    <w:tmpl w:val="D41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DA66FC"/>
    <w:multiLevelType w:val="hybridMultilevel"/>
    <w:tmpl w:val="4298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525A49"/>
    <w:multiLevelType w:val="hybridMultilevel"/>
    <w:tmpl w:val="D524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96376"/>
    <w:multiLevelType w:val="hybridMultilevel"/>
    <w:tmpl w:val="CD2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525846"/>
    <w:multiLevelType w:val="hybridMultilevel"/>
    <w:tmpl w:val="5642A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612EAD"/>
    <w:multiLevelType w:val="hybridMultilevel"/>
    <w:tmpl w:val="C290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B084A"/>
    <w:multiLevelType w:val="hybridMultilevel"/>
    <w:tmpl w:val="6914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21008"/>
    <w:multiLevelType w:val="hybridMultilevel"/>
    <w:tmpl w:val="5C54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
  </w:num>
  <w:num w:numId="3">
    <w:abstractNumId w:val="32"/>
  </w:num>
  <w:num w:numId="4">
    <w:abstractNumId w:val="39"/>
  </w:num>
  <w:num w:numId="5">
    <w:abstractNumId w:val="27"/>
  </w:num>
  <w:num w:numId="6">
    <w:abstractNumId w:val="3"/>
  </w:num>
  <w:num w:numId="7">
    <w:abstractNumId w:val="21"/>
  </w:num>
  <w:num w:numId="8">
    <w:abstractNumId w:val="14"/>
  </w:num>
  <w:num w:numId="9">
    <w:abstractNumId w:val="19"/>
  </w:num>
  <w:num w:numId="10">
    <w:abstractNumId w:val="40"/>
  </w:num>
  <w:num w:numId="11">
    <w:abstractNumId w:val="8"/>
  </w:num>
  <w:num w:numId="12">
    <w:abstractNumId w:val="12"/>
  </w:num>
  <w:num w:numId="13">
    <w:abstractNumId w:val="15"/>
  </w:num>
  <w:num w:numId="14">
    <w:abstractNumId w:val="41"/>
  </w:num>
  <w:num w:numId="15">
    <w:abstractNumId w:val="22"/>
  </w:num>
  <w:num w:numId="16">
    <w:abstractNumId w:val="11"/>
  </w:num>
  <w:num w:numId="17">
    <w:abstractNumId w:val="30"/>
  </w:num>
  <w:num w:numId="18">
    <w:abstractNumId w:val="20"/>
  </w:num>
  <w:num w:numId="19">
    <w:abstractNumId w:val="13"/>
  </w:num>
  <w:num w:numId="20">
    <w:abstractNumId w:val="5"/>
  </w:num>
  <w:num w:numId="21">
    <w:abstractNumId w:val="42"/>
  </w:num>
  <w:num w:numId="22">
    <w:abstractNumId w:val="0"/>
  </w:num>
  <w:num w:numId="23">
    <w:abstractNumId w:val="7"/>
  </w:num>
  <w:num w:numId="24">
    <w:abstractNumId w:val="25"/>
  </w:num>
  <w:num w:numId="25">
    <w:abstractNumId w:val="45"/>
  </w:num>
  <w:num w:numId="26">
    <w:abstractNumId w:val="37"/>
  </w:num>
  <w:num w:numId="27">
    <w:abstractNumId w:val="38"/>
  </w:num>
  <w:num w:numId="28">
    <w:abstractNumId w:val="17"/>
  </w:num>
  <w:num w:numId="29">
    <w:abstractNumId w:val="24"/>
  </w:num>
  <w:num w:numId="30">
    <w:abstractNumId w:val="35"/>
  </w:num>
  <w:num w:numId="31">
    <w:abstractNumId w:val="33"/>
  </w:num>
  <w:num w:numId="32">
    <w:abstractNumId w:val="4"/>
  </w:num>
  <w:num w:numId="33">
    <w:abstractNumId w:val="43"/>
  </w:num>
  <w:num w:numId="34">
    <w:abstractNumId w:val="16"/>
  </w:num>
  <w:num w:numId="35">
    <w:abstractNumId w:val="23"/>
  </w:num>
  <w:num w:numId="36">
    <w:abstractNumId w:val="29"/>
  </w:num>
  <w:num w:numId="37">
    <w:abstractNumId w:val="28"/>
  </w:num>
  <w:num w:numId="38">
    <w:abstractNumId w:val="34"/>
  </w:num>
  <w:num w:numId="39">
    <w:abstractNumId w:val="44"/>
  </w:num>
  <w:num w:numId="40">
    <w:abstractNumId w:val="9"/>
  </w:num>
  <w:num w:numId="41">
    <w:abstractNumId w:val="18"/>
  </w:num>
  <w:num w:numId="42">
    <w:abstractNumId w:val="36"/>
  </w:num>
  <w:num w:numId="43">
    <w:abstractNumId w:val="6"/>
  </w:num>
  <w:num w:numId="44">
    <w:abstractNumId w:val="26"/>
  </w:num>
  <w:num w:numId="45">
    <w:abstractNumId w:val="31"/>
  </w:num>
  <w:num w:numId="4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761FB"/>
    <w:rsid w:val="0038027A"/>
    <w:rsid w:val="00387976"/>
    <w:rsid w:val="003923F5"/>
    <w:rsid w:val="003948EB"/>
    <w:rsid w:val="003C0D70"/>
    <w:rsid w:val="003C6086"/>
    <w:rsid w:val="003D78FD"/>
    <w:rsid w:val="003E240D"/>
    <w:rsid w:val="003E719B"/>
    <w:rsid w:val="003F6460"/>
    <w:rsid w:val="003F70D3"/>
    <w:rsid w:val="00403725"/>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1A71"/>
    <w:rsid w:val="00923895"/>
    <w:rsid w:val="00935EAA"/>
    <w:rsid w:val="00953B1B"/>
    <w:rsid w:val="0095795A"/>
    <w:rsid w:val="00960224"/>
    <w:rsid w:val="00981EB8"/>
    <w:rsid w:val="0098420D"/>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33DC"/>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24E6"/>
    <w:rsid w:val="00F366FE"/>
    <w:rsid w:val="00F423D7"/>
    <w:rsid w:val="00F42C01"/>
    <w:rsid w:val="00F634D3"/>
    <w:rsid w:val="00F649FF"/>
    <w:rsid w:val="00F66E6D"/>
    <w:rsid w:val="00F76A90"/>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25"/>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 w:type="character" w:styleId="UnresolvedMention">
    <w:name w:val="Unresolved Mention"/>
    <w:basedOn w:val="DefaultParagraphFont"/>
    <w:uiPriority w:val="99"/>
    <w:semiHidden/>
    <w:unhideWhenUsed/>
    <w:rsid w:val="00F3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spere.org.uk/about-us/vision-valu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C321-DF5C-408A-82E1-5ABF27B22FC3}">
  <ds:schemaRefs>
    <ds:schemaRef ds:uri="http://schemas.microsoft.com/office/2006/documentManagement/types"/>
    <ds:schemaRef ds:uri="a82117b1-d68a-4df9-aef9-abba6b34cc63"/>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5486155C-E266-41F6-AC25-4C224D49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Dee Roche</cp:lastModifiedBy>
  <cp:revision>3</cp:revision>
  <cp:lastPrinted>2021-03-12T13:34:00Z</cp:lastPrinted>
  <dcterms:created xsi:type="dcterms:W3CDTF">2021-03-24T12:13:00Z</dcterms:created>
  <dcterms:modified xsi:type="dcterms:W3CDTF">2021-03-24T12:26:00Z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