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03AF" w14:textId="77777777" w:rsidR="001A3E73" w:rsidRPr="00081C94" w:rsidRDefault="001A3E73" w:rsidP="001A3E73">
      <w:pPr>
        <w:pStyle w:val="p1"/>
        <w:spacing w:before="0" w:beforeAutospacing="0" w:after="0" w:afterAutospacing="0"/>
        <w:rPr>
          <w:rStyle w:val="s1"/>
          <w:rFonts w:ascii="Century Gothic" w:hAnsi="Century Gothic"/>
          <w:b/>
          <w:bCs/>
        </w:rPr>
      </w:pPr>
      <w:r w:rsidRPr="00081C94">
        <w:rPr>
          <w:rStyle w:val="s1"/>
          <w:rFonts w:ascii="Century Gothic" w:hAnsi="Century Gothic"/>
          <w:b/>
          <w:bCs/>
        </w:rPr>
        <w:t>The Opportunity:</w:t>
      </w:r>
    </w:p>
    <w:p w14:paraId="53C4088B" w14:textId="77777777" w:rsidR="001A3E73" w:rsidRPr="00C237C4" w:rsidRDefault="001A3E73" w:rsidP="001A3E73">
      <w:pPr>
        <w:pStyle w:val="p1"/>
        <w:spacing w:before="0" w:beforeAutospacing="0" w:after="0" w:afterAutospacing="0"/>
        <w:rPr>
          <w:rStyle w:val="s1"/>
          <w:rFonts w:ascii="Century Gothic" w:hAnsi="Century Gothic"/>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390"/>
      </w:tblGrid>
      <w:tr w:rsidR="001A3E73" w:rsidRPr="00C237C4" w14:paraId="5837BC51"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288B0A4" w14:textId="77777777" w:rsidR="001A3E73" w:rsidRPr="00C237C4"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C237C4">
              <w:rPr>
                <w:rFonts w:ascii="Century Gothic" w:eastAsia="Times New Roman" w:hAnsi="Century Gothic" w:cs="Arial"/>
                <w:b/>
                <w:bCs/>
                <w:kern w:val="0"/>
                <w:lang w:eastAsia="en-GB"/>
                <w14:ligatures w14:val="none"/>
              </w:rPr>
              <w:t>Position Title</w:t>
            </w:r>
            <w:r w:rsidRPr="00C237C4">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D3C85" w14:textId="4D5BBFE6" w:rsidR="001A3E73" w:rsidRPr="00C237C4" w:rsidRDefault="00D5076D" w:rsidP="00843947">
            <w:pPr>
              <w:spacing w:after="0" w:line="240" w:lineRule="auto"/>
              <w:textAlignment w:val="baseline"/>
              <w:rPr>
                <w:rFonts w:ascii="Century Gothic" w:eastAsia="Times New Roman" w:hAnsi="Century Gothic" w:cs="Times New Roman"/>
                <w:kern w:val="0"/>
                <w:lang w:eastAsia="en-GB"/>
                <w14:ligatures w14:val="none"/>
              </w:rPr>
            </w:pPr>
            <w:r>
              <w:rPr>
                <w:rFonts w:ascii="Century Gothic" w:eastAsia="Times New Roman" w:hAnsi="Century Gothic" w:cs="Times New Roman"/>
                <w:kern w:val="0"/>
                <w:lang w:eastAsia="en-GB"/>
                <w14:ligatures w14:val="none"/>
              </w:rPr>
              <w:t xml:space="preserve"> </w:t>
            </w:r>
            <w:r w:rsidRPr="00D5076D">
              <w:rPr>
                <w:rFonts w:ascii="Century Gothic" w:eastAsia="Times New Roman" w:hAnsi="Century Gothic" w:cs="Arial"/>
                <w:kern w:val="0"/>
                <w:lang w:eastAsia="en-GB"/>
                <w14:ligatures w14:val="none"/>
              </w:rPr>
              <w:t>Teacher of Computer Science</w:t>
            </w:r>
            <w:r w:rsidR="001A3E73">
              <w:rPr>
                <w:rFonts w:ascii="Century Gothic" w:eastAsia="Times New Roman" w:hAnsi="Century Gothic" w:cs="Times New Roman"/>
                <w:kern w:val="0"/>
                <w:lang w:eastAsia="en-GB"/>
                <w14:ligatures w14:val="none"/>
              </w:rPr>
              <w:t xml:space="preserve"> </w:t>
            </w:r>
          </w:p>
        </w:tc>
      </w:tr>
      <w:tr w:rsidR="001A3E73" w:rsidRPr="00C237C4" w14:paraId="4E08B71B"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D404EF5" w14:textId="77777777" w:rsidR="001A3E73" w:rsidRPr="00C237C4"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C237C4">
              <w:rPr>
                <w:rFonts w:ascii="Century Gothic" w:eastAsia="Times New Roman" w:hAnsi="Century Gothic" w:cs="Arial"/>
                <w:b/>
                <w:bCs/>
                <w:kern w:val="0"/>
                <w:lang w:eastAsia="en-GB"/>
                <w14:ligatures w14:val="none"/>
              </w:rPr>
              <w:t>Location</w:t>
            </w:r>
            <w:r w:rsidRPr="00C237C4">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21FD8C" w14:textId="5B2081F8" w:rsidR="001A3E73" w:rsidRPr="00C237C4"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Pr>
                <w:rFonts w:ascii="Century Gothic" w:eastAsia="Times New Roman" w:hAnsi="Century Gothic" w:cs="Arial"/>
                <w:kern w:val="0"/>
                <w:lang w:eastAsia="en-GB"/>
                <w14:ligatures w14:val="none"/>
              </w:rPr>
              <w:t xml:space="preserve"> </w:t>
            </w:r>
            <w:r w:rsidR="00D5076D">
              <w:rPr>
                <w:rFonts w:ascii="Century Gothic" w:eastAsia="Times New Roman" w:hAnsi="Century Gothic" w:cs="Arial"/>
                <w:kern w:val="0"/>
                <w:lang w:eastAsia="en-GB"/>
                <w14:ligatures w14:val="none"/>
              </w:rPr>
              <w:t>Okehampton College</w:t>
            </w:r>
          </w:p>
        </w:tc>
      </w:tr>
      <w:tr w:rsidR="001A3E73" w:rsidRPr="00C237C4" w14:paraId="4CDA3641"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F655915" w14:textId="77777777" w:rsidR="001A3E73" w:rsidRPr="00C237C4"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C237C4">
              <w:rPr>
                <w:rFonts w:ascii="Century Gothic" w:eastAsia="Times New Roman" w:hAnsi="Century Gothic" w:cs="Arial"/>
                <w:b/>
                <w:bCs/>
                <w:kern w:val="0"/>
                <w:lang w:eastAsia="en-GB"/>
                <w14:ligatures w14:val="none"/>
              </w:rPr>
              <w:t>Reporting to</w:t>
            </w:r>
            <w:r w:rsidRPr="00C237C4">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73F0A" w14:textId="0B1D6C46" w:rsidR="001A3E73" w:rsidRPr="00C237C4" w:rsidRDefault="00D5076D" w:rsidP="00843947">
            <w:pPr>
              <w:spacing w:after="0" w:line="240" w:lineRule="auto"/>
              <w:textAlignment w:val="baseline"/>
              <w:rPr>
                <w:rFonts w:ascii="Century Gothic" w:eastAsia="Times New Roman" w:hAnsi="Century Gothic" w:cs="Times New Roman"/>
                <w:kern w:val="0"/>
                <w:lang w:eastAsia="en-GB"/>
                <w14:ligatures w14:val="none"/>
              </w:rPr>
            </w:pPr>
            <w:r>
              <w:rPr>
                <w:rFonts w:ascii="Century Gothic" w:eastAsia="Times New Roman" w:hAnsi="Century Gothic" w:cs="Times New Roman"/>
                <w:kern w:val="0"/>
                <w:lang w:eastAsia="en-GB"/>
                <w14:ligatures w14:val="none"/>
              </w:rPr>
              <w:t xml:space="preserve"> </w:t>
            </w:r>
            <w:r w:rsidR="00084137">
              <w:rPr>
                <w:rFonts w:ascii="Century Gothic" w:eastAsia="Times New Roman" w:hAnsi="Century Gothic" w:cs="Times New Roman"/>
                <w:kern w:val="0"/>
                <w:lang w:eastAsia="en-GB"/>
                <w14:ligatures w14:val="none"/>
              </w:rPr>
              <w:t>Head of Computing and ICT</w:t>
            </w:r>
          </w:p>
        </w:tc>
      </w:tr>
      <w:tr w:rsidR="001A3E73" w:rsidRPr="00C237C4" w14:paraId="47ABF122"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A602A5C" w14:textId="77777777" w:rsidR="001A3E73" w:rsidRPr="00C237C4"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C237C4">
              <w:rPr>
                <w:rFonts w:ascii="Century Gothic" w:eastAsia="Times New Roman" w:hAnsi="Century Gothic" w:cs="Arial"/>
                <w:b/>
                <w:bCs/>
                <w:kern w:val="0"/>
                <w:lang w:eastAsia="en-GB"/>
                <w14:ligatures w14:val="none"/>
              </w:rPr>
              <w:t>Job Term</w:t>
            </w:r>
            <w:r w:rsidRPr="00C237C4">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4607F5" w14:textId="2AEA6656" w:rsidR="001A3E73" w:rsidRPr="00C237C4" w:rsidRDefault="00084137" w:rsidP="00843947">
            <w:pPr>
              <w:spacing w:after="0" w:line="240" w:lineRule="auto"/>
              <w:textAlignment w:val="baseline"/>
              <w:rPr>
                <w:rFonts w:ascii="Century Gothic" w:eastAsia="Times New Roman" w:hAnsi="Century Gothic" w:cs="Times New Roman"/>
                <w:kern w:val="0"/>
                <w:lang w:eastAsia="en-GB"/>
                <w14:ligatures w14:val="none"/>
              </w:rPr>
            </w:pPr>
            <w:r>
              <w:rPr>
                <w:rFonts w:ascii="Century Gothic" w:eastAsia="Times New Roman" w:hAnsi="Century Gothic" w:cs="Times New Roman"/>
                <w:kern w:val="0"/>
                <w:lang w:eastAsia="en-GB"/>
                <w14:ligatures w14:val="none"/>
              </w:rPr>
              <w:t xml:space="preserve"> Permanent – Starting 1</w:t>
            </w:r>
            <w:r w:rsidRPr="00084137">
              <w:rPr>
                <w:rFonts w:ascii="Century Gothic" w:eastAsia="Times New Roman" w:hAnsi="Century Gothic" w:cs="Times New Roman"/>
                <w:kern w:val="0"/>
                <w:vertAlign w:val="superscript"/>
                <w:lang w:eastAsia="en-GB"/>
                <w14:ligatures w14:val="none"/>
              </w:rPr>
              <w:t>st</w:t>
            </w:r>
            <w:r>
              <w:rPr>
                <w:rFonts w:ascii="Century Gothic" w:eastAsia="Times New Roman" w:hAnsi="Century Gothic" w:cs="Times New Roman"/>
                <w:kern w:val="0"/>
                <w:lang w:eastAsia="en-GB"/>
                <w14:ligatures w14:val="none"/>
              </w:rPr>
              <w:t xml:space="preserve"> September 2024</w:t>
            </w:r>
          </w:p>
        </w:tc>
      </w:tr>
      <w:tr w:rsidR="001A3E73" w:rsidRPr="00C237C4" w14:paraId="6D67F33D"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A4E88DC" w14:textId="77777777" w:rsidR="001A3E73" w:rsidRPr="00C237C4"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C237C4">
              <w:rPr>
                <w:rFonts w:ascii="Century Gothic" w:eastAsia="Times New Roman" w:hAnsi="Century Gothic" w:cs="Arial"/>
                <w:b/>
                <w:bCs/>
                <w:kern w:val="0"/>
                <w:lang w:eastAsia="en-GB"/>
                <w14:ligatures w14:val="none"/>
              </w:rPr>
              <w:t>Hours </w:t>
            </w:r>
            <w:r w:rsidRPr="00C237C4">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51BCB" w14:textId="5531AFD1" w:rsidR="001A3E73" w:rsidRPr="00C237C4" w:rsidRDefault="00084137" w:rsidP="00843947">
            <w:pPr>
              <w:spacing w:after="0" w:line="240" w:lineRule="auto"/>
              <w:textAlignment w:val="baseline"/>
              <w:rPr>
                <w:rFonts w:ascii="Century Gothic" w:eastAsia="Times New Roman" w:hAnsi="Century Gothic" w:cs="Times New Roman"/>
                <w:kern w:val="0"/>
                <w:lang w:eastAsia="en-GB"/>
                <w14:ligatures w14:val="none"/>
              </w:rPr>
            </w:pPr>
            <w:r>
              <w:rPr>
                <w:rFonts w:ascii="Century Gothic" w:eastAsia="Times New Roman" w:hAnsi="Century Gothic" w:cs="Times New Roman"/>
                <w:kern w:val="0"/>
                <w:lang w:eastAsia="en-GB"/>
                <w14:ligatures w14:val="none"/>
              </w:rPr>
              <w:t xml:space="preserve"> Full-Time</w:t>
            </w:r>
          </w:p>
        </w:tc>
      </w:tr>
      <w:tr w:rsidR="001A3E73" w:rsidRPr="00C237C4" w14:paraId="0D48482C"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tcPr>
          <w:p w14:paraId="47EB69B7" w14:textId="77777777" w:rsidR="001A3E73" w:rsidRPr="00C237C4" w:rsidRDefault="001A3E73" w:rsidP="00843947">
            <w:pPr>
              <w:spacing w:after="0" w:line="240" w:lineRule="auto"/>
              <w:textAlignment w:val="baseline"/>
              <w:rPr>
                <w:rFonts w:ascii="Century Gothic" w:eastAsia="Times New Roman" w:hAnsi="Century Gothic" w:cs="Arial"/>
                <w:b/>
                <w:bCs/>
                <w:kern w:val="0"/>
                <w:lang w:eastAsia="en-GB"/>
                <w14:ligatures w14:val="none"/>
              </w:rPr>
            </w:pPr>
            <w:r w:rsidRPr="00C237C4">
              <w:rPr>
                <w:rFonts w:ascii="Century Gothic" w:eastAsia="Times New Roman" w:hAnsi="Century Gothic" w:cs="Arial"/>
                <w:b/>
                <w:bCs/>
                <w:kern w:val="0"/>
                <w:lang w:eastAsia="en-GB"/>
                <w14:ligatures w14:val="none"/>
              </w:rPr>
              <w:t xml:space="preserve">Salary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tcPr>
          <w:p w14:paraId="2D436361" w14:textId="3A9D6417" w:rsidR="001A3E73" w:rsidRPr="00C237C4" w:rsidRDefault="00084137" w:rsidP="00843947">
            <w:pPr>
              <w:spacing w:after="0" w:line="240" w:lineRule="auto"/>
              <w:textAlignment w:val="baseline"/>
              <w:rPr>
                <w:rFonts w:ascii="Century Gothic" w:eastAsia="Times New Roman" w:hAnsi="Century Gothic" w:cs="Arial"/>
                <w:kern w:val="0"/>
                <w:lang w:eastAsia="en-GB"/>
                <w14:ligatures w14:val="none"/>
              </w:rPr>
            </w:pPr>
            <w:r>
              <w:rPr>
                <w:rFonts w:ascii="Century Gothic" w:eastAsia="Times New Roman" w:hAnsi="Century Gothic" w:cs="Arial"/>
                <w:kern w:val="0"/>
                <w:lang w:eastAsia="en-GB"/>
                <w14:ligatures w14:val="none"/>
              </w:rPr>
              <w:t xml:space="preserve"> Teacher Pay Scale</w:t>
            </w:r>
          </w:p>
        </w:tc>
      </w:tr>
      <w:tr w:rsidR="001A3E73" w:rsidRPr="00C237C4" w14:paraId="3933BD88"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90581D9" w14:textId="77777777" w:rsidR="001A3E73" w:rsidRPr="00C237C4"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C237C4">
              <w:rPr>
                <w:rFonts w:ascii="Century Gothic" w:eastAsia="Times New Roman" w:hAnsi="Century Gothic" w:cs="Arial"/>
                <w:b/>
                <w:bCs/>
                <w:kern w:val="0"/>
                <w:lang w:eastAsia="en-GB"/>
                <w14:ligatures w14:val="none"/>
              </w:rPr>
              <w:t>Organisation</w:t>
            </w:r>
            <w:r w:rsidRPr="00C237C4">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32EB5" w14:textId="7D64BC77" w:rsidR="001A3E73" w:rsidRPr="00C237C4" w:rsidRDefault="00084137" w:rsidP="00843947">
            <w:pPr>
              <w:spacing w:after="0" w:line="240" w:lineRule="auto"/>
              <w:textAlignment w:val="baseline"/>
              <w:rPr>
                <w:rFonts w:ascii="Century Gothic" w:eastAsia="Times New Roman" w:hAnsi="Century Gothic" w:cs="Times New Roman"/>
                <w:kern w:val="0"/>
                <w:lang w:eastAsia="en-GB"/>
                <w14:ligatures w14:val="none"/>
              </w:rPr>
            </w:pPr>
            <w:r>
              <w:rPr>
                <w:rFonts w:ascii="Century Gothic" w:eastAsia="Times New Roman" w:hAnsi="Century Gothic" w:cs="Arial"/>
                <w:kern w:val="0"/>
                <w:lang w:eastAsia="en-GB"/>
                <w14:ligatures w14:val="none"/>
              </w:rPr>
              <w:t xml:space="preserve"> </w:t>
            </w:r>
            <w:r w:rsidR="001A3E73" w:rsidRPr="00C237C4">
              <w:rPr>
                <w:rFonts w:ascii="Century Gothic" w:eastAsia="Times New Roman" w:hAnsi="Century Gothic" w:cs="Arial"/>
                <w:kern w:val="0"/>
                <w:lang w:eastAsia="en-GB"/>
                <w14:ligatures w14:val="none"/>
              </w:rPr>
              <w:t>Dartmoor Multi Academy Trust </w:t>
            </w:r>
          </w:p>
        </w:tc>
      </w:tr>
      <w:tr w:rsidR="001A3E73" w:rsidRPr="00C237C4" w14:paraId="1518AF49" w14:textId="77777777" w:rsidTr="00843947">
        <w:trPr>
          <w:trHeight w:val="420"/>
        </w:trPr>
        <w:tc>
          <w:tcPr>
            <w:tcW w:w="23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10FAD3D7" w14:textId="77777777" w:rsidR="001A3E73" w:rsidRPr="00C237C4" w:rsidRDefault="001A3E73" w:rsidP="00843947">
            <w:pPr>
              <w:spacing w:after="0" w:line="240" w:lineRule="auto"/>
              <w:textAlignment w:val="baseline"/>
              <w:rPr>
                <w:rFonts w:ascii="Century Gothic" w:eastAsia="Times New Roman" w:hAnsi="Century Gothic" w:cs="Times New Roman"/>
                <w:kern w:val="0"/>
                <w:lang w:eastAsia="en-GB"/>
                <w14:ligatures w14:val="none"/>
              </w:rPr>
            </w:pPr>
            <w:r w:rsidRPr="00C237C4">
              <w:rPr>
                <w:rFonts w:ascii="Century Gothic" w:eastAsia="Times New Roman" w:hAnsi="Century Gothic" w:cs="Arial"/>
                <w:b/>
                <w:bCs/>
                <w:kern w:val="0"/>
                <w:lang w:eastAsia="en-GB"/>
                <w14:ligatures w14:val="none"/>
              </w:rPr>
              <w:t>Effective date of JD</w:t>
            </w:r>
            <w:r w:rsidRPr="00C237C4">
              <w:rPr>
                <w:rFonts w:ascii="Century Gothic" w:eastAsia="Times New Roman" w:hAnsi="Century Gothic" w:cs="Arial"/>
                <w:kern w:val="0"/>
                <w:lang w:eastAsia="en-GB"/>
                <w14:ligatures w14:val="none"/>
              </w:rPr>
              <w:t> </w:t>
            </w:r>
          </w:p>
        </w:tc>
        <w:tc>
          <w:tcPr>
            <w:tcW w:w="6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D92E3" w14:textId="164850F8" w:rsidR="001A3E73" w:rsidRPr="00C237C4" w:rsidRDefault="00084137" w:rsidP="00843947">
            <w:pPr>
              <w:spacing w:after="0" w:line="240" w:lineRule="auto"/>
              <w:textAlignment w:val="baseline"/>
              <w:rPr>
                <w:rFonts w:ascii="Century Gothic" w:eastAsia="Times New Roman" w:hAnsi="Century Gothic" w:cs="Times New Roman"/>
                <w:kern w:val="0"/>
                <w:lang w:eastAsia="en-GB"/>
                <w14:ligatures w14:val="none"/>
              </w:rPr>
            </w:pPr>
            <w:r>
              <w:rPr>
                <w:rFonts w:ascii="Century Gothic" w:eastAsia="Times New Roman" w:hAnsi="Century Gothic" w:cs="Times New Roman"/>
                <w:kern w:val="0"/>
                <w:lang w:eastAsia="en-GB"/>
                <w14:ligatures w14:val="none"/>
              </w:rPr>
              <w:t xml:space="preserve"> January 2024</w:t>
            </w:r>
          </w:p>
        </w:tc>
      </w:tr>
    </w:tbl>
    <w:p w14:paraId="6F094C6C" w14:textId="77777777" w:rsidR="001A3E73" w:rsidRDefault="001A3E73" w:rsidP="001A3E73">
      <w:pPr>
        <w:pStyle w:val="p1"/>
        <w:spacing w:before="0" w:beforeAutospacing="0" w:after="0" w:afterAutospacing="0"/>
        <w:rPr>
          <w:rStyle w:val="s1"/>
          <w:rFonts w:ascii="Century Gothic" w:hAnsi="Century Gothic"/>
        </w:rPr>
      </w:pPr>
    </w:p>
    <w:p w14:paraId="52C5CCD2" w14:textId="77777777" w:rsidR="001A3E73" w:rsidRPr="00C237C4" w:rsidRDefault="001A3E73" w:rsidP="001A3E73">
      <w:pPr>
        <w:pStyle w:val="p2"/>
        <w:spacing w:before="0" w:beforeAutospacing="0" w:after="0" w:afterAutospacing="0"/>
        <w:rPr>
          <w:rFonts w:ascii="Century Gothic" w:hAnsi="Century Gothic"/>
        </w:rPr>
      </w:pPr>
    </w:p>
    <w:p w14:paraId="094F8702" w14:textId="77777777" w:rsidR="001A3E73" w:rsidRPr="00081C94" w:rsidRDefault="001A3E73" w:rsidP="001A3E73">
      <w:pPr>
        <w:pStyle w:val="p1"/>
        <w:spacing w:before="0" w:beforeAutospacing="0" w:after="0" w:afterAutospacing="0"/>
        <w:jc w:val="both"/>
        <w:rPr>
          <w:rFonts w:ascii="Century Gothic" w:hAnsi="Century Gothic"/>
          <w:b/>
          <w:bCs/>
        </w:rPr>
      </w:pPr>
      <w:r w:rsidRPr="00081C94">
        <w:rPr>
          <w:rStyle w:val="s1"/>
          <w:rFonts w:ascii="Century Gothic" w:hAnsi="Century Gothic"/>
          <w:b/>
          <w:bCs/>
        </w:rPr>
        <w:t>About Us:</w:t>
      </w:r>
    </w:p>
    <w:p w14:paraId="5221EE66" w14:textId="7F206BD8" w:rsidR="00084137" w:rsidRDefault="001A3E73" w:rsidP="00084137">
      <w:pPr>
        <w:pStyle w:val="NormalWeb"/>
        <w:shd w:val="clear" w:color="auto" w:fill="FFFFFF"/>
        <w:spacing w:before="0" w:beforeAutospacing="0" w:after="240" w:afterAutospacing="0"/>
        <w:jc w:val="both"/>
        <w:rPr>
          <w:rStyle w:val="s1"/>
          <w:rFonts w:ascii="Century Gothic" w:hAnsi="Century Gothic"/>
          <w:sz w:val="22"/>
          <w:szCs w:val="22"/>
        </w:rPr>
      </w:pPr>
      <w:r w:rsidRPr="00DA1720">
        <w:rPr>
          <w:rStyle w:val="s1"/>
          <w:rFonts w:ascii="Century Gothic" w:hAnsi="Century Gothic"/>
          <w:color w:val="000000" w:themeColor="text1"/>
          <w:sz w:val="22"/>
          <w:szCs w:val="22"/>
        </w:rPr>
        <w:t xml:space="preserve">Dartmoor Multi Academy Trust </w:t>
      </w:r>
      <w:r w:rsidRPr="00DA1720">
        <w:rPr>
          <w:rFonts w:ascii="Century Gothic" w:hAnsi="Century Gothic"/>
          <w:color w:val="000000" w:themeColor="text1"/>
          <w:sz w:val="22"/>
          <w:szCs w:val="22"/>
        </w:rPr>
        <w:t>was created in January 2018 based on a shared vision, embracing both the Co-operative values and those of our Church of England schools.</w:t>
      </w:r>
      <w:r w:rsidRPr="00DA1720">
        <w:rPr>
          <w:rStyle w:val="s1"/>
          <w:rFonts w:ascii="Century Gothic" w:hAnsi="Century Gothic"/>
          <w:color w:val="000000" w:themeColor="text1"/>
          <w:sz w:val="22"/>
          <w:szCs w:val="22"/>
        </w:rPr>
        <w:t xml:space="preserve"> </w:t>
      </w:r>
      <w:r w:rsidRPr="00DA1720">
        <w:rPr>
          <w:rStyle w:val="s1"/>
          <w:rFonts w:ascii="Century Gothic" w:hAnsi="Century Gothic"/>
          <w:color w:val="000000" w:themeColor="text1"/>
          <w:sz w:val="22"/>
          <w:szCs w:val="22"/>
        </w:rPr>
        <w:br/>
      </w:r>
      <w:r w:rsidRPr="00DA1720">
        <w:rPr>
          <w:rStyle w:val="s1"/>
          <w:rFonts w:ascii="Century Gothic" w:hAnsi="Century Gothic"/>
          <w:color w:val="000000" w:themeColor="text1"/>
          <w:sz w:val="22"/>
          <w:szCs w:val="22"/>
        </w:rPr>
        <w:br/>
      </w:r>
      <w:r w:rsidRPr="00DA1720">
        <w:rPr>
          <w:rFonts w:ascii="Century Gothic" w:hAnsi="Century Gothic"/>
          <w:color w:val="000000" w:themeColor="text1"/>
          <w:sz w:val="22"/>
          <w:szCs w:val="22"/>
        </w:rPr>
        <w:t xml:space="preserve">We are excited about the opportunities that such a cross phase Trust </w:t>
      </w:r>
      <w:proofErr w:type="gramStart"/>
      <w:r w:rsidRPr="00DA1720">
        <w:rPr>
          <w:rFonts w:ascii="Century Gothic" w:hAnsi="Century Gothic"/>
          <w:color w:val="000000" w:themeColor="text1"/>
          <w:sz w:val="22"/>
          <w:szCs w:val="22"/>
        </w:rPr>
        <w:t>is able to</w:t>
      </w:r>
      <w:proofErr w:type="gramEnd"/>
      <w:r w:rsidRPr="00DA1720">
        <w:rPr>
          <w:rFonts w:ascii="Century Gothic" w:hAnsi="Century Gothic"/>
          <w:color w:val="000000" w:themeColor="text1"/>
          <w:sz w:val="22"/>
          <w:szCs w:val="22"/>
        </w:rPr>
        <w:t xml:space="preserve"> offer our communities and we are committed to create an ambitious, forward thinking learning </w:t>
      </w:r>
      <w:r w:rsidR="00084137" w:rsidRPr="00DA1720">
        <w:rPr>
          <w:rFonts w:ascii="Century Gothic" w:hAnsi="Century Gothic"/>
          <w:color w:val="000000" w:themeColor="text1"/>
          <w:sz w:val="22"/>
          <w:szCs w:val="22"/>
        </w:rPr>
        <w:t>environments</w:t>
      </w:r>
      <w:r w:rsidRPr="00DA1720">
        <w:rPr>
          <w:rFonts w:ascii="Century Gothic" w:hAnsi="Century Gothic"/>
          <w:color w:val="000000" w:themeColor="text1"/>
          <w:sz w:val="22"/>
          <w:szCs w:val="22"/>
        </w:rPr>
        <w:t xml:space="preserve"> for all our pupils, students and staff. There will be opportunities for everyone connected to the Trust to grow and develop and therefore fulfil their ambitions. We welcome your interest in joining our vibrant family of schools that this exciting opportunity brings. The trust is currently made up of 3 secondary schools, 14 primary schools, and an all-through</w:t>
      </w:r>
      <w:r>
        <w:rPr>
          <w:rFonts w:ascii="Century Gothic" w:hAnsi="Century Gothic"/>
          <w:color w:val="000000" w:themeColor="text1"/>
          <w:sz w:val="22"/>
          <w:szCs w:val="22"/>
        </w:rPr>
        <w:t xml:space="preserve"> specialist SEMH</w:t>
      </w:r>
      <w:r w:rsidRPr="00DA1720">
        <w:rPr>
          <w:rFonts w:ascii="Century Gothic" w:hAnsi="Century Gothic"/>
          <w:color w:val="000000" w:themeColor="text1"/>
          <w:sz w:val="22"/>
          <w:szCs w:val="22"/>
        </w:rPr>
        <w:t xml:space="preserve"> school in our Trust, helping just under 5000 children and 850 staff to thrive – this is a truly exciting Trust to be involved with. </w:t>
      </w:r>
      <w:r w:rsidRPr="00DA1720">
        <w:rPr>
          <w:rFonts w:ascii="Century Gothic" w:hAnsi="Century Gothic"/>
          <w:color w:val="000000" w:themeColor="text1"/>
          <w:sz w:val="22"/>
          <w:szCs w:val="22"/>
        </w:rPr>
        <w:br/>
      </w:r>
      <w:r w:rsidRPr="00DA1720">
        <w:rPr>
          <w:rStyle w:val="s1"/>
        </w:rPr>
        <w:br/>
      </w:r>
      <w:r w:rsidRPr="00C237C4">
        <w:rPr>
          <w:rStyle w:val="s1"/>
          <w:rFonts w:ascii="Century Gothic" w:hAnsi="Century Gothic"/>
          <w:sz w:val="22"/>
          <w:szCs w:val="22"/>
        </w:rPr>
        <w:t>Our network of schools is driven by a shared vision of excellence, creativity, and</w:t>
      </w:r>
      <w:r w:rsidR="00D5290F">
        <w:rPr>
          <w:rStyle w:val="s1"/>
          <w:rFonts w:ascii="Century Gothic" w:hAnsi="Century Gothic"/>
          <w:sz w:val="22"/>
          <w:szCs w:val="22"/>
        </w:rPr>
        <w:t xml:space="preserve"> </w:t>
      </w:r>
      <w:r w:rsidRPr="00C237C4">
        <w:rPr>
          <w:rStyle w:val="s1"/>
          <w:rFonts w:ascii="Century Gothic" w:hAnsi="Century Gothic"/>
          <w:sz w:val="22"/>
          <w:szCs w:val="22"/>
        </w:rPr>
        <w:t>community engagement. We believe in fostering an environment where every learner can thrive, and our team plays a pivotal role in making this vision a reality.</w:t>
      </w:r>
    </w:p>
    <w:p w14:paraId="1C70B57D" w14:textId="5A4354CF" w:rsidR="001A3E73" w:rsidRPr="00084137" w:rsidRDefault="001A3E73" w:rsidP="00D5290F">
      <w:pPr>
        <w:pStyle w:val="NormalWeb"/>
        <w:shd w:val="clear" w:color="auto" w:fill="FFFFFF"/>
        <w:spacing w:before="0" w:beforeAutospacing="0" w:after="525" w:afterAutospacing="0"/>
        <w:rPr>
          <w:rStyle w:val="s1"/>
        </w:rPr>
      </w:pPr>
      <w:r w:rsidRPr="00084137">
        <w:rPr>
          <w:rStyle w:val="s1"/>
          <w:rFonts w:ascii="Century Gothic" w:hAnsi="Century Gothic"/>
          <w:sz w:val="22"/>
          <w:szCs w:val="22"/>
        </w:rPr>
        <w:t xml:space="preserve">Everyone in our Trust truly matters to us and we have a commitment to continuous professional development and learning for all. Through our innovative myTalent development approach, we want </w:t>
      </w:r>
      <w:proofErr w:type="gramStart"/>
      <w:r w:rsidRPr="00084137">
        <w:rPr>
          <w:rStyle w:val="s1"/>
          <w:rFonts w:ascii="Century Gothic" w:hAnsi="Century Gothic"/>
          <w:sz w:val="22"/>
          <w:szCs w:val="22"/>
        </w:rPr>
        <w:t>ensure</w:t>
      </w:r>
      <w:proofErr w:type="gramEnd"/>
      <w:r w:rsidRPr="00084137">
        <w:rPr>
          <w:rStyle w:val="s1"/>
          <w:rFonts w:ascii="Century Gothic" w:hAnsi="Century Gothic"/>
          <w:sz w:val="22"/>
          <w:szCs w:val="22"/>
        </w:rPr>
        <w:t xml:space="preserve"> that everyone has the opportunity to achieve their very best</w:t>
      </w:r>
      <w:r w:rsidR="00084137">
        <w:rPr>
          <w:rStyle w:val="s1"/>
          <w:rFonts w:ascii="Century Gothic" w:hAnsi="Century Gothic"/>
          <w:sz w:val="22"/>
          <w:szCs w:val="22"/>
        </w:rPr>
        <w:t>.</w:t>
      </w:r>
    </w:p>
    <w:p w14:paraId="02ABAFB7" w14:textId="77777777" w:rsidR="00EA25EC" w:rsidRDefault="00EA25EC" w:rsidP="001A3E73">
      <w:pPr>
        <w:pStyle w:val="p1"/>
        <w:spacing w:before="0" w:beforeAutospacing="0" w:after="0" w:afterAutospacing="0"/>
        <w:jc w:val="both"/>
        <w:rPr>
          <w:rStyle w:val="s1"/>
          <w:rFonts w:ascii="Century Gothic" w:hAnsi="Century Gothic"/>
          <w:b/>
          <w:bCs/>
        </w:rPr>
      </w:pPr>
    </w:p>
    <w:p w14:paraId="2AEF2D91" w14:textId="7D781432" w:rsidR="001A3E73" w:rsidRPr="00081C94" w:rsidRDefault="001A3E73" w:rsidP="001A3E73">
      <w:pPr>
        <w:pStyle w:val="p1"/>
        <w:spacing w:before="0" w:beforeAutospacing="0" w:after="0" w:afterAutospacing="0"/>
        <w:jc w:val="both"/>
        <w:rPr>
          <w:rFonts w:ascii="Century Gothic" w:hAnsi="Century Gothic"/>
          <w:b/>
          <w:bCs/>
        </w:rPr>
      </w:pPr>
      <w:r w:rsidRPr="00081C94">
        <w:rPr>
          <w:rStyle w:val="s1"/>
          <w:rFonts w:ascii="Century Gothic" w:hAnsi="Century Gothic"/>
          <w:b/>
          <w:bCs/>
        </w:rPr>
        <w:t>Why Join Dartmoor MAT?</w:t>
      </w:r>
    </w:p>
    <w:p w14:paraId="34B3CD26" w14:textId="77777777" w:rsidR="001A3E73" w:rsidRPr="00C237C4" w:rsidRDefault="001A3E73" w:rsidP="001A3E73">
      <w:pPr>
        <w:pStyle w:val="li1"/>
        <w:numPr>
          <w:ilvl w:val="0"/>
          <w:numId w:val="1"/>
        </w:numPr>
        <w:spacing w:before="0" w:beforeAutospacing="0" w:after="0" w:afterAutospacing="0"/>
        <w:jc w:val="both"/>
        <w:rPr>
          <w:rFonts w:ascii="Century Gothic" w:eastAsia="Times New Roman" w:hAnsi="Century Gothic"/>
        </w:rPr>
      </w:pPr>
      <w:r w:rsidRPr="00C237C4">
        <w:rPr>
          <w:rStyle w:val="s1"/>
          <w:rFonts w:ascii="Century Gothic" w:eastAsia="Times New Roman" w:hAnsi="Century Gothic"/>
        </w:rPr>
        <w:t>A supportive and collaborative work environment.</w:t>
      </w:r>
    </w:p>
    <w:p w14:paraId="70D1EA7E" w14:textId="77777777" w:rsidR="001A3E73" w:rsidRPr="00C237C4" w:rsidRDefault="001A3E73" w:rsidP="001A3E73">
      <w:pPr>
        <w:pStyle w:val="li1"/>
        <w:numPr>
          <w:ilvl w:val="0"/>
          <w:numId w:val="1"/>
        </w:numPr>
        <w:spacing w:before="0" w:beforeAutospacing="0" w:after="0" w:afterAutospacing="0"/>
        <w:jc w:val="both"/>
        <w:rPr>
          <w:rFonts w:ascii="Century Gothic" w:eastAsia="Times New Roman" w:hAnsi="Century Gothic"/>
        </w:rPr>
      </w:pPr>
      <w:r w:rsidRPr="00C237C4">
        <w:rPr>
          <w:rStyle w:val="s1"/>
          <w:rFonts w:ascii="Century Gothic" w:eastAsia="Times New Roman" w:hAnsi="Century Gothic"/>
        </w:rPr>
        <w:t>Opportunities for professional development and growth.</w:t>
      </w:r>
    </w:p>
    <w:p w14:paraId="401DCCC0" w14:textId="77777777" w:rsidR="001A3E73" w:rsidRDefault="001A3E73" w:rsidP="001A3E73">
      <w:pPr>
        <w:pStyle w:val="li1"/>
        <w:numPr>
          <w:ilvl w:val="0"/>
          <w:numId w:val="1"/>
        </w:numPr>
        <w:spacing w:before="0" w:beforeAutospacing="0" w:after="0" w:afterAutospacing="0"/>
        <w:jc w:val="both"/>
        <w:rPr>
          <w:rStyle w:val="s1"/>
          <w:rFonts w:ascii="Century Gothic" w:eastAsia="Times New Roman" w:hAnsi="Century Gothic"/>
        </w:rPr>
      </w:pPr>
      <w:r>
        <w:rPr>
          <w:rStyle w:val="s1"/>
          <w:rFonts w:ascii="Century Gothic" w:eastAsia="Times New Roman" w:hAnsi="Century Gothic"/>
        </w:rPr>
        <w:t xml:space="preserve">Pension Scheme </w:t>
      </w:r>
    </w:p>
    <w:p w14:paraId="5244A7A8" w14:textId="77777777" w:rsidR="001A3E73" w:rsidRDefault="001A3E73" w:rsidP="001A3E73">
      <w:pPr>
        <w:pStyle w:val="li1"/>
        <w:numPr>
          <w:ilvl w:val="0"/>
          <w:numId w:val="1"/>
        </w:numPr>
        <w:spacing w:before="0" w:beforeAutospacing="0" w:after="0" w:afterAutospacing="0"/>
        <w:jc w:val="both"/>
        <w:rPr>
          <w:rStyle w:val="s1"/>
          <w:rFonts w:ascii="Century Gothic" w:eastAsia="Times New Roman" w:hAnsi="Century Gothic"/>
        </w:rPr>
      </w:pPr>
      <w:r>
        <w:rPr>
          <w:rStyle w:val="s1"/>
          <w:rFonts w:ascii="Century Gothic" w:eastAsia="Times New Roman" w:hAnsi="Century Gothic"/>
        </w:rPr>
        <w:t xml:space="preserve">Cycle to work </w:t>
      </w:r>
      <w:proofErr w:type="gramStart"/>
      <w:r>
        <w:rPr>
          <w:rStyle w:val="s1"/>
          <w:rFonts w:ascii="Century Gothic" w:eastAsia="Times New Roman" w:hAnsi="Century Gothic"/>
        </w:rPr>
        <w:t>Scheme</w:t>
      </w:r>
      <w:proofErr w:type="gramEnd"/>
      <w:r>
        <w:rPr>
          <w:rStyle w:val="s1"/>
          <w:rFonts w:ascii="Century Gothic" w:eastAsia="Times New Roman" w:hAnsi="Century Gothic"/>
        </w:rPr>
        <w:t xml:space="preserve"> </w:t>
      </w:r>
    </w:p>
    <w:p w14:paraId="2EE0C3EE" w14:textId="77777777" w:rsidR="001A3E73" w:rsidRDefault="001A3E73" w:rsidP="001A3E73">
      <w:pPr>
        <w:pStyle w:val="li1"/>
        <w:numPr>
          <w:ilvl w:val="0"/>
          <w:numId w:val="1"/>
        </w:numPr>
        <w:spacing w:before="0" w:beforeAutospacing="0" w:after="0" w:afterAutospacing="0"/>
        <w:jc w:val="both"/>
        <w:rPr>
          <w:rStyle w:val="s1"/>
          <w:rFonts w:ascii="Century Gothic" w:eastAsia="Times New Roman" w:hAnsi="Century Gothic"/>
        </w:rPr>
      </w:pPr>
      <w:r>
        <w:rPr>
          <w:rStyle w:val="s1"/>
          <w:rFonts w:ascii="Century Gothic" w:eastAsia="Times New Roman" w:hAnsi="Century Gothic"/>
        </w:rPr>
        <w:t xml:space="preserve">Tech Scheme </w:t>
      </w:r>
    </w:p>
    <w:p w14:paraId="7FC94A83" w14:textId="77777777" w:rsidR="001A3E73" w:rsidRPr="000915B9" w:rsidRDefault="001A3E73" w:rsidP="001A3E73">
      <w:pPr>
        <w:pStyle w:val="li1"/>
        <w:numPr>
          <w:ilvl w:val="0"/>
          <w:numId w:val="1"/>
        </w:numPr>
        <w:spacing w:before="0" w:beforeAutospacing="0" w:after="0" w:afterAutospacing="0"/>
        <w:jc w:val="both"/>
        <w:rPr>
          <w:rFonts w:ascii="Century Gothic" w:eastAsia="Times New Roman" w:hAnsi="Century Gothic"/>
        </w:rPr>
      </w:pPr>
      <w:r>
        <w:rPr>
          <w:rStyle w:val="s1"/>
          <w:rFonts w:ascii="Century Gothic" w:eastAsia="Times New Roman" w:hAnsi="Century Gothic"/>
        </w:rPr>
        <w:t xml:space="preserve">A comprehensive wellbeing package. </w:t>
      </w:r>
    </w:p>
    <w:p w14:paraId="683C879D" w14:textId="77777777" w:rsidR="001A3E73" w:rsidRPr="00F727A8" w:rsidRDefault="001A3E73" w:rsidP="001A3E73">
      <w:pPr>
        <w:pStyle w:val="li1"/>
        <w:numPr>
          <w:ilvl w:val="0"/>
          <w:numId w:val="1"/>
        </w:numPr>
        <w:spacing w:before="0" w:beforeAutospacing="0" w:after="0" w:afterAutospacing="0"/>
        <w:jc w:val="both"/>
        <w:rPr>
          <w:rStyle w:val="s1"/>
          <w:rFonts w:ascii="Century Gothic" w:eastAsia="Times New Roman" w:hAnsi="Century Gothic"/>
        </w:rPr>
      </w:pPr>
      <w:r w:rsidRPr="00C237C4">
        <w:rPr>
          <w:rStyle w:val="s1"/>
          <w:rFonts w:ascii="Century Gothic" w:eastAsia="Times New Roman" w:hAnsi="Century Gothic"/>
        </w:rPr>
        <w:t>A chance to make a positive impact on the lives of students and the community.</w:t>
      </w:r>
    </w:p>
    <w:p w14:paraId="752B6DF8" w14:textId="77777777" w:rsidR="001A3E73" w:rsidRPr="00C237C4" w:rsidRDefault="001A3E73" w:rsidP="001A3E73">
      <w:pPr>
        <w:pStyle w:val="p1"/>
        <w:spacing w:before="0" w:beforeAutospacing="0" w:after="0" w:afterAutospacing="0"/>
        <w:jc w:val="both"/>
        <w:rPr>
          <w:rStyle w:val="s1"/>
          <w:rFonts w:ascii="Century Gothic" w:hAnsi="Century Gothic"/>
        </w:rPr>
      </w:pPr>
    </w:p>
    <w:p w14:paraId="1E26BE6E" w14:textId="77777777" w:rsidR="001A3E73" w:rsidRPr="00F727A8" w:rsidRDefault="001A3E73" w:rsidP="001A3E73">
      <w:pPr>
        <w:pStyle w:val="p1"/>
        <w:spacing w:before="0" w:beforeAutospacing="0" w:after="0" w:afterAutospacing="0"/>
        <w:jc w:val="both"/>
        <w:rPr>
          <w:rStyle w:val="s1"/>
          <w:rFonts w:ascii="Century Gothic" w:hAnsi="Century Gothic"/>
          <w:b/>
          <w:bCs/>
        </w:rPr>
      </w:pPr>
      <w:r w:rsidRPr="00F727A8">
        <w:rPr>
          <w:rStyle w:val="s1"/>
          <w:rFonts w:ascii="Century Gothic" w:hAnsi="Century Gothic"/>
          <w:b/>
          <w:bCs/>
        </w:rPr>
        <w:t xml:space="preserve">About the role: </w:t>
      </w:r>
    </w:p>
    <w:p w14:paraId="13903917" w14:textId="77777777" w:rsidR="000E153A" w:rsidRPr="000E153A" w:rsidRDefault="000E153A" w:rsidP="000E153A">
      <w:pPr>
        <w:pStyle w:val="paragraph"/>
        <w:spacing w:before="0" w:beforeAutospacing="0" w:after="0" w:afterAutospacing="0"/>
        <w:textAlignment w:val="baseline"/>
        <w:rPr>
          <w:rStyle w:val="s1"/>
          <w:rFonts w:ascii="Century Gothic" w:hAnsi="Century Gothic" w:cs="Calibri"/>
          <w:sz w:val="22"/>
          <w:szCs w:val="22"/>
        </w:rPr>
      </w:pPr>
      <w:r w:rsidRPr="000E153A">
        <w:rPr>
          <w:rStyle w:val="s1"/>
          <w:rFonts w:ascii="Century Gothic" w:hAnsi="Century Gothic"/>
        </w:rPr>
        <w:t>To carry out the duties of a teacher as set out in the most recent School Teachers’ Pay &amp; Conditions Document. Your aim is to be an effective teacher who challenges and supports your students to do their best by: </w:t>
      </w:r>
    </w:p>
    <w:p w14:paraId="1EEAF655" w14:textId="77777777" w:rsidR="000E153A" w:rsidRDefault="000E153A" w:rsidP="000E153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6F8DF97" w14:textId="77777777" w:rsidR="000E153A" w:rsidRPr="000E153A" w:rsidRDefault="000E153A" w:rsidP="000E153A">
      <w:pPr>
        <w:pStyle w:val="li1"/>
        <w:numPr>
          <w:ilvl w:val="0"/>
          <w:numId w:val="1"/>
        </w:numPr>
        <w:spacing w:before="0" w:beforeAutospacing="0" w:after="0" w:afterAutospacing="0"/>
        <w:jc w:val="both"/>
        <w:rPr>
          <w:rStyle w:val="s1"/>
          <w:rFonts w:ascii="Century Gothic" w:eastAsia="Times New Roman" w:hAnsi="Century Gothic"/>
        </w:rPr>
      </w:pPr>
      <w:r w:rsidRPr="000E153A">
        <w:rPr>
          <w:rStyle w:val="s1"/>
          <w:rFonts w:ascii="Century Gothic" w:eastAsia="Times New Roman" w:hAnsi="Century Gothic"/>
        </w:rPr>
        <w:t>inspiring trust and confidence in your students and colleagues; </w:t>
      </w:r>
    </w:p>
    <w:p w14:paraId="04A66CFD" w14:textId="77777777" w:rsidR="000E153A" w:rsidRPr="000E153A" w:rsidRDefault="000E153A" w:rsidP="000E153A">
      <w:pPr>
        <w:pStyle w:val="li1"/>
        <w:numPr>
          <w:ilvl w:val="0"/>
          <w:numId w:val="1"/>
        </w:numPr>
        <w:spacing w:before="0" w:beforeAutospacing="0" w:after="0" w:afterAutospacing="0"/>
        <w:jc w:val="both"/>
        <w:rPr>
          <w:rStyle w:val="s1"/>
          <w:rFonts w:ascii="Century Gothic" w:eastAsia="Times New Roman" w:hAnsi="Century Gothic"/>
        </w:rPr>
      </w:pPr>
      <w:r w:rsidRPr="000E153A">
        <w:rPr>
          <w:rStyle w:val="s1"/>
          <w:rFonts w:ascii="Century Gothic" w:eastAsia="Times New Roman" w:hAnsi="Century Gothic"/>
        </w:rPr>
        <w:t>building team commitment amongst your students and colleagues; </w:t>
      </w:r>
    </w:p>
    <w:p w14:paraId="7FAFE42C" w14:textId="77777777" w:rsidR="000E153A" w:rsidRPr="000E153A" w:rsidRDefault="000E153A" w:rsidP="000E153A">
      <w:pPr>
        <w:pStyle w:val="li1"/>
        <w:numPr>
          <w:ilvl w:val="0"/>
          <w:numId w:val="1"/>
        </w:numPr>
        <w:spacing w:before="0" w:beforeAutospacing="0" w:after="0" w:afterAutospacing="0"/>
        <w:jc w:val="both"/>
        <w:rPr>
          <w:rStyle w:val="s1"/>
          <w:rFonts w:ascii="Century Gothic" w:eastAsia="Times New Roman" w:hAnsi="Century Gothic"/>
        </w:rPr>
      </w:pPr>
      <w:r w:rsidRPr="000E153A">
        <w:rPr>
          <w:rStyle w:val="s1"/>
          <w:rFonts w:ascii="Century Gothic" w:eastAsia="Times New Roman" w:hAnsi="Century Gothic"/>
        </w:rPr>
        <w:t>engaging and motivating students; </w:t>
      </w:r>
    </w:p>
    <w:p w14:paraId="19D16A04" w14:textId="77777777" w:rsidR="000E153A" w:rsidRPr="000E153A" w:rsidRDefault="000E153A" w:rsidP="000E153A">
      <w:pPr>
        <w:pStyle w:val="li1"/>
        <w:numPr>
          <w:ilvl w:val="0"/>
          <w:numId w:val="1"/>
        </w:numPr>
        <w:spacing w:before="0" w:beforeAutospacing="0" w:after="0" w:afterAutospacing="0"/>
        <w:jc w:val="both"/>
        <w:rPr>
          <w:rStyle w:val="s1"/>
          <w:rFonts w:ascii="Century Gothic" w:eastAsia="Times New Roman" w:hAnsi="Century Gothic"/>
        </w:rPr>
      </w:pPr>
      <w:r w:rsidRPr="000E153A">
        <w:rPr>
          <w:rStyle w:val="s1"/>
          <w:rFonts w:ascii="Century Gothic" w:eastAsia="Times New Roman" w:hAnsi="Century Gothic"/>
        </w:rPr>
        <w:t>analytical thinking; </w:t>
      </w:r>
    </w:p>
    <w:p w14:paraId="11DCE303" w14:textId="77777777" w:rsidR="000E153A" w:rsidRPr="000E153A" w:rsidRDefault="000E153A" w:rsidP="000E153A">
      <w:pPr>
        <w:pStyle w:val="li1"/>
        <w:numPr>
          <w:ilvl w:val="0"/>
          <w:numId w:val="1"/>
        </w:numPr>
        <w:spacing w:before="0" w:beforeAutospacing="0" w:after="0" w:afterAutospacing="0"/>
        <w:jc w:val="both"/>
        <w:rPr>
          <w:rStyle w:val="s1"/>
          <w:rFonts w:ascii="Century Gothic" w:eastAsia="Times New Roman" w:hAnsi="Century Gothic"/>
        </w:rPr>
      </w:pPr>
      <w:r w:rsidRPr="000E153A">
        <w:rPr>
          <w:rStyle w:val="s1"/>
          <w:rFonts w:ascii="Century Gothic" w:eastAsia="Times New Roman" w:hAnsi="Century Gothic"/>
        </w:rPr>
        <w:t>taking positive action to improve the quality of your students’ learning. </w:t>
      </w:r>
    </w:p>
    <w:p w14:paraId="61FDAF79" w14:textId="2995404C" w:rsidR="000E153A" w:rsidRPr="000E153A" w:rsidRDefault="000E153A" w:rsidP="000E153A">
      <w:pPr>
        <w:pStyle w:val="li1"/>
        <w:spacing w:before="0" w:beforeAutospacing="0" w:after="0" w:afterAutospacing="0"/>
        <w:ind w:left="720"/>
        <w:jc w:val="both"/>
        <w:rPr>
          <w:rStyle w:val="s1"/>
          <w:rFonts w:ascii="Century Gothic" w:eastAsia="Times New Roman" w:hAnsi="Century Gothic"/>
        </w:rPr>
      </w:pPr>
    </w:p>
    <w:p w14:paraId="5C419670" w14:textId="77777777" w:rsidR="000E153A" w:rsidRPr="000E153A" w:rsidRDefault="000E153A" w:rsidP="000E153A">
      <w:pPr>
        <w:pStyle w:val="paragraph"/>
        <w:spacing w:before="0" w:beforeAutospacing="0" w:after="0" w:afterAutospacing="0"/>
        <w:textAlignment w:val="baseline"/>
        <w:rPr>
          <w:rFonts w:ascii="Century Gothic" w:hAnsi="Century Gothic" w:cs="Segoe UI"/>
          <w:sz w:val="18"/>
          <w:szCs w:val="18"/>
        </w:rPr>
      </w:pPr>
      <w:r w:rsidRPr="000E153A">
        <w:rPr>
          <w:rStyle w:val="normaltextrun"/>
          <w:rFonts w:ascii="Century Gothic" w:hAnsi="Century Gothic" w:cs="Calibri"/>
          <w:b/>
          <w:bCs/>
          <w:sz w:val="22"/>
          <w:szCs w:val="22"/>
        </w:rPr>
        <w:t>Main Duties and Responsibilities:</w:t>
      </w:r>
      <w:r w:rsidRPr="000E153A">
        <w:rPr>
          <w:rStyle w:val="eop"/>
          <w:rFonts w:ascii="Century Gothic" w:hAnsi="Century Gothic" w:cs="Calibri"/>
          <w:sz w:val="22"/>
          <w:szCs w:val="22"/>
        </w:rPr>
        <w:t> </w:t>
      </w:r>
    </w:p>
    <w:p w14:paraId="5B352C97" w14:textId="77777777" w:rsidR="000E153A" w:rsidRDefault="000E153A" w:rsidP="000E153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FC77E5" w14:textId="77777777" w:rsidR="000E153A" w:rsidRPr="000E153A" w:rsidRDefault="000E153A" w:rsidP="000E153A">
      <w:pPr>
        <w:pStyle w:val="paragraph"/>
        <w:numPr>
          <w:ilvl w:val="0"/>
          <w:numId w:val="12"/>
        </w:numPr>
        <w:spacing w:before="0" w:beforeAutospacing="0" w:after="0" w:afterAutospacing="0"/>
        <w:ind w:left="757"/>
        <w:jc w:val="both"/>
        <w:textAlignment w:val="baseline"/>
        <w:rPr>
          <w:rFonts w:ascii="Century Gothic" w:hAnsi="Century Gothic" w:cs="Calibri"/>
          <w:sz w:val="22"/>
          <w:szCs w:val="22"/>
        </w:rPr>
      </w:pPr>
      <w:r w:rsidRPr="000E153A">
        <w:rPr>
          <w:rStyle w:val="normaltextrun"/>
          <w:rFonts w:ascii="Century Gothic" w:hAnsi="Century Gothic" w:cs="Calibri"/>
          <w:sz w:val="22"/>
          <w:szCs w:val="22"/>
        </w:rPr>
        <w:t>Maintain a thorough and up-to-date knowledge of the teaching of your subject(s) and take account of wider curriculum developments which are relevant to your work.</w:t>
      </w:r>
      <w:r w:rsidRPr="000E153A">
        <w:rPr>
          <w:rStyle w:val="eop"/>
          <w:rFonts w:ascii="Century Gothic" w:hAnsi="Century Gothic" w:cs="Calibri"/>
          <w:sz w:val="22"/>
          <w:szCs w:val="22"/>
        </w:rPr>
        <w:t> </w:t>
      </w:r>
    </w:p>
    <w:p w14:paraId="6D905A44" w14:textId="77777777" w:rsidR="000E153A" w:rsidRPr="000E153A" w:rsidRDefault="000E153A" w:rsidP="000E153A">
      <w:pPr>
        <w:pStyle w:val="paragraph"/>
        <w:numPr>
          <w:ilvl w:val="0"/>
          <w:numId w:val="12"/>
        </w:numPr>
        <w:spacing w:before="0" w:beforeAutospacing="0" w:after="0" w:afterAutospacing="0"/>
        <w:ind w:left="757"/>
        <w:jc w:val="both"/>
        <w:textAlignment w:val="baseline"/>
        <w:rPr>
          <w:rFonts w:ascii="Century Gothic" w:hAnsi="Century Gothic" w:cs="Calibri"/>
          <w:sz w:val="22"/>
          <w:szCs w:val="22"/>
        </w:rPr>
      </w:pPr>
      <w:r w:rsidRPr="000E153A">
        <w:rPr>
          <w:rStyle w:val="normaltextrun"/>
          <w:rFonts w:ascii="Century Gothic" w:hAnsi="Century Gothic" w:cs="Calibri"/>
          <w:sz w:val="22"/>
          <w:szCs w:val="22"/>
        </w:rPr>
        <w:t>Plan tutorials, lessons and sequences of lessons to meet pupils’ individual learning needs.</w:t>
      </w:r>
      <w:r w:rsidRPr="000E153A">
        <w:rPr>
          <w:rStyle w:val="eop"/>
          <w:rFonts w:ascii="Century Gothic" w:hAnsi="Century Gothic" w:cs="Calibri"/>
          <w:sz w:val="22"/>
          <w:szCs w:val="22"/>
        </w:rPr>
        <w:t> </w:t>
      </w:r>
    </w:p>
    <w:p w14:paraId="55E3C6E2" w14:textId="77777777" w:rsidR="000E153A" w:rsidRPr="000E153A" w:rsidRDefault="000E153A" w:rsidP="000E153A">
      <w:pPr>
        <w:pStyle w:val="paragraph"/>
        <w:numPr>
          <w:ilvl w:val="0"/>
          <w:numId w:val="12"/>
        </w:numPr>
        <w:spacing w:before="0" w:beforeAutospacing="0" w:after="0" w:afterAutospacing="0"/>
        <w:ind w:left="757"/>
        <w:jc w:val="both"/>
        <w:textAlignment w:val="baseline"/>
        <w:rPr>
          <w:rFonts w:ascii="Century Gothic" w:hAnsi="Century Gothic" w:cs="Calibri"/>
          <w:sz w:val="22"/>
          <w:szCs w:val="22"/>
        </w:rPr>
      </w:pPr>
      <w:r w:rsidRPr="000E153A">
        <w:rPr>
          <w:rStyle w:val="normaltextrun"/>
          <w:rFonts w:ascii="Century Gothic" w:hAnsi="Century Gothic" w:cs="Calibri"/>
          <w:sz w:val="22"/>
          <w:szCs w:val="22"/>
        </w:rPr>
        <w:t>Use a range of appropriate strategies and follow College policies for tutoring, behaviour management and classroom management.</w:t>
      </w:r>
      <w:r w:rsidRPr="000E153A">
        <w:rPr>
          <w:rStyle w:val="eop"/>
          <w:rFonts w:ascii="Century Gothic" w:hAnsi="Century Gothic" w:cs="Calibri"/>
          <w:sz w:val="22"/>
          <w:szCs w:val="22"/>
        </w:rPr>
        <w:t> </w:t>
      </w:r>
    </w:p>
    <w:p w14:paraId="1E51A066" w14:textId="77777777" w:rsidR="000E153A" w:rsidRPr="000E153A" w:rsidRDefault="000E153A" w:rsidP="000E153A">
      <w:pPr>
        <w:pStyle w:val="paragraph"/>
        <w:numPr>
          <w:ilvl w:val="0"/>
          <w:numId w:val="12"/>
        </w:numPr>
        <w:spacing w:before="0" w:beforeAutospacing="0" w:after="0" w:afterAutospacing="0"/>
        <w:ind w:left="757"/>
        <w:jc w:val="both"/>
        <w:textAlignment w:val="baseline"/>
        <w:rPr>
          <w:rFonts w:ascii="Century Gothic" w:hAnsi="Century Gothic" w:cs="Calibri"/>
          <w:sz w:val="22"/>
          <w:szCs w:val="22"/>
        </w:rPr>
      </w:pPr>
      <w:r w:rsidRPr="000E153A">
        <w:rPr>
          <w:rStyle w:val="normaltextrun"/>
          <w:rFonts w:ascii="Century Gothic" w:hAnsi="Century Gothic" w:cs="Calibri"/>
          <w:sz w:val="22"/>
          <w:szCs w:val="22"/>
        </w:rPr>
        <w:t>Use information about prior attainment to set well-grounded expectations for students in your teaching and tutorial groups.</w:t>
      </w:r>
      <w:r w:rsidRPr="000E153A">
        <w:rPr>
          <w:rStyle w:val="eop"/>
          <w:rFonts w:ascii="Century Gothic" w:hAnsi="Century Gothic" w:cs="Calibri"/>
          <w:sz w:val="22"/>
          <w:szCs w:val="22"/>
        </w:rPr>
        <w:t> </w:t>
      </w:r>
    </w:p>
    <w:p w14:paraId="3C8329CB" w14:textId="77777777" w:rsidR="000E153A" w:rsidRPr="000E153A" w:rsidRDefault="000E153A" w:rsidP="000E153A">
      <w:pPr>
        <w:pStyle w:val="paragraph"/>
        <w:numPr>
          <w:ilvl w:val="0"/>
          <w:numId w:val="12"/>
        </w:numPr>
        <w:spacing w:before="0" w:beforeAutospacing="0" w:after="0" w:afterAutospacing="0"/>
        <w:ind w:left="757"/>
        <w:jc w:val="both"/>
        <w:textAlignment w:val="baseline"/>
        <w:rPr>
          <w:rFonts w:ascii="Century Gothic" w:hAnsi="Century Gothic" w:cs="Calibri"/>
          <w:sz w:val="22"/>
          <w:szCs w:val="22"/>
        </w:rPr>
      </w:pPr>
      <w:r w:rsidRPr="000E153A">
        <w:rPr>
          <w:rStyle w:val="normaltextrun"/>
          <w:rFonts w:ascii="Century Gothic" w:hAnsi="Century Gothic" w:cs="Calibri"/>
          <w:sz w:val="22"/>
          <w:szCs w:val="22"/>
        </w:rPr>
        <w:t xml:space="preserve">Assess, monitor and record the progress of students in your teaching and tutorial groups; give them constructive feedback, targets and advice; </w:t>
      </w:r>
      <w:proofErr w:type="gramStart"/>
      <w:r w:rsidRPr="000E153A">
        <w:rPr>
          <w:rStyle w:val="normaltextrun"/>
          <w:rFonts w:ascii="Century Gothic" w:hAnsi="Century Gothic" w:cs="Calibri"/>
          <w:sz w:val="22"/>
          <w:szCs w:val="22"/>
        </w:rPr>
        <w:t>and,</w:t>
      </w:r>
      <w:proofErr w:type="gramEnd"/>
      <w:r w:rsidRPr="000E153A">
        <w:rPr>
          <w:rStyle w:val="normaltextrun"/>
          <w:rFonts w:ascii="Century Gothic" w:hAnsi="Century Gothic" w:cs="Calibri"/>
          <w:sz w:val="22"/>
          <w:szCs w:val="22"/>
        </w:rPr>
        <w:t xml:space="preserve"> report their progress to, and discuss their progress with, their parents.</w:t>
      </w:r>
      <w:r w:rsidRPr="000E153A">
        <w:rPr>
          <w:rStyle w:val="eop"/>
          <w:rFonts w:ascii="Century Gothic" w:hAnsi="Century Gothic" w:cs="Calibri"/>
          <w:sz w:val="22"/>
          <w:szCs w:val="22"/>
        </w:rPr>
        <w:t> </w:t>
      </w:r>
    </w:p>
    <w:p w14:paraId="0EE72831" w14:textId="77777777" w:rsidR="000E153A" w:rsidRPr="000E153A" w:rsidRDefault="000E153A" w:rsidP="000E153A">
      <w:pPr>
        <w:pStyle w:val="paragraph"/>
        <w:numPr>
          <w:ilvl w:val="0"/>
          <w:numId w:val="12"/>
        </w:numPr>
        <w:spacing w:before="0" w:beforeAutospacing="0" w:after="0" w:afterAutospacing="0"/>
        <w:ind w:left="757"/>
        <w:jc w:val="both"/>
        <w:textAlignment w:val="baseline"/>
        <w:rPr>
          <w:rFonts w:ascii="Century Gothic" w:hAnsi="Century Gothic" w:cs="Calibri"/>
          <w:sz w:val="22"/>
          <w:szCs w:val="22"/>
        </w:rPr>
      </w:pPr>
      <w:r w:rsidRPr="000E153A">
        <w:rPr>
          <w:rStyle w:val="normaltextrun"/>
          <w:rFonts w:ascii="Century Gothic" w:hAnsi="Century Gothic" w:cs="Calibri"/>
          <w:sz w:val="22"/>
          <w:szCs w:val="22"/>
        </w:rPr>
        <w:t xml:space="preserve">Ensure that, </w:t>
      </w:r>
      <w:proofErr w:type="gramStart"/>
      <w:r w:rsidRPr="000E153A">
        <w:rPr>
          <w:rStyle w:val="normaltextrun"/>
          <w:rFonts w:ascii="Century Gothic" w:hAnsi="Century Gothic" w:cs="Calibri"/>
          <w:sz w:val="22"/>
          <w:szCs w:val="22"/>
        </w:rPr>
        <w:t>as a result of</w:t>
      </w:r>
      <w:proofErr w:type="gramEnd"/>
      <w:r w:rsidRPr="000E153A">
        <w:rPr>
          <w:rStyle w:val="normaltextrun"/>
          <w:rFonts w:ascii="Century Gothic" w:hAnsi="Century Gothic" w:cs="Calibri"/>
          <w:sz w:val="22"/>
          <w:szCs w:val="22"/>
        </w:rPr>
        <w:t xml:space="preserve"> your training and teaching, your students achieve well relative to their pupils’ prior attainment, making progress as good or better </w:t>
      </w:r>
      <w:r w:rsidRPr="000E153A">
        <w:rPr>
          <w:rStyle w:val="normaltextrun"/>
          <w:rFonts w:ascii="Century Gothic" w:hAnsi="Century Gothic" w:cs="Calibri"/>
          <w:sz w:val="22"/>
          <w:szCs w:val="22"/>
        </w:rPr>
        <w:lastRenderedPageBreak/>
        <w:t>than similar pupils nationally. You will be expected to achieve agreed appraisal objectives.</w:t>
      </w:r>
      <w:r w:rsidRPr="000E153A">
        <w:rPr>
          <w:rStyle w:val="eop"/>
          <w:rFonts w:ascii="Century Gothic" w:hAnsi="Century Gothic" w:cs="Calibri"/>
          <w:sz w:val="22"/>
          <w:szCs w:val="22"/>
        </w:rPr>
        <w:t> </w:t>
      </w:r>
    </w:p>
    <w:p w14:paraId="54FD924D" w14:textId="77777777" w:rsidR="000E153A" w:rsidRPr="00A27167" w:rsidRDefault="000E153A" w:rsidP="00A27167">
      <w:pPr>
        <w:pStyle w:val="paragraph"/>
        <w:numPr>
          <w:ilvl w:val="0"/>
          <w:numId w:val="12"/>
        </w:numPr>
        <w:spacing w:before="0" w:beforeAutospacing="0" w:after="0" w:afterAutospacing="0"/>
        <w:ind w:left="737" w:right="-57"/>
        <w:jc w:val="both"/>
        <w:textAlignment w:val="baseline"/>
        <w:rPr>
          <w:rStyle w:val="normaltextrun"/>
          <w:rFonts w:ascii="Century Gothic" w:hAnsi="Century Gothic"/>
        </w:rPr>
      </w:pPr>
      <w:r w:rsidRPr="00A27167">
        <w:rPr>
          <w:rStyle w:val="normaltextrun"/>
          <w:rFonts w:ascii="Century Gothic" w:hAnsi="Century Gothic" w:cs="Calibri"/>
          <w:sz w:val="22"/>
          <w:szCs w:val="22"/>
        </w:rPr>
        <w:t>Within the framework of the College’s appraisal and CPD policies, take responsibility for your own professional development and use the outcomes to improve your tutoring and teaching and your students learning.</w:t>
      </w:r>
      <w:r w:rsidRPr="00A27167">
        <w:rPr>
          <w:rStyle w:val="normaltextrun"/>
          <w:rFonts w:ascii="Century Gothic" w:hAnsi="Century Gothic"/>
        </w:rPr>
        <w:t> </w:t>
      </w:r>
    </w:p>
    <w:p w14:paraId="1EE27E26" w14:textId="77777777" w:rsidR="000E153A" w:rsidRPr="00A27167" w:rsidRDefault="000E153A" w:rsidP="00A27167">
      <w:pPr>
        <w:pStyle w:val="paragraph"/>
        <w:numPr>
          <w:ilvl w:val="0"/>
          <w:numId w:val="12"/>
        </w:numPr>
        <w:spacing w:before="0" w:beforeAutospacing="0" w:after="0" w:afterAutospacing="0"/>
        <w:ind w:left="737" w:right="-57"/>
        <w:jc w:val="both"/>
        <w:textAlignment w:val="baseline"/>
        <w:rPr>
          <w:rStyle w:val="normaltextrun"/>
          <w:rFonts w:ascii="Century Gothic" w:hAnsi="Century Gothic"/>
        </w:rPr>
      </w:pPr>
      <w:r w:rsidRPr="00A27167">
        <w:rPr>
          <w:rStyle w:val="normaltextrun"/>
          <w:rFonts w:ascii="Century Gothic" w:hAnsi="Century Gothic" w:cs="Calibri"/>
          <w:sz w:val="22"/>
          <w:szCs w:val="22"/>
        </w:rPr>
        <w:t>Make an active contribution to the policies, aspirations and plans of your House, of your curriculum team and of the College – a community comprehensive school, with Technology specialist status.</w:t>
      </w:r>
      <w:r w:rsidRPr="00A27167">
        <w:rPr>
          <w:rStyle w:val="normaltextrun"/>
          <w:rFonts w:ascii="Century Gothic" w:hAnsi="Century Gothic"/>
        </w:rPr>
        <w:t> </w:t>
      </w:r>
    </w:p>
    <w:p w14:paraId="720E3A0A" w14:textId="7AA1F8A1" w:rsidR="000E153A" w:rsidRPr="00A27167" w:rsidRDefault="000E153A" w:rsidP="00A27167">
      <w:pPr>
        <w:pStyle w:val="paragraph"/>
        <w:spacing w:before="0" w:beforeAutospacing="0" w:after="0" w:afterAutospacing="0"/>
        <w:ind w:left="737" w:right="-57" w:firstLine="45"/>
        <w:jc w:val="both"/>
        <w:textAlignment w:val="baseline"/>
        <w:rPr>
          <w:rStyle w:val="normaltextrun"/>
          <w:rFonts w:ascii="Century Gothic" w:hAnsi="Century Gothic" w:cs="Calibri"/>
          <w:sz w:val="22"/>
          <w:szCs w:val="22"/>
        </w:rPr>
      </w:pPr>
    </w:p>
    <w:p w14:paraId="26D5815A" w14:textId="77777777" w:rsidR="000E153A" w:rsidRPr="00A27167" w:rsidRDefault="000E153A" w:rsidP="00A27167">
      <w:pPr>
        <w:pStyle w:val="paragraph"/>
        <w:spacing w:before="0" w:beforeAutospacing="0" w:after="0" w:afterAutospacing="0"/>
        <w:textAlignment w:val="baseline"/>
        <w:rPr>
          <w:rStyle w:val="normaltextrun"/>
          <w:rFonts w:ascii="Century Gothic" w:hAnsi="Century Gothic" w:cs="Calibri"/>
          <w:b/>
          <w:bCs/>
          <w:sz w:val="22"/>
          <w:szCs w:val="22"/>
        </w:rPr>
      </w:pPr>
      <w:r w:rsidRPr="00A27167">
        <w:rPr>
          <w:rStyle w:val="normaltextrun"/>
          <w:rFonts w:ascii="Century Gothic" w:hAnsi="Century Gothic" w:cs="Calibri"/>
          <w:b/>
          <w:bCs/>
          <w:sz w:val="22"/>
          <w:szCs w:val="22"/>
        </w:rPr>
        <w:t>Professional Aspiration:</w:t>
      </w:r>
      <w:r w:rsidRPr="00A27167">
        <w:rPr>
          <w:rStyle w:val="normaltextrun"/>
          <w:rFonts w:ascii="Century Gothic" w:hAnsi="Century Gothic"/>
          <w:b/>
          <w:bCs/>
        </w:rPr>
        <w:t> </w:t>
      </w:r>
    </w:p>
    <w:p w14:paraId="67D02CF0" w14:textId="77777777" w:rsidR="000E153A" w:rsidRDefault="000E153A" w:rsidP="000E153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858EBD3" w14:textId="77777777" w:rsidR="000E153A" w:rsidRPr="00A27167" w:rsidRDefault="000E153A" w:rsidP="000E153A">
      <w:pPr>
        <w:pStyle w:val="paragraph"/>
        <w:spacing w:before="0" w:beforeAutospacing="0" w:after="0" w:afterAutospacing="0"/>
        <w:jc w:val="both"/>
        <w:textAlignment w:val="baseline"/>
        <w:rPr>
          <w:rStyle w:val="normaltextrun"/>
          <w:rFonts w:ascii="Century Gothic" w:hAnsi="Century Gothic" w:cs="Calibri"/>
          <w:sz w:val="22"/>
          <w:szCs w:val="22"/>
        </w:rPr>
      </w:pPr>
      <w:r w:rsidRPr="00A27167">
        <w:rPr>
          <w:rStyle w:val="normaltextrun"/>
          <w:rFonts w:ascii="Century Gothic" w:hAnsi="Century Gothic" w:cs="Calibri"/>
          <w:sz w:val="22"/>
          <w:szCs w:val="22"/>
        </w:rPr>
        <w:t>All teachers through professional growth and sustained and substantial performance and contribution to the College can aspire to a salary of UPS3.</w:t>
      </w:r>
      <w:r w:rsidRPr="00A27167">
        <w:rPr>
          <w:rStyle w:val="normaltextrun"/>
          <w:rFonts w:ascii="Century Gothic" w:hAnsi="Century Gothic"/>
        </w:rPr>
        <w:t> </w:t>
      </w:r>
    </w:p>
    <w:p w14:paraId="465BC210" w14:textId="77777777" w:rsidR="000E153A" w:rsidRPr="00A27167" w:rsidRDefault="000E153A" w:rsidP="000E153A">
      <w:pPr>
        <w:pStyle w:val="paragraph"/>
        <w:spacing w:before="0" w:beforeAutospacing="0" w:after="0" w:afterAutospacing="0"/>
        <w:jc w:val="both"/>
        <w:textAlignment w:val="baseline"/>
        <w:rPr>
          <w:rStyle w:val="normaltextrun"/>
          <w:rFonts w:ascii="Century Gothic" w:hAnsi="Century Gothic" w:cs="Calibri"/>
          <w:sz w:val="22"/>
          <w:szCs w:val="22"/>
        </w:rPr>
      </w:pPr>
      <w:r w:rsidRPr="00A27167">
        <w:rPr>
          <w:rStyle w:val="normaltextrun"/>
          <w:rFonts w:ascii="Century Gothic" w:hAnsi="Century Gothic"/>
        </w:rPr>
        <w:t> </w:t>
      </w:r>
    </w:p>
    <w:p w14:paraId="4930B36F" w14:textId="77777777" w:rsidR="000E153A" w:rsidRPr="00A27167" w:rsidRDefault="000E153A" w:rsidP="000E153A">
      <w:pPr>
        <w:pStyle w:val="paragraph"/>
        <w:spacing w:before="0" w:beforeAutospacing="0" w:after="0" w:afterAutospacing="0"/>
        <w:jc w:val="both"/>
        <w:textAlignment w:val="baseline"/>
        <w:rPr>
          <w:rStyle w:val="normaltextrun"/>
          <w:rFonts w:ascii="Century Gothic" w:hAnsi="Century Gothic" w:cs="Calibri"/>
          <w:sz w:val="22"/>
          <w:szCs w:val="22"/>
        </w:rPr>
      </w:pPr>
      <w:r w:rsidRPr="00A27167">
        <w:rPr>
          <w:rStyle w:val="normaltextrun"/>
          <w:rFonts w:ascii="Century Gothic" w:hAnsi="Century Gothic" w:cs="Calibri"/>
          <w:sz w:val="22"/>
          <w:szCs w:val="22"/>
        </w:rPr>
        <w:t>UPS3 teachers play a critical role in the life of the College. They provide a role model for teaching and learning, making a distinctive contribution to the raising of student standards and contribute effectively to the work of the wider team. They take advantage of appropriate opportunities for professional development and use outcomes effectively to improve pupils’ learning.</w:t>
      </w:r>
      <w:r w:rsidRPr="00A27167">
        <w:rPr>
          <w:rStyle w:val="normaltextrun"/>
          <w:rFonts w:ascii="Century Gothic" w:hAnsi="Century Gothic"/>
        </w:rPr>
        <w:t> </w:t>
      </w:r>
    </w:p>
    <w:p w14:paraId="6C607812" w14:textId="77777777" w:rsidR="000E153A" w:rsidRDefault="000E153A" w:rsidP="000E153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BEB4712" w14:textId="77777777" w:rsidR="000E153A" w:rsidRPr="00A27167" w:rsidRDefault="000E153A" w:rsidP="00A27167">
      <w:pPr>
        <w:pStyle w:val="paragraph"/>
        <w:spacing w:before="0" w:beforeAutospacing="0" w:after="0" w:afterAutospacing="0"/>
        <w:textAlignment w:val="baseline"/>
        <w:rPr>
          <w:rStyle w:val="normaltextrun"/>
          <w:rFonts w:ascii="Century Gothic" w:hAnsi="Century Gothic" w:cs="Calibri"/>
          <w:b/>
          <w:bCs/>
          <w:sz w:val="22"/>
          <w:szCs w:val="22"/>
        </w:rPr>
      </w:pPr>
      <w:r w:rsidRPr="00A27167">
        <w:rPr>
          <w:rStyle w:val="normaltextrun"/>
          <w:rFonts w:ascii="Century Gothic" w:hAnsi="Century Gothic" w:cs="Calibri"/>
          <w:b/>
          <w:bCs/>
          <w:sz w:val="22"/>
          <w:szCs w:val="22"/>
        </w:rPr>
        <w:t>Line Management:</w:t>
      </w:r>
      <w:r w:rsidRPr="00A27167">
        <w:rPr>
          <w:rStyle w:val="normaltextrun"/>
          <w:rFonts w:ascii="Century Gothic" w:hAnsi="Century Gothic"/>
          <w:b/>
          <w:bCs/>
        </w:rPr>
        <w:t> </w:t>
      </w:r>
    </w:p>
    <w:p w14:paraId="1C12532F" w14:textId="77777777" w:rsidR="000E153A" w:rsidRDefault="000E153A" w:rsidP="000E153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60DFD28" w14:textId="77777777" w:rsidR="000E153A" w:rsidRPr="00A27167" w:rsidRDefault="000E153A" w:rsidP="000E153A">
      <w:pPr>
        <w:pStyle w:val="paragraph"/>
        <w:spacing w:before="0" w:beforeAutospacing="0" w:after="0" w:afterAutospacing="0"/>
        <w:jc w:val="both"/>
        <w:textAlignment w:val="baseline"/>
        <w:rPr>
          <w:rStyle w:val="normaltextrun"/>
          <w:rFonts w:ascii="Century Gothic" w:hAnsi="Century Gothic" w:cs="Calibri"/>
          <w:sz w:val="22"/>
          <w:szCs w:val="22"/>
        </w:rPr>
      </w:pPr>
      <w:r w:rsidRPr="00A27167">
        <w:rPr>
          <w:rStyle w:val="normaltextrun"/>
          <w:rFonts w:ascii="Century Gothic" w:hAnsi="Century Gothic" w:cs="Calibri"/>
          <w:sz w:val="22"/>
          <w:szCs w:val="22"/>
        </w:rPr>
        <w:t>Teachers are responsible to their Head of Faculty, Assistant Faculty or Subject Leader. Assistant Faculty and Subject Leaders are responsible to their Head of Faculty. Tutors are responsible to their Head of Year or Head of Year – Post 16.</w:t>
      </w:r>
      <w:r w:rsidRPr="00A27167">
        <w:rPr>
          <w:rStyle w:val="normaltextrun"/>
          <w:rFonts w:ascii="Century Gothic" w:hAnsi="Century Gothic"/>
        </w:rPr>
        <w:t> </w:t>
      </w:r>
    </w:p>
    <w:p w14:paraId="61B59B28" w14:textId="77777777" w:rsidR="000E153A" w:rsidRPr="00A27167" w:rsidRDefault="000E153A" w:rsidP="000E153A">
      <w:pPr>
        <w:pStyle w:val="paragraph"/>
        <w:spacing w:before="0" w:beforeAutospacing="0" w:after="0" w:afterAutospacing="0"/>
        <w:jc w:val="both"/>
        <w:textAlignment w:val="baseline"/>
        <w:rPr>
          <w:rStyle w:val="normaltextrun"/>
          <w:rFonts w:ascii="Century Gothic" w:hAnsi="Century Gothic" w:cs="Calibri"/>
          <w:sz w:val="22"/>
          <w:szCs w:val="22"/>
        </w:rPr>
      </w:pPr>
      <w:r w:rsidRPr="00A27167">
        <w:rPr>
          <w:rStyle w:val="normaltextrun"/>
          <w:rFonts w:ascii="Century Gothic" w:hAnsi="Century Gothic"/>
        </w:rPr>
        <w:t> </w:t>
      </w:r>
    </w:p>
    <w:p w14:paraId="0F0E2D25" w14:textId="77777777" w:rsidR="000E153A" w:rsidRPr="00A27167" w:rsidRDefault="000E153A" w:rsidP="000E153A">
      <w:pPr>
        <w:pStyle w:val="paragraph"/>
        <w:spacing w:before="0" w:beforeAutospacing="0" w:after="0" w:afterAutospacing="0"/>
        <w:jc w:val="both"/>
        <w:textAlignment w:val="baseline"/>
        <w:rPr>
          <w:rStyle w:val="normaltextrun"/>
          <w:rFonts w:ascii="Century Gothic" w:hAnsi="Century Gothic" w:cs="Calibri"/>
          <w:sz w:val="22"/>
          <w:szCs w:val="22"/>
        </w:rPr>
      </w:pPr>
      <w:r w:rsidRPr="00A27167">
        <w:rPr>
          <w:rStyle w:val="normaltextrun"/>
          <w:rFonts w:ascii="Century Gothic" w:hAnsi="Century Gothic" w:cs="Calibri"/>
          <w:sz w:val="22"/>
          <w:szCs w:val="22"/>
        </w:rPr>
        <w:t>Heads of Faculty, Head of Year and Head of Year – Post 16 are responsible to nominated members of the leadership group.</w:t>
      </w:r>
      <w:r w:rsidRPr="00A27167">
        <w:rPr>
          <w:rStyle w:val="normaltextrun"/>
          <w:rFonts w:ascii="Century Gothic" w:hAnsi="Century Gothic"/>
        </w:rPr>
        <w:t> </w:t>
      </w:r>
    </w:p>
    <w:p w14:paraId="2DE68F3A" w14:textId="77777777" w:rsidR="000E153A" w:rsidRPr="00A27167" w:rsidRDefault="000E153A" w:rsidP="000E153A">
      <w:pPr>
        <w:pStyle w:val="paragraph"/>
        <w:spacing w:before="0" w:beforeAutospacing="0" w:after="0" w:afterAutospacing="0"/>
        <w:jc w:val="both"/>
        <w:textAlignment w:val="baseline"/>
        <w:rPr>
          <w:rStyle w:val="normaltextrun"/>
          <w:rFonts w:ascii="Century Gothic" w:hAnsi="Century Gothic" w:cs="Calibri"/>
          <w:sz w:val="22"/>
          <w:szCs w:val="22"/>
        </w:rPr>
      </w:pPr>
      <w:r w:rsidRPr="00A27167">
        <w:rPr>
          <w:rStyle w:val="normaltextrun"/>
          <w:rFonts w:ascii="Century Gothic" w:hAnsi="Century Gothic"/>
        </w:rPr>
        <w:t> </w:t>
      </w:r>
    </w:p>
    <w:p w14:paraId="0111730D" w14:textId="77777777" w:rsidR="000E153A" w:rsidRDefault="000E153A" w:rsidP="000E153A">
      <w:pPr>
        <w:pStyle w:val="paragraph"/>
        <w:spacing w:before="0" w:beforeAutospacing="0" w:after="0" w:afterAutospacing="0"/>
        <w:jc w:val="both"/>
        <w:textAlignment w:val="baseline"/>
        <w:rPr>
          <w:rStyle w:val="normaltextrun"/>
          <w:rFonts w:ascii="Century Gothic" w:hAnsi="Century Gothic"/>
        </w:rPr>
      </w:pPr>
      <w:r w:rsidRPr="00A27167">
        <w:rPr>
          <w:rStyle w:val="normaltextrun"/>
          <w:rFonts w:ascii="Century Gothic" w:hAnsi="Century Gothic" w:cs="Calibri"/>
          <w:sz w:val="22"/>
          <w:szCs w:val="22"/>
        </w:rPr>
        <w:t xml:space="preserve">Staff with Cross Curricular responsibility will report to the member of the leadership group responsible for that function and to their </w:t>
      </w:r>
      <w:proofErr w:type="spellStart"/>
      <w:r w:rsidRPr="00A27167">
        <w:rPr>
          <w:rStyle w:val="normaltextrun"/>
          <w:rFonts w:ascii="Century Gothic" w:hAnsi="Century Gothic" w:cs="Calibri"/>
          <w:sz w:val="22"/>
          <w:szCs w:val="22"/>
        </w:rPr>
        <w:t>HoF</w:t>
      </w:r>
      <w:proofErr w:type="spellEnd"/>
      <w:r w:rsidRPr="00A27167">
        <w:rPr>
          <w:rStyle w:val="normaltextrun"/>
          <w:rFonts w:ascii="Century Gothic" w:hAnsi="Century Gothic" w:cs="Calibri"/>
          <w:sz w:val="22"/>
          <w:szCs w:val="22"/>
        </w:rPr>
        <w:t xml:space="preserve"> and </w:t>
      </w:r>
      <w:proofErr w:type="spellStart"/>
      <w:r w:rsidRPr="00A27167">
        <w:rPr>
          <w:rStyle w:val="normaltextrun"/>
          <w:rFonts w:ascii="Century Gothic" w:hAnsi="Century Gothic" w:cs="Calibri"/>
          <w:sz w:val="22"/>
          <w:szCs w:val="22"/>
        </w:rPr>
        <w:t>HoY</w:t>
      </w:r>
      <w:proofErr w:type="spellEnd"/>
      <w:r w:rsidRPr="00A27167">
        <w:rPr>
          <w:rStyle w:val="normaltextrun"/>
          <w:rFonts w:ascii="Century Gothic" w:hAnsi="Century Gothic" w:cs="Calibri"/>
          <w:sz w:val="22"/>
          <w:szCs w:val="22"/>
        </w:rPr>
        <w:t xml:space="preserve"> in respect of teaching and tutoring.</w:t>
      </w:r>
      <w:r w:rsidRPr="00A27167">
        <w:rPr>
          <w:rStyle w:val="normaltextrun"/>
          <w:rFonts w:ascii="Century Gothic" w:hAnsi="Century Gothic"/>
        </w:rPr>
        <w:t> </w:t>
      </w:r>
    </w:p>
    <w:p w14:paraId="4FDB7E6B" w14:textId="77777777" w:rsidR="00D2319F" w:rsidRDefault="00D2319F" w:rsidP="000E153A">
      <w:pPr>
        <w:pStyle w:val="paragraph"/>
        <w:spacing w:before="0" w:beforeAutospacing="0" w:after="0" w:afterAutospacing="0"/>
        <w:jc w:val="both"/>
        <w:textAlignment w:val="baseline"/>
        <w:rPr>
          <w:rStyle w:val="normaltextrun"/>
          <w:rFonts w:ascii="Century Gothic" w:hAnsi="Century Gothic"/>
        </w:rPr>
      </w:pPr>
    </w:p>
    <w:p w14:paraId="71071C99" w14:textId="77777777" w:rsidR="00D2319F" w:rsidRPr="00D2319F" w:rsidRDefault="00D2319F" w:rsidP="00D2319F">
      <w:pPr>
        <w:pStyle w:val="paragraph"/>
        <w:spacing w:before="0" w:beforeAutospacing="0" w:after="0" w:afterAutospacing="0"/>
        <w:ind w:right="-1290"/>
        <w:textAlignment w:val="baseline"/>
        <w:rPr>
          <w:rStyle w:val="normaltextrun"/>
          <w:rFonts w:ascii="Century Gothic" w:hAnsi="Century Gothic" w:cs="Calibri"/>
          <w:b/>
          <w:bCs/>
          <w:sz w:val="22"/>
          <w:szCs w:val="22"/>
        </w:rPr>
      </w:pPr>
      <w:r w:rsidRPr="00D2319F">
        <w:rPr>
          <w:rStyle w:val="normaltextrun"/>
          <w:rFonts w:ascii="Century Gothic" w:hAnsi="Century Gothic" w:cs="Calibri"/>
          <w:b/>
          <w:bCs/>
          <w:sz w:val="22"/>
          <w:szCs w:val="22"/>
        </w:rPr>
        <w:t>Data Protection / General Data Protection Regulations Compliance</w:t>
      </w:r>
      <w:r w:rsidRPr="00D2319F">
        <w:rPr>
          <w:rStyle w:val="normaltextrun"/>
          <w:rFonts w:ascii="Century Gothic" w:hAnsi="Century Gothic"/>
          <w:b/>
          <w:bCs/>
        </w:rPr>
        <w:t> </w:t>
      </w:r>
    </w:p>
    <w:p w14:paraId="38E102C8" w14:textId="77777777" w:rsidR="00D2319F" w:rsidRPr="00D2319F" w:rsidRDefault="00D2319F" w:rsidP="00D2319F">
      <w:pPr>
        <w:pStyle w:val="paragraph"/>
        <w:spacing w:before="0" w:beforeAutospacing="0" w:after="0" w:afterAutospacing="0"/>
        <w:ind w:right="-1290"/>
        <w:textAlignment w:val="baseline"/>
        <w:rPr>
          <w:rStyle w:val="normaltextrun"/>
          <w:rFonts w:ascii="Century Gothic" w:hAnsi="Century Gothic" w:cs="Calibri"/>
          <w:sz w:val="22"/>
          <w:szCs w:val="22"/>
        </w:rPr>
      </w:pPr>
      <w:r>
        <w:rPr>
          <w:rStyle w:val="eop"/>
          <w:rFonts w:ascii="Calibri" w:hAnsi="Calibri" w:cs="Calibri"/>
          <w:color w:val="201F1E"/>
          <w:sz w:val="22"/>
          <w:szCs w:val="22"/>
        </w:rPr>
        <w:t> </w:t>
      </w:r>
    </w:p>
    <w:p w14:paraId="2B348D65" w14:textId="77777777" w:rsidR="00D2319F" w:rsidRDefault="00D2319F" w:rsidP="00D2319F">
      <w:pPr>
        <w:pStyle w:val="paragraph"/>
        <w:spacing w:before="0" w:beforeAutospacing="0" w:after="0" w:afterAutospacing="0"/>
        <w:ind w:right="-60"/>
        <w:textAlignment w:val="baseline"/>
        <w:rPr>
          <w:rFonts w:ascii="Segoe UI" w:hAnsi="Segoe UI" w:cs="Segoe UI"/>
          <w:sz w:val="18"/>
          <w:szCs w:val="18"/>
        </w:rPr>
      </w:pPr>
      <w:r w:rsidRPr="00D2319F">
        <w:rPr>
          <w:rStyle w:val="normaltextrun"/>
          <w:rFonts w:ascii="Century Gothic" w:hAnsi="Century Gothic" w:cs="Calibri"/>
          <w:sz w:val="22"/>
          <w:szCs w:val="22"/>
        </w:rPr>
        <w:t xml:space="preserve">The Privacy Notice sets our general principles in relation to Data Protection and the General Data Protection Regulations. You should also abide all Trust policies relating </w:t>
      </w:r>
      <w:r w:rsidRPr="00D2319F">
        <w:rPr>
          <w:rStyle w:val="normaltextrun"/>
          <w:rFonts w:ascii="Century Gothic" w:hAnsi="Century Gothic" w:cs="Calibri"/>
          <w:sz w:val="22"/>
          <w:szCs w:val="22"/>
        </w:rPr>
        <w:lastRenderedPageBreak/>
        <w:t>to the use of data including but not limited to:</w:t>
      </w:r>
      <w:r w:rsidRPr="00D2319F">
        <w:rPr>
          <w:rStyle w:val="normaltextrun"/>
          <w:rFonts w:ascii="Arial" w:hAnsi="Arial" w:cs="Arial"/>
          <w:sz w:val="22"/>
          <w:szCs w:val="22"/>
        </w:rPr>
        <w:t> </w:t>
      </w:r>
      <w:r w:rsidRPr="00D2319F">
        <w:rPr>
          <w:rStyle w:val="normaltextrun"/>
          <w:rFonts w:ascii="Century Gothic" w:hAnsi="Century Gothic"/>
        </w:rPr>
        <w:t> </w:t>
      </w:r>
      <w:r w:rsidRPr="00D2319F">
        <w:rPr>
          <w:rStyle w:val="normaltextrun"/>
          <w:rFonts w:ascii="Century Gothic" w:hAnsi="Century Gothic"/>
        </w:rPr>
        <w:br/>
      </w:r>
      <w:r>
        <w:rPr>
          <w:rStyle w:val="eop"/>
          <w:rFonts w:ascii="Calibri" w:hAnsi="Calibri" w:cs="Calibri"/>
          <w:color w:val="201F1E"/>
          <w:sz w:val="22"/>
          <w:szCs w:val="22"/>
        </w:rPr>
        <w:t> </w:t>
      </w:r>
    </w:p>
    <w:p w14:paraId="1A213442" w14:textId="77777777" w:rsidR="00D2319F" w:rsidRPr="00D2319F" w:rsidRDefault="00D2319F" w:rsidP="00D2319F">
      <w:pPr>
        <w:pStyle w:val="paragraph"/>
        <w:numPr>
          <w:ilvl w:val="0"/>
          <w:numId w:val="14"/>
        </w:numPr>
        <w:spacing w:before="0" w:beforeAutospacing="0" w:after="0" w:afterAutospacing="0"/>
        <w:textAlignment w:val="baseline"/>
        <w:rPr>
          <w:rStyle w:val="normaltextrun"/>
          <w:rFonts w:ascii="Century Gothic" w:hAnsi="Century Gothic"/>
        </w:rPr>
      </w:pPr>
      <w:r w:rsidRPr="00D2319F">
        <w:rPr>
          <w:rStyle w:val="normaltextrun"/>
          <w:rFonts w:ascii="Century Gothic" w:hAnsi="Century Gothic" w:cs="Calibri"/>
          <w:sz w:val="22"/>
          <w:szCs w:val="22"/>
        </w:rPr>
        <w:t>Acceptable Use Policy</w:t>
      </w:r>
      <w:r w:rsidRPr="00D2319F">
        <w:rPr>
          <w:rStyle w:val="normaltextrun"/>
          <w:rFonts w:ascii="Arial" w:hAnsi="Arial" w:cs="Arial"/>
          <w:sz w:val="22"/>
          <w:szCs w:val="22"/>
        </w:rPr>
        <w:t> </w:t>
      </w:r>
      <w:r w:rsidRPr="00D2319F">
        <w:rPr>
          <w:rStyle w:val="normaltextrun"/>
          <w:rFonts w:ascii="Century Gothic" w:hAnsi="Century Gothic"/>
        </w:rPr>
        <w:t> </w:t>
      </w:r>
    </w:p>
    <w:p w14:paraId="06DE9648" w14:textId="77777777" w:rsidR="00D2319F" w:rsidRPr="00D2319F" w:rsidRDefault="00D2319F" w:rsidP="00D2319F">
      <w:pPr>
        <w:pStyle w:val="paragraph"/>
        <w:numPr>
          <w:ilvl w:val="0"/>
          <w:numId w:val="14"/>
        </w:numPr>
        <w:spacing w:before="0" w:beforeAutospacing="0" w:after="0" w:afterAutospacing="0"/>
        <w:textAlignment w:val="baseline"/>
        <w:rPr>
          <w:rStyle w:val="normaltextrun"/>
          <w:rFonts w:ascii="Century Gothic" w:hAnsi="Century Gothic"/>
        </w:rPr>
      </w:pPr>
      <w:r w:rsidRPr="00D2319F">
        <w:rPr>
          <w:rStyle w:val="normaltextrun"/>
          <w:rFonts w:ascii="Century Gothic" w:hAnsi="Century Gothic" w:cs="Calibri"/>
          <w:sz w:val="22"/>
          <w:szCs w:val="22"/>
        </w:rPr>
        <w:t>Records Retention Policy</w:t>
      </w:r>
      <w:r w:rsidRPr="00D2319F">
        <w:rPr>
          <w:rStyle w:val="normaltextrun"/>
          <w:rFonts w:ascii="Arial" w:hAnsi="Arial" w:cs="Arial"/>
          <w:sz w:val="22"/>
          <w:szCs w:val="22"/>
        </w:rPr>
        <w:t> </w:t>
      </w:r>
      <w:r w:rsidRPr="00D2319F">
        <w:rPr>
          <w:rStyle w:val="normaltextrun"/>
          <w:rFonts w:ascii="Century Gothic" w:hAnsi="Century Gothic"/>
        </w:rPr>
        <w:t> </w:t>
      </w:r>
    </w:p>
    <w:p w14:paraId="2437F484" w14:textId="77777777" w:rsidR="00D2319F" w:rsidRPr="00D2319F" w:rsidRDefault="00D2319F" w:rsidP="00D2319F">
      <w:pPr>
        <w:pStyle w:val="paragraph"/>
        <w:numPr>
          <w:ilvl w:val="0"/>
          <w:numId w:val="14"/>
        </w:numPr>
        <w:spacing w:before="0" w:beforeAutospacing="0" w:after="0" w:afterAutospacing="0"/>
        <w:textAlignment w:val="baseline"/>
        <w:rPr>
          <w:rStyle w:val="normaltextrun"/>
          <w:rFonts w:ascii="Century Gothic" w:hAnsi="Century Gothic"/>
        </w:rPr>
      </w:pPr>
      <w:r w:rsidRPr="00D2319F">
        <w:rPr>
          <w:rStyle w:val="normaltextrun"/>
          <w:rFonts w:ascii="Century Gothic" w:hAnsi="Century Gothic" w:cs="Calibri"/>
          <w:sz w:val="22"/>
          <w:szCs w:val="22"/>
        </w:rPr>
        <w:t>Personal Data Breach Procedure</w:t>
      </w:r>
      <w:r w:rsidRPr="00D2319F">
        <w:rPr>
          <w:rStyle w:val="normaltextrun"/>
          <w:rFonts w:ascii="Arial" w:hAnsi="Arial" w:cs="Arial"/>
          <w:sz w:val="22"/>
          <w:szCs w:val="22"/>
        </w:rPr>
        <w:t> </w:t>
      </w:r>
      <w:r w:rsidRPr="00D2319F">
        <w:rPr>
          <w:rStyle w:val="normaltextrun"/>
          <w:rFonts w:ascii="Century Gothic" w:hAnsi="Century Gothic"/>
        </w:rPr>
        <w:t> </w:t>
      </w:r>
    </w:p>
    <w:p w14:paraId="11AC33D0" w14:textId="77777777" w:rsidR="00D2319F" w:rsidRPr="00D2319F" w:rsidRDefault="00D2319F" w:rsidP="00D2319F">
      <w:pPr>
        <w:pStyle w:val="paragraph"/>
        <w:numPr>
          <w:ilvl w:val="0"/>
          <w:numId w:val="14"/>
        </w:numPr>
        <w:spacing w:before="0" w:beforeAutospacing="0" w:after="0" w:afterAutospacing="0"/>
        <w:textAlignment w:val="baseline"/>
        <w:rPr>
          <w:rStyle w:val="normaltextrun"/>
          <w:rFonts w:ascii="Century Gothic" w:hAnsi="Century Gothic"/>
        </w:rPr>
      </w:pPr>
      <w:r w:rsidRPr="00D2319F">
        <w:rPr>
          <w:rStyle w:val="normaltextrun"/>
          <w:rFonts w:ascii="Century Gothic" w:hAnsi="Century Gothic" w:cs="Calibri"/>
          <w:sz w:val="22"/>
          <w:szCs w:val="22"/>
        </w:rPr>
        <w:t>Employee Code of Conduct</w:t>
      </w:r>
      <w:r w:rsidRPr="00D2319F">
        <w:rPr>
          <w:rStyle w:val="normaltextrun"/>
          <w:rFonts w:ascii="Arial" w:hAnsi="Arial" w:cs="Arial"/>
          <w:sz w:val="22"/>
          <w:szCs w:val="22"/>
        </w:rPr>
        <w:t> </w:t>
      </w:r>
      <w:r w:rsidRPr="00D2319F">
        <w:rPr>
          <w:rStyle w:val="normaltextrun"/>
          <w:rFonts w:ascii="Century Gothic" w:hAnsi="Century Gothic"/>
        </w:rPr>
        <w:t> </w:t>
      </w:r>
    </w:p>
    <w:p w14:paraId="164C6D76" w14:textId="77777777" w:rsidR="00D2319F" w:rsidRPr="00D2319F" w:rsidRDefault="00D2319F" w:rsidP="00D2319F">
      <w:pPr>
        <w:pStyle w:val="paragraph"/>
        <w:numPr>
          <w:ilvl w:val="0"/>
          <w:numId w:val="14"/>
        </w:numPr>
        <w:spacing w:before="0" w:beforeAutospacing="0" w:after="0" w:afterAutospacing="0"/>
        <w:textAlignment w:val="baseline"/>
        <w:rPr>
          <w:rStyle w:val="normaltextrun"/>
          <w:rFonts w:ascii="Century Gothic" w:hAnsi="Century Gothic"/>
        </w:rPr>
      </w:pPr>
      <w:r w:rsidRPr="00D2319F">
        <w:rPr>
          <w:rStyle w:val="normaltextrun"/>
          <w:rFonts w:ascii="Century Gothic" w:hAnsi="Century Gothic" w:cs="Calibri"/>
          <w:sz w:val="22"/>
          <w:szCs w:val="22"/>
        </w:rPr>
        <w:t>E-safety Policy</w:t>
      </w:r>
      <w:r w:rsidRPr="00D2319F">
        <w:rPr>
          <w:rStyle w:val="normaltextrun"/>
          <w:rFonts w:ascii="Arial" w:hAnsi="Arial" w:cs="Arial"/>
          <w:sz w:val="22"/>
          <w:szCs w:val="22"/>
        </w:rPr>
        <w:t> </w:t>
      </w:r>
      <w:r w:rsidRPr="00D2319F">
        <w:rPr>
          <w:rStyle w:val="normaltextrun"/>
          <w:rFonts w:ascii="Century Gothic" w:hAnsi="Century Gothic"/>
        </w:rPr>
        <w:t> </w:t>
      </w:r>
    </w:p>
    <w:p w14:paraId="0D0FF281" w14:textId="77777777" w:rsidR="00D2319F" w:rsidRPr="00D2319F" w:rsidRDefault="00D2319F" w:rsidP="00D2319F">
      <w:pPr>
        <w:pStyle w:val="paragraph"/>
        <w:numPr>
          <w:ilvl w:val="0"/>
          <w:numId w:val="14"/>
        </w:numPr>
        <w:spacing w:before="0" w:beforeAutospacing="0" w:after="0" w:afterAutospacing="0"/>
        <w:textAlignment w:val="baseline"/>
        <w:rPr>
          <w:rStyle w:val="normaltextrun"/>
          <w:rFonts w:ascii="Century Gothic" w:hAnsi="Century Gothic"/>
        </w:rPr>
      </w:pPr>
      <w:r w:rsidRPr="00D2319F">
        <w:rPr>
          <w:rStyle w:val="normaltextrun"/>
          <w:rFonts w:ascii="Century Gothic" w:hAnsi="Century Gothic" w:cs="Calibri"/>
          <w:sz w:val="22"/>
          <w:szCs w:val="22"/>
        </w:rPr>
        <w:t>Social Media Policy</w:t>
      </w:r>
      <w:r w:rsidRPr="00D2319F">
        <w:rPr>
          <w:rStyle w:val="normaltextrun"/>
          <w:rFonts w:ascii="Arial" w:hAnsi="Arial" w:cs="Arial"/>
          <w:sz w:val="22"/>
          <w:szCs w:val="22"/>
        </w:rPr>
        <w:t> </w:t>
      </w:r>
      <w:r w:rsidRPr="00D2319F">
        <w:rPr>
          <w:rStyle w:val="normaltextrun"/>
          <w:rFonts w:ascii="Century Gothic" w:hAnsi="Century Gothic"/>
        </w:rPr>
        <w:t> </w:t>
      </w:r>
    </w:p>
    <w:p w14:paraId="37D6FFE7" w14:textId="77777777" w:rsidR="00D2319F" w:rsidRDefault="00D2319F" w:rsidP="00D2319F">
      <w:pPr>
        <w:pStyle w:val="paragraph"/>
        <w:numPr>
          <w:ilvl w:val="0"/>
          <w:numId w:val="14"/>
        </w:numPr>
        <w:spacing w:before="0" w:beforeAutospacing="0" w:after="0" w:afterAutospacing="0"/>
        <w:textAlignment w:val="baseline"/>
        <w:rPr>
          <w:rFonts w:ascii="Calibri" w:hAnsi="Calibri" w:cs="Calibri"/>
          <w:sz w:val="22"/>
          <w:szCs w:val="22"/>
        </w:rPr>
      </w:pPr>
      <w:r w:rsidRPr="00D2319F">
        <w:rPr>
          <w:rStyle w:val="normaltextrun"/>
          <w:rFonts w:ascii="Century Gothic" w:hAnsi="Century Gothic" w:cs="Calibri"/>
          <w:sz w:val="22"/>
          <w:szCs w:val="22"/>
        </w:rPr>
        <w:t>Use of Personal Devices Policy</w:t>
      </w:r>
      <w:r w:rsidRPr="00D2319F">
        <w:rPr>
          <w:rStyle w:val="normaltextrun"/>
          <w:rFonts w:ascii="Arial" w:hAnsi="Arial" w:cs="Arial"/>
          <w:sz w:val="22"/>
          <w:szCs w:val="22"/>
        </w:rPr>
        <w:t> </w:t>
      </w:r>
      <w:r w:rsidRPr="00D2319F">
        <w:rPr>
          <w:rStyle w:val="normaltextrun"/>
          <w:rFonts w:ascii="Century Gothic" w:hAnsi="Century Gothic"/>
        </w:rPr>
        <w:t> </w:t>
      </w:r>
      <w:r w:rsidRPr="00D2319F">
        <w:rPr>
          <w:rStyle w:val="normaltextrun"/>
          <w:rFonts w:ascii="Century Gothic" w:hAnsi="Century Gothic"/>
        </w:rPr>
        <w:br/>
      </w:r>
      <w:r>
        <w:rPr>
          <w:rStyle w:val="eop"/>
          <w:rFonts w:ascii="Calibri" w:hAnsi="Calibri" w:cs="Calibri"/>
          <w:color w:val="201F1E"/>
          <w:sz w:val="22"/>
          <w:szCs w:val="22"/>
        </w:rPr>
        <w:t> </w:t>
      </w:r>
    </w:p>
    <w:p w14:paraId="4E240DDE" w14:textId="77777777" w:rsidR="00D2319F" w:rsidRPr="00D2319F" w:rsidRDefault="00D2319F" w:rsidP="00D2319F">
      <w:pPr>
        <w:pStyle w:val="paragraph"/>
        <w:spacing w:before="0" w:beforeAutospacing="0" w:after="0" w:afterAutospacing="0"/>
        <w:ind w:right="-60"/>
        <w:textAlignment w:val="baseline"/>
        <w:rPr>
          <w:rStyle w:val="normaltextrun"/>
          <w:rFonts w:ascii="Century Gothic" w:hAnsi="Century Gothic" w:cs="Calibri"/>
          <w:sz w:val="22"/>
          <w:szCs w:val="22"/>
        </w:rPr>
      </w:pPr>
      <w:r w:rsidRPr="00D2319F">
        <w:rPr>
          <w:rStyle w:val="normaltextrun"/>
          <w:rFonts w:ascii="Century Gothic" w:hAnsi="Century Gothic" w:cs="Calibri"/>
          <w:sz w:val="22"/>
          <w:szCs w:val="22"/>
        </w:rPr>
        <w:t>Our Privacy Notice for Employees explains how we use your personal data. </w:t>
      </w:r>
      <w:r w:rsidRPr="00D2319F">
        <w:rPr>
          <w:rStyle w:val="normaltextrun"/>
          <w:rFonts w:ascii="Century Gothic" w:hAnsi="Century Gothic"/>
        </w:rPr>
        <w:t> </w:t>
      </w:r>
    </w:p>
    <w:p w14:paraId="5834EC64" w14:textId="77777777" w:rsidR="00D2319F" w:rsidRPr="00D2319F" w:rsidRDefault="00D2319F" w:rsidP="00D2319F">
      <w:pPr>
        <w:pStyle w:val="paragraph"/>
        <w:spacing w:before="0" w:beforeAutospacing="0" w:after="0" w:afterAutospacing="0"/>
        <w:ind w:right="-60"/>
        <w:textAlignment w:val="baseline"/>
        <w:rPr>
          <w:rStyle w:val="normaltextrun"/>
          <w:rFonts w:ascii="Century Gothic" w:hAnsi="Century Gothic" w:cs="Calibri"/>
          <w:sz w:val="22"/>
          <w:szCs w:val="22"/>
        </w:rPr>
      </w:pPr>
      <w:r w:rsidRPr="00D2319F">
        <w:rPr>
          <w:rStyle w:val="normaltextrun"/>
          <w:rFonts w:ascii="Century Gothic" w:hAnsi="Century Gothic"/>
        </w:rPr>
        <w:t> </w:t>
      </w:r>
    </w:p>
    <w:p w14:paraId="015DA401" w14:textId="77777777" w:rsidR="00D2319F" w:rsidRPr="00D2319F" w:rsidRDefault="00D2319F" w:rsidP="00D2319F">
      <w:pPr>
        <w:pStyle w:val="paragraph"/>
        <w:spacing w:before="0" w:beforeAutospacing="0" w:after="0" w:afterAutospacing="0"/>
        <w:ind w:right="-60"/>
        <w:textAlignment w:val="baseline"/>
        <w:rPr>
          <w:rStyle w:val="normaltextrun"/>
          <w:rFonts w:ascii="Century Gothic" w:hAnsi="Century Gothic" w:cs="Calibri"/>
          <w:sz w:val="22"/>
          <w:szCs w:val="22"/>
        </w:rPr>
      </w:pPr>
      <w:r w:rsidRPr="00D2319F">
        <w:rPr>
          <w:rStyle w:val="normaltextrun"/>
          <w:rFonts w:ascii="Century Gothic" w:hAnsi="Century Gothic" w:cs="Calibri"/>
          <w:sz w:val="22"/>
          <w:szCs w:val="22"/>
        </w:rPr>
        <w:t xml:space="preserve">Teachers must abide by the Teachers’ Standards throughout their career. Teachers (and staff appointed under Teaching Staff Terms and Conditions) must </w:t>
      </w:r>
      <w:proofErr w:type="gramStart"/>
      <w:r w:rsidRPr="00D2319F">
        <w:rPr>
          <w:rStyle w:val="normaltextrun"/>
          <w:rFonts w:ascii="Century Gothic" w:hAnsi="Century Gothic" w:cs="Calibri"/>
          <w:sz w:val="22"/>
          <w:szCs w:val="22"/>
        </w:rPr>
        <w:t>have an understanding of</w:t>
      </w:r>
      <w:proofErr w:type="gramEnd"/>
      <w:r w:rsidRPr="00D2319F">
        <w:rPr>
          <w:rStyle w:val="normaltextrun"/>
          <w:rFonts w:ascii="Century Gothic" w:hAnsi="Century Gothic" w:cs="Calibri"/>
          <w:sz w:val="22"/>
          <w:szCs w:val="22"/>
        </w:rPr>
        <w:t>, and always act within, the statutory frameworks which set out their professional duties and responsibilities. </w:t>
      </w:r>
      <w:r w:rsidRPr="00D2319F">
        <w:rPr>
          <w:rStyle w:val="normaltextrun"/>
          <w:rFonts w:ascii="Century Gothic" w:hAnsi="Century Gothic"/>
        </w:rPr>
        <w:t> </w:t>
      </w:r>
    </w:p>
    <w:p w14:paraId="00696E85" w14:textId="77777777" w:rsidR="00D2319F" w:rsidRPr="00D2319F" w:rsidRDefault="00D2319F" w:rsidP="00D2319F">
      <w:pPr>
        <w:pStyle w:val="paragraph"/>
        <w:spacing w:before="0" w:beforeAutospacing="0" w:after="0" w:afterAutospacing="0"/>
        <w:ind w:left="720" w:right="-60"/>
        <w:textAlignment w:val="baseline"/>
        <w:rPr>
          <w:rStyle w:val="normaltextrun"/>
          <w:rFonts w:ascii="Century Gothic" w:hAnsi="Century Gothic" w:cs="Calibri"/>
          <w:sz w:val="22"/>
          <w:szCs w:val="22"/>
        </w:rPr>
      </w:pPr>
      <w:r w:rsidRPr="00D2319F">
        <w:rPr>
          <w:rStyle w:val="normaltextrun"/>
          <w:rFonts w:ascii="Century Gothic" w:hAnsi="Century Gothic"/>
        </w:rPr>
        <w:t> </w:t>
      </w:r>
    </w:p>
    <w:p w14:paraId="67C1819D" w14:textId="77777777" w:rsidR="00D2319F" w:rsidRDefault="00D2319F" w:rsidP="00D2319F">
      <w:pPr>
        <w:pStyle w:val="paragraph"/>
        <w:spacing w:before="0" w:beforeAutospacing="0" w:after="0" w:afterAutospacing="0"/>
        <w:ind w:right="-60"/>
        <w:textAlignment w:val="baseline"/>
        <w:rPr>
          <w:rStyle w:val="normaltextrun"/>
          <w:rFonts w:ascii="Century Gothic" w:hAnsi="Century Gothic"/>
        </w:rPr>
      </w:pPr>
      <w:r w:rsidRPr="00D2319F">
        <w:rPr>
          <w:rStyle w:val="normaltextrun"/>
          <w:rFonts w:ascii="Century Gothic" w:hAnsi="Century Gothic" w:cs="Calibri"/>
          <w:sz w:val="22"/>
          <w:szCs w:val="22"/>
        </w:rPr>
        <w:t xml:space="preserve">You should note that a duty of confidentiality applies to all personal data seen prior to the first day of employment (for example, pupil lists for the purposes of lesson planning or other activities to support teaching and learning). This reflects the custom and practice of those contracts of employment starting on the first day of term while recognising the need to be aware of and plan to support pupil needs. </w:t>
      </w:r>
      <w:r w:rsidRPr="00D2319F">
        <w:rPr>
          <w:rStyle w:val="normaltextrun"/>
          <w:rFonts w:ascii="Arial" w:hAnsi="Arial" w:cs="Arial"/>
          <w:sz w:val="22"/>
          <w:szCs w:val="22"/>
        </w:rPr>
        <w:t>  </w:t>
      </w:r>
      <w:r w:rsidRPr="00D2319F">
        <w:rPr>
          <w:rStyle w:val="normaltextrun"/>
          <w:rFonts w:ascii="Century Gothic" w:hAnsi="Century Gothic"/>
        </w:rPr>
        <w:t> </w:t>
      </w:r>
    </w:p>
    <w:p w14:paraId="18B96822" w14:textId="77777777" w:rsidR="000400D0" w:rsidRPr="000400D0" w:rsidRDefault="000400D0" w:rsidP="000400D0">
      <w:pPr>
        <w:pStyle w:val="NormalWeb"/>
        <w:rPr>
          <w:rStyle w:val="normaltextrun"/>
          <w:rFonts w:ascii="Century Gothic" w:hAnsi="Century Gothic" w:cs="Calibri"/>
          <w:sz w:val="22"/>
          <w:szCs w:val="22"/>
        </w:rPr>
      </w:pPr>
      <w:r w:rsidRPr="000400D0">
        <w:rPr>
          <w:rStyle w:val="normaltextrun"/>
          <w:rFonts w:ascii="Century Gothic" w:hAnsi="Century Gothic" w:cs="Calibri"/>
          <w:sz w:val="22"/>
          <w:szCs w:val="22"/>
        </w:rPr>
        <w:t xml:space="preserve">All schools in The Dartmoor Multi Academy Trust are committed to safeguarding and promoting the welfare of children and young </w:t>
      </w:r>
      <w:proofErr w:type="gramStart"/>
      <w:r w:rsidRPr="000400D0">
        <w:rPr>
          <w:rStyle w:val="normaltextrun"/>
          <w:rFonts w:ascii="Century Gothic" w:hAnsi="Century Gothic" w:cs="Calibri"/>
          <w:sz w:val="22"/>
          <w:szCs w:val="22"/>
        </w:rPr>
        <w:t>people, and</w:t>
      </w:r>
      <w:proofErr w:type="gramEnd"/>
      <w:r w:rsidRPr="000400D0">
        <w:rPr>
          <w:rStyle w:val="normaltextrun"/>
          <w:rFonts w:ascii="Century Gothic" w:hAnsi="Century Gothic" w:cs="Calibri"/>
          <w:sz w:val="22"/>
          <w:szCs w:val="22"/>
        </w:rPr>
        <w:t xml:space="preserve"> expect all staff and volunteers to share this commitment. </w:t>
      </w:r>
    </w:p>
    <w:p w14:paraId="1BDC9CD2" w14:textId="77777777" w:rsidR="000400D0" w:rsidRPr="000400D0" w:rsidRDefault="000400D0" w:rsidP="000400D0">
      <w:pPr>
        <w:pStyle w:val="NormalWeb"/>
        <w:rPr>
          <w:rStyle w:val="normaltextrun"/>
          <w:rFonts w:ascii="Century Gothic" w:hAnsi="Century Gothic" w:cs="Calibri"/>
          <w:sz w:val="22"/>
          <w:szCs w:val="22"/>
        </w:rPr>
      </w:pPr>
      <w:r w:rsidRPr="000400D0">
        <w:rPr>
          <w:rStyle w:val="normaltextrun"/>
          <w:rFonts w:ascii="Century Gothic" w:hAnsi="Century Gothic" w:cs="Calibri"/>
          <w:sz w:val="22"/>
          <w:szCs w:val="22"/>
        </w:rPr>
        <w:t>The successful candidate will be required to undertake an Enhanced Disclosure via the Disclosure Barring Service (DBS).</w:t>
      </w:r>
    </w:p>
    <w:p w14:paraId="15775812" w14:textId="4AD56EC8" w:rsidR="000E153A" w:rsidRPr="00A27167" w:rsidRDefault="000E153A" w:rsidP="000E153A">
      <w:pPr>
        <w:pStyle w:val="paragraph"/>
        <w:spacing w:before="0" w:beforeAutospacing="0" w:after="0" w:afterAutospacing="0"/>
        <w:ind w:right="-1290"/>
        <w:textAlignment w:val="baseline"/>
        <w:rPr>
          <w:rStyle w:val="normaltextrun"/>
          <w:rFonts w:ascii="Century Gothic" w:hAnsi="Century Gothic" w:cs="Calibri"/>
          <w:sz w:val="22"/>
          <w:szCs w:val="22"/>
        </w:rPr>
      </w:pPr>
    </w:p>
    <w:p w14:paraId="524BDC65" w14:textId="77777777" w:rsidR="001A3E73" w:rsidRPr="00C237C4" w:rsidRDefault="001A3E73" w:rsidP="001A3E73">
      <w:pPr>
        <w:pStyle w:val="p1"/>
        <w:spacing w:before="0" w:beforeAutospacing="0" w:after="0" w:afterAutospacing="0"/>
        <w:jc w:val="both"/>
        <w:rPr>
          <w:rStyle w:val="s1"/>
          <w:rFonts w:ascii="Century Gothic" w:hAnsi="Century Gothic"/>
        </w:rPr>
      </w:pPr>
    </w:p>
    <w:p w14:paraId="4352E2B0" w14:textId="77777777" w:rsidR="001A3E73" w:rsidRDefault="001A3E73" w:rsidP="001A3E73">
      <w:pPr>
        <w:pStyle w:val="p1"/>
        <w:spacing w:before="0" w:beforeAutospacing="0" w:after="0" w:afterAutospacing="0"/>
        <w:jc w:val="both"/>
        <w:rPr>
          <w:rStyle w:val="s1"/>
          <w:rFonts w:ascii="Century Gothic" w:hAnsi="Century Gothic"/>
          <w:b/>
          <w:bCs/>
        </w:rPr>
      </w:pPr>
      <w:r w:rsidRPr="00F727A8">
        <w:rPr>
          <w:rStyle w:val="s1"/>
          <w:rFonts w:ascii="Century Gothic" w:hAnsi="Century Gothic"/>
          <w:b/>
          <w:bCs/>
        </w:rPr>
        <w:t xml:space="preserve">Person Specification:  </w:t>
      </w:r>
    </w:p>
    <w:p w14:paraId="508A221A" w14:textId="77777777" w:rsidR="00E238F5" w:rsidRPr="00F727A8" w:rsidRDefault="00E238F5" w:rsidP="001A3E73">
      <w:pPr>
        <w:pStyle w:val="p1"/>
        <w:spacing w:before="0" w:beforeAutospacing="0" w:after="0" w:afterAutospacing="0"/>
        <w:jc w:val="both"/>
        <w:rPr>
          <w:rStyle w:val="s1"/>
          <w:rFonts w:ascii="Century Gothic" w:hAnsi="Century Gothic"/>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3975"/>
        <w:gridCol w:w="2880"/>
      </w:tblGrid>
      <w:tr w:rsidR="00E238F5" w:rsidRPr="00E238F5" w14:paraId="1C8C83B9" w14:textId="77777777" w:rsidTr="00E238F5">
        <w:trPr>
          <w:trHeight w:val="420"/>
        </w:trPr>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4E3330" w14:textId="77777777" w:rsidR="00E238F5" w:rsidRPr="00E238F5" w:rsidRDefault="00E238F5" w:rsidP="00E238F5">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b/>
                <w:bCs/>
                <w:kern w:val="0"/>
                <w:lang w:eastAsia="en-GB"/>
                <w14:ligatures w14:val="none"/>
              </w:rPr>
              <w:t>Attribute</w:t>
            </w:r>
            <w:r w:rsidRPr="00E238F5">
              <w:rPr>
                <w:rFonts w:ascii="Century Gothic" w:eastAsia="Times New Roman" w:hAnsi="Century Gothic" w:cs="Calibri"/>
                <w:kern w:val="0"/>
                <w:lang w:eastAsia="en-GB"/>
                <w14:ligatures w14:val="none"/>
              </w:rPr>
              <w:t>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0E7F05" w14:textId="77777777" w:rsidR="00E238F5" w:rsidRPr="00E238F5" w:rsidRDefault="00E238F5" w:rsidP="00E238F5">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b/>
                <w:bCs/>
                <w:kern w:val="0"/>
                <w:lang w:eastAsia="en-GB"/>
                <w14:ligatures w14:val="none"/>
              </w:rPr>
              <w:t>Essential</w:t>
            </w:r>
            <w:r w:rsidRPr="00E238F5">
              <w:rPr>
                <w:rFonts w:ascii="Century Gothic" w:eastAsia="Times New Roman" w:hAnsi="Century Gothic" w:cs="Calibri"/>
                <w:kern w:val="0"/>
                <w:lang w:eastAsia="en-GB"/>
                <w14:ligatures w14:val="none"/>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2BC0B4" w14:textId="77777777" w:rsidR="00E238F5" w:rsidRPr="00E238F5" w:rsidRDefault="00E238F5" w:rsidP="00E238F5">
            <w:pPr>
              <w:spacing w:after="0" w:line="240" w:lineRule="auto"/>
              <w:jc w:val="center"/>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b/>
                <w:bCs/>
                <w:kern w:val="0"/>
                <w:lang w:eastAsia="en-GB"/>
                <w14:ligatures w14:val="none"/>
              </w:rPr>
              <w:t>Desirable</w:t>
            </w:r>
            <w:r w:rsidRPr="00E238F5">
              <w:rPr>
                <w:rFonts w:ascii="Century Gothic" w:eastAsia="Times New Roman" w:hAnsi="Century Gothic" w:cs="Calibri"/>
                <w:kern w:val="0"/>
                <w:lang w:eastAsia="en-GB"/>
                <w14:ligatures w14:val="none"/>
              </w:rPr>
              <w:t> </w:t>
            </w:r>
          </w:p>
        </w:tc>
      </w:tr>
      <w:tr w:rsidR="00E238F5" w:rsidRPr="00E238F5" w14:paraId="71BAA329" w14:textId="77777777" w:rsidTr="00E238F5">
        <w:trPr>
          <w:trHeight w:val="420"/>
        </w:trPr>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60AE0" w14:textId="77777777" w:rsidR="00E238F5" w:rsidRPr="00E238F5" w:rsidRDefault="00E238F5" w:rsidP="00E238F5">
            <w:pPr>
              <w:spacing w:after="0" w:line="240" w:lineRule="auto"/>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kern w:val="0"/>
                <w:lang w:eastAsia="en-GB"/>
                <w14:ligatures w14:val="none"/>
              </w:rPr>
              <w:t>Qualification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5DFC15D4" w14:textId="77777777" w:rsidR="00E238F5" w:rsidRPr="00E238F5" w:rsidRDefault="00E238F5" w:rsidP="00E238F5">
            <w:pPr>
              <w:spacing w:after="0" w:line="240" w:lineRule="auto"/>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kern w:val="0"/>
                <w:lang w:eastAsia="en-GB"/>
                <w14:ligatures w14:val="none"/>
              </w:rPr>
              <w:t> </w:t>
            </w:r>
          </w:p>
          <w:p w14:paraId="2ADE59C8" w14:textId="77777777" w:rsidR="00E238F5" w:rsidRPr="00E238F5" w:rsidRDefault="00E238F5" w:rsidP="00E238F5">
            <w:pPr>
              <w:numPr>
                <w:ilvl w:val="0"/>
                <w:numId w:val="15"/>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lastRenderedPageBreak/>
              <w:t>Good degree or relevant vocational qualification pertaining to the subject to be taught. </w:t>
            </w:r>
          </w:p>
          <w:p w14:paraId="2F27197C" w14:textId="77777777" w:rsidR="00E238F5" w:rsidRPr="00E238F5" w:rsidRDefault="00E238F5" w:rsidP="00E238F5">
            <w:pPr>
              <w:numPr>
                <w:ilvl w:val="0"/>
                <w:numId w:val="15"/>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Qualified Teacher Status (QTS).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0A097CFF" w14:textId="77777777" w:rsidR="00E238F5" w:rsidRPr="00E238F5" w:rsidRDefault="00E238F5" w:rsidP="00E238F5">
            <w:pPr>
              <w:spacing w:after="0" w:line="240" w:lineRule="auto"/>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kern w:val="0"/>
                <w:lang w:eastAsia="en-GB"/>
                <w14:ligatures w14:val="none"/>
              </w:rPr>
              <w:lastRenderedPageBreak/>
              <w:t> </w:t>
            </w:r>
          </w:p>
          <w:p w14:paraId="290CF909" w14:textId="6BF1AA7B" w:rsidR="00E238F5" w:rsidRPr="00E238F5" w:rsidRDefault="00E238F5" w:rsidP="00E238F5">
            <w:pPr>
              <w:numPr>
                <w:ilvl w:val="0"/>
                <w:numId w:val="16"/>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lastRenderedPageBreak/>
              <w:t>Further professional level qualifications (e.g. master’s qualifications)  </w:t>
            </w:r>
          </w:p>
        </w:tc>
      </w:tr>
      <w:tr w:rsidR="00E238F5" w:rsidRPr="00E238F5" w14:paraId="54AF42AC" w14:textId="77777777" w:rsidTr="00E238F5">
        <w:trPr>
          <w:trHeight w:val="420"/>
        </w:trPr>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125462" w14:textId="77777777" w:rsidR="00E238F5" w:rsidRPr="00E238F5" w:rsidRDefault="00E238F5" w:rsidP="00E238F5">
            <w:pPr>
              <w:spacing w:after="0" w:line="240" w:lineRule="auto"/>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kern w:val="0"/>
                <w:lang w:eastAsia="en-GB"/>
                <w14:ligatures w14:val="none"/>
              </w:rPr>
              <w:lastRenderedPageBreak/>
              <w:t>Experience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3BEA12" w14:textId="77777777" w:rsidR="00E238F5" w:rsidRPr="00E238F5" w:rsidRDefault="00E238F5" w:rsidP="00E238F5">
            <w:pPr>
              <w:numPr>
                <w:ilvl w:val="0"/>
                <w:numId w:val="17"/>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Familiarity with current educational initiatives &amp; developments &amp; their impact at local level. </w:t>
            </w:r>
          </w:p>
          <w:p w14:paraId="678FB6C3" w14:textId="77777777" w:rsidR="00E238F5" w:rsidRPr="00E238F5" w:rsidRDefault="00E238F5" w:rsidP="00E238F5">
            <w:pPr>
              <w:numPr>
                <w:ilvl w:val="0"/>
                <w:numId w:val="17"/>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Experience of pastoral care and tutoring. </w:t>
            </w:r>
          </w:p>
          <w:p w14:paraId="0F634B5B" w14:textId="77777777" w:rsidR="00E238F5" w:rsidRPr="00E238F5" w:rsidRDefault="00E238F5" w:rsidP="00E238F5">
            <w:pPr>
              <w:numPr>
                <w:ilvl w:val="0"/>
                <w:numId w:val="17"/>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Able to plan innovative and inspiring lessons to engage pupils in their study, providing appropriate feedback in lessons and on written assessments. </w:t>
            </w:r>
          </w:p>
          <w:p w14:paraId="6F4EA6D7" w14:textId="77777777" w:rsidR="00E238F5" w:rsidRPr="00E238F5" w:rsidRDefault="00E238F5" w:rsidP="00E238F5">
            <w:pPr>
              <w:numPr>
                <w:ilvl w:val="0"/>
                <w:numId w:val="17"/>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Able to keep up to date with developments in Computer Science. </w:t>
            </w:r>
          </w:p>
          <w:p w14:paraId="37637C91" w14:textId="77777777" w:rsidR="00E238F5" w:rsidRPr="00E238F5" w:rsidRDefault="00E238F5" w:rsidP="00E238F5">
            <w:pPr>
              <w:numPr>
                <w:ilvl w:val="0"/>
                <w:numId w:val="17"/>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Able to teach Computer Science across Key Stages. </w:t>
            </w:r>
          </w:p>
          <w:p w14:paraId="7EAEA741" w14:textId="77777777" w:rsidR="00E238F5" w:rsidRPr="00E238F5" w:rsidRDefault="00E238F5" w:rsidP="00E238F5">
            <w:pPr>
              <w:spacing w:after="0" w:line="240" w:lineRule="auto"/>
              <w:ind w:left="720"/>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kern w:val="0"/>
                <w:lang w:eastAsia="en-GB"/>
                <w14:ligatures w14:val="none"/>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36DFD" w14:textId="77777777" w:rsidR="00E238F5" w:rsidRPr="00E238F5" w:rsidRDefault="00E238F5" w:rsidP="00E238F5">
            <w:pPr>
              <w:numPr>
                <w:ilvl w:val="0"/>
                <w:numId w:val="18"/>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Able to teach B-tec Digital Production – 3D Gaming Level 3.  </w:t>
            </w:r>
          </w:p>
        </w:tc>
      </w:tr>
      <w:tr w:rsidR="00E238F5" w:rsidRPr="00E238F5" w14:paraId="4A8E5B06" w14:textId="77777777" w:rsidTr="00E238F5">
        <w:trPr>
          <w:trHeight w:val="420"/>
        </w:trPr>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DB06D" w14:textId="77777777" w:rsidR="00E238F5" w:rsidRPr="00E238F5" w:rsidRDefault="00E238F5" w:rsidP="00E238F5">
            <w:pPr>
              <w:spacing w:after="0" w:line="240" w:lineRule="auto"/>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kern w:val="0"/>
                <w:lang w:eastAsia="en-GB"/>
                <w14:ligatures w14:val="none"/>
              </w:rPr>
              <w:t>Practical Skills &amp; Personal Qualities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862DAC" w14:textId="77777777" w:rsidR="00E238F5" w:rsidRPr="00E238F5" w:rsidRDefault="00E238F5" w:rsidP="00E238F5">
            <w:pPr>
              <w:numPr>
                <w:ilvl w:val="0"/>
                <w:numId w:val="19"/>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Able to communicate fluently and effectively (Oral &amp; Written). </w:t>
            </w:r>
          </w:p>
          <w:p w14:paraId="749304C9" w14:textId="77777777" w:rsidR="00E238F5" w:rsidRPr="00E238F5" w:rsidRDefault="00E238F5" w:rsidP="00E238F5">
            <w:pPr>
              <w:numPr>
                <w:ilvl w:val="0"/>
                <w:numId w:val="19"/>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Able to motivate, inspire &amp; support students. </w:t>
            </w:r>
          </w:p>
          <w:p w14:paraId="472B830A" w14:textId="77777777" w:rsidR="00E238F5" w:rsidRPr="00E238F5" w:rsidRDefault="00E238F5" w:rsidP="00E238F5">
            <w:pPr>
              <w:numPr>
                <w:ilvl w:val="0"/>
                <w:numId w:val="19"/>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Able to contribute to College initiatives and be part of a well-motivated team. </w:t>
            </w:r>
          </w:p>
          <w:p w14:paraId="6B4EDF63" w14:textId="77777777" w:rsidR="00E238F5" w:rsidRPr="00E238F5" w:rsidRDefault="00E238F5" w:rsidP="00E238F5">
            <w:pPr>
              <w:numPr>
                <w:ilvl w:val="0"/>
                <w:numId w:val="19"/>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 xml:space="preserve">Awareness of the importance of effective strategies to manage </w:t>
            </w:r>
            <w:r w:rsidRPr="00E238F5">
              <w:rPr>
                <w:rFonts w:ascii="Century Gothic" w:eastAsia="Times New Roman" w:hAnsi="Century Gothic" w:cs="Calibri"/>
                <w:kern w:val="0"/>
                <w:lang w:eastAsia="en-GB"/>
                <w14:ligatures w14:val="none"/>
              </w:rPr>
              <w:lastRenderedPageBreak/>
              <w:t>behaviour &amp; support high levels of attainment throughout the College. </w:t>
            </w:r>
          </w:p>
          <w:p w14:paraId="4BDCC11D" w14:textId="77777777" w:rsidR="00E238F5" w:rsidRPr="00E238F5" w:rsidRDefault="00E238F5" w:rsidP="00E238F5">
            <w:pPr>
              <w:numPr>
                <w:ilvl w:val="0"/>
                <w:numId w:val="19"/>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Able to follow faculty objectives and contribute to faculty and whole school development. </w:t>
            </w:r>
          </w:p>
          <w:p w14:paraId="6EE961F4" w14:textId="77777777" w:rsidR="00E238F5" w:rsidRPr="00E238F5" w:rsidRDefault="00E238F5" w:rsidP="00E238F5">
            <w:pPr>
              <w:numPr>
                <w:ilvl w:val="0"/>
                <w:numId w:val="19"/>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Able to develop and maintain positive relationships with colleagues, governors, parents, pupils, the Local Authority &amp; community. </w:t>
            </w:r>
          </w:p>
          <w:p w14:paraId="0A5FC77A" w14:textId="77777777" w:rsidR="00E238F5" w:rsidRPr="00E238F5" w:rsidRDefault="00E238F5" w:rsidP="00E238F5">
            <w:pPr>
              <w:numPr>
                <w:ilvl w:val="0"/>
                <w:numId w:val="19"/>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Able to work under pressure. </w:t>
            </w:r>
          </w:p>
          <w:p w14:paraId="17745449" w14:textId="77777777" w:rsidR="00E238F5" w:rsidRPr="00E238F5" w:rsidRDefault="00E238F5" w:rsidP="00E238F5">
            <w:pPr>
              <w:numPr>
                <w:ilvl w:val="0"/>
                <w:numId w:val="19"/>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Able to prioritise work. </w:t>
            </w:r>
          </w:p>
          <w:p w14:paraId="64D23A80" w14:textId="77777777" w:rsidR="00E238F5" w:rsidRPr="00E238F5" w:rsidRDefault="00E238F5" w:rsidP="00E238F5">
            <w:pPr>
              <w:numPr>
                <w:ilvl w:val="0"/>
                <w:numId w:val="19"/>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Able to handle difficult &amp; sensitive issues. </w:t>
            </w:r>
          </w:p>
          <w:p w14:paraId="701B335D" w14:textId="77777777" w:rsidR="00E238F5" w:rsidRPr="00E238F5" w:rsidRDefault="00E238F5" w:rsidP="00E238F5">
            <w:pPr>
              <w:numPr>
                <w:ilvl w:val="0"/>
                <w:numId w:val="19"/>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Able to participate in relevant extra-curricular activities. </w:t>
            </w:r>
          </w:p>
          <w:p w14:paraId="5E8E6215" w14:textId="77777777" w:rsidR="00E238F5" w:rsidRPr="00E238F5" w:rsidRDefault="00E238F5" w:rsidP="00E238F5">
            <w:pPr>
              <w:spacing w:after="0" w:line="240" w:lineRule="auto"/>
              <w:ind w:left="720"/>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kern w:val="0"/>
                <w:lang w:eastAsia="en-GB"/>
                <w14:ligatures w14:val="none"/>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559DAB" w14:textId="77777777" w:rsidR="00E238F5" w:rsidRPr="00E238F5" w:rsidRDefault="00E238F5" w:rsidP="00E238F5">
            <w:pPr>
              <w:spacing w:after="0" w:line="240" w:lineRule="auto"/>
              <w:ind w:left="720"/>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kern w:val="0"/>
                <w:lang w:eastAsia="en-GB"/>
                <w14:ligatures w14:val="none"/>
              </w:rPr>
              <w:lastRenderedPageBreak/>
              <w:t> </w:t>
            </w:r>
          </w:p>
        </w:tc>
      </w:tr>
      <w:tr w:rsidR="00E238F5" w:rsidRPr="00E238F5" w14:paraId="47C29914" w14:textId="77777777" w:rsidTr="00E238F5">
        <w:trPr>
          <w:trHeight w:val="420"/>
        </w:trPr>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46CDF8" w14:textId="77777777" w:rsidR="00E238F5" w:rsidRPr="00E238F5" w:rsidRDefault="00E238F5" w:rsidP="00E238F5">
            <w:pPr>
              <w:spacing w:after="0" w:line="240" w:lineRule="auto"/>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kern w:val="0"/>
                <w:lang w:eastAsia="en-GB"/>
                <w14:ligatures w14:val="none"/>
              </w:rPr>
              <w:t>Technology / IT Skills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8864E" w14:textId="77777777" w:rsidR="00E238F5" w:rsidRPr="00E238F5" w:rsidRDefault="00E238F5" w:rsidP="00E238F5">
            <w:pPr>
              <w:numPr>
                <w:ilvl w:val="0"/>
                <w:numId w:val="20"/>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Excellent IT skills, with a working knowledge of Microsoft software packages.  </w:t>
            </w:r>
          </w:p>
          <w:p w14:paraId="3C24FE55" w14:textId="77777777" w:rsidR="00E238F5" w:rsidRPr="00E238F5" w:rsidRDefault="00E238F5" w:rsidP="00E238F5">
            <w:pPr>
              <w:spacing w:after="0" w:line="240" w:lineRule="auto"/>
              <w:ind w:left="720"/>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kern w:val="0"/>
                <w:lang w:eastAsia="en-GB"/>
                <w14:ligatures w14:val="non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23DCBDC" w14:textId="77777777" w:rsidR="00E238F5" w:rsidRPr="00E238F5" w:rsidRDefault="00E238F5" w:rsidP="00E238F5">
            <w:pPr>
              <w:numPr>
                <w:ilvl w:val="0"/>
                <w:numId w:val="21"/>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Working knowledge of Arbor. </w:t>
            </w:r>
          </w:p>
        </w:tc>
      </w:tr>
      <w:tr w:rsidR="00E238F5" w:rsidRPr="00E238F5" w14:paraId="07F0BED6" w14:textId="77777777" w:rsidTr="00E238F5">
        <w:trPr>
          <w:trHeight w:val="420"/>
        </w:trPr>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76C4F" w14:textId="77777777" w:rsidR="00E238F5" w:rsidRPr="00E238F5" w:rsidRDefault="00E238F5" w:rsidP="00E238F5">
            <w:pPr>
              <w:spacing w:after="0" w:line="240" w:lineRule="auto"/>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kern w:val="0"/>
                <w:lang w:eastAsia="en-GB"/>
                <w14:ligatures w14:val="none"/>
              </w:rPr>
              <w:t>Equal Opportunities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2D695" w14:textId="77777777" w:rsidR="00E238F5" w:rsidRPr="00E238F5" w:rsidRDefault="00E238F5" w:rsidP="00E238F5">
            <w:pPr>
              <w:numPr>
                <w:ilvl w:val="0"/>
                <w:numId w:val="22"/>
              </w:numPr>
              <w:spacing w:after="0" w:line="240" w:lineRule="auto"/>
              <w:ind w:left="1080" w:firstLine="0"/>
              <w:textAlignment w:val="baseline"/>
              <w:rPr>
                <w:rFonts w:ascii="Century Gothic" w:eastAsia="Times New Roman" w:hAnsi="Century Gothic" w:cs="Calibri"/>
                <w:kern w:val="0"/>
                <w:lang w:eastAsia="en-GB"/>
                <w14:ligatures w14:val="none"/>
              </w:rPr>
            </w:pPr>
            <w:r w:rsidRPr="00E238F5">
              <w:rPr>
                <w:rFonts w:ascii="Century Gothic" w:eastAsia="Times New Roman" w:hAnsi="Century Gothic" w:cs="Calibri"/>
                <w:kern w:val="0"/>
                <w:lang w:eastAsia="en-GB"/>
                <w14:ligatures w14:val="none"/>
              </w:rPr>
              <w:t>The Dartmoor Multi Academy Trust is an equal opportunities employer. </w:t>
            </w:r>
          </w:p>
          <w:p w14:paraId="7D6F01B2" w14:textId="77777777" w:rsidR="00E238F5" w:rsidRPr="00E238F5" w:rsidRDefault="00E238F5" w:rsidP="00E238F5">
            <w:pPr>
              <w:spacing w:after="0" w:line="240" w:lineRule="auto"/>
              <w:ind w:left="720"/>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kern w:val="0"/>
                <w:lang w:eastAsia="en-GB"/>
                <w14:ligatures w14:val="none"/>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A0F557" w14:textId="77777777" w:rsidR="00E238F5" w:rsidRPr="00E238F5" w:rsidRDefault="00E238F5" w:rsidP="00E238F5">
            <w:pPr>
              <w:spacing w:after="0" w:line="240" w:lineRule="auto"/>
              <w:ind w:left="30"/>
              <w:textAlignment w:val="baseline"/>
              <w:rPr>
                <w:rFonts w:ascii="Century Gothic" w:eastAsia="Times New Roman" w:hAnsi="Century Gothic" w:cs="Segoe UI"/>
                <w:kern w:val="0"/>
                <w:sz w:val="18"/>
                <w:szCs w:val="18"/>
                <w:lang w:eastAsia="en-GB"/>
                <w14:ligatures w14:val="none"/>
              </w:rPr>
            </w:pPr>
            <w:r w:rsidRPr="00E238F5">
              <w:rPr>
                <w:rFonts w:ascii="Century Gothic" w:eastAsia="Times New Roman" w:hAnsi="Century Gothic" w:cs="Calibri"/>
                <w:kern w:val="0"/>
                <w:lang w:eastAsia="en-GB"/>
                <w14:ligatures w14:val="none"/>
              </w:rPr>
              <w:t> </w:t>
            </w:r>
          </w:p>
        </w:tc>
      </w:tr>
    </w:tbl>
    <w:p w14:paraId="4C80E42B" w14:textId="77777777" w:rsidR="00E238F5" w:rsidRDefault="00E238F5" w:rsidP="001A3E73">
      <w:pPr>
        <w:pStyle w:val="p1"/>
        <w:spacing w:before="0" w:beforeAutospacing="0" w:after="0" w:afterAutospacing="0"/>
        <w:jc w:val="both"/>
        <w:rPr>
          <w:rStyle w:val="s1"/>
          <w:rFonts w:ascii="Century Gothic" w:hAnsi="Century Gothic"/>
          <w:b/>
          <w:bCs/>
        </w:rPr>
      </w:pPr>
    </w:p>
    <w:p w14:paraId="734D9670" w14:textId="77EFFB19" w:rsidR="001A3E73" w:rsidRPr="00F727A8" w:rsidRDefault="001A3E73" w:rsidP="001A3E73">
      <w:pPr>
        <w:pStyle w:val="p1"/>
        <w:spacing w:before="0" w:beforeAutospacing="0" w:after="0" w:afterAutospacing="0"/>
        <w:jc w:val="both"/>
        <w:rPr>
          <w:rFonts w:ascii="Century Gothic" w:hAnsi="Century Gothic"/>
          <w:b/>
          <w:bCs/>
        </w:rPr>
      </w:pPr>
      <w:r w:rsidRPr="00F727A8">
        <w:rPr>
          <w:rStyle w:val="s1"/>
          <w:rFonts w:ascii="Century Gothic" w:hAnsi="Century Gothic"/>
          <w:b/>
          <w:bCs/>
        </w:rPr>
        <w:t>How to Apply:</w:t>
      </w:r>
    </w:p>
    <w:p w14:paraId="02913F1A" w14:textId="77777777" w:rsidR="001A3E73" w:rsidRPr="00C237C4" w:rsidRDefault="001A3E73" w:rsidP="00D5290F">
      <w:pPr>
        <w:pStyle w:val="p1"/>
        <w:spacing w:before="0" w:beforeAutospacing="0" w:after="0" w:afterAutospacing="0"/>
        <w:rPr>
          <w:rStyle w:val="s1"/>
          <w:rFonts w:ascii="Century Gothic" w:hAnsi="Century Gothic"/>
        </w:rPr>
      </w:pPr>
      <w:r w:rsidRPr="00C237C4">
        <w:rPr>
          <w:rStyle w:val="s1"/>
          <w:rFonts w:ascii="Century Gothic" w:hAnsi="Century Gothic"/>
        </w:rPr>
        <w:t xml:space="preserve">Ready to join the Dartmoor Multi Academy Trust family? </w:t>
      </w:r>
    </w:p>
    <w:p w14:paraId="192E7807" w14:textId="4838025B" w:rsidR="001A3E73" w:rsidRPr="00C237C4" w:rsidRDefault="001A3E73" w:rsidP="00D5290F">
      <w:pPr>
        <w:pStyle w:val="p1"/>
        <w:spacing w:before="0" w:beforeAutospacing="0" w:after="0" w:afterAutospacing="0"/>
        <w:rPr>
          <w:rFonts w:ascii="Century Gothic" w:hAnsi="Century Gothic"/>
        </w:rPr>
      </w:pPr>
      <w:r w:rsidRPr="00C237C4">
        <w:rPr>
          <w:rStyle w:val="s1"/>
          <w:rFonts w:ascii="Century Gothic" w:hAnsi="Century Gothic"/>
        </w:rPr>
        <w:t xml:space="preserve">Visit our careers page at </w:t>
      </w:r>
      <w:hyperlink r:id="rId10" w:history="1">
        <w:r w:rsidRPr="008F5C4E">
          <w:rPr>
            <w:rStyle w:val="Hyperlink"/>
            <w:rFonts w:ascii="Century Gothic" w:hAnsi="Century Gothic"/>
          </w:rPr>
          <w:t>Careers with us | Dartmoor Multi Academy Trust (dartmoormat.org.uk)</w:t>
        </w:r>
      </w:hyperlink>
      <w:r w:rsidRPr="00C237C4">
        <w:rPr>
          <w:rStyle w:val="s1"/>
          <w:rFonts w:ascii="Century Gothic" w:hAnsi="Century Gothic"/>
        </w:rPr>
        <w:t xml:space="preserve">to download, complete and submit the Trust Application form. Be a part of an organisation that values creativity, diversity, and the pursuit of </w:t>
      </w:r>
      <w:r w:rsidRPr="00C237C4">
        <w:rPr>
          <w:rStyle w:val="s1"/>
          <w:rFonts w:ascii="Century Gothic" w:hAnsi="Century Gothic"/>
        </w:rPr>
        <w:lastRenderedPageBreak/>
        <w:t>excellence</w:t>
      </w:r>
      <w:r w:rsidR="00FF2493">
        <w:rPr>
          <w:rStyle w:val="s1"/>
          <w:rFonts w:ascii="Century Gothic" w:hAnsi="Century Gothic"/>
        </w:rPr>
        <w:t xml:space="preserve"> </w:t>
      </w:r>
      <w:r w:rsidRPr="00C237C4">
        <w:rPr>
          <w:rStyle w:val="s1"/>
          <w:rFonts w:ascii="Century Gothic" w:hAnsi="Century Gothic"/>
        </w:rPr>
        <w:t>in education.</w:t>
      </w:r>
      <w:r>
        <w:rPr>
          <w:rStyle w:val="s1"/>
          <w:rFonts w:ascii="Century Gothic" w:hAnsi="Century Gothic"/>
        </w:rPr>
        <w:br/>
      </w:r>
    </w:p>
    <w:p w14:paraId="26BF6523" w14:textId="77777777" w:rsidR="001A3E73" w:rsidRPr="00C237C4" w:rsidRDefault="001A3E73" w:rsidP="00D5290F">
      <w:pPr>
        <w:pStyle w:val="p1"/>
        <w:spacing w:before="0" w:beforeAutospacing="0" w:after="0" w:afterAutospacing="0"/>
        <w:rPr>
          <w:rFonts w:ascii="Century Gothic" w:hAnsi="Century Gothic"/>
        </w:rPr>
      </w:pPr>
      <w:r w:rsidRPr="00C237C4">
        <w:rPr>
          <w:rStyle w:val="s1"/>
          <w:rFonts w:ascii="Century Gothic" w:hAnsi="Century Gothic"/>
        </w:rPr>
        <w:t>Join us on this exciting journey to shape the future of education at Dartmoor MAT. Your skills, passion, and dedication will help us continue to inspire young minds and transform lives.</w:t>
      </w:r>
    </w:p>
    <w:p w14:paraId="1797A9DD" w14:textId="77777777" w:rsidR="001A3E73" w:rsidRPr="00C237C4" w:rsidRDefault="001A3E73" w:rsidP="00D5290F">
      <w:pPr>
        <w:pStyle w:val="p2"/>
        <w:spacing w:before="0" w:beforeAutospacing="0" w:after="0" w:afterAutospacing="0"/>
        <w:rPr>
          <w:rFonts w:ascii="Century Gothic" w:hAnsi="Century Gothic"/>
        </w:rPr>
      </w:pPr>
    </w:p>
    <w:p w14:paraId="305C34F7" w14:textId="77777777" w:rsidR="001A3E73" w:rsidRPr="00C237C4" w:rsidRDefault="001A3E73" w:rsidP="00D5290F">
      <w:pPr>
        <w:pStyle w:val="p1"/>
        <w:spacing w:before="0" w:beforeAutospacing="0" w:after="0" w:afterAutospacing="0"/>
        <w:rPr>
          <w:rFonts w:ascii="Century Gothic" w:hAnsi="Century Gothic"/>
        </w:rPr>
      </w:pPr>
      <w:r w:rsidRPr="00C237C4">
        <w:rPr>
          <w:rStyle w:val="s1"/>
          <w:rFonts w:ascii="Century Gothic" w:hAnsi="Century Gothic"/>
        </w:rPr>
        <w:t>Apply today and be the spark that lights up the future!</w:t>
      </w:r>
      <w:r w:rsidRPr="00C237C4">
        <w:rPr>
          <w:rStyle w:val="apple-converted-space"/>
          <w:rFonts w:ascii="Century Gothic" w:hAnsi="Century Gothic"/>
        </w:rPr>
        <w:t> </w:t>
      </w:r>
    </w:p>
    <w:p w14:paraId="5C68AB9D" w14:textId="77777777" w:rsidR="001A3E73" w:rsidRPr="00C237C4" w:rsidRDefault="001A3E73" w:rsidP="00D5290F">
      <w:pPr>
        <w:pStyle w:val="p2"/>
        <w:spacing w:before="0" w:beforeAutospacing="0" w:after="0" w:afterAutospacing="0"/>
        <w:rPr>
          <w:rFonts w:ascii="Century Gothic" w:hAnsi="Century Gothic"/>
        </w:rPr>
      </w:pPr>
    </w:p>
    <w:p w14:paraId="368C959B" w14:textId="77777777" w:rsidR="001A3E73" w:rsidRDefault="001A3E73" w:rsidP="00D5290F">
      <w:pPr>
        <w:pStyle w:val="NormalWeb"/>
        <w:shd w:val="clear" w:color="auto" w:fill="FFFFFF"/>
        <w:spacing w:before="0" w:beforeAutospacing="0" w:after="240" w:afterAutospacing="0"/>
        <w:rPr>
          <w:rStyle w:val="s1"/>
          <w:rFonts w:ascii="Century Gothic" w:hAnsi="Century Gothic"/>
          <w:sz w:val="22"/>
          <w:szCs w:val="22"/>
        </w:rPr>
      </w:pPr>
      <w:r w:rsidRPr="00C237C4">
        <w:rPr>
          <w:rStyle w:val="s1"/>
          <w:rFonts w:ascii="Century Gothic" w:hAnsi="Century Gothic"/>
          <w:sz w:val="22"/>
          <w:szCs w:val="22"/>
        </w:rPr>
        <w:t>Dartmoor Multi Academy Trust is an equal opportunity employer and welcomes applicants from all backgrounds to apply.</w:t>
      </w:r>
    </w:p>
    <w:p w14:paraId="199A0CBA" w14:textId="2756533A" w:rsidR="00D80A00" w:rsidRPr="00D80A00" w:rsidRDefault="00D80A00" w:rsidP="00D5290F">
      <w:pPr>
        <w:rPr>
          <w:rStyle w:val="s1"/>
          <w:rFonts w:ascii="Century Gothic" w:eastAsia="Times New Roman" w:hAnsi="Century Gothic" w:cs="Times New Roman"/>
          <w:kern w:val="0"/>
          <w:lang w:eastAsia="en-GB"/>
          <w14:ligatures w14:val="none"/>
        </w:rPr>
      </w:pPr>
      <w:r w:rsidRPr="00D80A00">
        <w:rPr>
          <w:rStyle w:val="s1"/>
          <w:rFonts w:ascii="Century Gothic" w:eastAsia="Times New Roman" w:hAnsi="Century Gothic" w:cs="Times New Roman"/>
          <w:kern w:val="0"/>
          <w:lang w:eastAsia="en-GB"/>
          <w14:ligatures w14:val="none"/>
        </w:rPr>
        <w:t>We reserve the right to close this vacancy early if we receive sufficient applications for the role. Therefore, if you are interested, please submit your application as early as possible.</w:t>
      </w:r>
    </w:p>
    <w:p w14:paraId="04D9262C" w14:textId="19CFA3D2" w:rsidR="00D80A00" w:rsidRPr="000400D0" w:rsidRDefault="000400D0" w:rsidP="00D5290F">
      <w:pPr>
        <w:pStyle w:val="NormalWeb"/>
        <w:shd w:val="clear" w:color="auto" w:fill="FFFFFF"/>
        <w:spacing w:before="0" w:beforeAutospacing="0" w:after="525" w:afterAutospacing="0"/>
        <w:rPr>
          <w:rStyle w:val="s1"/>
          <w:rFonts w:ascii="Century Gothic" w:hAnsi="Century Gothic"/>
          <w:sz w:val="22"/>
          <w:szCs w:val="22"/>
        </w:rPr>
      </w:pPr>
      <w:r w:rsidRPr="000400D0">
        <w:rPr>
          <w:rStyle w:val="s1"/>
          <w:rFonts w:ascii="Century Gothic" w:hAnsi="Century Gothic"/>
          <w:sz w:val="22"/>
          <w:szCs w:val="22"/>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 https://www.gov.uk/government/publications/new-guidance-on-the-rehabilitation-of-offenders-act-1974.’</w:t>
      </w:r>
    </w:p>
    <w:p w14:paraId="4A54208B" w14:textId="77777777" w:rsidR="001A3E73" w:rsidRDefault="001A3E73" w:rsidP="001A3E73"/>
    <w:p w14:paraId="1871480B" w14:textId="77777777" w:rsidR="001A3E73" w:rsidRPr="0031588C" w:rsidRDefault="001A3E73" w:rsidP="001A3E73"/>
    <w:p w14:paraId="4CE595C7" w14:textId="77777777" w:rsidR="001A3E73" w:rsidRPr="0031588C" w:rsidRDefault="001A3E73" w:rsidP="001A3E73"/>
    <w:p w14:paraId="1EAFCD95" w14:textId="77777777" w:rsidR="001A3E73" w:rsidRDefault="001A3E73" w:rsidP="001A3E73"/>
    <w:p w14:paraId="41892AB6" w14:textId="6DB1808C" w:rsidR="0031588C" w:rsidRPr="0031588C" w:rsidRDefault="001A3E73" w:rsidP="00FF2493">
      <w:r>
        <w:tab/>
      </w:r>
    </w:p>
    <w:sectPr w:rsidR="0031588C" w:rsidRPr="0031588C" w:rsidSect="00856BBE">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3491" w14:textId="77777777" w:rsidR="00856BBE" w:rsidRDefault="00856BBE" w:rsidP="00C4274C">
      <w:pPr>
        <w:spacing w:after="0" w:line="240" w:lineRule="auto"/>
      </w:pPr>
      <w:r>
        <w:separator/>
      </w:r>
    </w:p>
  </w:endnote>
  <w:endnote w:type="continuationSeparator" w:id="0">
    <w:p w14:paraId="7BD355E4" w14:textId="77777777" w:rsidR="00856BBE" w:rsidRDefault="00856BBE" w:rsidP="00C4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049D" w14:textId="11FB2CD5" w:rsidR="00C4274C" w:rsidRDefault="00D5290F">
    <w:pPr>
      <w:pStyle w:val="Footer"/>
    </w:pPr>
    <w:r w:rsidRPr="00D5290F">
      <w:rPr>
        <w:noProof/>
      </w:rPr>
      <w:drawing>
        <wp:anchor distT="0" distB="0" distL="114300" distR="114300" simplePos="0" relativeHeight="251658240" behindDoc="0" locked="0" layoutInCell="1" allowOverlap="1" wp14:anchorId="29689221" wp14:editId="492608BC">
          <wp:simplePos x="0" y="0"/>
          <wp:positionH relativeFrom="column">
            <wp:posOffset>-314325</wp:posOffset>
          </wp:positionH>
          <wp:positionV relativeFrom="paragraph">
            <wp:posOffset>319405</wp:posOffset>
          </wp:positionV>
          <wp:extent cx="5731510" cy="1475105"/>
          <wp:effectExtent l="0" t="0" r="2540" b="0"/>
          <wp:wrapSquare wrapText="bothSides"/>
          <wp:docPr id="1507810570" name="Picture 1"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10570" name="Picture 1" descr="A close-up of a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475105"/>
                  </a:xfrm>
                  <a:prstGeom prst="rect">
                    <a:avLst/>
                  </a:prstGeom>
                </pic:spPr>
              </pic:pic>
            </a:graphicData>
          </a:graphic>
        </wp:anchor>
      </w:drawing>
    </w:r>
  </w:p>
  <w:p w14:paraId="485AD5CE" w14:textId="6F7F82FB" w:rsidR="00C4274C" w:rsidRDefault="00C4274C" w:rsidP="00C4274C">
    <w:pPr>
      <w:pStyle w:val="Footer"/>
      <w:tabs>
        <w:tab w:val="clear" w:pos="4513"/>
        <w:tab w:val="clear" w:pos="9026"/>
        <w:tab w:val="left" w:pos="9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18B6" w14:textId="77777777" w:rsidR="00856BBE" w:rsidRDefault="00856BBE" w:rsidP="00C4274C">
      <w:pPr>
        <w:spacing w:after="0" w:line="240" w:lineRule="auto"/>
      </w:pPr>
      <w:r>
        <w:separator/>
      </w:r>
    </w:p>
  </w:footnote>
  <w:footnote w:type="continuationSeparator" w:id="0">
    <w:p w14:paraId="75E7E812" w14:textId="77777777" w:rsidR="00856BBE" w:rsidRDefault="00856BBE" w:rsidP="00C42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E1E2" w14:textId="4EBEA43B" w:rsidR="00C4274C" w:rsidRDefault="00C4274C" w:rsidP="00C4274C">
    <w:pPr>
      <w:pStyle w:val="Header"/>
      <w:ind w:left="7200"/>
      <w:jc w:val="both"/>
    </w:pPr>
    <w:r>
      <w:rPr>
        <w:noProof/>
      </w:rPr>
      <w:drawing>
        <wp:inline distT="0" distB="0" distL="0" distR="0" wp14:anchorId="24146409" wp14:editId="041AC7F5">
          <wp:extent cx="1638300" cy="1123178"/>
          <wp:effectExtent l="0" t="0" r="0" b="1270"/>
          <wp:docPr id="751086496" name="Picture 4" descr="Trustee vacancies | Dartmoor Multi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ustee vacancies | Dartmoor Multi Academ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012" cy="11264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627"/>
    <w:multiLevelType w:val="hybridMultilevel"/>
    <w:tmpl w:val="CE5E8F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216A7B"/>
    <w:multiLevelType w:val="multilevel"/>
    <w:tmpl w:val="8C307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82801"/>
    <w:multiLevelType w:val="multilevel"/>
    <w:tmpl w:val="E1B2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20AFE"/>
    <w:multiLevelType w:val="hybridMultilevel"/>
    <w:tmpl w:val="DEBA22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4BC669F"/>
    <w:multiLevelType w:val="multilevel"/>
    <w:tmpl w:val="6E0AD3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72A7BE9"/>
    <w:multiLevelType w:val="multilevel"/>
    <w:tmpl w:val="BFFCA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386E24"/>
    <w:multiLevelType w:val="multilevel"/>
    <w:tmpl w:val="61C2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DE0F9E"/>
    <w:multiLevelType w:val="multilevel"/>
    <w:tmpl w:val="9464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9C66F2"/>
    <w:multiLevelType w:val="multilevel"/>
    <w:tmpl w:val="5D86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893580"/>
    <w:multiLevelType w:val="multilevel"/>
    <w:tmpl w:val="75B4FC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1B6311"/>
    <w:multiLevelType w:val="multilevel"/>
    <w:tmpl w:val="B89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7F360F"/>
    <w:multiLevelType w:val="multilevel"/>
    <w:tmpl w:val="4448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6D5952"/>
    <w:multiLevelType w:val="multilevel"/>
    <w:tmpl w:val="C19AB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6D7383"/>
    <w:multiLevelType w:val="multilevel"/>
    <w:tmpl w:val="58FC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C14F26"/>
    <w:multiLevelType w:val="multilevel"/>
    <w:tmpl w:val="79A2A7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1C0DAA"/>
    <w:multiLevelType w:val="multilevel"/>
    <w:tmpl w:val="D900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4C1907"/>
    <w:multiLevelType w:val="multilevel"/>
    <w:tmpl w:val="CD4A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9C5136"/>
    <w:multiLevelType w:val="hybridMultilevel"/>
    <w:tmpl w:val="BB5C4A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240459F"/>
    <w:multiLevelType w:val="multilevel"/>
    <w:tmpl w:val="5210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D44A83"/>
    <w:multiLevelType w:val="multilevel"/>
    <w:tmpl w:val="79B486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9C6A4B"/>
    <w:multiLevelType w:val="multilevel"/>
    <w:tmpl w:val="2C2607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A43F36"/>
    <w:multiLevelType w:val="multilevel"/>
    <w:tmpl w:val="818E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210022">
    <w:abstractNumId w:val="16"/>
  </w:num>
  <w:num w:numId="2" w16cid:durableId="288320986">
    <w:abstractNumId w:val="7"/>
  </w:num>
  <w:num w:numId="3" w16cid:durableId="1946839906">
    <w:abstractNumId w:val="13"/>
  </w:num>
  <w:num w:numId="4" w16cid:durableId="2011906640">
    <w:abstractNumId w:val="1"/>
  </w:num>
  <w:num w:numId="5" w16cid:durableId="1639068489">
    <w:abstractNumId w:val="14"/>
  </w:num>
  <w:num w:numId="6" w16cid:durableId="899748768">
    <w:abstractNumId w:val="5"/>
  </w:num>
  <w:num w:numId="7" w16cid:durableId="1183087581">
    <w:abstractNumId w:val="12"/>
  </w:num>
  <w:num w:numId="8" w16cid:durableId="2092310339">
    <w:abstractNumId w:val="9"/>
  </w:num>
  <w:num w:numId="9" w16cid:durableId="1985768130">
    <w:abstractNumId w:val="20"/>
  </w:num>
  <w:num w:numId="10" w16cid:durableId="823815047">
    <w:abstractNumId w:val="19"/>
  </w:num>
  <w:num w:numId="11" w16cid:durableId="1397822460">
    <w:abstractNumId w:val="17"/>
  </w:num>
  <w:num w:numId="12" w16cid:durableId="1325551607">
    <w:abstractNumId w:val="0"/>
  </w:num>
  <w:num w:numId="13" w16cid:durableId="1386299260">
    <w:abstractNumId w:val="4"/>
  </w:num>
  <w:num w:numId="14" w16cid:durableId="1612014218">
    <w:abstractNumId w:val="3"/>
  </w:num>
  <w:num w:numId="15" w16cid:durableId="789015010">
    <w:abstractNumId w:val="15"/>
  </w:num>
  <w:num w:numId="16" w16cid:durableId="1514689712">
    <w:abstractNumId w:val="2"/>
  </w:num>
  <w:num w:numId="17" w16cid:durableId="930621957">
    <w:abstractNumId w:val="10"/>
  </w:num>
  <w:num w:numId="18" w16cid:durableId="791478504">
    <w:abstractNumId w:val="11"/>
  </w:num>
  <w:num w:numId="19" w16cid:durableId="957566632">
    <w:abstractNumId w:val="21"/>
  </w:num>
  <w:num w:numId="20" w16cid:durableId="426312365">
    <w:abstractNumId w:val="8"/>
  </w:num>
  <w:num w:numId="21" w16cid:durableId="443114936">
    <w:abstractNumId w:val="6"/>
  </w:num>
  <w:num w:numId="22" w16cid:durableId="14124618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4C"/>
    <w:rsid w:val="00021D4B"/>
    <w:rsid w:val="000400D0"/>
    <w:rsid w:val="00081C94"/>
    <w:rsid w:val="00084137"/>
    <w:rsid w:val="00086660"/>
    <w:rsid w:val="000915B9"/>
    <w:rsid w:val="000A59DD"/>
    <w:rsid w:val="000B16BB"/>
    <w:rsid w:val="000E153A"/>
    <w:rsid w:val="000E51AE"/>
    <w:rsid w:val="001225CA"/>
    <w:rsid w:val="001526FE"/>
    <w:rsid w:val="001A3E73"/>
    <w:rsid w:val="001F696B"/>
    <w:rsid w:val="0031588C"/>
    <w:rsid w:val="003C5323"/>
    <w:rsid w:val="003E7665"/>
    <w:rsid w:val="00567CF8"/>
    <w:rsid w:val="00577D8A"/>
    <w:rsid w:val="0058104E"/>
    <w:rsid w:val="005D347A"/>
    <w:rsid w:val="00642019"/>
    <w:rsid w:val="007B4AAF"/>
    <w:rsid w:val="008145CB"/>
    <w:rsid w:val="00843FF8"/>
    <w:rsid w:val="00856BBE"/>
    <w:rsid w:val="00887EC2"/>
    <w:rsid w:val="008A1CE4"/>
    <w:rsid w:val="008F1DA8"/>
    <w:rsid w:val="008F5C4E"/>
    <w:rsid w:val="00940161"/>
    <w:rsid w:val="00967F20"/>
    <w:rsid w:val="00A27167"/>
    <w:rsid w:val="00A644F6"/>
    <w:rsid w:val="00A97340"/>
    <w:rsid w:val="00AD2721"/>
    <w:rsid w:val="00B34F9D"/>
    <w:rsid w:val="00B6313A"/>
    <w:rsid w:val="00BD5F7F"/>
    <w:rsid w:val="00C237C4"/>
    <w:rsid w:val="00C4274C"/>
    <w:rsid w:val="00C96D86"/>
    <w:rsid w:val="00D2319F"/>
    <w:rsid w:val="00D26165"/>
    <w:rsid w:val="00D5076D"/>
    <w:rsid w:val="00D5290F"/>
    <w:rsid w:val="00D65233"/>
    <w:rsid w:val="00D80A00"/>
    <w:rsid w:val="00DA1720"/>
    <w:rsid w:val="00E238F5"/>
    <w:rsid w:val="00EA25EC"/>
    <w:rsid w:val="00EF4060"/>
    <w:rsid w:val="00F727A8"/>
    <w:rsid w:val="00F73709"/>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0E046"/>
  <w15:chartTrackingRefBased/>
  <w15:docId w15:val="{80590824-7BFF-42C1-BE4B-A2F54338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74C"/>
  </w:style>
  <w:style w:type="paragraph" w:styleId="Footer">
    <w:name w:val="footer"/>
    <w:basedOn w:val="Normal"/>
    <w:link w:val="FooterChar"/>
    <w:uiPriority w:val="99"/>
    <w:unhideWhenUsed/>
    <w:rsid w:val="00C42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74C"/>
  </w:style>
  <w:style w:type="paragraph" w:customStyle="1" w:styleId="p1">
    <w:name w:val="p1"/>
    <w:basedOn w:val="Normal"/>
    <w:rsid w:val="0031588C"/>
    <w:pPr>
      <w:spacing w:before="100" w:beforeAutospacing="1" w:after="100" w:afterAutospacing="1" w:line="240" w:lineRule="auto"/>
    </w:pPr>
    <w:rPr>
      <w:rFonts w:ascii="Calibri" w:hAnsi="Calibri" w:cs="Calibri"/>
      <w:kern w:val="0"/>
      <w:lang w:eastAsia="en-GB"/>
      <w14:ligatures w14:val="none"/>
    </w:rPr>
  </w:style>
  <w:style w:type="paragraph" w:customStyle="1" w:styleId="p2">
    <w:name w:val="p2"/>
    <w:basedOn w:val="Normal"/>
    <w:rsid w:val="0031588C"/>
    <w:pPr>
      <w:spacing w:before="100" w:beforeAutospacing="1" w:after="100" w:afterAutospacing="1" w:line="240" w:lineRule="auto"/>
    </w:pPr>
    <w:rPr>
      <w:rFonts w:ascii="Calibri" w:hAnsi="Calibri" w:cs="Calibri"/>
      <w:kern w:val="0"/>
      <w:lang w:eastAsia="en-GB"/>
      <w14:ligatures w14:val="none"/>
    </w:rPr>
  </w:style>
  <w:style w:type="character" w:customStyle="1" w:styleId="s1">
    <w:name w:val="s1"/>
    <w:basedOn w:val="DefaultParagraphFont"/>
    <w:rsid w:val="0031588C"/>
  </w:style>
  <w:style w:type="paragraph" w:customStyle="1" w:styleId="li1">
    <w:name w:val="li1"/>
    <w:basedOn w:val="Normal"/>
    <w:rsid w:val="00F73709"/>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F73709"/>
  </w:style>
  <w:style w:type="paragraph" w:styleId="NormalWeb">
    <w:name w:val="Normal (Web)"/>
    <w:basedOn w:val="Normal"/>
    <w:uiPriority w:val="99"/>
    <w:unhideWhenUsed/>
    <w:rsid w:val="008A1CE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F5C4E"/>
    <w:rPr>
      <w:color w:val="0000FF"/>
      <w:u w:val="single"/>
    </w:rPr>
  </w:style>
  <w:style w:type="character" w:styleId="Strong">
    <w:name w:val="Strong"/>
    <w:basedOn w:val="DefaultParagraphFont"/>
    <w:uiPriority w:val="22"/>
    <w:qFormat/>
    <w:rsid w:val="00D80A00"/>
    <w:rPr>
      <w:b/>
      <w:bCs/>
    </w:rPr>
  </w:style>
  <w:style w:type="character" w:customStyle="1" w:styleId="normaltextrun">
    <w:name w:val="normaltextrun"/>
    <w:basedOn w:val="DefaultParagraphFont"/>
    <w:rsid w:val="00D5076D"/>
  </w:style>
  <w:style w:type="paragraph" w:customStyle="1" w:styleId="paragraph">
    <w:name w:val="paragraph"/>
    <w:basedOn w:val="Normal"/>
    <w:rsid w:val="000E15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0E153A"/>
  </w:style>
  <w:style w:type="character" w:customStyle="1" w:styleId="scxw202996149">
    <w:name w:val="scxw202996149"/>
    <w:basedOn w:val="DefaultParagraphFont"/>
    <w:rsid w:val="00D2319F"/>
  </w:style>
  <w:style w:type="paragraph" w:styleId="ListParagraph">
    <w:name w:val="List Paragraph"/>
    <w:basedOn w:val="Normal"/>
    <w:uiPriority w:val="34"/>
    <w:qFormat/>
    <w:rsid w:val="00E23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18084">
      <w:bodyDiv w:val="1"/>
      <w:marLeft w:val="0"/>
      <w:marRight w:val="0"/>
      <w:marTop w:val="0"/>
      <w:marBottom w:val="0"/>
      <w:divBdr>
        <w:top w:val="none" w:sz="0" w:space="0" w:color="auto"/>
        <w:left w:val="none" w:sz="0" w:space="0" w:color="auto"/>
        <w:bottom w:val="none" w:sz="0" w:space="0" w:color="auto"/>
        <w:right w:val="none" w:sz="0" w:space="0" w:color="auto"/>
      </w:divBdr>
      <w:divsChild>
        <w:div w:id="1847132721">
          <w:marLeft w:val="0"/>
          <w:marRight w:val="0"/>
          <w:marTop w:val="0"/>
          <w:marBottom w:val="0"/>
          <w:divBdr>
            <w:top w:val="none" w:sz="0" w:space="0" w:color="auto"/>
            <w:left w:val="none" w:sz="0" w:space="0" w:color="auto"/>
            <w:bottom w:val="none" w:sz="0" w:space="0" w:color="auto"/>
            <w:right w:val="none" w:sz="0" w:space="0" w:color="auto"/>
          </w:divBdr>
          <w:divsChild>
            <w:div w:id="1041519895">
              <w:marLeft w:val="0"/>
              <w:marRight w:val="0"/>
              <w:marTop w:val="0"/>
              <w:marBottom w:val="0"/>
              <w:divBdr>
                <w:top w:val="none" w:sz="0" w:space="0" w:color="auto"/>
                <w:left w:val="none" w:sz="0" w:space="0" w:color="auto"/>
                <w:bottom w:val="none" w:sz="0" w:space="0" w:color="auto"/>
                <w:right w:val="none" w:sz="0" w:space="0" w:color="auto"/>
              </w:divBdr>
            </w:div>
          </w:divsChild>
        </w:div>
        <w:div w:id="1510022796">
          <w:marLeft w:val="0"/>
          <w:marRight w:val="0"/>
          <w:marTop w:val="0"/>
          <w:marBottom w:val="0"/>
          <w:divBdr>
            <w:top w:val="none" w:sz="0" w:space="0" w:color="auto"/>
            <w:left w:val="none" w:sz="0" w:space="0" w:color="auto"/>
            <w:bottom w:val="none" w:sz="0" w:space="0" w:color="auto"/>
            <w:right w:val="none" w:sz="0" w:space="0" w:color="auto"/>
          </w:divBdr>
          <w:divsChild>
            <w:div w:id="568618274">
              <w:marLeft w:val="0"/>
              <w:marRight w:val="0"/>
              <w:marTop w:val="0"/>
              <w:marBottom w:val="0"/>
              <w:divBdr>
                <w:top w:val="none" w:sz="0" w:space="0" w:color="auto"/>
                <w:left w:val="none" w:sz="0" w:space="0" w:color="auto"/>
                <w:bottom w:val="none" w:sz="0" w:space="0" w:color="auto"/>
                <w:right w:val="none" w:sz="0" w:space="0" w:color="auto"/>
              </w:divBdr>
            </w:div>
          </w:divsChild>
        </w:div>
        <w:div w:id="464543609">
          <w:marLeft w:val="0"/>
          <w:marRight w:val="0"/>
          <w:marTop w:val="0"/>
          <w:marBottom w:val="0"/>
          <w:divBdr>
            <w:top w:val="none" w:sz="0" w:space="0" w:color="auto"/>
            <w:left w:val="none" w:sz="0" w:space="0" w:color="auto"/>
            <w:bottom w:val="none" w:sz="0" w:space="0" w:color="auto"/>
            <w:right w:val="none" w:sz="0" w:space="0" w:color="auto"/>
          </w:divBdr>
          <w:divsChild>
            <w:div w:id="1841702235">
              <w:marLeft w:val="0"/>
              <w:marRight w:val="0"/>
              <w:marTop w:val="0"/>
              <w:marBottom w:val="0"/>
              <w:divBdr>
                <w:top w:val="none" w:sz="0" w:space="0" w:color="auto"/>
                <w:left w:val="none" w:sz="0" w:space="0" w:color="auto"/>
                <w:bottom w:val="none" w:sz="0" w:space="0" w:color="auto"/>
                <w:right w:val="none" w:sz="0" w:space="0" w:color="auto"/>
              </w:divBdr>
            </w:div>
          </w:divsChild>
        </w:div>
        <w:div w:id="282199678">
          <w:marLeft w:val="0"/>
          <w:marRight w:val="0"/>
          <w:marTop w:val="0"/>
          <w:marBottom w:val="0"/>
          <w:divBdr>
            <w:top w:val="none" w:sz="0" w:space="0" w:color="auto"/>
            <w:left w:val="none" w:sz="0" w:space="0" w:color="auto"/>
            <w:bottom w:val="none" w:sz="0" w:space="0" w:color="auto"/>
            <w:right w:val="none" w:sz="0" w:space="0" w:color="auto"/>
          </w:divBdr>
          <w:divsChild>
            <w:div w:id="1424498607">
              <w:marLeft w:val="0"/>
              <w:marRight w:val="0"/>
              <w:marTop w:val="0"/>
              <w:marBottom w:val="0"/>
              <w:divBdr>
                <w:top w:val="none" w:sz="0" w:space="0" w:color="auto"/>
                <w:left w:val="none" w:sz="0" w:space="0" w:color="auto"/>
                <w:bottom w:val="none" w:sz="0" w:space="0" w:color="auto"/>
                <w:right w:val="none" w:sz="0" w:space="0" w:color="auto"/>
              </w:divBdr>
            </w:div>
          </w:divsChild>
        </w:div>
        <w:div w:id="919174430">
          <w:marLeft w:val="0"/>
          <w:marRight w:val="0"/>
          <w:marTop w:val="0"/>
          <w:marBottom w:val="0"/>
          <w:divBdr>
            <w:top w:val="none" w:sz="0" w:space="0" w:color="auto"/>
            <w:left w:val="none" w:sz="0" w:space="0" w:color="auto"/>
            <w:bottom w:val="none" w:sz="0" w:space="0" w:color="auto"/>
            <w:right w:val="none" w:sz="0" w:space="0" w:color="auto"/>
          </w:divBdr>
          <w:divsChild>
            <w:div w:id="374278604">
              <w:marLeft w:val="0"/>
              <w:marRight w:val="0"/>
              <w:marTop w:val="0"/>
              <w:marBottom w:val="0"/>
              <w:divBdr>
                <w:top w:val="none" w:sz="0" w:space="0" w:color="auto"/>
                <w:left w:val="none" w:sz="0" w:space="0" w:color="auto"/>
                <w:bottom w:val="none" w:sz="0" w:space="0" w:color="auto"/>
                <w:right w:val="none" w:sz="0" w:space="0" w:color="auto"/>
              </w:divBdr>
            </w:div>
            <w:div w:id="1430737907">
              <w:marLeft w:val="0"/>
              <w:marRight w:val="0"/>
              <w:marTop w:val="0"/>
              <w:marBottom w:val="0"/>
              <w:divBdr>
                <w:top w:val="none" w:sz="0" w:space="0" w:color="auto"/>
                <w:left w:val="none" w:sz="0" w:space="0" w:color="auto"/>
                <w:bottom w:val="none" w:sz="0" w:space="0" w:color="auto"/>
                <w:right w:val="none" w:sz="0" w:space="0" w:color="auto"/>
              </w:divBdr>
            </w:div>
          </w:divsChild>
        </w:div>
        <w:div w:id="35783074">
          <w:marLeft w:val="0"/>
          <w:marRight w:val="0"/>
          <w:marTop w:val="0"/>
          <w:marBottom w:val="0"/>
          <w:divBdr>
            <w:top w:val="none" w:sz="0" w:space="0" w:color="auto"/>
            <w:left w:val="none" w:sz="0" w:space="0" w:color="auto"/>
            <w:bottom w:val="none" w:sz="0" w:space="0" w:color="auto"/>
            <w:right w:val="none" w:sz="0" w:space="0" w:color="auto"/>
          </w:divBdr>
          <w:divsChild>
            <w:div w:id="343292035">
              <w:marLeft w:val="0"/>
              <w:marRight w:val="0"/>
              <w:marTop w:val="0"/>
              <w:marBottom w:val="0"/>
              <w:divBdr>
                <w:top w:val="none" w:sz="0" w:space="0" w:color="auto"/>
                <w:left w:val="none" w:sz="0" w:space="0" w:color="auto"/>
                <w:bottom w:val="none" w:sz="0" w:space="0" w:color="auto"/>
                <w:right w:val="none" w:sz="0" w:space="0" w:color="auto"/>
              </w:divBdr>
            </w:div>
            <w:div w:id="484051061">
              <w:marLeft w:val="0"/>
              <w:marRight w:val="0"/>
              <w:marTop w:val="0"/>
              <w:marBottom w:val="0"/>
              <w:divBdr>
                <w:top w:val="none" w:sz="0" w:space="0" w:color="auto"/>
                <w:left w:val="none" w:sz="0" w:space="0" w:color="auto"/>
                <w:bottom w:val="none" w:sz="0" w:space="0" w:color="auto"/>
                <w:right w:val="none" w:sz="0" w:space="0" w:color="auto"/>
              </w:divBdr>
            </w:div>
          </w:divsChild>
        </w:div>
        <w:div w:id="317852395">
          <w:marLeft w:val="0"/>
          <w:marRight w:val="0"/>
          <w:marTop w:val="0"/>
          <w:marBottom w:val="0"/>
          <w:divBdr>
            <w:top w:val="none" w:sz="0" w:space="0" w:color="auto"/>
            <w:left w:val="none" w:sz="0" w:space="0" w:color="auto"/>
            <w:bottom w:val="none" w:sz="0" w:space="0" w:color="auto"/>
            <w:right w:val="none" w:sz="0" w:space="0" w:color="auto"/>
          </w:divBdr>
          <w:divsChild>
            <w:div w:id="1009215426">
              <w:marLeft w:val="0"/>
              <w:marRight w:val="0"/>
              <w:marTop w:val="0"/>
              <w:marBottom w:val="0"/>
              <w:divBdr>
                <w:top w:val="none" w:sz="0" w:space="0" w:color="auto"/>
                <w:left w:val="none" w:sz="0" w:space="0" w:color="auto"/>
                <w:bottom w:val="none" w:sz="0" w:space="0" w:color="auto"/>
                <w:right w:val="none" w:sz="0" w:space="0" w:color="auto"/>
              </w:divBdr>
            </w:div>
          </w:divsChild>
        </w:div>
        <w:div w:id="1845126347">
          <w:marLeft w:val="0"/>
          <w:marRight w:val="0"/>
          <w:marTop w:val="0"/>
          <w:marBottom w:val="0"/>
          <w:divBdr>
            <w:top w:val="none" w:sz="0" w:space="0" w:color="auto"/>
            <w:left w:val="none" w:sz="0" w:space="0" w:color="auto"/>
            <w:bottom w:val="none" w:sz="0" w:space="0" w:color="auto"/>
            <w:right w:val="none" w:sz="0" w:space="0" w:color="auto"/>
          </w:divBdr>
          <w:divsChild>
            <w:div w:id="963583287">
              <w:marLeft w:val="0"/>
              <w:marRight w:val="0"/>
              <w:marTop w:val="0"/>
              <w:marBottom w:val="0"/>
              <w:divBdr>
                <w:top w:val="none" w:sz="0" w:space="0" w:color="auto"/>
                <w:left w:val="none" w:sz="0" w:space="0" w:color="auto"/>
                <w:bottom w:val="none" w:sz="0" w:space="0" w:color="auto"/>
                <w:right w:val="none" w:sz="0" w:space="0" w:color="auto"/>
              </w:divBdr>
            </w:div>
            <w:div w:id="1713339363">
              <w:marLeft w:val="0"/>
              <w:marRight w:val="0"/>
              <w:marTop w:val="0"/>
              <w:marBottom w:val="0"/>
              <w:divBdr>
                <w:top w:val="none" w:sz="0" w:space="0" w:color="auto"/>
                <w:left w:val="none" w:sz="0" w:space="0" w:color="auto"/>
                <w:bottom w:val="none" w:sz="0" w:space="0" w:color="auto"/>
                <w:right w:val="none" w:sz="0" w:space="0" w:color="auto"/>
              </w:divBdr>
            </w:div>
          </w:divsChild>
        </w:div>
        <w:div w:id="2084791815">
          <w:marLeft w:val="0"/>
          <w:marRight w:val="0"/>
          <w:marTop w:val="0"/>
          <w:marBottom w:val="0"/>
          <w:divBdr>
            <w:top w:val="none" w:sz="0" w:space="0" w:color="auto"/>
            <w:left w:val="none" w:sz="0" w:space="0" w:color="auto"/>
            <w:bottom w:val="none" w:sz="0" w:space="0" w:color="auto"/>
            <w:right w:val="none" w:sz="0" w:space="0" w:color="auto"/>
          </w:divBdr>
          <w:divsChild>
            <w:div w:id="42481798">
              <w:marLeft w:val="0"/>
              <w:marRight w:val="0"/>
              <w:marTop w:val="0"/>
              <w:marBottom w:val="0"/>
              <w:divBdr>
                <w:top w:val="none" w:sz="0" w:space="0" w:color="auto"/>
                <w:left w:val="none" w:sz="0" w:space="0" w:color="auto"/>
                <w:bottom w:val="none" w:sz="0" w:space="0" w:color="auto"/>
                <w:right w:val="none" w:sz="0" w:space="0" w:color="auto"/>
              </w:divBdr>
            </w:div>
          </w:divsChild>
        </w:div>
        <w:div w:id="514004536">
          <w:marLeft w:val="0"/>
          <w:marRight w:val="0"/>
          <w:marTop w:val="0"/>
          <w:marBottom w:val="0"/>
          <w:divBdr>
            <w:top w:val="none" w:sz="0" w:space="0" w:color="auto"/>
            <w:left w:val="none" w:sz="0" w:space="0" w:color="auto"/>
            <w:bottom w:val="none" w:sz="0" w:space="0" w:color="auto"/>
            <w:right w:val="none" w:sz="0" w:space="0" w:color="auto"/>
          </w:divBdr>
          <w:divsChild>
            <w:div w:id="812064337">
              <w:marLeft w:val="0"/>
              <w:marRight w:val="0"/>
              <w:marTop w:val="0"/>
              <w:marBottom w:val="0"/>
              <w:divBdr>
                <w:top w:val="none" w:sz="0" w:space="0" w:color="auto"/>
                <w:left w:val="none" w:sz="0" w:space="0" w:color="auto"/>
                <w:bottom w:val="none" w:sz="0" w:space="0" w:color="auto"/>
                <w:right w:val="none" w:sz="0" w:space="0" w:color="auto"/>
              </w:divBdr>
            </w:div>
          </w:divsChild>
        </w:div>
        <w:div w:id="623389903">
          <w:marLeft w:val="0"/>
          <w:marRight w:val="0"/>
          <w:marTop w:val="0"/>
          <w:marBottom w:val="0"/>
          <w:divBdr>
            <w:top w:val="none" w:sz="0" w:space="0" w:color="auto"/>
            <w:left w:val="none" w:sz="0" w:space="0" w:color="auto"/>
            <w:bottom w:val="none" w:sz="0" w:space="0" w:color="auto"/>
            <w:right w:val="none" w:sz="0" w:space="0" w:color="auto"/>
          </w:divBdr>
          <w:divsChild>
            <w:div w:id="1482189740">
              <w:marLeft w:val="0"/>
              <w:marRight w:val="0"/>
              <w:marTop w:val="0"/>
              <w:marBottom w:val="0"/>
              <w:divBdr>
                <w:top w:val="none" w:sz="0" w:space="0" w:color="auto"/>
                <w:left w:val="none" w:sz="0" w:space="0" w:color="auto"/>
                <w:bottom w:val="none" w:sz="0" w:space="0" w:color="auto"/>
                <w:right w:val="none" w:sz="0" w:space="0" w:color="auto"/>
              </w:divBdr>
            </w:div>
            <w:div w:id="1123695027">
              <w:marLeft w:val="0"/>
              <w:marRight w:val="0"/>
              <w:marTop w:val="0"/>
              <w:marBottom w:val="0"/>
              <w:divBdr>
                <w:top w:val="none" w:sz="0" w:space="0" w:color="auto"/>
                <w:left w:val="none" w:sz="0" w:space="0" w:color="auto"/>
                <w:bottom w:val="none" w:sz="0" w:space="0" w:color="auto"/>
                <w:right w:val="none" w:sz="0" w:space="0" w:color="auto"/>
              </w:divBdr>
            </w:div>
          </w:divsChild>
        </w:div>
        <w:div w:id="1352219420">
          <w:marLeft w:val="0"/>
          <w:marRight w:val="0"/>
          <w:marTop w:val="0"/>
          <w:marBottom w:val="0"/>
          <w:divBdr>
            <w:top w:val="none" w:sz="0" w:space="0" w:color="auto"/>
            <w:left w:val="none" w:sz="0" w:space="0" w:color="auto"/>
            <w:bottom w:val="none" w:sz="0" w:space="0" w:color="auto"/>
            <w:right w:val="none" w:sz="0" w:space="0" w:color="auto"/>
          </w:divBdr>
          <w:divsChild>
            <w:div w:id="614556981">
              <w:marLeft w:val="0"/>
              <w:marRight w:val="0"/>
              <w:marTop w:val="0"/>
              <w:marBottom w:val="0"/>
              <w:divBdr>
                <w:top w:val="none" w:sz="0" w:space="0" w:color="auto"/>
                <w:left w:val="none" w:sz="0" w:space="0" w:color="auto"/>
                <w:bottom w:val="none" w:sz="0" w:space="0" w:color="auto"/>
                <w:right w:val="none" w:sz="0" w:space="0" w:color="auto"/>
              </w:divBdr>
            </w:div>
          </w:divsChild>
        </w:div>
        <w:div w:id="96561181">
          <w:marLeft w:val="0"/>
          <w:marRight w:val="0"/>
          <w:marTop w:val="0"/>
          <w:marBottom w:val="0"/>
          <w:divBdr>
            <w:top w:val="none" w:sz="0" w:space="0" w:color="auto"/>
            <w:left w:val="none" w:sz="0" w:space="0" w:color="auto"/>
            <w:bottom w:val="none" w:sz="0" w:space="0" w:color="auto"/>
            <w:right w:val="none" w:sz="0" w:space="0" w:color="auto"/>
          </w:divBdr>
          <w:divsChild>
            <w:div w:id="1168590840">
              <w:marLeft w:val="0"/>
              <w:marRight w:val="0"/>
              <w:marTop w:val="0"/>
              <w:marBottom w:val="0"/>
              <w:divBdr>
                <w:top w:val="none" w:sz="0" w:space="0" w:color="auto"/>
                <w:left w:val="none" w:sz="0" w:space="0" w:color="auto"/>
                <w:bottom w:val="none" w:sz="0" w:space="0" w:color="auto"/>
                <w:right w:val="none" w:sz="0" w:space="0" w:color="auto"/>
              </w:divBdr>
            </w:div>
          </w:divsChild>
        </w:div>
        <w:div w:id="1325282256">
          <w:marLeft w:val="0"/>
          <w:marRight w:val="0"/>
          <w:marTop w:val="0"/>
          <w:marBottom w:val="0"/>
          <w:divBdr>
            <w:top w:val="none" w:sz="0" w:space="0" w:color="auto"/>
            <w:left w:val="none" w:sz="0" w:space="0" w:color="auto"/>
            <w:bottom w:val="none" w:sz="0" w:space="0" w:color="auto"/>
            <w:right w:val="none" w:sz="0" w:space="0" w:color="auto"/>
          </w:divBdr>
          <w:divsChild>
            <w:div w:id="1655177276">
              <w:marLeft w:val="0"/>
              <w:marRight w:val="0"/>
              <w:marTop w:val="0"/>
              <w:marBottom w:val="0"/>
              <w:divBdr>
                <w:top w:val="none" w:sz="0" w:space="0" w:color="auto"/>
                <w:left w:val="none" w:sz="0" w:space="0" w:color="auto"/>
                <w:bottom w:val="none" w:sz="0" w:space="0" w:color="auto"/>
                <w:right w:val="none" w:sz="0" w:space="0" w:color="auto"/>
              </w:divBdr>
            </w:div>
            <w:div w:id="53043048">
              <w:marLeft w:val="0"/>
              <w:marRight w:val="0"/>
              <w:marTop w:val="0"/>
              <w:marBottom w:val="0"/>
              <w:divBdr>
                <w:top w:val="none" w:sz="0" w:space="0" w:color="auto"/>
                <w:left w:val="none" w:sz="0" w:space="0" w:color="auto"/>
                <w:bottom w:val="none" w:sz="0" w:space="0" w:color="auto"/>
                <w:right w:val="none" w:sz="0" w:space="0" w:color="auto"/>
              </w:divBdr>
            </w:div>
          </w:divsChild>
        </w:div>
        <w:div w:id="1677227786">
          <w:marLeft w:val="0"/>
          <w:marRight w:val="0"/>
          <w:marTop w:val="0"/>
          <w:marBottom w:val="0"/>
          <w:divBdr>
            <w:top w:val="none" w:sz="0" w:space="0" w:color="auto"/>
            <w:left w:val="none" w:sz="0" w:space="0" w:color="auto"/>
            <w:bottom w:val="none" w:sz="0" w:space="0" w:color="auto"/>
            <w:right w:val="none" w:sz="0" w:space="0" w:color="auto"/>
          </w:divBdr>
          <w:divsChild>
            <w:div w:id="55059167">
              <w:marLeft w:val="0"/>
              <w:marRight w:val="0"/>
              <w:marTop w:val="0"/>
              <w:marBottom w:val="0"/>
              <w:divBdr>
                <w:top w:val="none" w:sz="0" w:space="0" w:color="auto"/>
                <w:left w:val="none" w:sz="0" w:space="0" w:color="auto"/>
                <w:bottom w:val="none" w:sz="0" w:space="0" w:color="auto"/>
                <w:right w:val="none" w:sz="0" w:space="0" w:color="auto"/>
              </w:divBdr>
            </w:div>
          </w:divsChild>
        </w:div>
        <w:div w:id="1836646606">
          <w:marLeft w:val="0"/>
          <w:marRight w:val="0"/>
          <w:marTop w:val="0"/>
          <w:marBottom w:val="0"/>
          <w:divBdr>
            <w:top w:val="none" w:sz="0" w:space="0" w:color="auto"/>
            <w:left w:val="none" w:sz="0" w:space="0" w:color="auto"/>
            <w:bottom w:val="none" w:sz="0" w:space="0" w:color="auto"/>
            <w:right w:val="none" w:sz="0" w:space="0" w:color="auto"/>
          </w:divBdr>
          <w:divsChild>
            <w:div w:id="1876842555">
              <w:marLeft w:val="0"/>
              <w:marRight w:val="0"/>
              <w:marTop w:val="0"/>
              <w:marBottom w:val="0"/>
              <w:divBdr>
                <w:top w:val="none" w:sz="0" w:space="0" w:color="auto"/>
                <w:left w:val="none" w:sz="0" w:space="0" w:color="auto"/>
                <w:bottom w:val="none" w:sz="0" w:space="0" w:color="auto"/>
                <w:right w:val="none" w:sz="0" w:space="0" w:color="auto"/>
              </w:divBdr>
            </w:div>
          </w:divsChild>
        </w:div>
        <w:div w:id="196241513">
          <w:marLeft w:val="0"/>
          <w:marRight w:val="0"/>
          <w:marTop w:val="0"/>
          <w:marBottom w:val="0"/>
          <w:divBdr>
            <w:top w:val="none" w:sz="0" w:space="0" w:color="auto"/>
            <w:left w:val="none" w:sz="0" w:space="0" w:color="auto"/>
            <w:bottom w:val="none" w:sz="0" w:space="0" w:color="auto"/>
            <w:right w:val="none" w:sz="0" w:space="0" w:color="auto"/>
          </w:divBdr>
          <w:divsChild>
            <w:div w:id="205610164">
              <w:marLeft w:val="0"/>
              <w:marRight w:val="0"/>
              <w:marTop w:val="0"/>
              <w:marBottom w:val="0"/>
              <w:divBdr>
                <w:top w:val="none" w:sz="0" w:space="0" w:color="auto"/>
                <w:left w:val="none" w:sz="0" w:space="0" w:color="auto"/>
                <w:bottom w:val="none" w:sz="0" w:space="0" w:color="auto"/>
                <w:right w:val="none" w:sz="0" w:space="0" w:color="auto"/>
              </w:divBdr>
            </w:div>
            <w:div w:id="324823688">
              <w:marLeft w:val="0"/>
              <w:marRight w:val="0"/>
              <w:marTop w:val="0"/>
              <w:marBottom w:val="0"/>
              <w:divBdr>
                <w:top w:val="none" w:sz="0" w:space="0" w:color="auto"/>
                <w:left w:val="none" w:sz="0" w:space="0" w:color="auto"/>
                <w:bottom w:val="none" w:sz="0" w:space="0" w:color="auto"/>
                <w:right w:val="none" w:sz="0" w:space="0" w:color="auto"/>
              </w:divBdr>
            </w:div>
          </w:divsChild>
        </w:div>
        <w:div w:id="1764303198">
          <w:marLeft w:val="0"/>
          <w:marRight w:val="0"/>
          <w:marTop w:val="0"/>
          <w:marBottom w:val="0"/>
          <w:divBdr>
            <w:top w:val="none" w:sz="0" w:space="0" w:color="auto"/>
            <w:left w:val="none" w:sz="0" w:space="0" w:color="auto"/>
            <w:bottom w:val="none" w:sz="0" w:space="0" w:color="auto"/>
            <w:right w:val="none" w:sz="0" w:space="0" w:color="auto"/>
          </w:divBdr>
          <w:divsChild>
            <w:div w:id="8925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9153">
      <w:bodyDiv w:val="1"/>
      <w:marLeft w:val="0"/>
      <w:marRight w:val="0"/>
      <w:marTop w:val="0"/>
      <w:marBottom w:val="0"/>
      <w:divBdr>
        <w:top w:val="none" w:sz="0" w:space="0" w:color="auto"/>
        <w:left w:val="none" w:sz="0" w:space="0" w:color="auto"/>
        <w:bottom w:val="none" w:sz="0" w:space="0" w:color="auto"/>
        <w:right w:val="none" w:sz="0" w:space="0" w:color="auto"/>
      </w:divBdr>
    </w:div>
    <w:div w:id="992297050">
      <w:bodyDiv w:val="1"/>
      <w:marLeft w:val="0"/>
      <w:marRight w:val="0"/>
      <w:marTop w:val="0"/>
      <w:marBottom w:val="0"/>
      <w:divBdr>
        <w:top w:val="none" w:sz="0" w:space="0" w:color="auto"/>
        <w:left w:val="none" w:sz="0" w:space="0" w:color="auto"/>
        <w:bottom w:val="none" w:sz="0" w:space="0" w:color="auto"/>
        <w:right w:val="none" w:sz="0" w:space="0" w:color="auto"/>
      </w:divBdr>
      <w:divsChild>
        <w:div w:id="1778215869">
          <w:marLeft w:val="0"/>
          <w:marRight w:val="0"/>
          <w:marTop w:val="0"/>
          <w:marBottom w:val="0"/>
          <w:divBdr>
            <w:top w:val="none" w:sz="0" w:space="0" w:color="auto"/>
            <w:left w:val="none" w:sz="0" w:space="0" w:color="auto"/>
            <w:bottom w:val="none" w:sz="0" w:space="0" w:color="auto"/>
            <w:right w:val="none" w:sz="0" w:space="0" w:color="auto"/>
          </w:divBdr>
        </w:div>
        <w:div w:id="1357849273">
          <w:marLeft w:val="0"/>
          <w:marRight w:val="0"/>
          <w:marTop w:val="0"/>
          <w:marBottom w:val="0"/>
          <w:divBdr>
            <w:top w:val="none" w:sz="0" w:space="0" w:color="auto"/>
            <w:left w:val="none" w:sz="0" w:space="0" w:color="auto"/>
            <w:bottom w:val="none" w:sz="0" w:space="0" w:color="auto"/>
            <w:right w:val="none" w:sz="0" w:space="0" w:color="auto"/>
          </w:divBdr>
        </w:div>
        <w:div w:id="656617793">
          <w:marLeft w:val="0"/>
          <w:marRight w:val="0"/>
          <w:marTop w:val="0"/>
          <w:marBottom w:val="0"/>
          <w:divBdr>
            <w:top w:val="none" w:sz="0" w:space="0" w:color="auto"/>
            <w:left w:val="none" w:sz="0" w:space="0" w:color="auto"/>
            <w:bottom w:val="none" w:sz="0" w:space="0" w:color="auto"/>
            <w:right w:val="none" w:sz="0" w:space="0" w:color="auto"/>
          </w:divBdr>
        </w:div>
        <w:div w:id="657804328">
          <w:marLeft w:val="0"/>
          <w:marRight w:val="0"/>
          <w:marTop w:val="0"/>
          <w:marBottom w:val="0"/>
          <w:divBdr>
            <w:top w:val="none" w:sz="0" w:space="0" w:color="auto"/>
            <w:left w:val="none" w:sz="0" w:space="0" w:color="auto"/>
            <w:bottom w:val="none" w:sz="0" w:space="0" w:color="auto"/>
            <w:right w:val="none" w:sz="0" w:space="0" w:color="auto"/>
          </w:divBdr>
        </w:div>
        <w:div w:id="979921523">
          <w:marLeft w:val="0"/>
          <w:marRight w:val="0"/>
          <w:marTop w:val="0"/>
          <w:marBottom w:val="0"/>
          <w:divBdr>
            <w:top w:val="none" w:sz="0" w:space="0" w:color="auto"/>
            <w:left w:val="none" w:sz="0" w:space="0" w:color="auto"/>
            <w:bottom w:val="none" w:sz="0" w:space="0" w:color="auto"/>
            <w:right w:val="none" w:sz="0" w:space="0" w:color="auto"/>
          </w:divBdr>
        </w:div>
        <w:div w:id="1394507103">
          <w:marLeft w:val="0"/>
          <w:marRight w:val="0"/>
          <w:marTop w:val="0"/>
          <w:marBottom w:val="0"/>
          <w:divBdr>
            <w:top w:val="none" w:sz="0" w:space="0" w:color="auto"/>
            <w:left w:val="none" w:sz="0" w:space="0" w:color="auto"/>
            <w:bottom w:val="none" w:sz="0" w:space="0" w:color="auto"/>
            <w:right w:val="none" w:sz="0" w:space="0" w:color="auto"/>
          </w:divBdr>
        </w:div>
        <w:div w:id="1517231988">
          <w:marLeft w:val="0"/>
          <w:marRight w:val="0"/>
          <w:marTop w:val="0"/>
          <w:marBottom w:val="0"/>
          <w:divBdr>
            <w:top w:val="none" w:sz="0" w:space="0" w:color="auto"/>
            <w:left w:val="none" w:sz="0" w:space="0" w:color="auto"/>
            <w:bottom w:val="none" w:sz="0" w:space="0" w:color="auto"/>
            <w:right w:val="none" w:sz="0" w:space="0" w:color="auto"/>
          </w:divBdr>
        </w:div>
        <w:div w:id="631836577">
          <w:marLeft w:val="0"/>
          <w:marRight w:val="0"/>
          <w:marTop w:val="0"/>
          <w:marBottom w:val="0"/>
          <w:divBdr>
            <w:top w:val="none" w:sz="0" w:space="0" w:color="auto"/>
            <w:left w:val="none" w:sz="0" w:space="0" w:color="auto"/>
            <w:bottom w:val="none" w:sz="0" w:space="0" w:color="auto"/>
            <w:right w:val="none" w:sz="0" w:space="0" w:color="auto"/>
          </w:divBdr>
        </w:div>
        <w:div w:id="800196393">
          <w:marLeft w:val="0"/>
          <w:marRight w:val="0"/>
          <w:marTop w:val="0"/>
          <w:marBottom w:val="0"/>
          <w:divBdr>
            <w:top w:val="none" w:sz="0" w:space="0" w:color="auto"/>
            <w:left w:val="none" w:sz="0" w:space="0" w:color="auto"/>
            <w:bottom w:val="none" w:sz="0" w:space="0" w:color="auto"/>
            <w:right w:val="none" w:sz="0" w:space="0" w:color="auto"/>
          </w:divBdr>
        </w:div>
        <w:div w:id="674042716">
          <w:marLeft w:val="0"/>
          <w:marRight w:val="0"/>
          <w:marTop w:val="0"/>
          <w:marBottom w:val="0"/>
          <w:divBdr>
            <w:top w:val="none" w:sz="0" w:space="0" w:color="auto"/>
            <w:left w:val="none" w:sz="0" w:space="0" w:color="auto"/>
            <w:bottom w:val="none" w:sz="0" w:space="0" w:color="auto"/>
            <w:right w:val="none" w:sz="0" w:space="0" w:color="auto"/>
          </w:divBdr>
        </w:div>
      </w:divsChild>
    </w:div>
    <w:div w:id="1824926532">
      <w:bodyDiv w:val="1"/>
      <w:marLeft w:val="0"/>
      <w:marRight w:val="0"/>
      <w:marTop w:val="0"/>
      <w:marBottom w:val="0"/>
      <w:divBdr>
        <w:top w:val="none" w:sz="0" w:space="0" w:color="auto"/>
        <w:left w:val="none" w:sz="0" w:space="0" w:color="auto"/>
        <w:bottom w:val="none" w:sz="0" w:space="0" w:color="auto"/>
        <w:right w:val="none" w:sz="0" w:space="0" w:color="auto"/>
      </w:divBdr>
      <w:divsChild>
        <w:div w:id="707679918">
          <w:marLeft w:val="0"/>
          <w:marRight w:val="0"/>
          <w:marTop w:val="0"/>
          <w:marBottom w:val="0"/>
          <w:divBdr>
            <w:top w:val="none" w:sz="0" w:space="0" w:color="auto"/>
            <w:left w:val="none" w:sz="0" w:space="0" w:color="auto"/>
            <w:bottom w:val="none" w:sz="0" w:space="0" w:color="auto"/>
            <w:right w:val="none" w:sz="0" w:space="0" w:color="auto"/>
          </w:divBdr>
          <w:divsChild>
            <w:div w:id="1713114711">
              <w:marLeft w:val="0"/>
              <w:marRight w:val="0"/>
              <w:marTop w:val="0"/>
              <w:marBottom w:val="0"/>
              <w:divBdr>
                <w:top w:val="none" w:sz="0" w:space="0" w:color="auto"/>
                <w:left w:val="none" w:sz="0" w:space="0" w:color="auto"/>
                <w:bottom w:val="none" w:sz="0" w:space="0" w:color="auto"/>
                <w:right w:val="none" w:sz="0" w:space="0" w:color="auto"/>
              </w:divBdr>
            </w:div>
            <w:div w:id="633213118">
              <w:marLeft w:val="0"/>
              <w:marRight w:val="0"/>
              <w:marTop w:val="0"/>
              <w:marBottom w:val="0"/>
              <w:divBdr>
                <w:top w:val="none" w:sz="0" w:space="0" w:color="auto"/>
                <w:left w:val="none" w:sz="0" w:space="0" w:color="auto"/>
                <w:bottom w:val="none" w:sz="0" w:space="0" w:color="auto"/>
                <w:right w:val="none" w:sz="0" w:space="0" w:color="auto"/>
              </w:divBdr>
            </w:div>
            <w:div w:id="120733266">
              <w:marLeft w:val="0"/>
              <w:marRight w:val="0"/>
              <w:marTop w:val="0"/>
              <w:marBottom w:val="0"/>
              <w:divBdr>
                <w:top w:val="none" w:sz="0" w:space="0" w:color="auto"/>
                <w:left w:val="none" w:sz="0" w:space="0" w:color="auto"/>
                <w:bottom w:val="none" w:sz="0" w:space="0" w:color="auto"/>
                <w:right w:val="none" w:sz="0" w:space="0" w:color="auto"/>
              </w:divBdr>
            </w:div>
            <w:div w:id="1750274680">
              <w:marLeft w:val="0"/>
              <w:marRight w:val="0"/>
              <w:marTop w:val="0"/>
              <w:marBottom w:val="0"/>
              <w:divBdr>
                <w:top w:val="none" w:sz="0" w:space="0" w:color="auto"/>
                <w:left w:val="none" w:sz="0" w:space="0" w:color="auto"/>
                <w:bottom w:val="none" w:sz="0" w:space="0" w:color="auto"/>
                <w:right w:val="none" w:sz="0" w:space="0" w:color="auto"/>
              </w:divBdr>
            </w:div>
            <w:div w:id="343360816">
              <w:marLeft w:val="0"/>
              <w:marRight w:val="0"/>
              <w:marTop w:val="0"/>
              <w:marBottom w:val="0"/>
              <w:divBdr>
                <w:top w:val="none" w:sz="0" w:space="0" w:color="auto"/>
                <w:left w:val="none" w:sz="0" w:space="0" w:color="auto"/>
                <w:bottom w:val="none" w:sz="0" w:space="0" w:color="auto"/>
                <w:right w:val="none" w:sz="0" w:space="0" w:color="auto"/>
              </w:divBdr>
            </w:div>
            <w:div w:id="1330718438">
              <w:marLeft w:val="0"/>
              <w:marRight w:val="0"/>
              <w:marTop w:val="0"/>
              <w:marBottom w:val="0"/>
              <w:divBdr>
                <w:top w:val="none" w:sz="0" w:space="0" w:color="auto"/>
                <w:left w:val="none" w:sz="0" w:space="0" w:color="auto"/>
                <w:bottom w:val="none" w:sz="0" w:space="0" w:color="auto"/>
                <w:right w:val="none" w:sz="0" w:space="0" w:color="auto"/>
              </w:divBdr>
            </w:div>
            <w:div w:id="1332224310">
              <w:marLeft w:val="0"/>
              <w:marRight w:val="0"/>
              <w:marTop w:val="0"/>
              <w:marBottom w:val="0"/>
              <w:divBdr>
                <w:top w:val="none" w:sz="0" w:space="0" w:color="auto"/>
                <w:left w:val="none" w:sz="0" w:space="0" w:color="auto"/>
                <w:bottom w:val="none" w:sz="0" w:space="0" w:color="auto"/>
                <w:right w:val="none" w:sz="0" w:space="0" w:color="auto"/>
              </w:divBdr>
            </w:div>
          </w:divsChild>
        </w:div>
        <w:div w:id="1065495742">
          <w:marLeft w:val="0"/>
          <w:marRight w:val="0"/>
          <w:marTop w:val="0"/>
          <w:marBottom w:val="0"/>
          <w:divBdr>
            <w:top w:val="none" w:sz="0" w:space="0" w:color="auto"/>
            <w:left w:val="none" w:sz="0" w:space="0" w:color="auto"/>
            <w:bottom w:val="none" w:sz="0" w:space="0" w:color="auto"/>
            <w:right w:val="none" w:sz="0" w:space="0" w:color="auto"/>
          </w:divBdr>
          <w:divsChild>
            <w:div w:id="1110666567">
              <w:marLeft w:val="0"/>
              <w:marRight w:val="0"/>
              <w:marTop w:val="0"/>
              <w:marBottom w:val="0"/>
              <w:divBdr>
                <w:top w:val="none" w:sz="0" w:space="0" w:color="auto"/>
                <w:left w:val="none" w:sz="0" w:space="0" w:color="auto"/>
                <w:bottom w:val="none" w:sz="0" w:space="0" w:color="auto"/>
                <w:right w:val="none" w:sz="0" w:space="0" w:color="auto"/>
              </w:divBdr>
            </w:div>
            <w:div w:id="694159892">
              <w:marLeft w:val="0"/>
              <w:marRight w:val="0"/>
              <w:marTop w:val="0"/>
              <w:marBottom w:val="0"/>
              <w:divBdr>
                <w:top w:val="none" w:sz="0" w:space="0" w:color="auto"/>
                <w:left w:val="none" w:sz="0" w:space="0" w:color="auto"/>
                <w:bottom w:val="none" w:sz="0" w:space="0" w:color="auto"/>
                <w:right w:val="none" w:sz="0" w:space="0" w:color="auto"/>
              </w:divBdr>
            </w:div>
            <w:div w:id="210196545">
              <w:marLeft w:val="0"/>
              <w:marRight w:val="0"/>
              <w:marTop w:val="0"/>
              <w:marBottom w:val="0"/>
              <w:divBdr>
                <w:top w:val="none" w:sz="0" w:space="0" w:color="auto"/>
                <w:left w:val="none" w:sz="0" w:space="0" w:color="auto"/>
                <w:bottom w:val="none" w:sz="0" w:space="0" w:color="auto"/>
                <w:right w:val="none" w:sz="0" w:space="0" w:color="auto"/>
              </w:divBdr>
            </w:div>
            <w:div w:id="653683171">
              <w:marLeft w:val="0"/>
              <w:marRight w:val="0"/>
              <w:marTop w:val="0"/>
              <w:marBottom w:val="0"/>
              <w:divBdr>
                <w:top w:val="none" w:sz="0" w:space="0" w:color="auto"/>
                <w:left w:val="none" w:sz="0" w:space="0" w:color="auto"/>
                <w:bottom w:val="none" w:sz="0" w:space="0" w:color="auto"/>
                <w:right w:val="none" w:sz="0" w:space="0" w:color="auto"/>
              </w:divBdr>
            </w:div>
            <w:div w:id="1937400321">
              <w:marLeft w:val="0"/>
              <w:marRight w:val="0"/>
              <w:marTop w:val="0"/>
              <w:marBottom w:val="0"/>
              <w:divBdr>
                <w:top w:val="none" w:sz="0" w:space="0" w:color="auto"/>
                <w:left w:val="none" w:sz="0" w:space="0" w:color="auto"/>
                <w:bottom w:val="none" w:sz="0" w:space="0" w:color="auto"/>
                <w:right w:val="none" w:sz="0" w:space="0" w:color="auto"/>
              </w:divBdr>
            </w:div>
            <w:div w:id="1865895888">
              <w:marLeft w:val="0"/>
              <w:marRight w:val="0"/>
              <w:marTop w:val="0"/>
              <w:marBottom w:val="0"/>
              <w:divBdr>
                <w:top w:val="none" w:sz="0" w:space="0" w:color="auto"/>
                <w:left w:val="none" w:sz="0" w:space="0" w:color="auto"/>
                <w:bottom w:val="none" w:sz="0" w:space="0" w:color="auto"/>
                <w:right w:val="none" w:sz="0" w:space="0" w:color="auto"/>
              </w:divBdr>
            </w:div>
            <w:div w:id="1443039176">
              <w:marLeft w:val="0"/>
              <w:marRight w:val="0"/>
              <w:marTop w:val="0"/>
              <w:marBottom w:val="0"/>
              <w:divBdr>
                <w:top w:val="none" w:sz="0" w:space="0" w:color="auto"/>
                <w:left w:val="none" w:sz="0" w:space="0" w:color="auto"/>
                <w:bottom w:val="none" w:sz="0" w:space="0" w:color="auto"/>
                <w:right w:val="none" w:sz="0" w:space="0" w:color="auto"/>
              </w:divBdr>
            </w:div>
            <w:div w:id="494149632">
              <w:marLeft w:val="0"/>
              <w:marRight w:val="0"/>
              <w:marTop w:val="0"/>
              <w:marBottom w:val="0"/>
              <w:divBdr>
                <w:top w:val="none" w:sz="0" w:space="0" w:color="auto"/>
                <w:left w:val="none" w:sz="0" w:space="0" w:color="auto"/>
                <w:bottom w:val="none" w:sz="0" w:space="0" w:color="auto"/>
                <w:right w:val="none" w:sz="0" w:space="0" w:color="auto"/>
              </w:divBdr>
            </w:div>
            <w:div w:id="746923666">
              <w:marLeft w:val="0"/>
              <w:marRight w:val="0"/>
              <w:marTop w:val="0"/>
              <w:marBottom w:val="0"/>
              <w:divBdr>
                <w:top w:val="none" w:sz="0" w:space="0" w:color="auto"/>
                <w:left w:val="none" w:sz="0" w:space="0" w:color="auto"/>
                <w:bottom w:val="none" w:sz="0" w:space="0" w:color="auto"/>
                <w:right w:val="none" w:sz="0" w:space="0" w:color="auto"/>
              </w:divBdr>
            </w:div>
            <w:div w:id="1047726580">
              <w:marLeft w:val="0"/>
              <w:marRight w:val="0"/>
              <w:marTop w:val="0"/>
              <w:marBottom w:val="0"/>
              <w:divBdr>
                <w:top w:val="none" w:sz="0" w:space="0" w:color="auto"/>
                <w:left w:val="none" w:sz="0" w:space="0" w:color="auto"/>
                <w:bottom w:val="none" w:sz="0" w:space="0" w:color="auto"/>
                <w:right w:val="none" w:sz="0" w:space="0" w:color="auto"/>
              </w:divBdr>
            </w:div>
            <w:div w:id="1680619046">
              <w:marLeft w:val="0"/>
              <w:marRight w:val="0"/>
              <w:marTop w:val="0"/>
              <w:marBottom w:val="0"/>
              <w:divBdr>
                <w:top w:val="none" w:sz="0" w:space="0" w:color="auto"/>
                <w:left w:val="none" w:sz="0" w:space="0" w:color="auto"/>
                <w:bottom w:val="none" w:sz="0" w:space="0" w:color="auto"/>
                <w:right w:val="none" w:sz="0" w:space="0" w:color="auto"/>
              </w:divBdr>
            </w:div>
            <w:div w:id="1588808432">
              <w:marLeft w:val="0"/>
              <w:marRight w:val="0"/>
              <w:marTop w:val="0"/>
              <w:marBottom w:val="0"/>
              <w:divBdr>
                <w:top w:val="none" w:sz="0" w:space="0" w:color="auto"/>
                <w:left w:val="none" w:sz="0" w:space="0" w:color="auto"/>
                <w:bottom w:val="none" w:sz="0" w:space="0" w:color="auto"/>
                <w:right w:val="none" w:sz="0" w:space="0" w:color="auto"/>
              </w:divBdr>
            </w:div>
            <w:div w:id="167604365">
              <w:marLeft w:val="0"/>
              <w:marRight w:val="0"/>
              <w:marTop w:val="0"/>
              <w:marBottom w:val="0"/>
              <w:divBdr>
                <w:top w:val="none" w:sz="0" w:space="0" w:color="auto"/>
                <w:left w:val="none" w:sz="0" w:space="0" w:color="auto"/>
                <w:bottom w:val="none" w:sz="0" w:space="0" w:color="auto"/>
                <w:right w:val="none" w:sz="0" w:space="0" w:color="auto"/>
              </w:divBdr>
            </w:div>
            <w:div w:id="2080133779">
              <w:marLeft w:val="0"/>
              <w:marRight w:val="0"/>
              <w:marTop w:val="0"/>
              <w:marBottom w:val="0"/>
              <w:divBdr>
                <w:top w:val="none" w:sz="0" w:space="0" w:color="auto"/>
                <w:left w:val="none" w:sz="0" w:space="0" w:color="auto"/>
                <w:bottom w:val="none" w:sz="0" w:space="0" w:color="auto"/>
                <w:right w:val="none" w:sz="0" w:space="0" w:color="auto"/>
              </w:divBdr>
            </w:div>
            <w:div w:id="1936591627">
              <w:marLeft w:val="0"/>
              <w:marRight w:val="0"/>
              <w:marTop w:val="0"/>
              <w:marBottom w:val="0"/>
              <w:divBdr>
                <w:top w:val="none" w:sz="0" w:space="0" w:color="auto"/>
                <w:left w:val="none" w:sz="0" w:space="0" w:color="auto"/>
                <w:bottom w:val="none" w:sz="0" w:space="0" w:color="auto"/>
                <w:right w:val="none" w:sz="0" w:space="0" w:color="auto"/>
              </w:divBdr>
            </w:div>
            <w:div w:id="1048262511">
              <w:marLeft w:val="0"/>
              <w:marRight w:val="0"/>
              <w:marTop w:val="0"/>
              <w:marBottom w:val="0"/>
              <w:divBdr>
                <w:top w:val="none" w:sz="0" w:space="0" w:color="auto"/>
                <w:left w:val="none" w:sz="0" w:space="0" w:color="auto"/>
                <w:bottom w:val="none" w:sz="0" w:space="0" w:color="auto"/>
                <w:right w:val="none" w:sz="0" w:space="0" w:color="auto"/>
              </w:divBdr>
            </w:div>
            <w:div w:id="592469573">
              <w:marLeft w:val="0"/>
              <w:marRight w:val="0"/>
              <w:marTop w:val="0"/>
              <w:marBottom w:val="0"/>
              <w:divBdr>
                <w:top w:val="none" w:sz="0" w:space="0" w:color="auto"/>
                <w:left w:val="none" w:sz="0" w:space="0" w:color="auto"/>
                <w:bottom w:val="none" w:sz="0" w:space="0" w:color="auto"/>
                <w:right w:val="none" w:sz="0" w:space="0" w:color="auto"/>
              </w:divBdr>
            </w:div>
            <w:div w:id="242229877">
              <w:marLeft w:val="0"/>
              <w:marRight w:val="0"/>
              <w:marTop w:val="0"/>
              <w:marBottom w:val="0"/>
              <w:divBdr>
                <w:top w:val="none" w:sz="0" w:space="0" w:color="auto"/>
                <w:left w:val="none" w:sz="0" w:space="0" w:color="auto"/>
                <w:bottom w:val="none" w:sz="0" w:space="0" w:color="auto"/>
                <w:right w:val="none" w:sz="0" w:space="0" w:color="auto"/>
              </w:divBdr>
            </w:div>
            <w:div w:id="1975913860">
              <w:marLeft w:val="0"/>
              <w:marRight w:val="0"/>
              <w:marTop w:val="0"/>
              <w:marBottom w:val="0"/>
              <w:divBdr>
                <w:top w:val="none" w:sz="0" w:space="0" w:color="auto"/>
                <w:left w:val="none" w:sz="0" w:space="0" w:color="auto"/>
                <w:bottom w:val="none" w:sz="0" w:space="0" w:color="auto"/>
                <w:right w:val="none" w:sz="0" w:space="0" w:color="auto"/>
              </w:divBdr>
            </w:div>
            <w:div w:id="94714659">
              <w:marLeft w:val="0"/>
              <w:marRight w:val="0"/>
              <w:marTop w:val="0"/>
              <w:marBottom w:val="0"/>
              <w:divBdr>
                <w:top w:val="none" w:sz="0" w:space="0" w:color="auto"/>
                <w:left w:val="none" w:sz="0" w:space="0" w:color="auto"/>
                <w:bottom w:val="none" w:sz="0" w:space="0" w:color="auto"/>
                <w:right w:val="none" w:sz="0" w:space="0" w:color="auto"/>
              </w:divBdr>
            </w:div>
          </w:divsChild>
        </w:div>
        <w:div w:id="370300008">
          <w:marLeft w:val="0"/>
          <w:marRight w:val="0"/>
          <w:marTop w:val="0"/>
          <w:marBottom w:val="0"/>
          <w:divBdr>
            <w:top w:val="none" w:sz="0" w:space="0" w:color="auto"/>
            <w:left w:val="none" w:sz="0" w:space="0" w:color="auto"/>
            <w:bottom w:val="none" w:sz="0" w:space="0" w:color="auto"/>
            <w:right w:val="none" w:sz="0" w:space="0" w:color="auto"/>
          </w:divBdr>
        </w:div>
        <w:div w:id="766271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artmoormat.org.uk/careers-with-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05A5D6AABC6409CE4D1D7369CBDF1" ma:contentTypeVersion="18" ma:contentTypeDescription="Create a new document." ma:contentTypeScope="" ma:versionID="5c5650ff00a4bc7eb61205bb8f752200">
  <xsd:schema xmlns:xsd="http://www.w3.org/2001/XMLSchema" xmlns:xs="http://www.w3.org/2001/XMLSchema" xmlns:p="http://schemas.microsoft.com/office/2006/metadata/properties" xmlns:ns2="11381174-20ea-4791-8176-66be127c2bba" xmlns:ns3="828d00e8-5bcd-4e1c-b570-1d8863e531f8" targetNamespace="http://schemas.microsoft.com/office/2006/metadata/properties" ma:root="true" ma:fieldsID="9ed1d693ee0b0b224987ce37b9231b77" ns2:_="" ns3:_="">
    <xsd:import namespace="11381174-20ea-4791-8176-66be127c2bba"/>
    <xsd:import namespace="828d00e8-5bcd-4e1c-b570-1d8863e531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81174-20ea-4791-8176-66be127c2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8b489d6-7462-4847-af3c-0ea5d7c9892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d00e8-5bcd-4e1c-b570-1d8863e531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386a32-8963-4701-9a0b-59a9d6981676}" ma:internalName="TaxCatchAll" ma:showField="CatchAllData" ma:web="828d00e8-5bcd-4e1c-b570-1d8863e53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8d00e8-5bcd-4e1c-b570-1d8863e531f8" xsi:nil="true"/>
    <lcf76f155ced4ddcb4097134ff3c332f xmlns="11381174-20ea-4791-8176-66be127c2b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79DE0B-704F-4DD7-A9E9-203348C60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81174-20ea-4791-8176-66be127c2bba"/>
    <ds:schemaRef ds:uri="828d00e8-5bcd-4e1c-b570-1d8863e53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CCB8B-02BF-4CB3-B1EF-DAC0881462E6}">
  <ds:schemaRefs>
    <ds:schemaRef ds:uri="http://schemas.microsoft.com/sharepoint/v3/contenttype/forms"/>
  </ds:schemaRefs>
</ds:datastoreItem>
</file>

<file path=customXml/itemProps3.xml><?xml version="1.0" encoding="utf-8"?>
<ds:datastoreItem xmlns:ds="http://schemas.openxmlformats.org/officeDocument/2006/customXml" ds:itemID="{974C285D-6328-43B0-8970-8BD16D20BB31}">
  <ds:schemaRefs>
    <ds:schemaRef ds:uri="http://schemas.microsoft.com/office/2006/metadata/properties"/>
    <ds:schemaRef ds:uri="http://schemas.microsoft.com/office/infopath/2007/PartnerControls"/>
    <ds:schemaRef ds:uri="828d00e8-5bcd-4e1c-b570-1d8863e531f8"/>
    <ds:schemaRef ds:uri="11381174-20ea-4791-8176-66be127c2bba"/>
  </ds:schemaRefs>
</ds:datastoreItem>
</file>

<file path=docMetadata/LabelInfo.xml><?xml version="1.0" encoding="utf-8"?>
<clbl:labelList xmlns:clbl="http://schemas.microsoft.com/office/2020/mipLabelMetadata">
  <clbl:label id="{3b076d90-78b2-4abd-9e05-c20f26289c46}" enabled="0" method="" siteId="{3b076d90-78b2-4abd-9e05-c20f26289c46}" removed="1"/>
</clbl:labelList>
</file>

<file path=docProps/app.xml><?xml version="1.0" encoding="utf-8"?>
<Properties xmlns="http://schemas.openxmlformats.org/officeDocument/2006/extended-properties" xmlns:vt="http://schemas.openxmlformats.org/officeDocument/2006/docPropsVTypes">
  <Template>Normal</Template>
  <TotalTime>12</TotalTime>
  <Pages>7</Pages>
  <Words>1470</Words>
  <Characters>8384</Characters>
  <Application>Microsoft Office Word</Application>
  <DocSecurity>0</DocSecurity>
  <Lines>69</Lines>
  <Paragraphs>19</Paragraphs>
  <ScaleCrop>false</ScaleCrop>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Bull</dc:creator>
  <cp:keywords/>
  <dc:description/>
  <cp:lastModifiedBy>Jo Carter</cp:lastModifiedBy>
  <cp:revision>11</cp:revision>
  <dcterms:created xsi:type="dcterms:W3CDTF">2024-01-26T19:55:00Z</dcterms:created>
  <dcterms:modified xsi:type="dcterms:W3CDTF">2024-01-26T20:32:00Z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0x010100DB205A5D6AABC6409CE4D1D7369CBDF1</vt:lpwstr>
  </property>
</Properties>
</file>