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line="240" w:lineRule="auto"/>
            <w:jc w:val="center"/>
            <w:rPr>
              <w:rFonts w:ascii="Calibri" w:cs="Calibri" w:eastAsia="Calibri" w:hAnsi="Calibri"/>
              <w:b w:val="1"/>
              <w:color w:val="000000"/>
              <w:sz w:val="28"/>
              <w:szCs w:val="28"/>
              <w:u w:val="singl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8"/>
              <w:szCs w:val="28"/>
              <w:u w:val="single"/>
              <w:rtl w:val="0"/>
            </w:rPr>
            <w:t xml:space="preserve">Person Specification – </w:t>
          </w: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u w:val="single"/>
              <w:rtl w:val="0"/>
            </w:rPr>
            <w:t xml:space="preserve">Assistant Science Technician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0"/>
              <w:szCs w:val="20"/>
              <w:rtl w:val="0"/>
            </w:rPr>
            <w:t xml:space="preserve">Method of Assessment* I - Interview, T - Task/Presentation, A - Application Form, E - Evidence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120.0" w:type="dxa"/>
        <w:jc w:val="left"/>
        <w:tblInd w:w="0.0" w:type="dxa"/>
        <w:tblLayout w:type="fixed"/>
        <w:tblLook w:val="0400"/>
      </w:tblPr>
      <w:tblGrid>
        <w:gridCol w:w="6375"/>
        <w:gridCol w:w="1095"/>
        <w:gridCol w:w="1650"/>
        <w:tblGridChange w:id="0">
          <w:tblGrid>
            <w:gridCol w:w="6375"/>
            <w:gridCol w:w="1095"/>
            <w:gridCol w:w="165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spacing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Education and Professional Qualifications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Essential/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Desirable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Method of Assessment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spacing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GCSE in Maths, English and Science to at least grade 4 / 5 (C)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E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 Level Science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E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spacing w:line="240" w:lineRule="auto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Science Degree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E</w:t>
                </w:r>
              </w:p>
            </w:sdtContent>
          </w:sdt>
        </w:tc>
      </w:tr>
    </w:tbl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099.0" w:type="dxa"/>
        <w:jc w:val="left"/>
        <w:tblInd w:w="0.0" w:type="dxa"/>
        <w:tblLayout w:type="fixed"/>
        <w:tblLook w:val="0400"/>
      </w:tblPr>
      <w:tblGrid>
        <w:gridCol w:w="6300"/>
        <w:gridCol w:w="1215"/>
        <w:gridCol w:w="1584"/>
        <w:tblGridChange w:id="0">
          <w:tblGrid>
            <w:gridCol w:w="6300"/>
            <w:gridCol w:w="1215"/>
            <w:gridCol w:w="1584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spacing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Experience and Skills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Essential/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line="240" w:lineRule="auto"/>
                  <w:ind w:right="-39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Desirable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Method of Assessment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An understanding of science technician duties and responsibilities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tabs>
                    <w:tab w:val="center" w:pos="4320"/>
                    <w:tab w:val="right" w:pos="8640"/>
                  </w:tabs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Recent experience of working as a laboratory technician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tabs>
                    <w:tab w:val="center" w:pos="4320"/>
                    <w:tab w:val="right" w:pos="8640"/>
                  </w:tabs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Recent experience of working as a Science technician in an educational setting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</w:tbl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spacing w:after="24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9099.0" w:type="dxa"/>
        <w:jc w:val="left"/>
        <w:tblInd w:w="0.0" w:type="dxa"/>
        <w:tblLayout w:type="fixed"/>
        <w:tblLook w:val="0400"/>
      </w:tblPr>
      <w:tblGrid>
        <w:gridCol w:w="6369"/>
        <w:gridCol w:w="1134"/>
        <w:gridCol w:w="1596"/>
        <w:tblGridChange w:id="0">
          <w:tblGrid>
            <w:gridCol w:w="6369"/>
            <w:gridCol w:w="1134"/>
            <w:gridCol w:w="159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spacing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Personal Attributes/Qualities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spacing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Essential/ Desirable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Method of Assessment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Ability to work as part of a team and on own initiative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I, E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Ability to develop and maintain good relationships with colleagues and students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Excellent interpersonal and communication skills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Excellent organizational skills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Good understanding of health and safety requirements of working in a laboratory &amp; with chemicals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 ,I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Ability to work within College policies and procedures with an awareness of equal opportunities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before="120" w:line="240" w:lineRule="auto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Flexible, adaptable and reliable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Ability to engage with students and act as a role model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</w:tbl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/>
      <w:pgMar w:bottom="1133.8582677165355" w:top="708.661417322834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4"/>
    </w:sdtPr>
    <w:sdtContent>
      <w:p w:rsidR="00000000" w:rsidDel="00000000" w:rsidP="00000000" w:rsidRDefault="00000000" w:rsidRPr="00000000" w14:paraId="00000041">
        <w:pPr>
          <w:jc w:val="right"/>
          <w:rPr/>
        </w:pPr>
        <w:r w:rsidDel="00000000" w:rsidR="00000000" w:rsidRPr="00000000">
          <w:rPr/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6"/>
    </w:sdtPr>
    <w:sdtContent>
      <w:p w:rsidR="00000000" w:rsidDel="00000000" w:rsidP="00000000" w:rsidRDefault="00000000" w:rsidRPr="00000000" w14:paraId="0000004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8"/>
    </w:sdtPr>
    <w:sdtContent>
      <w:p w:rsidR="00000000" w:rsidDel="00000000" w:rsidP="00000000" w:rsidRDefault="00000000" w:rsidRPr="00000000" w14:paraId="0000004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3"/>
    </w:sdtPr>
    <w:sdtContent>
      <w:p w:rsidR="00000000" w:rsidDel="00000000" w:rsidP="00000000" w:rsidRDefault="00000000" w:rsidRPr="00000000" w14:paraId="00000040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5"/>
    </w:sdtPr>
    <w:sdtContent>
      <w:p w:rsidR="00000000" w:rsidDel="00000000" w:rsidP="00000000" w:rsidRDefault="00000000" w:rsidRPr="00000000" w14:paraId="0000004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7"/>
    </w:sdtPr>
    <w:sdtContent>
      <w:p w:rsidR="00000000" w:rsidDel="00000000" w:rsidP="00000000" w:rsidRDefault="00000000" w:rsidRPr="00000000" w14:paraId="0000004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42590"/>
    <w:pPr>
      <w:spacing w:after="0" w:line="276" w:lineRule="auto"/>
    </w:pPr>
    <w:rPr>
      <w:rFonts w:ascii="Arial" w:cs="Arial" w:eastAsia="Arial" w:hAnsi="Arial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4259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2590"/>
    <w:rPr>
      <w:rFonts w:ascii="Arial" w:cs="Arial" w:eastAsia="Arial" w:hAnsi="Arial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14259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2590"/>
    <w:rPr>
      <w:rFonts w:ascii="Arial" w:cs="Arial" w:eastAsia="Arial" w:hAnsi="Arial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T2Yf9QuUY+p086rbsicjaH16g==">AMUW2mVDlIc5VpnQhbp04uUkUyZx3lSbDAeCzTgxVP9tftZ6X3fnaiNtN1IbE1FThd5fN8CI/pDOS3Xh/iumL2LXohzY74Ux02Z2xS/gOfNESCvjGDHthZWX5tGDTTaL1igJURNgwE/0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2019-06-12T09:09:00Z</dcterms:created>
  <dc:creator>Megan Cole</dc:creator>
</cp:coreProperties>
</file>