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98" w:rsidRDefault="000951AB" w:rsidP="004F6698">
      <w:pPr>
        <w:spacing w:before="100" w:beforeAutospacing="1" w:after="0" w:line="240" w:lineRule="atLeast"/>
        <w:jc w:val="center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bookmarkStart w:id="0" w:name="_GoBack"/>
      <w:bookmarkEnd w:id="0"/>
      <w:r>
        <w:rPr>
          <w:rFonts w:eastAsia="Times New Roman" w:cs="Arial"/>
          <w:b/>
          <w:bCs/>
          <w:noProof/>
          <w:color w:val="000000"/>
          <w:kern w:val="36"/>
          <w:u w:val="single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5581650</wp:posOffset>
            </wp:positionH>
            <wp:positionV relativeFrom="paragraph">
              <wp:posOffset>71120</wp:posOffset>
            </wp:positionV>
            <wp:extent cx="575310" cy="668655"/>
            <wp:effectExtent l="0" t="0" r="0" b="0"/>
            <wp:wrapNone/>
            <wp:docPr id="2" name="Picture 2" descr="Small Blue Logo for letters &amp; em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Blue Logo for letters &amp; emai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54C" w:rsidRPr="00FD013D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The Piggott School</w:t>
      </w:r>
    </w:p>
    <w:p w:rsidR="00FD7F08" w:rsidRPr="00DA1D22" w:rsidRDefault="002A27F7" w:rsidP="004F6698">
      <w:pPr>
        <w:spacing w:before="100" w:beforeAutospacing="1"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 w:rsidRPr="00DA1D22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Person Specification</w:t>
      </w:r>
    </w:p>
    <w:p w:rsidR="00DA1D22" w:rsidRDefault="00074986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  <w:r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 xml:space="preserve">Teacher of </w:t>
      </w:r>
      <w:r w:rsidR="008A01E3"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  <w:t>Science</w:t>
      </w:r>
    </w:p>
    <w:p w:rsidR="00074986" w:rsidRDefault="00074986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074986" w:rsidRDefault="00074986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074986" w:rsidRDefault="00074986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p w:rsidR="00074986" w:rsidRPr="00DA1D22" w:rsidRDefault="00074986" w:rsidP="004F6698">
      <w:pPr>
        <w:spacing w:after="0" w:line="240" w:lineRule="atLeast"/>
        <w:outlineLvl w:val="0"/>
        <w:rPr>
          <w:rFonts w:eastAsia="Times New Roman" w:cs="Arial"/>
          <w:b/>
          <w:bCs/>
          <w:color w:val="000000"/>
          <w:kern w:val="36"/>
          <w:sz w:val="28"/>
          <w:szCs w:val="28"/>
          <w:lang w:val="en" w:eastAsia="en-GB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4"/>
        <w:gridCol w:w="1190"/>
        <w:gridCol w:w="1276"/>
      </w:tblGrid>
      <w:tr w:rsidR="00DA1D22" w:rsidRPr="00DA1D22" w:rsidTr="00DA1D22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Qualifications and experience</w:t>
            </w:r>
          </w:p>
        </w:tc>
        <w:tc>
          <w:tcPr>
            <w:tcW w:w="1190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good honours degree in a relevant subject.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DA1D22" w:rsidRDefault="00DA1D22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val="en" w:eastAsia="en-GB"/>
              </w:rPr>
              <w:t>Qualified teacher status.</w:t>
            </w:r>
          </w:p>
        </w:tc>
        <w:tc>
          <w:tcPr>
            <w:tcW w:w="1190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DA1D22" w:rsidRPr="00DA1D22" w:rsidTr="00D5120D">
        <w:trPr>
          <w:cantSplit/>
        </w:trPr>
        <w:tc>
          <w:tcPr>
            <w:tcW w:w="7174" w:type="dxa"/>
            <w:vAlign w:val="center"/>
          </w:tcPr>
          <w:p w:rsidR="00DA1D22" w:rsidRPr="000F1AEC" w:rsidRDefault="00DA1D22" w:rsidP="000509F1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color w:val="000000"/>
                <w:lang w:eastAsia="en-GB"/>
              </w:rPr>
              <w:t>Evidence of participation in accredited professional developme</w:t>
            </w:r>
            <w:r w:rsidR="000509F1">
              <w:rPr>
                <w:rFonts w:eastAsia="Times New Roman" w:cs="Arial"/>
                <w:color w:val="000000"/>
                <w:lang w:eastAsia="en-GB"/>
              </w:rPr>
              <w:t>nt or further study (</w:t>
            </w:r>
            <w:proofErr w:type="spellStart"/>
            <w:r w:rsidR="000509F1">
              <w:rPr>
                <w:rFonts w:eastAsia="Times New Roman" w:cs="Arial"/>
                <w:color w:val="000000"/>
                <w:lang w:eastAsia="en-GB"/>
              </w:rPr>
              <w:t>eg</w:t>
            </w:r>
            <w:proofErr w:type="spellEnd"/>
            <w:r w:rsidR="000509F1">
              <w:rPr>
                <w:rFonts w:eastAsia="Times New Roman" w:cs="Arial"/>
                <w:color w:val="000000"/>
                <w:lang w:eastAsia="en-GB"/>
              </w:rPr>
              <w:t xml:space="preserve">  </w:t>
            </w:r>
            <w:r w:rsidR="008A01E3">
              <w:rPr>
                <w:rFonts w:eastAsia="Times New Roman" w:cs="Arial"/>
                <w:color w:val="000000"/>
                <w:lang w:eastAsia="en-GB"/>
              </w:rPr>
              <w:t>MSc</w:t>
            </w:r>
            <w:r w:rsidRPr="000F1AEC"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190" w:type="dxa"/>
            <w:vAlign w:val="center"/>
          </w:tcPr>
          <w:p w:rsidR="00DA1D22" w:rsidRPr="000F1AEC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DA1D22" w:rsidRPr="00DA1D22" w:rsidRDefault="00DA1D22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engaging with parents to resolve concerns regarding their child’s progress and development.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</w:tr>
      <w:tr w:rsidR="00074986" w:rsidRPr="00DA1D22" w:rsidTr="00D5120D">
        <w:trPr>
          <w:cantSplit/>
          <w:trHeight w:val="361"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how to identify and remove barriers to learning.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6C0BD9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Experience of safeguarding, child protection, safe working practices and safer recruitment.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F1AEC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Knowledge, skills and abilities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outstanding classroom practitioner.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committed, sensitive and dynamic team player.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ability to work proactively and independently.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Demonstrate the ability to successfully and creatively problem solve whilst maintaining an awareness of new and approaching developments and legislation.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using ICT to develop learning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confident and competent user of ICT.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exceptional verbal and written communicator who always demonstrates an awareness of their audience.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Ability to interpret, summarise, explain and use student achievement data.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t>Personal Qualities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Essential</w:t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Desirable</w:t>
            </w: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An enthusiasm for the core importance of developing teaching and learning.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desire and commitment to undertake further professional training as appropriate.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color w:val="000000"/>
                <w:lang w:eastAsia="en-GB"/>
              </w:rPr>
              <w:t>A commitment to helping students identify and develop their talents.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1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firm belief in the potential of all students.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 strong belief and desire to develop the professional expertise and experience of all members of staff.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Resilience and a sense of humour.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The commitment to embrace, foster and promote the Christian ethos of our school.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074986" w:rsidRPr="00DA1D22" w:rsidTr="00D5120D">
        <w:trPr>
          <w:cantSplit/>
          <w:trHeight w:val="315"/>
        </w:trPr>
        <w:tc>
          <w:tcPr>
            <w:tcW w:w="7174" w:type="dxa"/>
            <w:vAlign w:val="center"/>
          </w:tcPr>
          <w:p w:rsidR="00074986" w:rsidRPr="00DA1D22" w:rsidRDefault="00074986" w:rsidP="00DA1D22">
            <w:pPr>
              <w:spacing w:before="100" w:beforeAutospacing="1" w:after="100" w:afterAutospacing="1" w:line="288" w:lineRule="atLeast"/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Cs/>
                <w:color w:val="000000"/>
                <w:lang w:eastAsia="en-GB"/>
              </w:rPr>
              <w:t>Ambitious for promotion with a thirst for a range of experiences.</w:t>
            </w:r>
          </w:p>
        </w:tc>
        <w:tc>
          <w:tcPr>
            <w:tcW w:w="1190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b/>
                <w:color w:val="000000"/>
                <w:lang w:eastAsia="en-GB"/>
              </w:rPr>
            </w:pPr>
            <w:r w:rsidRPr="00DA1D22">
              <w:rPr>
                <w:rFonts w:eastAsia="Times New Roman" w:cs="Arial"/>
                <w:b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:rsidR="00074986" w:rsidRPr="00DA1D22" w:rsidRDefault="00074986" w:rsidP="00D71418">
            <w:pPr>
              <w:spacing w:before="100" w:beforeAutospacing="1" w:after="100" w:afterAutospacing="1" w:line="288" w:lineRule="atLeast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</w:tr>
    </w:tbl>
    <w:p w:rsidR="001A471A" w:rsidRPr="00FD013D" w:rsidRDefault="001A471A" w:rsidP="00DA1D22">
      <w:pPr>
        <w:spacing w:before="100" w:beforeAutospacing="1" w:after="100" w:afterAutospacing="1" w:line="288" w:lineRule="atLeast"/>
        <w:rPr>
          <w:rFonts w:eastAsia="Times New Roman" w:cs="Arial"/>
          <w:color w:val="000000"/>
          <w:lang w:val="en" w:eastAsia="en-GB"/>
        </w:rPr>
      </w:pPr>
    </w:p>
    <w:sectPr w:rsidR="001A471A" w:rsidRPr="00FD013D" w:rsidSect="00DA1D22">
      <w:footerReference w:type="default" r:id="rId9"/>
      <w:pgSz w:w="11906" w:h="16838"/>
      <w:pgMar w:top="426" w:right="1440" w:bottom="993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185" w:rsidRDefault="00732185" w:rsidP="00112374">
      <w:pPr>
        <w:spacing w:after="0" w:line="240" w:lineRule="auto"/>
      </w:pPr>
      <w:r>
        <w:separator/>
      </w:r>
    </w:p>
  </w:endnote>
  <w:endnote w:type="continuationSeparator" w:id="0">
    <w:p w:rsidR="00732185" w:rsidRDefault="00732185" w:rsidP="001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C27" w:rsidRDefault="00652914" w:rsidP="00652914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185" w:rsidRDefault="00732185" w:rsidP="00112374">
      <w:pPr>
        <w:spacing w:after="0" w:line="240" w:lineRule="auto"/>
      </w:pPr>
      <w:r>
        <w:separator/>
      </w:r>
    </w:p>
  </w:footnote>
  <w:footnote w:type="continuationSeparator" w:id="0">
    <w:p w:rsidR="00732185" w:rsidRDefault="00732185" w:rsidP="00112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55BD5"/>
    <w:multiLevelType w:val="hybridMultilevel"/>
    <w:tmpl w:val="78085232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3FD061A3"/>
    <w:multiLevelType w:val="hybridMultilevel"/>
    <w:tmpl w:val="DFBC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70B"/>
    <w:multiLevelType w:val="hybridMultilevel"/>
    <w:tmpl w:val="596E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863C7"/>
    <w:multiLevelType w:val="hybridMultilevel"/>
    <w:tmpl w:val="4A5CF8D8"/>
    <w:lvl w:ilvl="0" w:tplc="08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537333BC"/>
    <w:multiLevelType w:val="hybridMultilevel"/>
    <w:tmpl w:val="F5BE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F48"/>
    <w:multiLevelType w:val="multilevel"/>
    <w:tmpl w:val="D72C2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97DD7"/>
    <w:multiLevelType w:val="multilevel"/>
    <w:tmpl w:val="5FD4C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D2"/>
    <w:rsid w:val="00002712"/>
    <w:rsid w:val="000509F1"/>
    <w:rsid w:val="00074986"/>
    <w:rsid w:val="00074D92"/>
    <w:rsid w:val="000951AB"/>
    <w:rsid w:val="000A6A06"/>
    <w:rsid w:val="000B3CAC"/>
    <w:rsid w:val="000F1AEC"/>
    <w:rsid w:val="00112374"/>
    <w:rsid w:val="0017087C"/>
    <w:rsid w:val="001A471A"/>
    <w:rsid w:val="0022277F"/>
    <w:rsid w:val="002326C3"/>
    <w:rsid w:val="002548E8"/>
    <w:rsid w:val="002853CE"/>
    <w:rsid w:val="0029429F"/>
    <w:rsid w:val="002A27F7"/>
    <w:rsid w:val="002D0D48"/>
    <w:rsid w:val="00321BDF"/>
    <w:rsid w:val="003603B4"/>
    <w:rsid w:val="00371CF2"/>
    <w:rsid w:val="003D212C"/>
    <w:rsid w:val="003E4CEB"/>
    <w:rsid w:val="00492216"/>
    <w:rsid w:val="004C7C9A"/>
    <w:rsid w:val="004F0B4A"/>
    <w:rsid w:val="004F6698"/>
    <w:rsid w:val="0053754C"/>
    <w:rsid w:val="00553EBF"/>
    <w:rsid w:val="00573228"/>
    <w:rsid w:val="0058790C"/>
    <w:rsid w:val="005B0212"/>
    <w:rsid w:val="005D52A2"/>
    <w:rsid w:val="00646CC1"/>
    <w:rsid w:val="00647117"/>
    <w:rsid w:val="00652914"/>
    <w:rsid w:val="006B638A"/>
    <w:rsid w:val="006F3CFD"/>
    <w:rsid w:val="00732185"/>
    <w:rsid w:val="00740C51"/>
    <w:rsid w:val="007B328A"/>
    <w:rsid w:val="00800C27"/>
    <w:rsid w:val="00813ECF"/>
    <w:rsid w:val="00850ADD"/>
    <w:rsid w:val="0085567B"/>
    <w:rsid w:val="008A01E3"/>
    <w:rsid w:val="008E4408"/>
    <w:rsid w:val="008F16C8"/>
    <w:rsid w:val="008F7F33"/>
    <w:rsid w:val="00971F58"/>
    <w:rsid w:val="00975734"/>
    <w:rsid w:val="00996CAB"/>
    <w:rsid w:val="009A3D4B"/>
    <w:rsid w:val="009B607E"/>
    <w:rsid w:val="009D0AA1"/>
    <w:rsid w:val="009D346C"/>
    <w:rsid w:val="00A00B1B"/>
    <w:rsid w:val="00AA4EBA"/>
    <w:rsid w:val="00B124BD"/>
    <w:rsid w:val="00B91A15"/>
    <w:rsid w:val="00BA7374"/>
    <w:rsid w:val="00BC29BA"/>
    <w:rsid w:val="00BE393C"/>
    <w:rsid w:val="00C47B39"/>
    <w:rsid w:val="00C7431B"/>
    <w:rsid w:val="00C80283"/>
    <w:rsid w:val="00CD1342"/>
    <w:rsid w:val="00CD1FE3"/>
    <w:rsid w:val="00CD6566"/>
    <w:rsid w:val="00CE4A32"/>
    <w:rsid w:val="00D5120D"/>
    <w:rsid w:val="00D71418"/>
    <w:rsid w:val="00D71DB2"/>
    <w:rsid w:val="00D74943"/>
    <w:rsid w:val="00DA1D22"/>
    <w:rsid w:val="00DC13F7"/>
    <w:rsid w:val="00DF57D2"/>
    <w:rsid w:val="00E05293"/>
    <w:rsid w:val="00F41674"/>
    <w:rsid w:val="00F65D91"/>
    <w:rsid w:val="00FA1507"/>
    <w:rsid w:val="00FD013D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E6CC193A-445C-4D34-959B-3911B594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F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F57D2"/>
    <w:pPr>
      <w:spacing w:before="100" w:beforeAutospacing="1" w:after="100" w:afterAutospacing="1" w:line="240" w:lineRule="atLeast"/>
      <w:outlineLvl w:val="0"/>
    </w:pPr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57D2"/>
    <w:rPr>
      <w:rFonts w:ascii="Tahoma" w:eastAsia="Times New Roman" w:hAnsi="Tahoma" w:cs="Tahoma"/>
      <w:b/>
      <w:bCs/>
      <w:kern w:val="36"/>
      <w:sz w:val="36"/>
      <w:szCs w:val="36"/>
      <w:lang w:eastAsia="en-GB"/>
    </w:rPr>
  </w:style>
  <w:style w:type="character" w:customStyle="1" w:styleId="pseudoh21">
    <w:name w:val="pseudo_h21"/>
    <w:rsid w:val="00DF57D2"/>
    <w:rPr>
      <w:vanish w:val="0"/>
      <w:webHidden w:val="0"/>
      <w:sz w:val="22"/>
      <w:szCs w:val="22"/>
      <w:specVanish w:val="0"/>
    </w:rPr>
  </w:style>
  <w:style w:type="character" w:customStyle="1" w:styleId="offscreen1">
    <w:name w:val="offscreen1"/>
    <w:basedOn w:val="DefaultParagraphFont"/>
    <w:rsid w:val="00DF57D2"/>
  </w:style>
  <w:style w:type="paragraph" w:styleId="Header">
    <w:name w:val="header"/>
    <w:basedOn w:val="Normal"/>
    <w:link w:val="Head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237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37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237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29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3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1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535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1EDE010-5FC2-423C-9848-7579D087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Piggott School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jonest</dc:creator>
  <cp:lastModifiedBy>Caroline Preston</cp:lastModifiedBy>
  <cp:revision>2</cp:revision>
  <cp:lastPrinted>2016-01-07T09:21:00Z</cp:lastPrinted>
  <dcterms:created xsi:type="dcterms:W3CDTF">2017-12-19T12:39:00Z</dcterms:created>
  <dcterms:modified xsi:type="dcterms:W3CDTF">2017-12-19T12:39:00Z</dcterms:modified>
</cp:coreProperties>
</file>