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B33" w:rsidRDefault="00CF6B33"/>
    <w:p w:rsidR="00A5337C" w:rsidRDefault="00A5337C"/>
    <w:p w:rsidR="00A5337C" w:rsidRDefault="00A5337C"/>
    <w:p w:rsidR="00A5337C" w:rsidRDefault="00A5337C"/>
    <w:p w:rsidR="00A5337C" w:rsidRPr="00230BDD" w:rsidRDefault="00A5337C">
      <w:pPr>
        <w:rPr>
          <w:sz w:val="22"/>
          <w:szCs w:val="22"/>
        </w:rPr>
      </w:pPr>
    </w:p>
    <w:p w:rsidR="002F1D9B" w:rsidRDefault="002F1D9B" w:rsidP="002F1D9B">
      <w:pPr>
        <w:shd w:val="clear" w:color="auto" w:fill="FFFFFF"/>
        <w:spacing w:line="225" w:lineRule="atLeast"/>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PRE-EMPLOYMENT HEALTH QUESTIONNAIRE</w:t>
      </w:r>
    </w:p>
    <w:p w:rsidR="001F0896" w:rsidRDefault="001F0896" w:rsidP="002F1D9B">
      <w:pPr>
        <w:shd w:val="clear" w:color="auto" w:fill="FFFFFF"/>
        <w:spacing w:line="225" w:lineRule="atLeast"/>
        <w:rPr>
          <w:rFonts w:ascii="Arial" w:eastAsia="Times New Roman" w:hAnsi="Arial" w:cs="Arial"/>
          <w:color w:val="000000"/>
          <w:sz w:val="18"/>
          <w:szCs w:val="18"/>
          <w:lang w:eastAsia="en-GB"/>
        </w:rPr>
      </w:pP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9750"/>
      </w:tblGrid>
      <w:tr w:rsidR="002F1D9B" w:rsidTr="009F3D74">
        <w:tc>
          <w:tcPr>
            <w:tcW w:w="975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r>
            <w:r>
              <w:rPr>
                <w:rFonts w:ascii="Arial" w:eastAsia="Times New Roman" w:hAnsi="Arial" w:cs="Arial"/>
                <w:b/>
                <w:bCs/>
                <w:color w:val="000000"/>
                <w:sz w:val="18"/>
                <w:szCs w:val="18"/>
                <w:lang w:eastAsia="en-GB"/>
              </w:rPr>
              <w:t>STRICTLY CONFIDENTIAL</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Please provide information relating to your state of health by fully completing the sections below.  Please do not leave any blank spaces on the form, even if it means answering 'not applicable'.</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The information provided will be treated in strict confidence between the School and its medical advisers which may include the School doctor and/or occupational health adviser.</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 disability or health problem does not preclude consideration for employment. [Name of School] is an equal opportunities employer and will only take this information into account when considering adjustments necessary to enable you to achieve normal job performance.</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As a result of the information provided you might be asked to see a doctor for a medical examination subject to the Access to Medical Reports Act 1988.  The School will reimburse any cost charged by the doctor.</w:t>
            </w:r>
          </w:p>
          <w:p w:rsidR="002F1D9B" w:rsidRDefault="002F1D9B" w:rsidP="009F3D74">
            <w:pPr>
              <w:spacing w:line="225"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2437"/>
        <w:gridCol w:w="2437"/>
        <w:gridCol w:w="2437"/>
        <w:gridCol w:w="2437"/>
      </w:tblGrid>
      <w:tr w:rsidR="002F1D9B" w:rsidTr="009F3D74">
        <w:tc>
          <w:tcPr>
            <w:tcW w:w="9748" w:type="dxa"/>
            <w:gridSpan w:val="4"/>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br/>
              <w:t>PLEASE COMPLETE IN CAPITAL LETTERS</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Title:</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Forename:</w:t>
            </w:r>
          </w:p>
        </w:tc>
        <w:tc>
          <w:tcPr>
            <w:tcW w:w="4874" w:type="dxa"/>
            <w:gridSpan w:val="2"/>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br/>
              <w:t>Surname:</w:t>
            </w:r>
          </w:p>
        </w:tc>
      </w:tr>
      <w:tr w:rsidR="002F1D9B" w:rsidTr="009F3D74">
        <w:tc>
          <w:tcPr>
            <w:tcW w:w="243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Current address:</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7311" w:type="dxa"/>
            <w:gridSpan w:val="3"/>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br/>
              <w:t>Postcode:</w:t>
            </w:r>
          </w:p>
        </w:tc>
      </w:tr>
      <w:tr w:rsidR="002F1D9B" w:rsidTr="009F3D74">
        <w:tc>
          <w:tcPr>
            <w:tcW w:w="2437"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2F1D9B" w:rsidRDefault="002F1D9B" w:rsidP="009F3D74">
            <w:pPr>
              <w:spacing w:line="100" w:lineRule="atLeast"/>
              <w:rPr>
                <w:rFonts w:ascii="Arial" w:eastAsia="Times New Roman" w:hAnsi="Arial" w:cs="Arial"/>
                <w:color w:val="000000"/>
                <w:sz w:val="18"/>
                <w:szCs w:val="18"/>
                <w:lang w:eastAsia="en-GB"/>
              </w:rPr>
            </w:pPr>
          </w:p>
        </w:tc>
        <w:tc>
          <w:tcPr>
            <w:tcW w:w="7311" w:type="dxa"/>
            <w:gridSpan w:val="3"/>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br/>
              <w:t>Sex:</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100"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100"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100"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100"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9750"/>
      </w:tblGrid>
      <w:tr w:rsidR="002F1D9B" w:rsidTr="009F3D74">
        <w:tc>
          <w:tcPr>
            <w:tcW w:w="975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Contact details:</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Home telephone:         </w:t>
            </w:r>
            <w:r>
              <w:rPr>
                <w:rFonts w:ascii="Arial" w:eastAsia="Times New Roman" w:hAnsi="Arial" w:cs="Arial"/>
                <w:color w:val="000000"/>
                <w:sz w:val="18"/>
                <w:szCs w:val="18"/>
                <w:u w:val="single"/>
                <w:lang w:eastAsia="en-GB"/>
              </w:rPr>
              <w:t>                                   </w:t>
            </w:r>
            <w:r>
              <w:rPr>
                <w:rFonts w:ascii="Arial" w:eastAsia="Times New Roman" w:hAnsi="Arial" w:cs="Arial"/>
                <w:color w:val="000000"/>
                <w:sz w:val="18"/>
                <w:szCs w:val="18"/>
                <w:lang w:eastAsia="en-GB"/>
              </w:rPr>
              <w:t>             Email:  </w:t>
            </w:r>
            <w:r>
              <w:rPr>
                <w:rFonts w:ascii="Arial" w:eastAsia="Times New Roman" w:hAnsi="Arial" w:cs="Arial"/>
                <w:color w:val="000000"/>
                <w:sz w:val="18"/>
                <w:szCs w:val="18"/>
                <w:u w:val="single"/>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Mobile telephone:        </w:t>
            </w:r>
            <w:r>
              <w:rPr>
                <w:rFonts w:ascii="Arial" w:eastAsia="Times New Roman" w:hAnsi="Arial" w:cs="Arial"/>
                <w:color w:val="000000"/>
                <w:sz w:val="18"/>
                <w:szCs w:val="18"/>
                <w:u w:val="single"/>
                <w:lang w:eastAsia="en-GB"/>
              </w:rPr>
              <w:t>                                   </w:t>
            </w:r>
          </w:p>
          <w:p w:rsidR="002F1D9B" w:rsidRDefault="002F1D9B" w:rsidP="009F3D74">
            <w:pPr>
              <w:spacing w:line="225" w:lineRule="atLeast"/>
              <w:rPr>
                <w:rFonts w:ascii="Arial" w:eastAsia="Times New Roman" w:hAnsi="Arial" w:cs="Arial"/>
                <w:color w:val="000000"/>
                <w:sz w:val="18"/>
                <w:szCs w:val="18"/>
                <w:u w:val="single"/>
                <w:lang w:eastAsia="en-GB"/>
              </w:rPr>
            </w:pPr>
            <w:r>
              <w:rPr>
                <w:rFonts w:ascii="Arial" w:eastAsia="Times New Roman" w:hAnsi="Arial" w:cs="Arial"/>
                <w:color w:val="000000"/>
                <w:sz w:val="18"/>
                <w:szCs w:val="18"/>
                <w:lang w:eastAsia="en-GB"/>
              </w:rPr>
              <w:t>Work telephone:          </w:t>
            </w:r>
            <w:r>
              <w:rPr>
                <w:rFonts w:ascii="Arial" w:eastAsia="Times New Roman" w:hAnsi="Arial" w:cs="Arial"/>
                <w:color w:val="000000"/>
                <w:sz w:val="18"/>
                <w:szCs w:val="18"/>
                <w:u w:val="single"/>
                <w:lang w:eastAsia="en-GB"/>
              </w:rPr>
              <w:t>                                   </w:t>
            </w:r>
          </w:p>
          <w:p w:rsidR="003E6C5D" w:rsidRDefault="003E6C5D" w:rsidP="009F3D74">
            <w:pPr>
              <w:spacing w:line="225" w:lineRule="atLeast"/>
            </w:pPr>
            <w:bookmarkStart w:id="0" w:name="_GoBack"/>
            <w:bookmarkEnd w:id="0"/>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4874"/>
        <w:gridCol w:w="4874"/>
      </w:tblGrid>
      <w:tr w:rsidR="002F1D9B" w:rsidTr="009F3D74">
        <w:tc>
          <w:tcPr>
            <w:tcW w:w="9748" w:type="dxa"/>
            <w:gridSpan w:val="2"/>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br/>
              <w:t>Position applied for:</w:t>
            </w:r>
          </w:p>
        </w:tc>
      </w:tr>
      <w:tr w:rsidR="002F1D9B" w:rsidTr="009F3D74">
        <w:tc>
          <w:tcPr>
            <w:tcW w:w="487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Name of GP:</w:t>
            </w:r>
          </w:p>
        </w:tc>
        <w:tc>
          <w:tcPr>
            <w:tcW w:w="487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Address of GP:</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87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Telephone No.</w:t>
            </w:r>
          </w:p>
        </w:tc>
        <w:tc>
          <w:tcPr>
            <w:tcW w:w="487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p w:rsidR="006F764B" w:rsidRDefault="006F764B" w:rsidP="002F1D9B">
      <w:pPr>
        <w:shd w:val="clear" w:color="auto" w:fill="FFFFFF"/>
        <w:spacing w:line="225" w:lineRule="atLeast"/>
        <w:rPr>
          <w:rFonts w:ascii="Arial" w:eastAsia="Times New Roman" w:hAnsi="Arial" w:cs="Arial"/>
          <w:color w:val="000000"/>
          <w:sz w:val="18"/>
          <w:szCs w:val="18"/>
          <w:lang w:eastAsia="en-GB"/>
        </w:rPr>
      </w:pP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2437"/>
        <w:gridCol w:w="2437"/>
        <w:gridCol w:w="2437"/>
        <w:gridCol w:w="2437"/>
      </w:tblGrid>
      <w:tr w:rsidR="002F1D9B" w:rsidTr="009F3D74">
        <w:tc>
          <w:tcPr>
            <w:tcW w:w="9748" w:type="dxa"/>
            <w:gridSpan w:val="4"/>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r>
            <w:r>
              <w:rPr>
                <w:rFonts w:ascii="Arial" w:eastAsia="Times New Roman" w:hAnsi="Arial" w:cs="Arial"/>
                <w:b/>
                <w:bCs/>
                <w:color w:val="000000"/>
                <w:sz w:val="18"/>
                <w:szCs w:val="18"/>
                <w:lang w:eastAsia="en-GB"/>
              </w:rPr>
              <w:t>Medical History</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Please complete the following questions by ticking the appropriate box. If the answer is 'yes', give details including (a) date, (b) amount of time lost from work, (c) treatment, as appropriate. </w:t>
            </w:r>
          </w:p>
          <w:p w:rsidR="002F1D9B" w:rsidRDefault="002F1D9B" w:rsidP="009F3D74">
            <w:pPr>
              <w:spacing w:after="240" w:line="225" w:lineRule="atLeast"/>
            </w:pPr>
            <w:r>
              <w:rPr>
                <w:rFonts w:ascii="Arial" w:eastAsia="Times New Roman" w:hAnsi="Arial" w:cs="Arial"/>
                <w:color w:val="000000"/>
                <w:sz w:val="18"/>
                <w:szCs w:val="18"/>
                <w:lang w:eastAsia="en-GB"/>
              </w:rPr>
              <w:t>Have you ever suffered from any of the following illnesses?</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Yes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No</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If yes, please give details</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Visual defects/eye conditions (including </w:t>
            </w:r>
            <w:proofErr w:type="spellStart"/>
            <w:r>
              <w:rPr>
                <w:rFonts w:ascii="Arial" w:eastAsia="Times New Roman" w:hAnsi="Arial" w:cs="Arial"/>
                <w:color w:val="000000"/>
                <w:sz w:val="18"/>
                <w:szCs w:val="18"/>
                <w:lang w:eastAsia="en-GB"/>
              </w:rPr>
              <w:t>colour</w:t>
            </w:r>
            <w:proofErr w:type="spellEnd"/>
            <w:r>
              <w:rPr>
                <w:rFonts w:ascii="Arial" w:eastAsia="Times New Roman" w:hAnsi="Arial" w:cs="Arial"/>
                <w:color w:val="000000"/>
                <w:sz w:val="18"/>
                <w:szCs w:val="18"/>
                <w:lang w:eastAsia="en-GB"/>
              </w:rPr>
              <w:t>- blindness)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Hearing defects/ear conditions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Severe anxiety, depression, other psychiatric disorder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Paralysis or other neurological disorder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Fainting attacks, blackouts, epilepsy or fits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Recurrent headaches, migraine</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Vertigo, giddiness or tinnitus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Heart disease, high blood pressure</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Asthma, bronchitis, tuberculosis or other chest disease</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Peptic ulcer or other digestive or bowel disorder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Liver disorder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Kidney or bladder problems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proofErr w:type="spellStart"/>
            <w:r>
              <w:rPr>
                <w:rFonts w:ascii="Arial" w:eastAsia="Times New Roman" w:hAnsi="Arial" w:cs="Arial"/>
                <w:color w:val="000000"/>
                <w:sz w:val="18"/>
                <w:szCs w:val="18"/>
                <w:lang w:eastAsia="en-GB"/>
              </w:rPr>
              <w:t>Gynaecological</w:t>
            </w:r>
            <w:proofErr w:type="spellEnd"/>
            <w:r>
              <w:rPr>
                <w:rFonts w:ascii="Arial" w:eastAsia="Times New Roman" w:hAnsi="Arial" w:cs="Arial"/>
                <w:color w:val="000000"/>
                <w:sz w:val="18"/>
                <w:szCs w:val="18"/>
                <w:lang w:eastAsia="en-GB"/>
              </w:rPr>
              <w:t xml:space="preserve"> problems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Recurrent backache, arthritis, rheumatism</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Any blood disorder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Eczema, dermatitis, other skin conditions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Diabetes, thyroid or other gland problems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Hay fever, allergies to drugs, animals </w:t>
            </w:r>
            <w:proofErr w:type="spellStart"/>
            <w:r>
              <w:rPr>
                <w:rFonts w:ascii="Arial" w:eastAsia="Times New Roman" w:hAnsi="Arial" w:cs="Arial"/>
                <w:color w:val="000000"/>
                <w:sz w:val="18"/>
                <w:szCs w:val="18"/>
                <w:lang w:eastAsia="en-GB"/>
              </w:rPr>
              <w:t>etc</w:t>
            </w:r>
            <w:proofErr w:type="spellEnd"/>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Any recurrent infections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lastRenderedPageBreak/>
              <w:t>Any impairment of immunity to infection</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Yes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No</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If yes, please give details</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Varicose veins causing trouble</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Hernia</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Any alcohol or drug related problems or illness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Any other medical condition, physical or mental, not mentioned above</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4494"/>
        <w:gridCol w:w="1306"/>
        <w:gridCol w:w="1140"/>
        <w:gridCol w:w="2808"/>
      </w:tblGrid>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Have you:</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Yes</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No</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br/>
              <w:t>If yes, please give details</w:t>
            </w:r>
          </w:p>
        </w:tc>
      </w:tr>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Ever undergone a surgical operation or been admitted to hospital for any reason?</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Had more than 20 days' sickness absence in the past 2 years?</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Ever been, or are a Registered Disabled Person?</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Received a Disability Pension?</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Suffered from an Industrial Disease/Accident?</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49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Had a chest X-ray in the past 12 months - if so state place/date/result</w:t>
            </w:r>
          </w:p>
        </w:tc>
        <w:tc>
          <w:tcPr>
            <w:tcW w:w="1306"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808"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2437"/>
        <w:gridCol w:w="2437"/>
        <w:gridCol w:w="2437"/>
        <w:gridCol w:w="2437"/>
      </w:tblGrid>
      <w:tr w:rsidR="002F1D9B" w:rsidTr="009F3D74">
        <w:tc>
          <w:tcPr>
            <w:tcW w:w="9748" w:type="dxa"/>
            <w:gridSpan w:val="4"/>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after="240" w:line="225" w:lineRule="atLeast"/>
            </w:pPr>
            <w:r>
              <w:rPr>
                <w:rFonts w:ascii="Arial" w:eastAsia="Times New Roman" w:hAnsi="Arial" w:cs="Arial"/>
                <w:color w:val="000000"/>
                <w:sz w:val="18"/>
                <w:szCs w:val="18"/>
                <w:lang w:eastAsia="en-GB"/>
              </w:rPr>
              <w:br/>
              <w:t>Present Health Status</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Yes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No</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If yes, please give details</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Are you currently attending a doctor?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Are you at present on any medication or treatment prescribed by a doctor?</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Are you a smoker? If so please give details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Do you have any eyesight defects other than those corrected by glasses?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Do you have any hearing problems?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Do you have any defect of speech or communication problem?</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lastRenderedPageBreak/>
              <w:t>Do you have any physical disability necessitating special aids, or requirements for access to premises?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Do you have any other relevant health problems?</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c>
        <w:tc>
          <w:tcPr>
            <w:tcW w:w="2437"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4874"/>
        <w:gridCol w:w="4874"/>
      </w:tblGrid>
      <w:tr w:rsidR="002F1D9B" w:rsidTr="009F3D74">
        <w:tc>
          <w:tcPr>
            <w:tcW w:w="9748" w:type="dxa"/>
            <w:gridSpan w:val="2"/>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r>
            <w:r>
              <w:rPr>
                <w:rFonts w:ascii="Arial" w:eastAsia="Times New Roman" w:hAnsi="Arial" w:cs="Arial"/>
                <w:b/>
                <w:bCs/>
                <w:color w:val="000000"/>
                <w:sz w:val="18"/>
                <w:szCs w:val="18"/>
                <w:lang w:eastAsia="en-GB"/>
              </w:rPr>
              <w:t>Workplace Adjustments</w:t>
            </w: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The School is committed to supporting individuals with disabilities that may affect them at work in accordance with our duties under Equality Act 2010 (EA).</w:t>
            </w:r>
          </w:p>
          <w:p w:rsidR="002F1D9B" w:rsidRDefault="002F1D9B" w:rsidP="009F3D74">
            <w:pPr>
              <w:spacing w:line="225" w:lineRule="atLeast"/>
            </w:pPr>
            <w:r>
              <w:rPr>
                <w:rFonts w:ascii="Arial" w:eastAsia="Times New Roman" w:hAnsi="Arial" w:cs="Arial"/>
                <w:color w:val="000000"/>
                <w:sz w:val="18"/>
                <w:szCs w:val="18"/>
                <w:lang w:eastAsia="en-GB"/>
              </w:rPr>
              <w:t> </w:t>
            </w:r>
          </w:p>
        </w:tc>
      </w:tr>
      <w:tr w:rsidR="002F1D9B" w:rsidTr="009F3D74">
        <w:tc>
          <w:tcPr>
            <w:tcW w:w="487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br/>
              <w:t xml:space="preserve">Do you feel that you have any condition that may constitute a disability under the EA and which may affect your ability to do this job e.g. mobility, physical strength or stamina, sight, hearing, speech, mental illness / impairment </w:t>
            </w:r>
            <w:proofErr w:type="spellStart"/>
            <w:r>
              <w:rPr>
                <w:rFonts w:ascii="Arial" w:eastAsia="Times New Roman" w:hAnsi="Arial" w:cs="Arial"/>
                <w:color w:val="000000"/>
                <w:sz w:val="18"/>
                <w:szCs w:val="18"/>
                <w:lang w:eastAsia="en-GB"/>
              </w:rPr>
              <w:t>etc</w:t>
            </w:r>
            <w:proofErr w:type="spellEnd"/>
            <w:r>
              <w:rPr>
                <w:rFonts w:ascii="Arial" w:eastAsia="Times New Roman" w:hAnsi="Arial" w:cs="Arial"/>
                <w:color w:val="000000"/>
                <w:sz w:val="18"/>
                <w:szCs w:val="18"/>
                <w:lang w:eastAsia="en-GB"/>
              </w:rPr>
              <w:t>?</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If yes, please provide details of any adjustment which may enable you to carry out the role.</w:t>
            </w:r>
          </w:p>
        </w:tc>
        <w:tc>
          <w:tcPr>
            <w:tcW w:w="4874"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pPr>
            <w:r>
              <w:rPr>
                <w:rFonts w:ascii="Arial" w:eastAsia="Times New Roman" w:hAnsi="Arial" w:cs="Arial"/>
                <w:color w:val="000000"/>
                <w:sz w:val="18"/>
                <w:szCs w:val="18"/>
                <w:lang w:eastAsia="en-GB"/>
              </w:rPr>
              <w:t>                 □Yes          □No</w:t>
            </w:r>
          </w:p>
        </w:tc>
      </w:tr>
    </w:tbl>
    <w:p w:rsidR="002F1D9B" w:rsidRDefault="002F1D9B" w:rsidP="002F1D9B">
      <w:pPr>
        <w:shd w:val="clear" w:color="auto" w:fill="FFFFFF"/>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tbl>
      <w:tblPr>
        <w:tblW w:w="0" w:type="auto"/>
        <w:tblInd w:w="61" w:type="dxa"/>
        <w:tblLayout w:type="fixed"/>
        <w:tblCellMar>
          <w:top w:w="75" w:type="dxa"/>
          <w:left w:w="67" w:type="dxa"/>
          <w:bottom w:w="75" w:type="dxa"/>
          <w:right w:w="75" w:type="dxa"/>
        </w:tblCellMar>
        <w:tblLook w:val="0000" w:firstRow="0" w:lastRow="0" w:firstColumn="0" w:lastColumn="0" w:noHBand="0" w:noVBand="0"/>
      </w:tblPr>
      <w:tblGrid>
        <w:gridCol w:w="9750"/>
      </w:tblGrid>
      <w:tr w:rsidR="002F1D9B" w:rsidTr="009F3D74">
        <w:tc>
          <w:tcPr>
            <w:tcW w:w="9750" w:type="dxa"/>
            <w:tcBorders>
              <w:top w:val="single" w:sz="6" w:space="0" w:color="000000"/>
              <w:left w:val="single" w:sz="6" w:space="0" w:color="000000"/>
              <w:bottom w:val="single" w:sz="6" w:space="0" w:color="000000"/>
              <w:right w:val="single" w:sz="6" w:space="0" w:color="000000"/>
            </w:tcBorders>
            <w:shd w:val="clear" w:color="auto" w:fill="FFFFFF"/>
          </w:tcPr>
          <w:p w:rsidR="002F1D9B" w:rsidRDefault="002F1D9B" w:rsidP="009F3D74">
            <w:pPr>
              <w:spacing w:line="225" w:lineRule="atLeast"/>
              <w:rPr>
                <w:rFonts w:ascii="Arial" w:eastAsia="Times New Roman" w:hAnsi="Arial" w:cs="Arial"/>
                <w:b/>
                <w:bCs/>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b/>
                <w:bCs/>
                <w:color w:val="000000"/>
                <w:sz w:val="18"/>
                <w:szCs w:val="18"/>
                <w:lang w:eastAsia="en-GB"/>
              </w:rPr>
              <w:t>Declaration</w:t>
            </w: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To the best of my knowledge and belief the above information is correct.  I believe that I am sufficiently fit and well to undertake employment at the School.  I understand that I may be required to attend a medical examination.  I understand that if I am appointed, a failure to disclose relevant information or giving false or misleading information may result in termination of my employment.</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w:t>
            </w:r>
          </w:p>
          <w:p w:rsidR="002F1D9B" w:rsidRDefault="002F1D9B" w:rsidP="009F3D74">
            <w:pPr>
              <w:spacing w:line="225" w:lineRule="atLeast"/>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Signature      </w:t>
            </w:r>
            <w:r>
              <w:rPr>
                <w:rFonts w:ascii="Arial" w:eastAsia="Times New Roman" w:hAnsi="Arial" w:cs="Arial"/>
                <w:color w:val="000000"/>
                <w:sz w:val="18"/>
                <w:szCs w:val="18"/>
                <w:u w:val="single"/>
                <w:lang w:eastAsia="en-GB"/>
              </w:rPr>
              <w:t>                                                 </w:t>
            </w:r>
            <w:r>
              <w:rPr>
                <w:rFonts w:ascii="Arial" w:eastAsia="Times New Roman" w:hAnsi="Arial" w:cs="Arial"/>
                <w:color w:val="000000"/>
                <w:sz w:val="18"/>
                <w:szCs w:val="18"/>
                <w:lang w:eastAsia="en-GB"/>
              </w:rPr>
              <w:t>           Date   </w:t>
            </w:r>
            <w:r>
              <w:rPr>
                <w:rFonts w:ascii="Arial" w:eastAsia="Times New Roman" w:hAnsi="Arial" w:cs="Arial"/>
                <w:color w:val="000000"/>
                <w:sz w:val="18"/>
                <w:szCs w:val="18"/>
                <w:u w:val="single"/>
                <w:lang w:eastAsia="en-GB"/>
              </w:rPr>
              <w:t>                             </w:t>
            </w:r>
          </w:p>
          <w:p w:rsidR="002F1D9B" w:rsidRDefault="002F1D9B" w:rsidP="009F3D74">
            <w:pPr>
              <w:spacing w:line="225" w:lineRule="atLeast"/>
            </w:pPr>
            <w:r>
              <w:rPr>
                <w:rFonts w:ascii="Arial" w:eastAsia="Times New Roman" w:hAnsi="Arial" w:cs="Arial"/>
                <w:color w:val="000000"/>
                <w:sz w:val="18"/>
                <w:szCs w:val="18"/>
                <w:lang w:eastAsia="en-GB"/>
              </w:rPr>
              <w:t> </w:t>
            </w:r>
          </w:p>
        </w:tc>
      </w:tr>
    </w:tbl>
    <w:p w:rsidR="002F1D9B" w:rsidRDefault="002F1D9B" w:rsidP="002F1D9B">
      <w:pPr>
        <w:shd w:val="clear" w:color="auto" w:fill="FFFFFF"/>
        <w:spacing w:line="225" w:lineRule="atLeast"/>
        <w:rPr>
          <w:rFonts w:ascii="Arial" w:eastAsia="Times New Roman" w:hAnsi="Arial" w:cs="Arial"/>
          <w:b/>
          <w:bCs/>
          <w:color w:val="000000"/>
          <w:sz w:val="18"/>
          <w:szCs w:val="18"/>
          <w:lang w:eastAsia="en-GB"/>
        </w:rPr>
      </w:pPr>
      <w:r>
        <w:rPr>
          <w:rFonts w:ascii="Arial" w:eastAsia="Times New Roman" w:hAnsi="Arial" w:cs="Arial"/>
          <w:color w:val="000000"/>
          <w:sz w:val="18"/>
          <w:szCs w:val="18"/>
          <w:lang w:eastAsia="en-GB"/>
        </w:rPr>
        <w:t> </w:t>
      </w:r>
    </w:p>
    <w:p w:rsidR="002F1D9B" w:rsidRDefault="002F1D9B" w:rsidP="002F1D9B">
      <w:pPr>
        <w:shd w:val="clear" w:color="auto" w:fill="FFFFFF"/>
        <w:spacing w:line="225" w:lineRule="atLeast"/>
      </w:pPr>
      <w:r>
        <w:rPr>
          <w:rFonts w:ascii="Arial" w:eastAsia="Times New Roman" w:hAnsi="Arial" w:cs="Arial"/>
          <w:b/>
          <w:bCs/>
          <w:color w:val="000000"/>
          <w:sz w:val="18"/>
          <w:szCs w:val="18"/>
          <w:lang w:eastAsia="en-GB"/>
        </w:rPr>
        <w:t>Staff Suitability Declaration Form</w:t>
      </w:r>
    </w:p>
    <w:p w:rsidR="002F1D9B" w:rsidRDefault="002F1D9B" w:rsidP="002F1D9B"/>
    <w:p w:rsidR="002F1D9B" w:rsidRDefault="002F1D9B" w:rsidP="002F1D9B"/>
    <w:p w:rsidR="002F1D9B" w:rsidRDefault="002F1D9B" w:rsidP="002F1D9B">
      <w:pPr>
        <w:suppressAutoHyphens/>
        <w:spacing w:after="160" w:line="254" w:lineRule="auto"/>
      </w:pPr>
    </w:p>
    <w:p w:rsidR="00A5337C" w:rsidRPr="00230BDD" w:rsidRDefault="00A5337C">
      <w:pPr>
        <w:rPr>
          <w:rFonts w:asciiTheme="majorHAnsi" w:hAnsiTheme="majorHAnsi" w:cstheme="majorHAnsi"/>
          <w:sz w:val="22"/>
          <w:szCs w:val="22"/>
        </w:rPr>
      </w:pPr>
    </w:p>
    <w:p w:rsidR="00FE3EAA" w:rsidRDefault="00FE3EAA" w:rsidP="00230BDD">
      <w:pPr>
        <w:jc w:val="both"/>
        <w:rPr>
          <w:rFonts w:asciiTheme="majorHAnsi" w:hAnsiTheme="majorHAnsi" w:cstheme="majorHAnsi"/>
          <w:b/>
          <w:sz w:val="22"/>
          <w:szCs w:val="22"/>
        </w:rPr>
      </w:pPr>
    </w:p>
    <w:p w:rsidR="00FE3EAA" w:rsidRDefault="00FE3EAA" w:rsidP="00230BDD">
      <w:pPr>
        <w:jc w:val="both"/>
        <w:rPr>
          <w:rFonts w:asciiTheme="majorHAnsi" w:hAnsiTheme="majorHAnsi" w:cstheme="majorHAnsi"/>
          <w:b/>
          <w:sz w:val="22"/>
          <w:szCs w:val="22"/>
        </w:rPr>
      </w:pPr>
    </w:p>
    <w:p w:rsidR="00FE3EAA" w:rsidRDefault="00FE3EAA" w:rsidP="00230BDD">
      <w:pPr>
        <w:jc w:val="both"/>
        <w:rPr>
          <w:rFonts w:asciiTheme="majorHAnsi" w:hAnsiTheme="majorHAnsi" w:cstheme="majorHAnsi"/>
          <w:b/>
          <w:sz w:val="22"/>
          <w:szCs w:val="22"/>
        </w:rPr>
      </w:pPr>
    </w:p>
    <w:p w:rsidR="00FE3EAA" w:rsidRDefault="00FE3EAA" w:rsidP="00230BDD">
      <w:pPr>
        <w:jc w:val="both"/>
        <w:rPr>
          <w:rFonts w:asciiTheme="majorHAnsi" w:hAnsiTheme="majorHAnsi" w:cstheme="majorHAnsi"/>
          <w:b/>
          <w:sz w:val="22"/>
          <w:szCs w:val="22"/>
        </w:rPr>
      </w:pPr>
    </w:p>
    <w:p w:rsidR="00FE3EAA" w:rsidRDefault="00FE3EAA" w:rsidP="00230BDD">
      <w:pPr>
        <w:jc w:val="both"/>
        <w:rPr>
          <w:rFonts w:asciiTheme="majorHAnsi" w:hAnsiTheme="majorHAnsi" w:cstheme="majorHAnsi"/>
          <w:b/>
          <w:sz w:val="22"/>
          <w:szCs w:val="22"/>
        </w:rPr>
      </w:pPr>
    </w:p>
    <w:p w:rsidR="00A5337C" w:rsidRPr="00A5337C" w:rsidRDefault="00A5337C">
      <w:pPr>
        <w:rPr>
          <w:rFonts w:asciiTheme="majorHAnsi" w:hAnsiTheme="majorHAnsi" w:cstheme="majorHAnsi"/>
          <w:sz w:val="20"/>
          <w:szCs w:val="20"/>
        </w:rPr>
      </w:pPr>
    </w:p>
    <w:p w:rsidR="00A5337C" w:rsidRPr="00A5337C" w:rsidRDefault="00A5337C">
      <w:pPr>
        <w:rPr>
          <w:rFonts w:asciiTheme="majorHAnsi" w:hAnsiTheme="majorHAnsi" w:cstheme="majorHAnsi"/>
          <w:sz w:val="20"/>
          <w:szCs w:val="20"/>
        </w:rPr>
      </w:pPr>
    </w:p>
    <w:sectPr w:rsidR="00A5337C" w:rsidRPr="00A5337C" w:rsidSect="00CF6B3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4BE" w:rsidRDefault="008534BE" w:rsidP="006351E2">
      <w:r>
        <w:separator/>
      </w:r>
    </w:p>
  </w:endnote>
  <w:endnote w:type="continuationSeparator" w:id="0">
    <w:p w:rsidR="008534BE" w:rsidRDefault="008534BE" w:rsidP="0063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1E2" w:rsidRDefault="00635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1E2" w:rsidRDefault="00635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1E2" w:rsidRDefault="00635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4BE" w:rsidRDefault="008534BE" w:rsidP="006351E2">
      <w:r>
        <w:separator/>
      </w:r>
    </w:p>
  </w:footnote>
  <w:footnote w:type="continuationSeparator" w:id="0">
    <w:p w:rsidR="008534BE" w:rsidRDefault="008534BE" w:rsidP="00635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1E2" w:rsidRDefault="003E6C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7216;mso-wrap-edited:f;mso-position-horizontal:center;mso-position-horizontal-relative:margin;mso-position-vertical:center;mso-position-vertical-relative:margin" wrapcoords="-27 0 -27 19 10800 307 10800 615 10310 673 10065 769 10065 1230 10201 1538 10527 1827 9303 2038 9031 2096 8950 2250 8950 2596 9902 2750 8922 2769 8922 2981 9412 3058 10800 3077 10800 19695 5549 19830 5223 19830 5250 20003 4923 20176 4869 20234 4923 20388 9412 20599 10800 20619 4597 20695 4597 20869 6746 20926 6719 21061 8977 21061 12132 21061 14798 21061 14826 20965 16975 20869 16975 20695 11806 20599 16676 20369 16676 20311 16376 20022 16349 19868 15669 19830 10800 19695 10800 3077 12105 3058 12622 2981 12649 2481 12269 2461 12595 2173 12595 2154 12486 2115 11180 1827 11507 1557 11507 1538 11643 1230 11643 769 11316 653 10800 615 10800 307 21600 19 21600 0 -27 0">
          <v:imagedata r:id="rId1" o:title="Chase Grammar Letterhea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1E2" w:rsidRDefault="003E6C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2.75pt;margin-top:-76.5pt;width:595.3pt;height:841.9pt;z-index:-251658240;mso-wrap-edited:f;mso-position-horizontal-relative:margin;mso-position-vertical-relative:margin" wrapcoords="-27 0 -27 19 10800 307 10800 615 10310 673 10065 769 10065 1230 10201 1538 10527 1827 9303 2038 9031 2096 8950 2250 8950 2596 9902 2750 8922 2769 8922 2981 9412 3058 10800 3077 10800 19695 5549 19830 5223 19830 5250 20003 4923 20176 4869 20234 4923 20388 9412 20599 10800 20619 4597 20695 4597 20869 6746 20926 6719 21061 8977 21061 12132 21061 14798 21061 14826 20965 16975 20869 16975 20695 11806 20599 16676 20369 16676 20311 16376 20022 16349 19868 15669 19830 10800 19695 10800 3077 12105 3058 12622 2981 12649 2481 12269 2461 12595 2173 12595 2154 12486 2115 11180 1827 11507 1557 11507 1538 11643 1230 11643 769 11316 653 10800 615 10800 307 21600 19 21600 0 -27 0">
          <v:imagedata r:id="rId1" o:title="Chase Grammar Letterhea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1E2" w:rsidRDefault="003E6C5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6192;mso-wrap-edited:f;mso-position-horizontal:center;mso-position-horizontal-relative:margin;mso-position-vertical:center;mso-position-vertical-relative:margin" wrapcoords="-27 0 -27 19 10800 307 10800 615 10310 673 10065 769 10065 1230 10201 1538 10527 1827 9303 2038 9031 2096 8950 2250 8950 2596 9902 2750 8922 2769 8922 2981 9412 3058 10800 3077 10800 19695 5549 19830 5223 19830 5250 20003 4923 20176 4869 20234 4923 20388 9412 20599 10800 20619 4597 20695 4597 20869 6746 20926 6719 21061 8977 21061 12132 21061 14798 21061 14826 20965 16975 20869 16975 20695 11806 20599 16676 20369 16676 20311 16376 20022 16349 19868 15669 19830 10800 19695 10800 3077 12105 3058 12622 2981 12649 2481 12269 2461 12595 2173 12595 2154 12486 2115 11180 1827 11507 1557 11507 1538 11643 1230 11643 769 11316 653 10800 615 10800 307 21600 19 21600 0 -27 0">
          <v:imagedata r:id="rId1" o:title="Chase Grammar 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E2"/>
    <w:rsid w:val="001F0896"/>
    <w:rsid w:val="00230BDD"/>
    <w:rsid w:val="002F1D9B"/>
    <w:rsid w:val="003E6C5D"/>
    <w:rsid w:val="006351E2"/>
    <w:rsid w:val="006F764B"/>
    <w:rsid w:val="007B188A"/>
    <w:rsid w:val="008534BE"/>
    <w:rsid w:val="00A5337C"/>
    <w:rsid w:val="00CF6B33"/>
    <w:rsid w:val="00DC7FAB"/>
    <w:rsid w:val="00FE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efaultImageDpi w14:val="300"/>
  <w15:docId w15:val="{B03E5113-0CC0-40E3-96F3-E8071799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1E2"/>
    <w:pPr>
      <w:tabs>
        <w:tab w:val="center" w:pos="4320"/>
        <w:tab w:val="right" w:pos="8640"/>
      </w:tabs>
    </w:pPr>
  </w:style>
  <w:style w:type="character" w:customStyle="1" w:styleId="HeaderChar">
    <w:name w:val="Header Char"/>
    <w:basedOn w:val="DefaultParagraphFont"/>
    <w:link w:val="Header"/>
    <w:uiPriority w:val="99"/>
    <w:rsid w:val="006351E2"/>
  </w:style>
  <w:style w:type="paragraph" w:styleId="Footer">
    <w:name w:val="footer"/>
    <w:basedOn w:val="Normal"/>
    <w:link w:val="FooterChar"/>
    <w:uiPriority w:val="99"/>
    <w:unhideWhenUsed/>
    <w:rsid w:val="006351E2"/>
    <w:pPr>
      <w:tabs>
        <w:tab w:val="center" w:pos="4320"/>
        <w:tab w:val="right" w:pos="8640"/>
      </w:tabs>
    </w:pPr>
  </w:style>
  <w:style w:type="character" w:customStyle="1" w:styleId="FooterChar">
    <w:name w:val="Footer Char"/>
    <w:basedOn w:val="DefaultParagraphFont"/>
    <w:link w:val="Footer"/>
    <w:uiPriority w:val="99"/>
    <w:rsid w:val="006351E2"/>
  </w:style>
  <w:style w:type="paragraph" w:styleId="ListParagraph">
    <w:name w:val="List Paragraph"/>
    <w:basedOn w:val="Normal"/>
    <w:uiPriority w:val="34"/>
    <w:qFormat/>
    <w:rsid w:val="00230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52CB3957</Template>
  <TotalTime>3</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Quantock Design</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Hooper</dc:creator>
  <cp:keywords/>
  <dc:description/>
  <cp:lastModifiedBy>Lisa Marlowe</cp:lastModifiedBy>
  <cp:revision>6</cp:revision>
  <dcterms:created xsi:type="dcterms:W3CDTF">2017-02-28T10:47:00Z</dcterms:created>
  <dcterms:modified xsi:type="dcterms:W3CDTF">2017-02-28T10:51:00Z</dcterms:modified>
</cp:coreProperties>
</file>