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20" w:rsidRPr="00BE4080" w:rsidRDefault="00261120" w:rsidP="00261120">
      <w:pPr>
        <w:rPr>
          <w:rFonts w:ascii="Arial" w:hAnsi="Arial" w:cs="Arial"/>
          <w:b/>
          <w:color w:val="421C6E" w:themeColor="accent1"/>
          <w:sz w:val="24"/>
          <w:szCs w:val="20"/>
        </w:rPr>
      </w:pPr>
      <w:r w:rsidRPr="00BE4080">
        <w:rPr>
          <w:rFonts w:ascii="Arial" w:hAnsi="Arial" w:cs="Arial"/>
          <w:b/>
          <w:color w:val="421C6E" w:themeColor="accent1"/>
          <w:sz w:val="24"/>
          <w:szCs w:val="20"/>
        </w:rPr>
        <w:t>JOB TITLE</w:t>
      </w:r>
      <w:r w:rsidR="00BE4080">
        <w:rPr>
          <w:rFonts w:ascii="Arial" w:hAnsi="Arial" w:cs="Arial"/>
          <w:b/>
          <w:color w:val="421C6E" w:themeColor="accent1"/>
          <w:sz w:val="24"/>
          <w:szCs w:val="20"/>
        </w:rPr>
        <w:t>:</w:t>
      </w:r>
      <w:r w:rsidR="002805E3">
        <w:rPr>
          <w:rFonts w:ascii="Arial" w:hAnsi="Arial" w:cs="Arial"/>
          <w:b/>
          <w:color w:val="421C6E" w:themeColor="accent1"/>
          <w:sz w:val="24"/>
          <w:szCs w:val="20"/>
        </w:rPr>
        <w:t xml:space="preserve"> KS2 Teacher</w:t>
      </w:r>
    </w:p>
    <w:p w:rsidR="00261120" w:rsidRPr="00BE4080" w:rsidRDefault="00261120" w:rsidP="00261120">
      <w:pPr>
        <w:rPr>
          <w:rFonts w:ascii="Arial" w:hAnsi="Arial" w:cs="Arial"/>
          <w:color w:val="421C6E" w:themeColor="accent1"/>
          <w:sz w:val="24"/>
          <w:szCs w:val="20"/>
        </w:rPr>
      </w:pPr>
      <w:r w:rsidRPr="00BE4080">
        <w:rPr>
          <w:rFonts w:ascii="Arial" w:hAnsi="Arial" w:cs="Arial"/>
          <w:color w:val="421C6E" w:themeColor="accent1"/>
          <w:sz w:val="24"/>
          <w:szCs w:val="20"/>
        </w:rPr>
        <w:t>Job Description</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jc w:val="both"/>
              <w:rPr>
                <w:rFonts w:ascii="Arial" w:eastAsia="Times New Roman" w:hAnsi="Arial" w:cs="Arial"/>
                <w:sz w:val="20"/>
                <w:szCs w:val="20"/>
                <w:lang w:val="en-AU" w:eastAsia="zh-TW"/>
              </w:rPr>
            </w:pPr>
          </w:p>
          <w:p w:rsidR="002805E3" w:rsidRDefault="002805E3" w:rsidP="002805E3">
            <w:pPr>
              <w:pStyle w:val="BodyText"/>
              <w:rPr>
                <w:rFonts w:ascii="Calibri" w:hAnsi="Calibri" w:cs="Arial"/>
                <w:sz w:val="22"/>
                <w:szCs w:val="22"/>
              </w:rPr>
            </w:pPr>
            <w:r w:rsidRPr="00E441A2">
              <w:rPr>
                <w:rFonts w:ascii="Calibri" w:hAnsi="Calibri" w:cs="Arial"/>
                <w:sz w:val="22"/>
                <w:szCs w:val="22"/>
              </w:rPr>
              <w:t>To ensure high quality teaching, effective use of resources and the highest standards of care, learning and achievement for all pupils.</w:t>
            </w:r>
          </w:p>
          <w:p w:rsidR="00261120" w:rsidRPr="002805E3" w:rsidRDefault="00261120" w:rsidP="002805E3">
            <w:pPr>
              <w:jc w:val="both"/>
              <w:rPr>
                <w:rFonts w:ascii="Arial" w:hAnsi="Arial" w:cs="Arial"/>
                <w:sz w:val="20"/>
                <w:szCs w:val="20"/>
              </w:rPr>
            </w:pPr>
          </w:p>
        </w:tc>
      </w:tr>
    </w:tbl>
    <w:p w:rsidR="00BE4080" w:rsidRPr="00BE4080" w:rsidRDefault="00BE4080" w:rsidP="00261120">
      <w:pPr>
        <w:rPr>
          <w:rFonts w:ascii="Arial" w:hAnsi="Arial" w:cs="Arial"/>
          <w:b/>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DUTIES</w:t>
      </w: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BE4080" w:rsidTr="00BE4080">
        <w:tc>
          <w:tcPr>
            <w:tcW w:w="10289"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261120" w:rsidP="00273500">
            <w:pPr>
              <w:spacing w:after="0" w:line="240" w:lineRule="auto"/>
              <w:rPr>
                <w:rFonts w:ascii="Arial" w:eastAsia="Times New Roman" w:hAnsi="Arial" w:cs="Arial"/>
                <w:b/>
                <w:bCs/>
                <w:color w:val="421C6E" w:themeColor="accent1"/>
                <w:sz w:val="20"/>
                <w:szCs w:val="20"/>
                <w:lang w:eastAsia="zh-TW"/>
              </w:rPr>
            </w:pPr>
            <w:r w:rsidRPr="00BE4080">
              <w:rPr>
                <w:rFonts w:ascii="Arial" w:eastAsia="Times New Roman" w:hAnsi="Arial" w:cs="Arial"/>
                <w:b/>
                <w:bCs/>
                <w:caps/>
                <w:color w:val="421C6E" w:themeColor="accent1"/>
                <w:sz w:val="20"/>
                <w:szCs w:val="20"/>
                <w:lang w:eastAsia="zh-TW"/>
              </w:rPr>
              <w:t>Specific</w:t>
            </w:r>
            <w:r w:rsidRPr="00BE4080">
              <w:rPr>
                <w:rFonts w:ascii="Arial" w:eastAsia="Times New Roman" w:hAnsi="Arial" w:cs="Arial"/>
                <w:b/>
                <w:bCs/>
                <w:color w:val="421C6E" w:themeColor="accent1"/>
                <w:sz w:val="20"/>
                <w:szCs w:val="20"/>
                <w:lang w:eastAsia="zh-TW"/>
              </w:rPr>
              <w:t xml:space="preserve"> DUTIES </w:t>
            </w:r>
          </w:p>
          <w:p w:rsidR="00261120" w:rsidRPr="00BE4080" w:rsidRDefault="00261120" w:rsidP="00273500">
            <w:pPr>
              <w:spacing w:after="0" w:line="240" w:lineRule="auto"/>
              <w:rPr>
                <w:rFonts w:ascii="Arial" w:eastAsia="Times New Roman" w:hAnsi="Arial" w:cs="Arial"/>
                <w:b/>
                <w:bCs/>
                <w:color w:val="323E4F"/>
                <w:sz w:val="20"/>
                <w:szCs w:val="20"/>
                <w:lang w:eastAsia="zh-TW"/>
              </w:rPr>
            </w:pPr>
          </w:p>
          <w:p w:rsidR="002805E3" w:rsidRPr="002805E3" w:rsidRDefault="002805E3" w:rsidP="002805E3">
            <w:pPr>
              <w:jc w:val="both"/>
              <w:rPr>
                <w:rFonts w:ascii="Arial" w:hAnsi="Arial" w:cs="Arial"/>
                <w:b/>
                <w:color w:val="421C6E" w:themeColor="accent1"/>
                <w:sz w:val="20"/>
                <w:szCs w:val="20"/>
              </w:rPr>
            </w:pPr>
            <w:r w:rsidRPr="002805E3">
              <w:rPr>
                <w:rFonts w:ascii="Arial" w:hAnsi="Arial" w:cs="Arial"/>
                <w:b/>
                <w:color w:val="421C6E" w:themeColor="accent1"/>
                <w:sz w:val="20"/>
                <w:szCs w:val="20"/>
              </w:rPr>
              <w:t>KNOWLEDGE AND UNDERSTANDING</w:t>
            </w:r>
          </w:p>
          <w:p w:rsidR="002805E3" w:rsidRPr="002805E3" w:rsidRDefault="002805E3" w:rsidP="002805E3">
            <w:pPr>
              <w:pStyle w:val="ListBullet"/>
              <w:rPr>
                <w:rFonts w:cs="Arial"/>
                <w:sz w:val="20"/>
                <w:szCs w:val="20"/>
              </w:rPr>
            </w:pPr>
            <w:r w:rsidRPr="002805E3">
              <w:rPr>
                <w:rFonts w:cs="Arial"/>
                <w:sz w:val="20"/>
                <w:szCs w:val="20"/>
              </w:rPr>
              <w:t>To have an up to date knowledge and understanding of the professional duties of teachers and the statutory framework within which you work.</w:t>
            </w:r>
          </w:p>
          <w:p w:rsidR="002805E3" w:rsidRPr="002805E3" w:rsidRDefault="002805E3" w:rsidP="002805E3">
            <w:pPr>
              <w:pStyle w:val="ListBullet"/>
              <w:rPr>
                <w:rFonts w:cs="Arial"/>
                <w:sz w:val="20"/>
                <w:szCs w:val="20"/>
              </w:rPr>
            </w:pPr>
            <w:r w:rsidRPr="002805E3">
              <w:rPr>
                <w:rFonts w:cs="Arial"/>
                <w:sz w:val="20"/>
                <w:szCs w:val="20"/>
              </w:rPr>
              <w:t>To have an up to date knowledge of the KS2 National Curriculum and assessment framework</w:t>
            </w:r>
          </w:p>
          <w:p w:rsidR="002805E3" w:rsidRPr="002805E3" w:rsidRDefault="002805E3" w:rsidP="002805E3">
            <w:pPr>
              <w:pStyle w:val="ListBullet"/>
              <w:rPr>
                <w:rFonts w:cs="Arial"/>
                <w:sz w:val="20"/>
                <w:szCs w:val="20"/>
              </w:rPr>
            </w:pPr>
            <w:r w:rsidRPr="002805E3">
              <w:rPr>
                <w:rFonts w:cs="Arial"/>
                <w:sz w:val="20"/>
                <w:szCs w:val="20"/>
              </w:rPr>
              <w:t>To take responsibility for implementing school policies and practice, including those relating to equality of opportunity</w:t>
            </w:r>
            <w:bookmarkStart w:id="0" w:name="_GoBack"/>
            <w:bookmarkEnd w:id="0"/>
          </w:p>
          <w:p w:rsidR="002805E3" w:rsidRPr="002805E3" w:rsidRDefault="002805E3" w:rsidP="002805E3">
            <w:pPr>
              <w:jc w:val="both"/>
              <w:rPr>
                <w:rFonts w:ascii="Arial" w:hAnsi="Arial" w:cs="Arial"/>
                <w:color w:val="421C6E" w:themeColor="accent1"/>
                <w:sz w:val="20"/>
                <w:szCs w:val="20"/>
              </w:rPr>
            </w:pPr>
          </w:p>
          <w:p w:rsidR="002805E3" w:rsidRPr="002805E3" w:rsidRDefault="002805E3" w:rsidP="002805E3">
            <w:pPr>
              <w:jc w:val="both"/>
              <w:rPr>
                <w:rFonts w:ascii="Arial" w:hAnsi="Arial" w:cs="Arial"/>
                <w:b/>
                <w:color w:val="421C6E" w:themeColor="accent1"/>
                <w:sz w:val="20"/>
                <w:szCs w:val="20"/>
              </w:rPr>
            </w:pPr>
            <w:r w:rsidRPr="002805E3">
              <w:rPr>
                <w:rFonts w:ascii="Arial" w:hAnsi="Arial" w:cs="Arial"/>
                <w:b/>
                <w:color w:val="421C6E" w:themeColor="accent1"/>
                <w:sz w:val="20"/>
                <w:szCs w:val="20"/>
              </w:rPr>
              <w:t>PLANNING, TEACHING AND CLASS MANAGEMENT</w:t>
            </w:r>
          </w:p>
          <w:p w:rsidR="002805E3" w:rsidRPr="002805E3" w:rsidRDefault="002805E3" w:rsidP="002805E3">
            <w:pPr>
              <w:pStyle w:val="ListBullet"/>
              <w:rPr>
                <w:rFonts w:cs="Arial"/>
                <w:sz w:val="20"/>
                <w:szCs w:val="20"/>
              </w:rPr>
            </w:pPr>
            <w:r w:rsidRPr="002805E3">
              <w:rPr>
                <w:rFonts w:cs="Arial"/>
                <w:sz w:val="20"/>
                <w:szCs w:val="20"/>
              </w:rPr>
              <w:t>Promote and support the ethos of the school;</w:t>
            </w:r>
          </w:p>
          <w:p w:rsidR="002805E3" w:rsidRPr="002805E3" w:rsidRDefault="002805E3" w:rsidP="002805E3">
            <w:pPr>
              <w:pStyle w:val="ListBullet"/>
              <w:rPr>
                <w:rFonts w:cs="Arial"/>
                <w:sz w:val="20"/>
                <w:szCs w:val="20"/>
              </w:rPr>
            </w:pPr>
            <w:r w:rsidRPr="002805E3">
              <w:rPr>
                <w:rFonts w:cs="Arial"/>
                <w:sz w:val="20"/>
                <w:szCs w:val="20"/>
              </w:rPr>
              <w:t>Attend assemblies and events, and contributing to the preparation of these throughout the year;</w:t>
            </w:r>
          </w:p>
          <w:p w:rsidR="002805E3" w:rsidRPr="002805E3" w:rsidRDefault="002805E3" w:rsidP="002805E3">
            <w:pPr>
              <w:pStyle w:val="ListBullet"/>
              <w:rPr>
                <w:rFonts w:cs="Arial"/>
                <w:sz w:val="20"/>
                <w:szCs w:val="20"/>
              </w:rPr>
            </w:pPr>
            <w:r w:rsidRPr="002805E3">
              <w:rPr>
                <w:rFonts w:cs="Arial"/>
                <w:sz w:val="20"/>
                <w:szCs w:val="20"/>
              </w:rPr>
              <w:t>Work to achieve the general and particular aims of the school, expressed in the School Mission Statem</w:t>
            </w:r>
            <w:r>
              <w:rPr>
                <w:rFonts w:cs="Arial"/>
                <w:sz w:val="20"/>
                <w:szCs w:val="20"/>
              </w:rPr>
              <w:t>ent and the</w:t>
            </w:r>
            <w:r w:rsidRPr="002805E3">
              <w:rPr>
                <w:rFonts w:cs="Arial"/>
                <w:sz w:val="20"/>
                <w:szCs w:val="20"/>
              </w:rPr>
              <w:t xml:space="preserve"> School Improvement Plan;</w:t>
            </w:r>
          </w:p>
          <w:p w:rsidR="002805E3" w:rsidRPr="002805E3" w:rsidRDefault="002805E3" w:rsidP="002805E3">
            <w:pPr>
              <w:pStyle w:val="ListBullet"/>
              <w:rPr>
                <w:rFonts w:cs="Arial"/>
                <w:sz w:val="20"/>
                <w:szCs w:val="20"/>
              </w:rPr>
            </w:pPr>
            <w:r w:rsidRPr="002805E3">
              <w:rPr>
                <w:rFonts w:cs="Arial"/>
                <w:sz w:val="20"/>
                <w:szCs w:val="20"/>
              </w:rPr>
              <w:t xml:space="preserve">To plan effectively to ensure pupils have the opportunity to meet their potential, notwithstanding differences of race and gender, and taking account of the needs of pupils who are under achieving or very able. </w:t>
            </w:r>
          </w:p>
          <w:p w:rsidR="002805E3" w:rsidRPr="002805E3" w:rsidRDefault="002805E3" w:rsidP="002805E3">
            <w:pPr>
              <w:pStyle w:val="ListBullet"/>
              <w:rPr>
                <w:rFonts w:cs="Arial"/>
                <w:sz w:val="20"/>
                <w:szCs w:val="20"/>
              </w:rPr>
            </w:pPr>
            <w:r w:rsidRPr="002805E3">
              <w:rPr>
                <w:rFonts w:cs="Arial"/>
                <w:sz w:val="20"/>
                <w:szCs w:val="20"/>
              </w:rPr>
              <w:t>To plan effectively to meet the needs of pupils with Special Educational Needs and in collaboration with the SENCO, prepare, implement, monitor and review Individual Educational Plans.</w:t>
            </w:r>
          </w:p>
          <w:p w:rsidR="002805E3" w:rsidRPr="002805E3" w:rsidRDefault="002805E3" w:rsidP="002805E3">
            <w:pPr>
              <w:pStyle w:val="ListBullet"/>
              <w:rPr>
                <w:rFonts w:cs="Arial"/>
                <w:sz w:val="20"/>
                <w:szCs w:val="20"/>
              </w:rPr>
            </w:pPr>
            <w:r w:rsidRPr="002805E3">
              <w:rPr>
                <w:rFonts w:cs="Arial"/>
                <w:sz w:val="20"/>
                <w:szCs w:val="20"/>
              </w:rPr>
              <w:t>To assess, record and monitor each pupil’s progress in line with the National Framework profile and to report to parents.</w:t>
            </w:r>
          </w:p>
          <w:p w:rsidR="002805E3" w:rsidRPr="002805E3" w:rsidRDefault="002805E3" w:rsidP="002805E3">
            <w:pPr>
              <w:pStyle w:val="ListBullet"/>
              <w:rPr>
                <w:rFonts w:cs="Arial"/>
                <w:sz w:val="20"/>
                <w:szCs w:val="20"/>
              </w:rPr>
            </w:pPr>
            <w:r w:rsidRPr="002805E3">
              <w:rPr>
                <w:rFonts w:cs="Arial"/>
                <w:sz w:val="20"/>
                <w:szCs w:val="20"/>
              </w:rPr>
              <w:t>To monitor pupil’s class and home activities, providing constructive, oral and written feedback.</w:t>
            </w:r>
          </w:p>
          <w:p w:rsidR="002805E3" w:rsidRPr="002805E3" w:rsidRDefault="002805E3" w:rsidP="002805E3">
            <w:pPr>
              <w:pStyle w:val="ListBullet"/>
              <w:rPr>
                <w:rFonts w:cs="Arial"/>
                <w:sz w:val="20"/>
                <w:szCs w:val="20"/>
              </w:rPr>
            </w:pPr>
            <w:r w:rsidRPr="002805E3">
              <w:rPr>
                <w:rFonts w:cs="Arial"/>
                <w:sz w:val="20"/>
                <w:szCs w:val="20"/>
              </w:rPr>
              <w:t>To use teaching strategies that keep pupils engaged through effective questioning, lively presentation and good use of resources.</w:t>
            </w:r>
          </w:p>
          <w:p w:rsidR="002805E3" w:rsidRPr="002805E3" w:rsidRDefault="002805E3" w:rsidP="002805E3">
            <w:pPr>
              <w:pStyle w:val="ListBullet"/>
              <w:rPr>
                <w:rFonts w:cs="Arial"/>
                <w:sz w:val="20"/>
                <w:szCs w:val="20"/>
              </w:rPr>
            </w:pPr>
            <w:r w:rsidRPr="002805E3">
              <w:rPr>
                <w:rFonts w:cs="Arial"/>
                <w:sz w:val="20"/>
                <w:szCs w:val="20"/>
              </w:rPr>
              <w:t>To create a safe and stimulating learning environment that supports learning and in which pupils feel secure and confident.</w:t>
            </w:r>
          </w:p>
          <w:p w:rsidR="002805E3" w:rsidRPr="002805E3" w:rsidRDefault="002805E3" w:rsidP="002805E3">
            <w:pPr>
              <w:pStyle w:val="ListBullet"/>
              <w:rPr>
                <w:rFonts w:cs="Arial"/>
                <w:sz w:val="20"/>
                <w:szCs w:val="20"/>
              </w:rPr>
            </w:pPr>
            <w:r w:rsidRPr="002805E3">
              <w:rPr>
                <w:rFonts w:cs="Arial"/>
                <w:sz w:val="20"/>
                <w:szCs w:val="20"/>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rsidR="002805E3" w:rsidRPr="002805E3" w:rsidRDefault="002805E3" w:rsidP="002805E3">
            <w:pPr>
              <w:pStyle w:val="ListBullet"/>
              <w:rPr>
                <w:rFonts w:cs="Arial"/>
                <w:sz w:val="20"/>
                <w:szCs w:val="20"/>
              </w:rPr>
            </w:pPr>
            <w:r w:rsidRPr="002805E3">
              <w:rPr>
                <w:rFonts w:cs="Arial"/>
                <w:sz w:val="20"/>
                <w:szCs w:val="20"/>
              </w:rPr>
              <w:t>To set a good example to the pupils taught through one’s presentation and one’s personal conduct.</w:t>
            </w:r>
          </w:p>
          <w:p w:rsidR="002805E3" w:rsidRPr="002805E3" w:rsidRDefault="002805E3" w:rsidP="002805E3">
            <w:pPr>
              <w:pStyle w:val="ListBullet"/>
              <w:rPr>
                <w:rFonts w:cs="Arial"/>
                <w:sz w:val="20"/>
                <w:szCs w:val="20"/>
              </w:rPr>
            </w:pPr>
            <w:r w:rsidRPr="002805E3">
              <w:rPr>
                <w:rFonts w:cs="Arial"/>
                <w:sz w:val="20"/>
                <w:szCs w:val="20"/>
              </w:rPr>
              <w:lastRenderedPageBreak/>
              <w:t>In line with the One School Vision Creating Self Directed Learners.</w:t>
            </w:r>
          </w:p>
          <w:p w:rsidR="002805E3" w:rsidRPr="002805E3" w:rsidRDefault="002805E3" w:rsidP="002805E3">
            <w:pPr>
              <w:jc w:val="both"/>
              <w:rPr>
                <w:rFonts w:ascii="Arial" w:hAnsi="Arial" w:cs="Arial"/>
                <w:sz w:val="20"/>
                <w:szCs w:val="20"/>
              </w:rPr>
            </w:pPr>
          </w:p>
          <w:p w:rsidR="002805E3" w:rsidRPr="002805E3" w:rsidRDefault="002805E3" w:rsidP="002805E3">
            <w:pPr>
              <w:jc w:val="both"/>
              <w:rPr>
                <w:rFonts w:ascii="Arial" w:hAnsi="Arial" w:cs="Arial"/>
                <w:b/>
                <w:color w:val="421C6E" w:themeColor="accent1"/>
                <w:sz w:val="20"/>
                <w:szCs w:val="20"/>
              </w:rPr>
            </w:pPr>
            <w:r w:rsidRPr="002805E3">
              <w:rPr>
                <w:rFonts w:ascii="Arial" w:hAnsi="Arial" w:cs="Arial"/>
                <w:b/>
                <w:color w:val="421C6E" w:themeColor="accent1"/>
                <w:sz w:val="20"/>
                <w:szCs w:val="20"/>
              </w:rPr>
              <w:t>WIDER PROFESSIONAL EFFECTIVENESS</w:t>
            </w:r>
          </w:p>
          <w:p w:rsidR="002805E3" w:rsidRPr="002805E3" w:rsidRDefault="002805E3" w:rsidP="002805E3">
            <w:pPr>
              <w:pStyle w:val="ListBullet"/>
              <w:rPr>
                <w:rFonts w:cs="Arial"/>
                <w:sz w:val="20"/>
                <w:szCs w:val="20"/>
              </w:rPr>
            </w:pPr>
            <w:r w:rsidRPr="002805E3">
              <w:rPr>
                <w:rFonts w:cs="Arial"/>
                <w:sz w:val="20"/>
                <w:szCs w:val="20"/>
              </w:rPr>
              <w:t>To take responsibility for one’s own professional development including Performance Management procedures.</w:t>
            </w:r>
          </w:p>
          <w:p w:rsidR="002805E3" w:rsidRPr="002805E3" w:rsidRDefault="002805E3" w:rsidP="002805E3">
            <w:pPr>
              <w:pStyle w:val="ListBullet"/>
              <w:rPr>
                <w:rFonts w:cs="Arial"/>
                <w:sz w:val="20"/>
                <w:szCs w:val="20"/>
              </w:rPr>
            </w:pPr>
            <w:r w:rsidRPr="002805E3">
              <w:rPr>
                <w:rFonts w:cs="Arial"/>
                <w:sz w:val="20"/>
                <w:szCs w:val="20"/>
              </w:rPr>
              <w:t>To attend training in and out of school, as directed by the Leadership Team.</w:t>
            </w:r>
          </w:p>
          <w:p w:rsidR="002805E3" w:rsidRPr="002805E3" w:rsidRDefault="002805E3" w:rsidP="002805E3">
            <w:pPr>
              <w:pStyle w:val="ListBullet"/>
              <w:rPr>
                <w:rFonts w:cs="Arial"/>
                <w:sz w:val="20"/>
                <w:szCs w:val="20"/>
              </w:rPr>
            </w:pPr>
            <w:r w:rsidRPr="002805E3">
              <w:rPr>
                <w:rFonts w:cs="Arial"/>
                <w:sz w:val="20"/>
                <w:szCs w:val="20"/>
              </w:rPr>
              <w:t>To work effectively as a member of the school team, establishing and maintaining good relationships with colleagues, parents and pupils.</w:t>
            </w:r>
          </w:p>
          <w:p w:rsidR="002805E3" w:rsidRPr="002805E3" w:rsidRDefault="002805E3" w:rsidP="002805E3">
            <w:pPr>
              <w:pStyle w:val="ListBullet"/>
              <w:rPr>
                <w:rFonts w:cs="Arial"/>
                <w:sz w:val="20"/>
                <w:szCs w:val="20"/>
              </w:rPr>
            </w:pPr>
            <w:r w:rsidRPr="002805E3">
              <w:rPr>
                <w:rFonts w:cs="Arial"/>
                <w:sz w:val="20"/>
                <w:szCs w:val="20"/>
              </w:rPr>
              <w:t>To manage support staff and other adults effectively, involving them where appropriate with the planning and management of pupil’s learning.</w:t>
            </w:r>
          </w:p>
          <w:p w:rsidR="00261120" w:rsidRPr="00BE4080" w:rsidRDefault="00261120" w:rsidP="00273500">
            <w:pPr>
              <w:spacing w:after="0" w:line="240" w:lineRule="auto"/>
              <w:rPr>
                <w:rFonts w:ascii="Arial" w:eastAsia="Times New Roman" w:hAnsi="Arial" w:cs="Arial"/>
                <w:color w:val="FF0000"/>
                <w:sz w:val="20"/>
                <w:szCs w:val="20"/>
                <w:lang w:eastAsia="zh-TW"/>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Uphold and promulgate the Focus ethos within all areas of responsibility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w:t>
            </w:r>
            <w:r w:rsidR="00462F2F" w:rsidRPr="00BE4080">
              <w:rPr>
                <w:rFonts w:ascii="Arial" w:hAnsi="Arial" w:cs="Arial"/>
                <w:sz w:val="20"/>
                <w:szCs w:val="20"/>
                <w:lang w:val="en-GB"/>
              </w:rPr>
              <w:t>longer-term</w:t>
            </w:r>
            <w:r w:rsidRPr="00BE4080">
              <w:rPr>
                <w:rFonts w:ascii="Arial" w:hAnsi="Arial" w:cs="Arial"/>
                <w:sz w:val="20"/>
                <w:szCs w:val="20"/>
                <w:lang w:val="en-GB"/>
              </w:rPr>
              <w:t xml:space="preserve"> vision of </w:t>
            </w:r>
            <w:r w:rsidR="00BE4080">
              <w:rPr>
                <w:rFonts w:ascii="Arial" w:hAnsi="Arial" w:cs="Arial"/>
                <w:sz w:val="20"/>
                <w:szCs w:val="20"/>
                <w:lang w:val="en-GB"/>
              </w:rPr>
              <w:t>OSG UK</w:t>
            </w:r>
            <w:r w:rsidRPr="00BE4080">
              <w:rPr>
                <w:rFonts w:ascii="Arial" w:hAnsi="Arial" w:cs="Arial"/>
                <w:sz w:val="20"/>
                <w:szCs w:val="20"/>
                <w:lang w:val="en-GB"/>
              </w:rPr>
              <w:t xml:space="preserve"> and OneSchool.</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sidR="00BE4080">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sidR="00BE4080">
              <w:rPr>
                <w:rFonts w:ascii="Arial" w:hAnsi="Arial" w:cs="Arial"/>
                <w:sz w:val="20"/>
                <w:szCs w:val="20"/>
                <w:lang w:val="en-GB"/>
              </w:rPr>
              <w:t>OSG UK</w:t>
            </w:r>
            <w:r w:rsidRPr="00BE4080">
              <w:rPr>
                <w:rFonts w:ascii="Arial" w:hAnsi="Arial" w:cs="Arial"/>
                <w:sz w:val="20"/>
                <w:szCs w:val="20"/>
                <w:lang w:val="en-GB"/>
              </w:rPr>
              <w:t xml:space="preserve"> policies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rsidR="00261120" w:rsidRPr="00BE4080" w:rsidRDefault="00261120" w:rsidP="00273500">
            <w:pPr>
              <w:spacing w:after="0" w:line="240" w:lineRule="auto"/>
              <w:rPr>
                <w:rFonts w:ascii="Arial" w:eastAsia="Times New Roman" w:hAnsi="Arial" w:cs="Arial"/>
                <w:sz w:val="20"/>
                <w:szCs w:val="20"/>
              </w:rPr>
            </w:pPr>
          </w:p>
          <w:p w:rsidR="00261120" w:rsidRPr="00BE4080" w:rsidRDefault="00261120" w:rsidP="00273500">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PERSONAL Duties</w:t>
            </w:r>
          </w:p>
          <w:p w:rsidR="00261120" w:rsidRPr="00BE4080" w:rsidRDefault="00261120" w:rsidP="00273500">
            <w:pPr>
              <w:spacing w:after="0" w:line="240" w:lineRule="auto"/>
              <w:rPr>
                <w:rFonts w:ascii="Arial" w:eastAsia="Times New Roman" w:hAnsi="Arial" w:cs="Arial"/>
                <w:b/>
                <w:caps/>
                <w:color w:val="323E4F"/>
                <w:sz w:val="20"/>
                <w:szCs w:val="20"/>
                <w:lang w:eastAsia="zh-TW"/>
              </w:rPr>
            </w:pP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rsidR="00261120" w:rsidRPr="00BE4080" w:rsidRDefault="00261120" w:rsidP="00273500">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rsidR="00261120" w:rsidRPr="00BE4080" w:rsidRDefault="00261120" w:rsidP="00273500">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rsidR="00261120" w:rsidRPr="00BE4080" w:rsidRDefault="00261120" w:rsidP="00273500">
            <w:pPr>
              <w:pStyle w:val="ListParagraph"/>
              <w:rPr>
                <w:rFonts w:ascii="Arial" w:hAnsi="Arial" w:cs="Arial"/>
                <w:sz w:val="20"/>
                <w:szCs w:val="20"/>
                <w:lang w:val="en-GB"/>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b/>
                <w:color w:val="421C6E" w:themeColor="accent1"/>
                <w:sz w:val="20"/>
                <w:szCs w:val="20"/>
                <w:lang w:val="en-AU" w:eastAsia="zh-TW"/>
              </w:rPr>
              <w:t>SAFEGUARDING</w:t>
            </w:r>
          </w:p>
        </w:tc>
      </w:tr>
      <w:tr w:rsidR="00261120" w:rsidRPr="00BE4080" w:rsidTr="00BE4080">
        <w:tc>
          <w:tcPr>
            <w:tcW w:w="10289" w:type="dxa"/>
            <w:shd w:val="clear" w:color="auto" w:fill="auto"/>
          </w:tcPr>
          <w:p w:rsidR="00261120" w:rsidRPr="00BE4080" w:rsidRDefault="00261120" w:rsidP="00273500">
            <w:pPr>
              <w:spacing w:after="0" w:line="240" w:lineRule="auto"/>
              <w:ind w:left="720"/>
              <w:rPr>
                <w:rFonts w:ascii="Arial" w:eastAsia="Times New Roman" w:hAnsi="Arial" w:cs="Arial"/>
                <w:sz w:val="20"/>
                <w:szCs w:val="20"/>
              </w:rPr>
            </w:pPr>
          </w:p>
          <w:p w:rsidR="00261120" w:rsidRPr="00BE4080" w:rsidRDefault="00BE4080"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and its affiliated schools are committed to safeguarding and</w:t>
            </w:r>
            <w:r w:rsidR="00261120" w:rsidRPr="00BE4080">
              <w:rPr>
                <w:rFonts w:ascii="Arial" w:eastAsiaTheme="minorHAnsi" w:hAnsi="Arial" w:cs="Arial"/>
                <w:iCs/>
                <w:sz w:val="20"/>
                <w:szCs w:val="20"/>
              </w:rPr>
              <w:t xml:space="preserve"> </w:t>
            </w:r>
            <w:r w:rsidR="00261120"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BE4080" w:rsidRPr="00BE4080" w:rsidRDefault="00BE4080" w:rsidP="00273500">
            <w:pPr>
              <w:spacing w:after="0" w:line="240" w:lineRule="auto"/>
              <w:rPr>
                <w:rFonts w:ascii="Arial" w:eastAsia="Times New Roman" w:hAnsi="Arial" w:cs="Arial"/>
                <w:iCs/>
                <w:sz w:val="20"/>
                <w:szCs w:val="20"/>
                <w:lang w:eastAsia="zh-TW"/>
              </w:rPr>
            </w:pP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BE4080"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p>
        </w:tc>
      </w:tr>
    </w:tbl>
    <w:p w:rsidR="00261120" w:rsidRPr="00BE4080" w:rsidRDefault="00261120" w:rsidP="00261120">
      <w:pPr>
        <w:rPr>
          <w:rFonts w:ascii="Arial" w:hAnsi="Arial" w:cs="Arial"/>
          <w:b/>
          <w:caps/>
          <w:sz w:val="20"/>
          <w:szCs w:val="20"/>
        </w:rPr>
      </w:pPr>
    </w:p>
    <w:p w:rsidR="00261120" w:rsidRPr="00BE4080" w:rsidRDefault="00261120" w:rsidP="00261120">
      <w:pPr>
        <w:rPr>
          <w:rFonts w:ascii="Arial" w:hAnsi="Arial" w:cs="Arial"/>
          <w:b/>
          <w:caps/>
          <w:color w:val="08D0B6" w:themeColor="accent3"/>
          <w:sz w:val="20"/>
          <w:szCs w:val="20"/>
        </w:rPr>
      </w:pPr>
      <w:r w:rsidRPr="00BE4080">
        <w:rPr>
          <w:rFonts w:ascii="Arial" w:hAnsi="Arial" w:cs="Arial"/>
          <w:b/>
          <w:caps/>
          <w:color w:val="08D0B6" w:themeColor="accent3"/>
          <w:sz w:val="20"/>
          <w:szCs w:val="20"/>
        </w:rPr>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rPr>
          <w:trHeight w:val="1023"/>
        </w:trPr>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61120" w:rsidP="00273500">
            <w:pPr>
              <w:pStyle w:val="ListParagraph"/>
              <w:numPr>
                <w:ilvl w:val="0"/>
                <w:numId w:val="2"/>
              </w:numPr>
              <w:rPr>
                <w:rFonts w:ascii="Arial" w:hAnsi="Arial" w:cs="Arial"/>
                <w:sz w:val="20"/>
                <w:szCs w:val="20"/>
                <w:lang w:val="en-GB"/>
              </w:rPr>
            </w:pPr>
            <w:r w:rsidRPr="00BE4080">
              <w:rPr>
                <w:rFonts w:ascii="Arial" w:hAnsi="Arial" w:cs="Arial"/>
                <w:sz w:val="20"/>
                <w:szCs w:val="20"/>
                <w:lang w:val="en-GB"/>
              </w:rPr>
              <w:t xml:space="preserve">Reporting </w:t>
            </w:r>
            <w:r w:rsidR="002805E3">
              <w:rPr>
                <w:rFonts w:ascii="Arial" w:hAnsi="Arial" w:cs="Arial"/>
                <w:sz w:val="20"/>
                <w:szCs w:val="20"/>
                <w:lang w:val="en-GB"/>
              </w:rPr>
              <w:t>to Assistant Head Responsible for KS2</w:t>
            </w:r>
            <w:r w:rsidRPr="00BE4080">
              <w:rPr>
                <w:rFonts w:ascii="Arial" w:hAnsi="Arial" w:cs="Arial"/>
                <w:color w:val="FF0000"/>
                <w:sz w:val="20"/>
                <w:szCs w:val="20"/>
                <w:lang w:val="en-GB"/>
              </w:rPr>
              <w:t xml:space="preserve"> </w:t>
            </w:r>
          </w:p>
          <w:p w:rsidR="00261120" w:rsidRPr="00BE4080" w:rsidRDefault="00261120" w:rsidP="00273500">
            <w:pPr>
              <w:pStyle w:val="ListParagraph"/>
              <w:numPr>
                <w:ilvl w:val="0"/>
                <w:numId w:val="2"/>
              </w:numPr>
              <w:rPr>
                <w:rFonts w:ascii="Arial" w:hAnsi="Arial" w:cs="Arial"/>
                <w:sz w:val="20"/>
                <w:szCs w:val="20"/>
              </w:rPr>
            </w:pPr>
            <w:r w:rsidRPr="00BE4080">
              <w:rPr>
                <w:rFonts w:ascii="Arial" w:hAnsi="Arial" w:cs="Arial"/>
                <w:sz w:val="20"/>
                <w:szCs w:val="20"/>
                <w:lang w:val="en-GB"/>
              </w:rPr>
              <w:t xml:space="preserve">No direct reports or ongoing supervision to others </w:t>
            </w:r>
          </w:p>
          <w:p w:rsidR="00261120" w:rsidRPr="00BE4080" w:rsidRDefault="00261120" w:rsidP="00273500">
            <w:pPr>
              <w:pStyle w:val="ListParagraph"/>
              <w:rPr>
                <w:rFonts w:ascii="Arial" w:hAnsi="Arial" w:cs="Arial"/>
                <w:sz w:val="20"/>
                <w:szCs w:val="20"/>
              </w:rPr>
            </w:pPr>
          </w:p>
        </w:tc>
      </w:tr>
    </w:tbl>
    <w:p w:rsidR="00BE4080" w:rsidRDefault="00BE4080" w:rsidP="00BE4080">
      <w:pPr>
        <w:spacing w:after="200" w:line="276" w:lineRule="auto"/>
        <w:rPr>
          <w:rFonts w:ascii="Arial" w:hAnsi="Arial" w:cs="Arial"/>
          <w:b/>
          <w:bCs/>
          <w:color w:val="08D0B6" w:themeColor="accent3"/>
          <w:sz w:val="20"/>
          <w:szCs w:val="20"/>
        </w:rPr>
      </w:pPr>
    </w:p>
    <w:p w:rsidR="00261120" w:rsidRPr="00BE4080" w:rsidRDefault="00261120" w:rsidP="00BE4080">
      <w:pPr>
        <w:spacing w:after="200" w:line="276" w:lineRule="auto"/>
        <w:rPr>
          <w:rFonts w:ascii="Arial" w:hAnsi="Arial" w:cs="Arial"/>
          <w:b/>
          <w:sz w:val="20"/>
          <w:szCs w:val="20"/>
        </w:rPr>
      </w:pPr>
      <w:r w:rsidRPr="00BE4080">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BE4080" w:rsidTr="00BE4080">
        <w:tc>
          <w:tcPr>
            <w:tcW w:w="10307" w:type="dxa"/>
            <w:shd w:val="clear" w:color="auto" w:fill="auto"/>
          </w:tcPr>
          <w:p w:rsidR="00261120" w:rsidRPr="00BE4080" w:rsidRDefault="00261120" w:rsidP="00273500">
            <w:pPr>
              <w:spacing w:after="0" w:line="240" w:lineRule="auto"/>
              <w:rPr>
                <w:rFonts w:ascii="Arial" w:eastAsia="Times New Roman" w:hAnsi="Arial" w:cs="Arial"/>
                <w:sz w:val="20"/>
                <w:szCs w:val="20"/>
                <w:lang w:eastAsia="zh-TW"/>
              </w:rPr>
            </w:pPr>
          </w:p>
          <w:p w:rsidR="00261120" w:rsidRPr="002805E3" w:rsidRDefault="00261120" w:rsidP="00273500">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The role is supported on occasion by </w:t>
            </w:r>
            <w:r w:rsidR="002805E3">
              <w:rPr>
                <w:rFonts w:ascii="Arial" w:eastAsia="Times New Roman" w:hAnsi="Arial" w:cs="Arial"/>
                <w:sz w:val="20"/>
                <w:szCs w:val="20"/>
                <w:lang w:eastAsia="zh-TW"/>
              </w:rPr>
              <w:t>t</w:t>
            </w:r>
            <w:r w:rsidR="002805E3" w:rsidRPr="002805E3">
              <w:rPr>
                <w:rFonts w:ascii="Arial" w:eastAsia="Times New Roman" w:hAnsi="Arial" w:cs="Arial"/>
                <w:sz w:val="20"/>
                <w:szCs w:val="20"/>
                <w:lang w:eastAsia="zh-TW"/>
              </w:rPr>
              <w:t>he KS2 Outstanding practitioner, the associate principal for KS2 and the National Support Office</w:t>
            </w:r>
          </w:p>
          <w:p w:rsidR="00261120" w:rsidRPr="00BE4080" w:rsidRDefault="00261120" w:rsidP="00273500">
            <w:pPr>
              <w:spacing w:after="0" w:line="240" w:lineRule="auto"/>
              <w:rPr>
                <w:rFonts w:ascii="Arial" w:eastAsia="Times New Roman" w:hAnsi="Arial" w:cs="Arial"/>
                <w:sz w:val="20"/>
                <w:szCs w:val="20"/>
                <w:lang w:eastAsia="zh-TW"/>
              </w:rPr>
            </w:pPr>
          </w:p>
          <w:p w:rsidR="00261120" w:rsidRPr="00BE4080" w:rsidRDefault="00BE4080"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BE4080">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BE4080" w:rsidRDefault="00BE4080" w:rsidP="00261120">
      <w:pPr>
        <w:rPr>
          <w:rFonts w:ascii="Arial" w:hAnsi="Arial" w:cs="Arial"/>
          <w:b/>
          <w:color w:val="1F4E79"/>
          <w:sz w:val="20"/>
          <w:szCs w:val="20"/>
        </w:rPr>
      </w:pP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BE4080" w:rsidTr="00BE4080">
        <w:tc>
          <w:tcPr>
            <w:tcW w:w="10325" w:type="dxa"/>
            <w:shd w:val="clear" w:color="auto" w:fill="auto"/>
          </w:tcPr>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BE4080"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BE4080">
              <w:rPr>
                <w:rFonts w:ascii="Arial" w:eastAsia="Times New Roman" w:hAnsi="Arial" w:cs="Arial"/>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p w:rsidR="00261120" w:rsidRPr="00BE4080" w:rsidRDefault="002805E3"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Issue date: October 2019</w:t>
            </w:r>
            <w:r w:rsidR="00261120" w:rsidRPr="00BE4080">
              <w:rPr>
                <w:rFonts w:ascii="Arial" w:eastAsia="Times New Roman" w:hAnsi="Arial" w:cs="Arial"/>
                <w:color w:val="FF0000"/>
                <w:sz w:val="20"/>
                <w:szCs w:val="20"/>
                <w:lang w:val="en-AU" w:eastAsia="zh-TW"/>
              </w:rPr>
              <w:t xml:space="preserve"> </w:t>
            </w:r>
          </w:p>
          <w:p w:rsidR="00261120" w:rsidRPr="00BE4080" w:rsidRDefault="00261120" w:rsidP="00273500">
            <w:pPr>
              <w:spacing w:after="0" w:line="240" w:lineRule="auto"/>
              <w:rPr>
                <w:rFonts w:ascii="Arial" w:eastAsia="Times New Roman" w:hAnsi="Arial" w:cs="Arial"/>
                <w:sz w:val="20"/>
                <w:szCs w:val="20"/>
                <w:lang w:val="en-AU" w:eastAsia="zh-TW"/>
              </w:rPr>
            </w:pPr>
          </w:p>
        </w:tc>
      </w:tr>
    </w:tbl>
    <w:p w:rsidR="00261120" w:rsidRPr="00BE4080" w:rsidRDefault="00261120" w:rsidP="00261120">
      <w:pPr>
        <w:rPr>
          <w:rFonts w:ascii="Arial" w:hAnsi="Arial" w:cs="Arial"/>
          <w:sz w:val="20"/>
          <w:szCs w:val="20"/>
        </w:rPr>
      </w:pPr>
    </w:p>
    <w:p w:rsidR="00261120" w:rsidRPr="00BE4080" w:rsidRDefault="00261120" w:rsidP="00261120">
      <w:pPr>
        <w:spacing w:after="200" w:line="276" w:lineRule="auto"/>
        <w:rPr>
          <w:rFonts w:ascii="Arial" w:hAnsi="Arial" w:cs="Arial"/>
          <w:sz w:val="20"/>
          <w:szCs w:val="20"/>
        </w:rPr>
      </w:pPr>
      <w:r w:rsidRPr="00BE4080">
        <w:rPr>
          <w:rFonts w:ascii="Arial" w:hAnsi="Arial" w:cs="Arial"/>
          <w:sz w:val="20"/>
          <w:szCs w:val="20"/>
        </w:rPr>
        <w:br w:type="page"/>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lastRenderedPageBreak/>
        <w:t>JOB TITLE</w:t>
      </w:r>
    </w:p>
    <w:p w:rsidR="00261120" w:rsidRPr="00BE4080" w:rsidRDefault="00261120" w:rsidP="00261120">
      <w:pPr>
        <w:rPr>
          <w:rFonts w:ascii="Arial" w:hAnsi="Arial" w:cs="Arial"/>
          <w:b/>
          <w:color w:val="08D0B6" w:themeColor="accent3"/>
          <w:sz w:val="20"/>
          <w:szCs w:val="20"/>
        </w:rPr>
      </w:pPr>
      <w:r w:rsidRPr="00BE4080">
        <w:rPr>
          <w:rFonts w:ascii="Arial" w:hAnsi="Arial" w:cs="Arial"/>
          <w:b/>
          <w:color w:val="08D0B6" w:themeColor="accent3"/>
          <w:sz w:val="20"/>
          <w:szCs w:val="20"/>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BE4080" w:rsidRPr="00BE4080" w:rsidTr="00BE4080">
        <w:trPr>
          <w:trHeight w:val="479"/>
        </w:trPr>
        <w:tc>
          <w:tcPr>
            <w:tcW w:w="1820"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color w:val="FEB413" w:themeColor="accent2"/>
                <w:sz w:val="20"/>
                <w:szCs w:val="20"/>
                <w:lang w:eastAsia="en-GB"/>
              </w:rPr>
              <w:t> </w:t>
            </w:r>
            <w:r w:rsidRPr="00BE4080">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BE4080" w:rsidRDefault="00261120" w:rsidP="00273500">
            <w:pPr>
              <w:spacing w:after="0"/>
              <w:jc w:val="center"/>
              <w:rPr>
                <w:rFonts w:ascii="Arial" w:hAnsi="Arial" w:cs="Arial"/>
                <w:b/>
                <w:color w:val="FEB413" w:themeColor="accent2"/>
                <w:sz w:val="20"/>
                <w:szCs w:val="20"/>
                <w:lang w:eastAsia="en-GB"/>
              </w:rPr>
            </w:pPr>
            <w:r w:rsidRPr="00BE4080">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BE4080" w:rsidRDefault="00261120" w:rsidP="00273500">
            <w:pPr>
              <w:spacing w:after="0"/>
              <w:jc w:val="center"/>
              <w:rPr>
                <w:rFonts w:ascii="Arial" w:hAnsi="Arial" w:cs="Arial"/>
                <w:b/>
                <w:bCs/>
                <w:color w:val="FEB413" w:themeColor="accent2"/>
                <w:sz w:val="20"/>
                <w:szCs w:val="20"/>
                <w:lang w:eastAsia="en-GB"/>
              </w:rPr>
            </w:pPr>
            <w:r w:rsidRPr="00BE4080">
              <w:rPr>
                <w:rFonts w:ascii="Arial" w:hAnsi="Arial" w:cs="Arial"/>
                <w:b/>
                <w:bCs/>
                <w:color w:val="FEB413" w:themeColor="accent2"/>
                <w:sz w:val="20"/>
                <w:szCs w:val="20"/>
                <w:lang w:eastAsia="en-GB"/>
              </w:rPr>
              <w:t>Desirable</w:t>
            </w:r>
          </w:p>
        </w:tc>
      </w:tr>
      <w:tr w:rsidR="00261120" w:rsidRPr="00BE4080" w:rsidTr="00273500">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Experience and Knowledge</w:t>
            </w:r>
          </w:p>
        </w:tc>
        <w:tc>
          <w:tcPr>
            <w:tcW w:w="4678" w:type="dxa"/>
          </w:tcPr>
          <w:p w:rsidR="00261120" w:rsidRPr="002805E3" w:rsidRDefault="002805E3" w:rsidP="00273500">
            <w:pPr>
              <w:numPr>
                <w:ilvl w:val="0"/>
                <w:numId w:val="6"/>
              </w:numPr>
              <w:spacing w:after="0" w:line="240" w:lineRule="auto"/>
              <w:ind w:left="411" w:hanging="284"/>
              <w:rPr>
                <w:rFonts w:ascii="Arial" w:hAnsi="Arial" w:cs="Arial"/>
                <w:sz w:val="20"/>
                <w:szCs w:val="20"/>
                <w:lang w:val="en-US"/>
              </w:rPr>
            </w:pPr>
            <w:r w:rsidRPr="002805E3">
              <w:rPr>
                <w:rFonts w:ascii="Arial" w:hAnsi="Arial" w:cs="Arial"/>
                <w:sz w:val="20"/>
                <w:szCs w:val="20"/>
              </w:rPr>
              <w:t>Experience teaching in KS2</w:t>
            </w:r>
          </w:p>
        </w:tc>
        <w:tc>
          <w:tcPr>
            <w:tcW w:w="3827" w:type="dxa"/>
          </w:tcPr>
          <w:p w:rsidR="00261120" w:rsidRPr="002805E3" w:rsidRDefault="00261120" w:rsidP="00273500">
            <w:pPr>
              <w:ind w:left="411"/>
              <w:rPr>
                <w:rFonts w:ascii="Arial" w:hAnsi="Arial" w:cs="Arial"/>
                <w:sz w:val="20"/>
                <w:szCs w:val="20"/>
                <w:lang w:val="en-US"/>
              </w:rPr>
            </w:pPr>
          </w:p>
          <w:p w:rsidR="00261120" w:rsidRPr="002805E3" w:rsidRDefault="00261120" w:rsidP="00273500">
            <w:pPr>
              <w:ind w:left="411"/>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sz w:val="20"/>
                <w:szCs w:val="20"/>
                <w:lang w:eastAsia="en-GB"/>
              </w:rPr>
            </w:pPr>
            <w:r w:rsidRPr="00BE4080">
              <w:rPr>
                <w:rFonts w:ascii="Arial" w:hAnsi="Arial" w:cs="Arial"/>
                <w:b/>
                <w:bCs/>
                <w:sz w:val="20"/>
                <w:szCs w:val="20"/>
                <w:lang w:eastAsia="en-GB"/>
              </w:rPr>
              <w:t>Education and Qualifications</w:t>
            </w:r>
          </w:p>
        </w:tc>
        <w:tc>
          <w:tcPr>
            <w:tcW w:w="4678" w:type="dxa"/>
          </w:tcPr>
          <w:p w:rsidR="00261120" w:rsidRPr="002805E3" w:rsidRDefault="002805E3" w:rsidP="00BE4080">
            <w:pPr>
              <w:numPr>
                <w:ilvl w:val="0"/>
                <w:numId w:val="6"/>
              </w:numPr>
              <w:spacing w:after="0" w:line="240" w:lineRule="auto"/>
              <w:ind w:left="411" w:hanging="284"/>
              <w:rPr>
                <w:rFonts w:ascii="Arial" w:hAnsi="Arial" w:cs="Arial"/>
                <w:sz w:val="20"/>
                <w:szCs w:val="20"/>
                <w:lang w:val="en-US"/>
              </w:rPr>
            </w:pPr>
            <w:r w:rsidRPr="002805E3">
              <w:rPr>
                <w:rFonts w:ascii="Arial" w:hAnsi="Arial" w:cs="Arial"/>
                <w:sz w:val="20"/>
                <w:szCs w:val="20"/>
                <w:lang w:val="en-US"/>
              </w:rPr>
              <w:t>QTS</w:t>
            </w:r>
          </w:p>
          <w:p w:rsidR="002805E3" w:rsidRPr="002805E3" w:rsidRDefault="002805E3" w:rsidP="00BE4080">
            <w:pPr>
              <w:numPr>
                <w:ilvl w:val="0"/>
                <w:numId w:val="6"/>
              </w:numPr>
              <w:spacing w:after="0" w:line="240" w:lineRule="auto"/>
              <w:ind w:left="411" w:hanging="284"/>
              <w:rPr>
                <w:rFonts w:ascii="Arial" w:hAnsi="Arial" w:cs="Arial"/>
                <w:sz w:val="20"/>
                <w:szCs w:val="20"/>
                <w:lang w:val="en-US"/>
              </w:rPr>
            </w:pPr>
            <w:r w:rsidRPr="002805E3">
              <w:rPr>
                <w:rFonts w:ascii="Arial" w:hAnsi="Arial" w:cs="Arial"/>
                <w:sz w:val="20"/>
                <w:szCs w:val="20"/>
                <w:lang w:val="en-US"/>
              </w:rPr>
              <w:t>Degree Level Qualification</w:t>
            </w:r>
          </w:p>
        </w:tc>
        <w:tc>
          <w:tcPr>
            <w:tcW w:w="3827" w:type="dxa"/>
          </w:tcPr>
          <w:p w:rsidR="00261120" w:rsidRPr="002805E3" w:rsidRDefault="002805E3" w:rsidP="00273500">
            <w:pPr>
              <w:numPr>
                <w:ilvl w:val="0"/>
                <w:numId w:val="5"/>
              </w:numPr>
              <w:spacing w:after="0" w:line="240" w:lineRule="auto"/>
              <w:ind w:left="411" w:hanging="284"/>
              <w:rPr>
                <w:rFonts w:ascii="Arial" w:hAnsi="Arial" w:cs="Arial"/>
                <w:sz w:val="20"/>
                <w:szCs w:val="20"/>
                <w:lang w:val="en-US"/>
              </w:rPr>
            </w:pPr>
            <w:r w:rsidRPr="002805E3">
              <w:rPr>
                <w:rFonts w:ascii="Arial" w:hAnsi="Arial" w:cs="Arial"/>
                <w:sz w:val="20"/>
                <w:szCs w:val="20"/>
                <w:lang w:val="en-US"/>
              </w:rPr>
              <w:t>English / Math’s Degree</w:t>
            </w: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Skills and Abilities</w:t>
            </w:r>
          </w:p>
        </w:tc>
        <w:tc>
          <w:tcPr>
            <w:tcW w:w="4678" w:type="dxa"/>
          </w:tcPr>
          <w:p w:rsidR="00261120" w:rsidRPr="002805E3" w:rsidRDefault="002805E3" w:rsidP="00273500">
            <w:pPr>
              <w:numPr>
                <w:ilvl w:val="0"/>
                <w:numId w:val="6"/>
              </w:numPr>
              <w:spacing w:after="0" w:line="240" w:lineRule="auto"/>
              <w:ind w:left="411" w:hanging="284"/>
              <w:rPr>
                <w:rFonts w:ascii="Arial" w:hAnsi="Arial" w:cs="Arial"/>
                <w:sz w:val="20"/>
                <w:szCs w:val="20"/>
                <w:lang w:val="en-US"/>
              </w:rPr>
            </w:pPr>
            <w:r w:rsidRPr="002805E3">
              <w:rPr>
                <w:rFonts w:ascii="Arial" w:hAnsi="Arial" w:cs="Arial"/>
                <w:sz w:val="20"/>
                <w:szCs w:val="20"/>
                <w:lang w:val="en-US"/>
              </w:rPr>
              <w:t>Ability to use own initiative</w:t>
            </w:r>
          </w:p>
          <w:p w:rsidR="00261120" w:rsidRPr="002805E3" w:rsidRDefault="002805E3" w:rsidP="00273500">
            <w:pPr>
              <w:numPr>
                <w:ilvl w:val="0"/>
                <w:numId w:val="6"/>
              </w:numPr>
              <w:spacing w:after="0" w:line="240" w:lineRule="auto"/>
              <w:ind w:left="411" w:hanging="284"/>
              <w:rPr>
                <w:rFonts w:ascii="Arial" w:hAnsi="Arial" w:cs="Arial"/>
                <w:sz w:val="20"/>
                <w:szCs w:val="20"/>
                <w:lang w:val="en-US"/>
              </w:rPr>
            </w:pPr>
            <w:r w:rsidRPr="002805E3">
              <w:rPr>
                <w:rFonts w:ascii="Arial" w:hAnsi="Arial" w:cs="Arial"/>
                <w:sz w:val="20"/>
                <w:szCs w:val="20"/>
                <w:lang w:val="en-US"/>
              </w:rPr>
              <w:t>Excellent team player</w:t>
            </w:r>
          </w:p>
          <w:p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Good communication skills written and verbal</w:t>
            </w:r>
          </w:p>
          <w:p w:rsidR="00261120" w:rsidRPr="00BE408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E4080">
              <w:rPr>
                <w:rStyle w:val="normalchar"/>
                <w:rFonts w:ascii="Arial" w:hAnsi="Arial" w:cs="Arial"/>
                <w:sz w:val="20"/>
                <w:szCs w:val="20"/>
                <w:lang w:val="en-US"/>
              </w:rPr>
              <w:t>Good organisational skills</w:t>
            </w:r>
          </w:p>
          <w:p w:rsidR="00261120" w:rsidRPr="00BE408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BE4080">
              <w:rPr>
                <w:rStyle w:val="normalchar"/>
                <w:rFonts w:ascii="Arial" w:hAnsi="Arial" w:cs="Arial"/>
                <w:sz w:val="20"/>
                <w:szCs w:val="20"/>
                <w:lang w:val="en-US"/>
              </w:rPr>
              <w:t>A positive role model of professional practice and conduct of others</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Training</w:t>
            </w:r>
          </w:p>
        </w:tc>
        <w:tc>
          <w:tcPr>
            <w:tcW w:w="4678" w:type="dxa"/>
          </w:tcPr>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Willingness to undertake relevant training and identify own development needs</w:t>
            </w:r>
          </w:p>
          <w:p w:rsidR="00261120" w:rsidRPr="00BE4080" w:rsidRDefault="00261120" w:rsidP="00273500">
            <w:pPr>
              <w:numPr>
                <w:ilvl w:val="0"/>
                <w:numId w:val="6"/>
              </w:numPr>
              <w:spacing w:after="0" w:line="240" w:lineRule="auto"/>
              <w:ind w:left="411" w:hanging="284"/>
              <w:rPr>
                <w:rFonts w:ascii="Arial" w:hAnsi="Arial" w:cs="Arial"/>
                <w:color w:val="FF0000"/>
                <w:sz w:val="20"/>
                <w:szCs w:val="20"/>
                <w:lang w:val="en-US"/>
              </w:rPr>
            </w:pPr>
            <w:r w:rsidRPr="00BE4080">
              <w:rPr>
                <w:rFonts w:ascii="Arial" w:hAnsi="Arial" w:cs="Arial"/>
                <w:sz w:val="20"/>
                <w:szCs w:val="20"/>
                <w:lang w:val="en-US"/>
              </w:rPr>
              <w:t>Committed to ongoing CPD and Professional development</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Fonts w:ascii="Arial" w:hAnsi="Arial" w:cs="Arial"/>
                <w:b/>
                <w:bCs/>
                <w:sz w:val="20"/>
                <w:szCs w:val="20"/>
                <w:lang w:eastAsia="en-GB"/>
              </w:rPr>
            </w:pPr>
            <w:r w:rsidRPr="00BE4080">
              <w:rPr>
                <w:rStyle w:val="normalchar"/>
                <w:rFonts w:ascii="Arial" w:hAnsi="Arial" w:cs="Arial"/>
                <w:b/>
                <w:bCs/>
                <w:sz w:val="20"/>
                <w:szCs w:val="20"/>
                <w:lang w:eastAsia="en-GB"/>
              </w:rPr>
              <w:t>Attributes and Attitudes</w:t>
            </w:r>
          </w:p>
        </w:tc>
        <w:tc>
          <w:tcPr>
            <w:tcW w:w="4678" w:type="dxa"/>
          </w:tcPr>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Flexible approach and positive attitude towards work</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Punctual and reliable</w:t>
            </w:r>
          </w:p>
          <w:p w:rsidR="00261120" w:rsidRPr="00BE408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adapt to changes in the workplace</w:t>
            </w:r>
          </w:p>
        </w:tc>
        <w:tc>
          <w:tcPr>
            <w:tcW w:w="3827" w:type="dxa"/>
          </w:tcPr>
          <w:p w:rsidR="00261120" w:rsidRPr="00BE4080" w:rsidRDefault="00261120" w:rsidP="00273500">
            <w:pPr>
              <w:ind w:left="411" w:hanging="284"/>
              <w:rP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Equality, diversity and inclusion</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r w:rsidR="00261120" w:rsidRPr="00BE4080" w:rsidTr="00273500">
        <w:tc>
          <w:tcPr>
            <w:tcW w:w="1820" w:type="dxa"/>
          </w:tcPr>
          <w:p w:rsidR="00261120" w:rsidRPr="00BE4080" w:rsidRDefault="00261120" w:rsidP="00273500">
            <w:pPr>
              <w:rPr>
                <w:rStyle w:val="normalchar"/>
                <w:rFonts w:ascii="Arial" w:hAnsi="Arial" w:cs="Arial"/>
                <w:b/>
                <w:bCs/>
                <w:sz w:val="20"/>
                <w:szCs w:val="20"/>
                <w:lang w:eastAsia="en-GB"/>
              </w:rPr>
            </w:pPr>
            <w:r w:rsidRPr="00BE4080">
              <w:rPr>
                <w:rStyle w:val="normalchar"/>
                <w:rFonts w:ascii="Arial" w:hAnsi="Arial" w:cs="Arial"/>
                <w:b/>
                <w:bCs/>
                <w:sz w:val="20"/>
                <w:szCs w:val="20"/>
                <w:lang w:eastAsia="en-GB"/>
              </w:rPr>
              <w:t xml:space="preserve">Safeguarding </w:t>
            </w:r>
          </w:p>
        </w:tc>
        <w:tc>
          <w:tcPr>
            <w:tcW w:w="4678" w:type="dxa"/>
          </w:tcPr>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 xml:space="preserve">Knowledge, understanding and commitment to safeguarding and promoting the welfare of students </w:t>
            </w:r>
          </w:p>
          <w:p w:rsidR="00261120" w:rsidRPr="00BE4080"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BE4080">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BE4080" w:rsidRDefault="00261120" w:rsidP="00273500">
            <w:pPr>
              <w:ind w:left="411" w:hanging="284"/>
              <w:rPr>
                <w:rStyle w:val="normalchar"/>
                <w:rFonts w:ascii="Arial" w:hAnsi="Arial" w:cs="Arial"/>
                <w:sz w:val="20"/>
                <w:szCs w:val="20"/>
                <w:lang w:val="en-US"/>
              </w:rPr>
            </w:pPr>
          </w:p>
        </w:tc>
      </w:tr>
    </w:tbl>
    <w:p w:rsidR="00BE4080" w:rsidRDefault="00BE4080" w:rsidP="00261120">
      <w:pPr>
        <w:spacing w:after="120"/>
        <w:rPr>
          <w:rFonts w:ascii="Arial" w:hAnsi="Arial" w:cs="Arial"/>
          <w:sz w:val="20"/>
          <w:szCs w:val="20"/>
        </w:rPr>
      </w:pPr>
    </w:p>
    <w:p w:rsidR="00261120" w:rsidRPr="00BE4080" w:rsidRDefault="00261120" w:rsidP="00261120">
      <w:pPr>
        <w:spacing w:after="120"/>
        <w:rPr>
          <w:rFonts w:ascii="Arial" w:hAnsi="Arial" w:cs="Arial"/>
          <w:sz w:val="20"/>
          <w:szCs w:val="20"/>
          <w:lang w:eastAsia="en-GB"/>
        </w:rPr>
      </w:pPr>
      <w:r w:rsidRPr="00BE4080">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BE4080" w:rsidRDefault="00BE4080"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BE4080">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BE4080" w:rsidRDefault="00261120" w:rsidP="00261120">
      <w:pPr>
        <w:tabs>
          <w:tab w:val="left" w:pos="0"/>
          <w:tab w:val="left" w:pos="142"/>
          <w:tab w:val="left" w:pos="1276"/>
        </w:tabs>
        <w:spacing w:after="120"/>
        <w:rPr>
          <w:rFonts w:ascii="Arial" w:hAnsi="Arial" w:cs="Arial"/>
          <w:sz w:val="20"/>
          <w:szCs w:val="20"/>
          <w:lang w:eastAsia="en-GB"/>
        </w:rPr>
      </w:pPr>
      <w:r w:rsidRPr="00BE4080">
        <w:rPr>
          <w:rFonts w:ascii="Arial" w:hAnsi="Arial" w:cs="Arial"/>
          <w:sz w:val="20"/>
          <w:szCs w:val="20"/>
          <w:lang w:eastAsia="en-GB"/>
        </w:rPr>
        <w:t>All staff are expected to be committed to the Equal Opportunities Policy.</w:t>
      </w:r>
    </w:p>
    <w:p w:rsidR="00261120" w:rsidRPr="00BE4080" w:rsidRDefault="00261120" w:rsidP="00261120">
      <w:pPr>
        <w:rPr>
          <w:rFonts w:ascii="Arial" w:hAnsi="Arial" w:cs="Arial"/>
          <w:sz w:val="20"/>
          <w:szCs w:val="20"/>
        </w:rPr>
      </w:pPr>
    </w:p>
    <w:p w:rsidR="00F13CCA" w:rsidRPr="006F31E5" w:rsidRDefault="00F13CCA">
      <w:pPr>
        <w:rPr>
          <w:rFonts w:cstheme="minorHAnsi"/>
        </w:rPr>
      </w:pPr>
    </w:p>
    <w:sectPr w:rsidR="00F13CCA" w:rsidRPr="006F31E5"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11" w:rsidRDefault="00B23D11" w:rsidP="006F31E5">
      <w:pPr>
        <w:spacing w:after="0" w:line="240" w:lineRule="auto"/>
      </w:pPr>
      <w:r>
        <w:separator/>
      </w:r>
    </w:p>
  </w:endnote>
  <w:endnote w:type="continuationSeparator" w:id="0">
    <w:p w:rsidR="00B23D11" w:rsidRDefault="00B23D11"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T1 Job Description &amp; Perso</w:t>
    </w:r>
    <w:r w:rsidR="00BD5812">
      <w:rPr>
        <w:color w:val="595959" w:themeColor="text2"/>
        <w:sz w:val="14"/>
      </w:rPr>
      <w:t xml:space="preserve">n Specification </w:t>
    </w:r>
    <w:r w:rsidR="002805E3">
      <w:rPr>
        <w:color w:val="595959" w:themeColor="text2"/>
        <w:sz w:val="14"/>
      </w:rPr>
      <w:t>KS2 Teacher Ridgeway Campus</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2805E3">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2805E3">
      <w:rPr>
        <w:b/>
        <w:bCs/>
        <w:noProof/>
        <w:color w:val="595959" w:themeColor="text2"/>
        <w:sz w:val="14"/>
      </w:rPr>
      <w:t>4</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2805E3">
      <w:rPr>
        <w:b/>
        <w:bCs/>
        <w:noProof/>
        <w:color w:val="595959" w:themeColor="text2"/>
        <w:sz w:val="14"/>
      </w:rPr>
      <w:t>08/10/2019 12:15</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11" w:rsidRDefault="00B23D11" w:rsidP="006F31E5">
      <w:pPr>
        <w:spacing w:after="0" w:line="240" w:lineRule="auto"/>
      </w:pPr>
      <w:r>
        <w:separator/>
      </w:r>
    </w:p>
  </w:footnote>
  <w:footnote w:type="continuationSeparator" w:id="0">
    <w:p w:rsidR="00B23D11" w:rsidRDefault="00B23D11"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B23D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B23D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B23D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5"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90A7C"/>
    <w:multiLevelType w:val="hybridMultilevel"/>
    <w:tmpl w:val="B57AB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5"/>
  </w:num>
  <w:num w:numId="6">
    <w:abstractNumId w:val="0"/>
  </w:num>
  <w:num w:numId="7">
    <w:abstractNumId w:val="7"/>
  </w:num>
  <w:num w:numId="8">
    <w:abstractNumId w:val="11"/>
  </w:num>
  <w:num w:numId="9">
    <w:abstractNumId w:val="4"/>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201BA6"/>
    <w:rsid w:val="00261120"/>
    <w:rsid w:val="002805E3"/>
    <w:rsid w:val="00462F2F"/>
    <w:rsid w:val="006F31E5"/>
    <w:rsid w:val="007555CD"/>
    <w:rsid w:val="00B23D11"/>
    <w:rsid w:val="00BD5812"/>
    <w:rsid w:val="00BE4080"/>
    <w:rsid w:val="00DB794E"/>
    <w:rsid w:val="00EA4BCE"/>
    <w:rsid w:val="00F1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BE4080"/>
    <w:pPr>
      <w:spacing w:after="0" w:line="240" w:lineRule="auto"/>
    </w:pPr>
    <w:rPr>
      <w:rFonts w:ascii="Calibri" w:eastAsia="Calibri" w:hAnsi="Calibri" w:cs="Times New Roman"/>
    </w:rPr>
  </w:style>
  <w:style w:type="paragraph" w:styleId="BodyText">
    <w:name w:val="Body Text"/>
    <w:basedOn w:val="Normal"/>
    <w:link w:val="BodyTextChar"/>
    <w:rsid w:val="002805E3"/>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2805E3"/>
    <w:rPr>
      <w:rFonts w:ascii="Comic Sans MS" w:eastAsia="Times New Roman" w:hAnsi="Comic Sans MS" w:cs="Times New Roman"/>
      <w:sz w:val="24"/>
      <w:szCs w:val="20"/>
    </w:rPr>
  </w:style>
  <w:style w:type="paragraph" w:styleId="ListBullet">
    <w:name w:val="List Bullet"/>
    <w:basedOn w:val="Normal"/>
    <w:autoRedefine/>
    <w:rsid w:val="002805E3"/>
    <w:pPr>
      <w:numPr>
        <w:numId w:val="12"/>
      </w:numPr>
      <w:spacing w:before="120" w:after="120" w:line="240" w:lineRule="auto"/>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A6E5-A08F-462E-9A37-324DF6EC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Kimberley Hutton | OSG Ridgeway</cp:lastModifiedBy>
  <cp:revision>2</cp:revision>
  <dcterms:created xsi:type="dcterms:W3CDTF">2019-10-08T11:23:00Z</dcterms:created>
  <dcterms:modified xsi:type="dcterms:W3CDTF">2019-10-08T11:23:00Z</dcterms:modified>
</cp:coreProperties>
</file>