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5071C561" w14:textId="1F01027A" w:rsidR="00195E08" w:rsidRPr="004B1A12" w:rsidRDefault="004B1A12" w:rsidP="004B1A12">
      <w:pPr>
        <w:pStyle w:val="Body"/>
      </w:pPr>
      <w:r w:rsidRPr="004B1A12">
        <w:t>Marketing</w:t>
      </w:r>
    </w:p>
    <w:p w14:paraId="051FD4BD" w14:textId="48EE95B1" w:rsidR="00917266" w:rsidRDefault="00917266" w:rsidP="00917266">
      <w:pPr>
        <w:pStyle w:val="Heading5"/>
      </w:pPr>
      <w:r>
        <w:t>Job Title</w:t>
      </w:r>
    </w:p>
    <w:p w14:paraId="504C878E" w14:textId="4FBEF74A" w:rsidR="00EF2B65" w:rsidRPr="00EF2B65" w:rsidRDefault="004B1A12" w:rsidP="004B1A12">
      <w:pPr>
        <w:pStyle w:val="Body"/>
      </w:pPr>
      <w:r w:rsidRPr="004B1A12">
        <w:t>Marketing Manager</w:t>
      </w:r>
    </w:p>
    <w:p w14:paraId="1A10C4DC" w14:textId="64EDFCFD" w:rsidR="00917266" w:rsidRDefault="00917266" w:rsidP="00917266">
      <w:pPr>
        <w:pStyle w:val="Heading5"/>
      </w:pPr>
      <w:r>
        <w:t>Salary Scale</w:t>
      </w:r>
    </w:p>
    <w:p w14:paraId="22F93591" w14:textId="6A262550" w:rsidR="00EF2B65" w:rsidRPr="00EF2B65" w:rsidRDefault="004B1A12" w:rsidP="004B1A12">
      <w:pPr>
        <w:pStyle w:val="Body"/>
      </w:pPr>
      <w:r w:rsidRPr="004B1A12">
        <w:t xml:space="preserve">Management </w:t>
      </w:r>
      <w:r w:rsidR="00FC017A">
        <w:t>Spine 3 (MS3)</w:t>
      </w:r>
    </w:p>
    <w:p w14:paraId="56E98D92" w14:textId="450F6F25" w:rsidR="00917266" w:rsidRDefault="00917266" w:rsidP="00917266">
      <w:pPr>
        <w:pStyle w:val="Heading5"/>
      </w:pPr>
      <w:r>
        <w:t>Location</w:t>
      </w:r>
    </w:p>
    <w:p w14:paraId="4D88D37E" w14:textId="62CB699E" w:rsidR="00EF2B65" w:rsidRPr="00EF2B65" w:rsidRDefault="004B1A12" w:rsidP="004B1A12">
      <w:pPr>
        <w:pStyle w:val="Body"/>
      </w:pPr>
      <w:r w:rsidRPr="004B1A12">
        <w:t>Hopwood Hall College</w:t>
      </w:r>
    </w:p>
    <w:p w14:paraId="52AC828C" w14:textId="53128AF1" w:rsidR="00917266" w:rsidRDefault="00917266" w:rsidP="00917266">
      <w:pPr>
        <w:pStyle w:val="Heading5"/>
      </w:pPr>
      <w:r>
        <w:t>Accountable to</w:t>
      </w:r>
    </w:p>
    <w:p w14:paraId="15265E1F" w14:textId="438B4B9D" w:rsidR="00EF2B65" w:rsidRPr="00EF2B65" w:rsidRDefault="007739F1" w:rsidP="004B1A12">
      <w:pPr>
        <w:pStyle w:val="Body"/>
      </w:pPr>
      <w:r>
        <w:t xml:space="preserve">Executive Director </w:t>
      </w:r>
    </w:p>
    <w:p w14:paraId="12270443" w14:textId="23559C98" w:rsidR="00917266" w:rsidRPr="00795723" w:rsidRDefault="00917266" w:rsidP="00917266">
      <w:pPr>
        <w:pStyle w:val="Heading5"/>
        <w:rPr>
          <w:sz w:val="40"/>
          <w:szCs w:val="40"/>
        </w:rPr>
      </w:pPr>
      <w:r>
        <w:t>Hours of Duty</w:t>
      </w:r>
    </w:p>
    <w:p w14:paraId="7BF57A77" w14:textId="7D11BE9E" w:rsidR="00EF2B65" w:rsidRDefault="004B1A12" w:rsidP="005378FA">
      <w:pPr>
        <w:pStyle w:val="Body"/>
      </w:pPr>
      <w:r w:rsidRPr="004B1A12">
        <w:t>37 per week</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Default="0037779E" w:rsidP="0037779E">
      <w:pPr>
        <w:pStyle w:val="Heading3"/>
      </w:pPr>
      <w:r>
        <w:t>Purpose</w:t>
      </w:r>
    </w:p>
    <w:p w14:paraId="136811B5" w14:textId="3B495D6A" w:rsidR="00EF2B65" w:rsidRPr="00EF2B65" w:rsidRDefault="004B1A12" w:rsidP="004B1A12">
      <w:pPr>
        <w:pStyle w:val="Body"/>
      </w:pPr>
      <w:r w:rsidRPr="004B1A12">
        <w:t>To</w:t>
      </w:r>
      <w:r w:rsidR="00FC017A">
        <w:t xml:space="preserve"> develop and </w:t>
      </w:r>
      <w:r w:rsidRPr="004B1A12">
        <w:t xml:space="preserve">lead </w:t>
      </w:r>
      <w:r w:rsidR="00FC017A">
        <w:t>on the delivery of the College M</w:t>
      </w:r>
      <w:r w:rsidRPr="004B1A12">
        <w:t xml:space="preserve">arketing </w:t>
      </w:r>
      <w:r w:rsidR="00FC017A">
        <w:t>S</w:t>
      </w:r>
      <w:r w:rsidRPr="004B1A12">
        <w:t>trategy, with particular emphasis on recruiting learners through integrated marketing campaign</w:t>
      </w:r>
      <w:r w:rsidR="00FC017A">
        <w:t>s</w:t>
      </w:r>
      <w:r w:rsidRPr="004B1A12">
        <w:t>. To lead the mark</w:t>
      </w:r>
      <w:bookmarkStart w:id="0" w:name="_GoBack"/>
      <w:bookmarkEnd w:id="0"/>
      <w:r w:rsidRPr="004B1A12">
        <w:t xml:space="preserve">eting team to engage effectively with the College’s wide range of stakeholders </w:t>
      </w:r>
      <w:r w:rsidR="00FC017A">
        <w:t>in order to meet the College’s S</w:t>
      </w:r>
      <w:r w:rsidRPr="004B1A12">
        <w:t xml:space="preserve">trategic </w:t>
      </w:r>
      <w:r w:rsidR="00FC017A">
        <w:t>Intentions</w:t>
      </w:r>
      <w:r w:rsidRPr="004B1A12">
        <w:t xml:space="preserve">. </w:t>
      </w:r>
    </w:p>
    <w:p w14:paraId="0D977E0E" w14:textId="77777777" w:rsidR="0037779E" w:rsidRDefault="0037779E" w:rsidP="0037779E">
      <w:pPr>
        <w:pStyle w:val="Heading3"/>
      </w:pPr>
      <w:r>
        <w:t>Duties</w:t>
      </w:r>
    </w:p>
    <w:p w14:paraId="1361154A" w14:textId="39B0E303" w:rsidR="00EC225D" w:rsidRPr="00EC225D" w:rsidRDefault="00EC225D" w:rsidP="00EC225D">
      <w:pPr>
        <w:pStyle w:val="Body"/>
        <w:numPr>
          <w:ilvl w:val="0"/>
          <w:numId w:val="27"/>
        </w:numPr>
      </w:pPr>
      <w:r w:rsidRPr="00EC225D">
        <w:t>To develop and lead on the</w:t>
      </w:r>
      <w:r w:rsidR="008C1413">
        <w:t xml:space="preserve"> implementation of the</w:t>
      </w:r>
      <w:r w:rsidRPr="00EC225D">
        <w:t xml:space="preserve"> College Marketing Strategy </w:t>
      </w:r>
      <w:r w:rsidR="00FC017A">
        <w:t>using</w:t>
      </w:r>
      <w:r w:rsidRPr="00EC225D">
        <w:t xml:space="preserve"> input from relevant managers </w:t>
      </w:r>
      <w:r w:rsidR="00FC017A">
        <w:t xml:space="preserve">and effective use of analytics to </w:t>
      </w:r>
      <w:r w:rsidR="008C1413">
        <w:t xml:space="preserve">identify target markets and focus </w:t>
      </w:r>
      <w:r w:rsidRPr="00EC225D">
        <w:t>marketing activities e.g. events, advertising/promotional campaigns</w:t>
      </w:r>
      <w:r w:rsidR="00524F0C">
        <w:t xml:space="preserve"> to increase market share.</w:t>
      </w:r>
    </w:p>
    <w:p w14:paraId="0C32DA8B" w14:textId="6A6A52EA" w:rsidR="00EC225D" w:rsidRPr="00EC225D" w:rsidRDefault="00EC225D" w:rsidP="00EC225D">
      <w:pPr>
        <w:pStyle w:val="Body"/>
        <w:numPr>
          <w:ilvl w:val="0"/>
          <w:numId w:val="27"/>
        </w:numPr>
      </w:pPr>
      <w:r w:rsidRPr="00EC225D">
        <w:t>Lead</w:t>
      </w:r>
      <w:r w:rsidR="00FC017A">
        <w:t xml:space="preserve"> and manage the</w:t>
      </w:r>
      <w:r w:rsidR="00524F0C">
        <w:t xml:space="preserve"> marketing team including the Design &amp; Print service managing</w:t>
      </w:r>
      <w:r w:rsidRPr="00EC225D">
        <w:t xml:space="preserve"> staff, budgets and equipment. Put systems in place to </w:t>
      </w:r>
      <w:r w:rsidR="00FC017A">
        <w:t xml:space="preserve">grow </w:t>
      </w:r>
      <w:r w:rsidR="00524F0C">
        <w:t xml:space="preserve">commercial design and print </w:t>
      </w:r>
      <w:r w:rsidR="00FC017A">
        <w:t>activity</w:t>
      </w:r>
      <w:r w:rsidRPr="00EC225D">
        <w:t>.</w:t>
      </w:r>
    </w:p>
    <w:p w14:paraId="3401A5E0" w14:textId="00B75A37" w:rsidR="00EC225D" w:rsidRPr="00EC225D" w:rsidRDefault="00EC225D" w:rsidP="00EC225D">
      <w:pPr>
        <w:pStyle w:val="Body"/>
        <w:numPr>
          <w:ilvl w:val="0"/>
          <w:numId w:val="27"/>
        </w:numPr>
      </w:pPr>
      <w:r w:rsidRPr="00EC225D">
        <w:t>To oversee the development of the College website including content, editorial policy, appearance, navigation and strategic direction.</w:t>
      </w:r>
    </w:p>
    <w:p w14:paraId="0188AE5A" w14:textId="7D6307CC" w:rsidR="00EC225D" w:rsidRPr="00EC225D" w:rsidRDefault="00FC017A" w:rsidP="00EC225D">
      <w:pPr>
        <w:pStyle w:val="Body"/>
        <w:numPr>
          <w:ilvl w:val="0"/>
          <w:numId w:val="27"/>
        </w:numPr>
      </w:pPr>
      <w:r>
        <w:t>Effectively manage</w:t>
      </w:r>
      <w:r w:rsidR="00EC225D" w:rsidRPr="00EC225D">
        <w:t xml:space="preserve"> the college marketing budget </w:t>
      </w:r>
      <w:r>
        <w:t>ensuring all marketing activity achieves a positive return on investment.</w:t>
      </w:r>
    </w:p>
    <w:p w14:paraId="460D3131" w14:textId="7E2405F5" w:rsidR="00EC225D" w:rsidRPr="00EC225D" w:rsidRDefault="00EC225D" w:rsidP="00EC225D">
      <w:pPr>
        <w:pStyle w:val="Body"/>
        <w:numPr>
          <w:ilvl w:val="0"/>
          <w:numId w:val="27"/>
        </w:numPr>
      </w:pPr>
      <w:r w:rsidRPr="00EC225D">
        <w:t>To design and deliver internal &amp; external events (including school liaison) to maximise student recruitment.</w:t>
      </w:r>
    </w:p>
    <w:p w14:paraId="3CD0F0AF" w14:textId="59199126" w:rsidR="00EC225D" w:rsidRPr="00EC225D" w:rsidRDefault="00EC225D" w:rsidP="00EC225D">
      <w:pPr>
        <w:pStyle w:val="Body"/>
        <w:numPr>
          <w:ilvl w:val="0"/>
          <w:numId w:val="27"/>
        </w:numPr>
      </w:pPr>
      <w:r w:rsidRPr="00EC225D">
        <w:t>To proactively work with internal staff and external agencies to seek new and improved opportunities to positively market the college and recruit students.</w:t>
      </w:r>
    </w:p>
    <w:p w14:paraId="537D434A" w14:textId="3521EBEB" w:rsidR="00EC225D" w:rsidRPr="00EC225D" w:rsidRDefault="00EC225D" w:rsidP="00EC225D">
      <w:pPr>
        <w:pStyle w:val="Body"/>
        <w:numPr>
          <w:ilvl w:val="0"/>
          <w:numId w:val="27"/>
        </w:numPr>
      </w:pPr>
      <w:r w:rsidRPr="00EC225D">
        <w:t>To develop, implement and monitor performance indicators and service standards.</w:t>
      </w:r>
    </w:p>
    <w:p w14:paraId="06BE2533" w14:textId="4E59F15D" w:rsidR="00EC225D" w:rsidRPr="00EC225D" w:rsidRDefault="00EC225D" w:rsidP="00EC225D">
      <w:pPr>
        <w:pStyle w:val="Body"/>
        <w:numPr>
          <w:ilvl w:val="0"/>
          <w:numId w:val="27"/>
        </w:numPr>
      </w:pPr>
      <w:r w:rsidRPr="00EC225D">
        <w:t>To lead market research activities according to the College’s strategic priorities and conduct appropriate data analysis to report on the success of campaigns, inform future campaigns etc.</w:t>
      </w:r>
    </w:p>
    <w:p w14:paraId="3EDD945F" w14:textId="047EE7E8" w:rsidR="00EC225D" w:rsidRPr="00EC225D" w:rsidRDefault="00EC225D" w:rsidP="00EC225D">
      <w:pPr>
        <w:pStyle w:val="Body"/>
        <w:numPr>
          <w:ilvl w:val="0"/>
          <w:numId w:val="27"/>
        </w:numPr>
      </w:pPr>
      <w:r w:rsidRPr="00EC225D">
        <w:t>Overseeing</w:t>
      </w:r>
      <w:r w:rsidR="008C1413">
        <w:t xml:space="preserve"> and</w:t>
      </w:r>
      <w:r w:rsidRPr="00EC225D">
        <w:t xml:space="preserve"> participating in new media activities; website management and development, microsite, online </w:t>
      </w:r>
      <w:r w:rsidRPr="00EC225D">
        <w:lastRenderedPageBreak/>
        <w:t>database management systems.</w:t>
      </w:r>
    </w:p>
    <w:p w14:paraId="563EEE34" w14:textId="1172175C" w:rsidR="00EC225D" w:rsidRPr="00EC225D" w:rsidRDefault="00EC225D" w:rsidP="00EC225D">
      <w:pPr>
        <w:pStyle w:val="Body"/>
        <w:numPr>
          <w:ilvl w:val="0"/>
          <w:numId w:val="27"/>
        </w:numPr>
      </w:pPr>
      <w:r w:rsidRPr="00EC225D">
        <w:t>To design and produce key College publications; including copy writing, compilation of data, planning quantities and distribution of the prospectus.</w:t>
      </w:r>
    </w:p>
    <w:p w14:paraId="43E549A9" w14:textId="7ADCC8E2" w:rsidR="00EC225D" w:rsidRPr="00EC225D" w:rsidRDefault="00EC225D" w:rsidP="00EC225D">
      <w:pPr>
        <w:pStyle w:val="Body"/>
        <w:numPr>
          <w:ilvl w:val="0"/>
          <w:numId w:val="27"/>
        </w:numPr>
      </w:pPr>
      <w:r w:rsidRPr="00EC225D">
        <w:t xml:space="preserve">To act as the key college liaison with outsourced organisations to oversee the College brand, produce advertisements, online and direct marketing and PR activities. </w:t>
      </w:r>
    </w:p>
    <w:p w14:paraId="322B3B56" w14:textId="1AAD54F5" w:rsidR="00EC225D" w:rsidRPr="00EC225D" w:rsidRDefault="00EC225D" w:rsidP="00EC225D">
      <w:pPr>
        <w:pStyle w:val="Body"/>
        <w:numPr>
          <w:ilvl w:val="0"/>
          <w:numId w:val="27"/>
        </w:numPr>
      </w:pPr>
      <w:r w:rsidRPr="00EC225D">
        <w:t>To contribute to college planning</w:t>
      </w:r>
      <w:r w:rsidR="00CB085B">
        <w:t xml:space="preserve"> including advising managers on market data for their curriculum.</w:t>
      </w:r>
      <w:r w:rsidRPr="00EC225D">
        <w:t xml:space="preserve"> </w:t>
      </w:r>
    </w:p>
    <w:p w14:paraId="18BB9605" w14:textId="6B6CA210" w:rsidR="00EC225D" w:rsidRPr="00EC225D" w:rsidRDefault="00EC225D" w:rsidP="00EC225D">
      <w:pPr>
        <w:pStyle w:val="Body"/>
        <w:numPr>
          <w:ilvl w:val="0"/>
          <w:numId w:val="27"/>
        </w:numPr>
      </w:pPr>
      <w:r w:rsidRPr="00EC225D">
        <w:t>To impact assess recruitment policies procedures and practice.</w:t>
      </w:r>
    </w:p>
    <w:p w14:paraId="427AEBC1" w14:textId="36FE8206" w:rsidR="00EC225D" w:rsidRPr="00EC225D" w:rsidRDefault="00EC225D" w:rsidP="00EC225D">
      <w:pPr>
        <w:pStyle w:val="Body"/>
        <w:numPr>
          <w:ilvl w:val="0"/>
          <w:numId w:val="27"/>
        </w:numPr>
      </w:pPr>
      <w:r w:rsidRPr="00EC225D">
        <w:t>To work fl</w:t>
      </w:r>
      <w:r w:rsidR="00CB085B">
        <w:t xml:space="preserve">exibly in the interests of the college </w:t>
      </w:r>
      <w:r w:rsidRPr="00EC225D">
        <w:t>as required.</w:t>
      </w:r>
    </w:p>
    <w:p w14:paraId="71199347" w14:textId="795940D9" w:rsidR="00EC225D" w:rsidRPr="00EC225D" w:rsidRDefault="00EC225D" w:rsidP="00EC225D">
      <w:pPr>
        <w:pStyle w:val="Body"/>
        <w:numPr>
          <w:ilvl w:val="0"/>
          <w:numId w:val="27"/>
        </w:numPr>
      </w:pPr>
      <w:r w:rsidRPr="00EC225D">
        <w:t>To act at all times in accordance with college policies and procedures.</w:t>
      </w:r>
    </w:p>
    <w:p w14:paraId="7D340CF1" w14:textId="77777777" w:rsidR="00EC225D" w:rsidRPr="00EC225D" w:rsidRDefault="00EC225D" w:rsidP="00EC225D">
      <w:pPr>
        <w:pStyle w:val="Body"/>
        <w:numPr>
          <w:ilvl w:val="0"/>
          <w:numId w:val="27"/>
        </w:numPr>
      </w:pPr>
      <w:r w:rsidRPr="00EC225D">
        <w:t>Any other duties of a similar level of responsibility as may be required.</w:t>
      </w:r>
    </w:p>
    <w:p w14:paraId="14D67C10" w14:textId="283BDF6C" w:rsidR="00567574" w:rsidRDefault="00567574" w:rsidP="00F7054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59FDBEA3" w:rsidR="00567574" w:rsidRDefault="00567574" w:rsidP="00567574">
      <w:pPr>
        <w:pStyle w:val="Body"/>
      </w:pPr>
      <w:r w:rsidRPr="00567574">
        <w:rPr>
          <w:b/>
        </w:rPr>
        <w:t>Equal Opportunities:</w:t>
      </w:r>
      <w:r>
        <w:t xml:space="preserve"> performing their duties in accordance with Hopwood Hall College’s </w:t>
      </w:r>
      <w:r w:rsidR="009F024F">
        <w:t>Single Equality Scheme</w:t>
      </w:r>
    </w:p>
    <w:p w14:paraId="48D347C0" w14:textId="6D102C91" w:rsidR="00567574" w:rsidRPr="00961B76" w:rsidRDefault="00567574" w:rsidP="00567574">
      <w:pPr>
        <w:pStyle w:val="Heading3"/>
      </w:pPr>
      <w:r>
        <w:t>Revisions and updates</w:t>
      </w:r>
    </w:p>
    <w:p w14:paraId="32C85AFE" w14:textId="77777777" w:rsidR="004B1A12" w:rsidRDefault="004B1A12" w:rsidP="00917266">
      <w:pPr>
        <w:pStyle w:val="Heading3"/>
        <w:rPr>
          <w:rFonts w:eastAsiaTheme="minorEastAsia" w:cs="Verdana"/>
          <w:color w:val="5D5C60"/>
          <w:sz w:val="18"/>
          <w:szCs w:val="18"/>
          <w:lang w:val="en-GB"/>
        </w:rPr>
      </w:pPr>
      <w:r w:rsidRPr="004B1A12">
        <w:rPr>
          <w:rFonts w:eastAsiaTheme="minorEastAsia" w:cs="Verdana"/>
          <w:color w:val="5D5C60"/>
          <w:sz w:val="18"/>
          <w:szCs w:val="18"/>
          <w:lang w:val="en-GB"/>
        </w:rPr>
        <w:t>This role description will be reviewed and amended on an on-going basis in line with organisational requirements dependant on the needs of the service</w:t>
      </w:r>
    </w:p>
    <w:p w14:paraId="22327FC1" w14:textId="4B579059"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20440ADD" w14:textId="4DBC3B0F" w:rsidR="004B1A12" w:rsidRPr="004B1A12" w:rsidRDefault="008C1413" w:rsidP="004B1A12">
      <w:pPr>
        <w:pStyle w:val="Body"/>
      </w:pPr>
      <w:r>
        <w:t>Minimum L5 qualification</w:t>
      </w:r>
    </w:p>
    <w:p w14:paraId="1A7C0494" w14:textId="5E9C9AA3" w:rsidR="00EF2B65" w:rsidRPr="00EC225D" w:rsidRDefault="004B1A12" w:rsidP="00EC225D">
      <w:pPr>
        <w:pStyle w:val="Body"/>
      </w:pPr>
      <w:r w:rsidRPr="004B1A12">
        <w:t>A relevant marketing qualification</w:t>
      </w:r>
    </w:p>
    <w:p w14:paraId="3C13EE43" w14:textId="77777777" w:rsidR="004B1A12" w:rsidRDefault="00F21F12" w:rsidP="004B1A12">
      <w:pPr>
        <w:rPr>
          <w:rFonts w:ascii="Arial" w:hAnsi="Arial" w:cs="Arial"/>
          <w:sz w:val="22"/>
          <w:szCs w:val="22"/>
        </w:rPr>
      </w:pPr>
      <w:r w:rsidRPr="00EF2B65">
        <w:rPr>
          <w:rFonts w:ascii="Arial" w:hAnsi="Arial" w:cs="Verdana"/>
          <w:b/>
          <w:color w:val="5D5C60"/>
          <w:sz w:val="18"/>
          <w:szCs w:val="18"/>
          <w:lang w:val="en-GB"/>
        </w:rPr>
        <w:t>How Identified</w:t>
      </w:r>
      <w:r w:rsidR="0037779E" w:rsidRPr="00EF2B65">
        <w:rPr>
          <w:rFonts w:ascii="Arial" w:hAnsi="Arial" w:cs="Verdana"/>
          <w:b/>
          <w:color w:val="5D5C60"/>
          <w:sz w:val="18"/>
          <w:szCs w:val="18"/>
          <w:lang w:val="en-GB"/>
        </w:rPr>
        <w:t>:</w:t>
      </w:r>
      <w:r w:rsidR="0037779E">
        <w:t xml:space="preserve"> </w:t>
      </w:r>
      <w:r w:rsidR="004B1A12" w:rsidRPr="004B1A12">
        <w:rPr>
          <w:rFonts w:ascii="Arial" w:hAnsi="Arial" w:cs="Verdana"/>
          <w:color w:val="5D5C60"/>
          <w:sz w:val="18"/>
          <w:szCs w:val="18"/>
          <w:lang w:val="en-GB"/>
        </w:rPr>
        <w:t>Application</w:t>
      </w:r>
    </w:p>
    <w:p w14:paraId="3FC42A88" w14:textId="31F23843" w:rsidR="00F21F12" w:rsidRDefault="00F21F12" w:rsidP="00F21F12">
      <w:pPr>
        <w:pStyle w:val="Heading4"/>
      </w:pPr>
      <w:r>
        <w:t>Experience</w:t>
      </w:r>
    </w:p>
    <w:p w14:paraId="7D70622E" w14:textId="77777777" w:rsidR="007279FE" w:rsidRDefault="007279FE" w:rsidP="007279FE">
      <w:pPr>
        <w:pStyle w:val="Heading5"/>
      </w:pPr>
      <w:r>
        <w:t xml:space="preserve">Essential </w:t>
      </w:r>
      <w:r w:rsidRPr="00F21F12">
        <w:t>C</w:t>
      </w:r>
      <w:r>
        <w:t>riteria</w:t>
      </w:r>
    </w:p>
    <w:p w14:paraId="3911A44C" w14:textId="77777777" w:rsidR="004B1A12" w:rsidRPr="004B1A12" w:rsidRDefault="004B1A12" w:rsidP="004B1A12">
      <w:pPr>
        <w:pStyle w:val="Body"/>
      </w:pPr>
      <w:r w:rsidRPr="004B1A12">
        <w:t>Ability to liaise with college staff and external agencies to develop marketing opportunities</w:t>
      </w:r>
    </w:p>
    <w:p w14:paraId="74D8CD1A" w14:textId="77777777" w:rsidR="004B1A12" w:rsidRPr="004B1A12" w:rsidRDefault="004B1A12" w:rsidP="004B1A12">
      <w:pPr>
        <w:pStyle w:val="Body"/>
      </w:pPr>
      <w:r w:rsidRPr="004B1A12">
        <w:t>Ability to empathise with the various client groups (stakeholders) the college is seeking to communicate with</w:t>
      </w:r>
    </w:p>
    <w:p w14:paraId="06D6FC30" w14:textId="3C4141F3" w:rsidR="0052222D" w:rsidRPr="004B1A12" w:rsidRDefault="004B1A12" w:rsidP="004B1A12">
      <w:pPr>
        <w:pStyle w:val="Body"/>
      </w:pPr>
      <w:r w:rsidRPr="004B1A12">
        <w:t>Ability to recognise and react effectively to emerging marketing threats and opportunities</w:t>
      </w:r>
    </w:p>
    <w:p w14:paraId="77AA048E" w14:textId="1F896D10" w:rsidR="00F70544" w:rsidRDefault="0052222D" w:rsidP="0052222D">
      <w:pPr>
        <w:pStyle w:val="Body"/>
      </w:pPr>
      <w:r w:rsidRPr="00F21F12">
        <w:rPr>
          <w:b/>
        </w:rPr>
        <w:t>How Identified</w:t>
      </w:r>
      <w:r>
        <w:t xml:space="preserve">: </w:t>
      </w:r>
      <w:r w:rsidR="004B1A12" w:rsidRPr="004B1A12">
        <w:t>Application / Interview</w:t>
      </w:r>
    </w:p>
    <w:p w14:paraId="63C64702" w14:textId="77777777" w:rsidR="00F21F12" w:rsidRDefault="00F21F12" w:rsidP="00F21F12">
      <w:pPr>
        <w:pStyle w:val="Heading5"/>
      </w:pPr>
      <w:r>
        <w:t>Desirable Criteria</w:t>
      </w:r>
    </w:p>
    <w:p w14:paraId="00503D81" w14:textId="77777777" w:rsidR="004B1A12" w:rsidRPr="004B1A12" w:rsidRDefault="004B1A12" w:rsidP="004B1A12">
      <w:pPr>
        <w:pStyle w:val="Body"/>
      </w:pPr>
      <w:r w:rsidRPr="004B1A12">
        <w:t>A track record of delivering successful recruitment events</w:t>
      </w:r>
    </w:p>
    <w:p w14:paraId="2154244E" w14:textId="31615F0A" w:rsidR="004B1A12" w:rsidRPr="004B1A12" w:rsidRDefault="004B1A12" w:rsidP="004B1A12">
      <w:pPr>
        <w:pStyle w:val="Body"/>
      </w:pPr>
      <w:r w:rsidRPr="004B1A12">
        <w:t xml:space="preserve">Experience of working within schools to foster positive relationships with the FE sector </w:t>
      </w:r>
      <w:r w:rsidR="008C1413" w:rsidRPr="004B1A12">
        <w:t>and successful</w:t>
      </w:r>
      <w:r w:rsidRPr="004B1A12">
        <w:t xml:space="preserve"> recruitment to post 16 provision</w:t>
      </w:r>
    </w:p>
    <w:p w14:paraId="507DBD70" w14:textId="77777777" w:rsidR="00F70544" w:rsidRDefault="00F70544" w:rsidP="0037779E">
      <w:pPr>
        <w:pStyle w:val="Body"/>
      </w:pPr>
    </w:p>
    <w:p w14:paraId="4A9E8E41" w14:textId="15A5646F" w:rsidR="00F21F12" w:rsidRDefault="00F21F12" w:rsidP="0037779E">
      <w:pPr>
        <w:pStyle w:val="Body"/>
      </w:pPr>
      <w:r w:rsidRPr="00F21F12">
        <w:rPr>
          <w:b/>
        </w:rPr>
        <w:lastRenderedPageBreak/>
        <w:t>How Identified</w:t>
      </w:r>
      <w:r w:rsidR="0037779E">
        <w:t xml:space="preserve">: </w:t>
      </w:r>
      <w:r w:rsidR="004B1A12" w:rsidRPr="004B1A12">
        <w:t>Application / 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6766B25D" w14:textId="7EF59EC0" w:rsidR="00F70544" w:rsidRDefault="004B1A12" w:rsidP="00F21F12">
      <w:pPr>
        <w:pStyle w:val="Body"/>
      </w:pPr>
      <w:r w:rsidRPr="004B1A12">
        <w:t>Awareness of issues affecting the national further education sector</w:t>
      </w:r>
    </w:p>
    <w:p w14:paraId="45E1C238" w14:textId="7F9685AE" w:rsidR="00CB085B" w:rsidRDefault="00CB085B" w:rsidP="00F21F12">
      <w:pPr>
        <w:pStyle w:val="Body"/>
      </w:pPr>
      <w:r>
        <w:t>Knowledge of a wide range of marketing techniques and concepts</w:t>
      </w:r>
    </w:p>
    <w:p w14:paraId="0A655028" w14:textId="4EB91845" w:rsidR="00F21F12" w:rsidRDefault="00F21F12" w:rsidP="00F21F12">
      <w:pPr>
        <w:pStyle w:val="Body"/>
      </w:pPr>
      <w:r w:rsidRPr="00F21F12">
        <w:rPr>
          <w:b/>
        </w:rPr>
        <w:t>How Identified</w:t>
      </w:r>
      <w:r>
        <w:t xml:space="preserve">: </w:t>
      </w:r>
      <w:r w:rsidR="004B1A12" w:rsidRPr="004B1A12">
        <w:t>Application / Interview</w:t>
      </w:r>
    </w:p>
    <w:p w14:paraId="74EC7BA7" w14:textId="77777777" w:rsidR="004B1A12" w:rsidRDefault="004B1A12" w:rsidP="004B1A12">
      <w:pPr>
        <w:pStyle w:val="Heading5"/>
      </w:pPr>
      <w:r>
        <w:t xml:space="preserve">Essential </w:t>
      </w:r>
      <w:r w:rsidRPr="00F21F12">
        <w:t>C</w:t>
      </w:r>
      <w:r>
        <w:t>riteria</w:t>
      </w:r>
    </w:p>
    <w:p w14:paraId="69224012" w14:textId="77777777" w:rsidR="004B1A12" w:rsidRPr="004B1A12" w:rsidRDefault="004B1A12" w:rsidP="004B1A12">
      <w:pPr>
        <w:pStyle w:val="Body"/>
      </w:pPr>
      <w:r w:rsidRPr="004B1A12">
        <w:t xml:space="preserve">Knowledge of local secondary provision </w:t>
      </w:r>
    </w:p>
    <w:p w14:paraId="2F50BECA" w14:textId="693A04CC" w:rsidR="004B1A12" w:rsidRDefault="004B1A12" w:rsidP="004B1A12">
      <w:pPr>
        <w:pStyle w:val="Body"/>
      </w:pPr>
      <w:r w:rsidRPr="004B1A12">
        <w:t>Knowledge of local and regional further education provision</w:t>
      </w:r>
    </w:p>
    <w:p w14:paraId="2DE4F738" w14:textId="71D6E8F0" w:rsidR="004B1A12" w:rsidRDefault="004B1A12" w:rsidP="00F21F12">
      <w:pPr>
        <w:pStyle w:val="Body"/>
      </w:pPr>
      <w:r w:rsidRPr="00F21F12">
        <w:rPr>
          <w:b/>
        </w:rPr>
        <w:t>How Identified</w:t>
      </w:r>
      <w:r>
        <w:t xml:space="preserve">: </w:t>
      </w:r>
      <w:r w:rsidRPr="004B1A12">
        <w:t>Application / Interview</w:t>
      </w:r>
    </w:p>
    <w:p w14:paraId="1FA16C9D" w14:textId="77777777" w:rsidR="0037779E" w:rsidRDefault="0037779E" w:rsidP="0037779E">
      <w:pPr>
        <w:pStyle w:val="Heading4"/>
      </w:pPr>
      <w:r>
        <w:t>IT Skills</w:t>
      </w:r>
    </w:p>
    <w:p w14:paraId="39ECE1D3" w14:textId="77777777" w:rsidR="00A31F7A" w:rsidRDefault="00A31F7A" w:rsidP="00A31F7A">
      <w:pPr>
        <w:pStyle w:val="Heading5"/>
      </w:pPr>
      <w:r>
        <w:t xml:space="preserve">Essential </w:t>
      </w:r>
      <w:r w:rsidRPr="00F21F12">
        <w:t>C</w:t>
      </w:r>
      <w:r>
        <w:t>riteria</w:t>
      </w:r>
    </w:p>
    <w:p w14:paraId="4FA01D37" w14:textId="43C7AD2E" w:rsidR="00A31F7A" w:rsidRDefault="004B1A12" w:rsidP="00A31F7A">
      <w:pPr>
        <w:pStyle w:val="Body"/>
      </w:pPr>
      <w:r w:rsidRPr="004B1A12">
        <w:t>Intermediate level for Microsoft applications</w:t>
      </w:r>
    </w:p>
    <w:p w14:paraId="4C8D9E59" w14:textId="754D1877" w:rsidR="00A31F7A" w:rsidRDefault="00A31F7A" w:rsidP="00A31F7A">
      <w:pPr>
        <w:pStyle w:val="Body"/>
      </w:pPr>
      <w:r w:rsidRPr="00F21F12">
        <w:rPr>
          <w:b/>
        </w:rPr>
        <w:t>How Identified</w:t>
      </w:r>
      <w:r>
        <w:t xml:space="preserve">: </w:t>
      </w:r>
      <w:r w:rsidR="004B1A12" w:rsidRPr="004B1A12">
        <w:t>Application / Interview</w:t>
      </w:r>
    </w:p>
    <w:p w14:paraId="70008E3A" w14:textId="77777777" w:rsidR="00A31F7A" w:rsidRDefault="00A31F7A" w:rsidP="00A31F7A">
      <w:pPr>
        <w:pStyle w:val="Heading5"/>
      </w:pPr>
      <w:r>
        <w:t>Desirable Criteria</w:t>
      </w:r>
    </w:p>
    <w:p w14:paraId="7DF5AA0A" w14:textId="6771EF3D" w:rsidR="0037225B" w:rsidRDefault="004B1A12" w:rsidP="004B1A12">
      <w:pPr>
        <w:pStyle w:val="Body"/>
      </w:pPr>
      <w:r w:rsidRPr="004B1A12">
        <w:t>Willing to undertake training in any software relevant to post.</w:t>
      </w:r>
    </w:p>
    <w:p w14:paraId="563C5120" w14:textId="77777777" w:rsidR="00946AC6" w:rsidRDefault="00946AC6" w:rsidP="00946AC6">
      <w:pPr>
        <w:pStyle w:val="Body"/>
      </w:pPr>
      <w:r w:rsidRPr="00946AC6">
        <w:rPr>
          <w:color w:val="808080"/>
        </w:rPr>
        <w:t>Experience in using website</w:t>
      </w:r>
      <w:r w:rsidRPr="00946AC6">
        <w:rPr>
          <w:color w:val="808080" w:themeColor="background1" w:themeShade="80"/>
        </w:rPr>
        <w:t xml:space="preserve"> </w:t>
      </w:r>
      <w:r>
        <w:t>content management systems</w:t>
      </w:r>
    </w:p>
    <w:p w14:paraId="509EAEDA" w14:textId="77777777" w:rsidR="00F94F7B" w:rsidRDefault="00F94F7B" w:rsidP="00F94F7B">
      <w:pPr>
        <w:pStyle w:val="Body"/>
      </w:pPr>
      <w:r w:rsidRPr="00F21F12">
        <w:rPr>
          <w:b/>
        </w:rPr>
        <w:t>How Identified</w:t>
      </w:r>
      <w:r>
        <w:t xml:space="preserve">: </w:t>
      </w:r>
      <w:r w:rsidRPr="004B1A12">
        <w:t>Application / Interview</w:t>
      </w:r>
    </w:p>
    <w:p w14:paraId="49171FD8" w14:textId="77777777" w:rsidR="009F024F" w:rsidRDefault="009F024F" w:rsidP="009F024F">
      <w:pPr>
        <w:pStyle w:val="Heading4"/>
      </w:pPr>
      <w:r>
        <w:t>Competencies</w:t>
      </w:r>
    </w:p>
    <w:p w14:paraId="172D6A74" w14:textId="77777777" w:rsidR="009F024F" w:rsidRDefault="009F024F" w:rsidP="009F024F">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9F024F" w14:paraId="3BA19F81"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4599478" w14:textId="77777777" w:rsidR="009F024F" w:rsidRDefault="009F024F">
            <w:pPr>
              <w:pStyle w:val="Body"/>
              <w:jc w:val="center"/>
              <w:rPr>
                <w:b/>
                <w:color w:val="00B0F0"/>
                <w:sz w:val="20"/>
                <w:szCs w:val="20"/>
                <w:lang w:val="en-US"/>
              </w:rPr>
            </w:pPr>
            <w:r>
              <w:rPr>
                <w:b/>
                <w:color w:val="FFFFFF" w:themeColor="background1"/>
                <w:sz w:val="20"/>
                <w:szCs w:val="20"/>
                <w:lang w:val="en-US"/>
              </w:rPr>
              <w:t>1. Leading and Deciding</w:t>
            </w:r>
          </w:p>
        </w:tc>
      </w:tr>
      <w:tr w:rsidR="009F024F" w14:paraId="75D65330"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4270DE85" w14:textId="77777777" w:rsidR="009F024F" w:rsidRDefault="009F024F">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7F15792B" w14:textId="77777777" w:rsidR="009F024F" w:rsidRDefault="009F024F">
            <w:pPr>
              <w:pStyle w:val="Body"/>
              <w:rPr>
                <w:b/>
                <w:lang w:val="en-US"/>
              </w:rPr>
            </w:pPr>
            <w:r>
              <w:rPr>
                <w:b/>
                <w:color w:val="00B0F0"/>
                <w:lang w:val="en-US"/>
              </w:rPr>
              <w:t>Essential</w:t>
            </w:r>
          </w:p>
        </w:tc>
      </w:tr>
      <w:tr w:rsidR="009F024F" w14:paraId="55CA4A5B"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3A426048" w14:textId="77777777" w:rsidR="009F024F" w:rsidRDefault="009F024F">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F749023" w14:textId="77777777" w:rsidR="009F024F" w:rsidRDefault="009F024F">
            <w:pPr>
              <w:pStyle w:val="Body"/>
              <w:rPr>
                <w:lang w:val="en-US"/>
              </w:rPr>
            </w:pPr>
            <w:r>
              <w:rPr>
                <w:b/>
                <w:color w:val="00B0F0"/>
                <w:lang w:val="en-US"/>
              </w:rPr>
              <w:t>Essential</w:t>
            </w:r>
          </w:p>
        </w:tc>
      </w:tr>
    </w:tbl>
    <w:p w14:paraId="4C937560" w14:textId="77777777" w:rsidR="009F024F" w:rsidRDefault="009F024F" w:rsidP="009F024F">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9F024F" w14:paraId="48B7F4A9"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0AC86E" w14:textId="77777777" w:rsidR="009F024F" w:rsidRDefault="009F024F">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9F024F" w14:paraId="39A61FDE"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5431C2EC" w14:textId="77777777" w:rsidR="009F024F" w:rsidRDefault="009F024F">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40FB52C" w14:textId="77777777" w:rsidR="009F024F" w:rsidRDefault="009F024F">
            <w:pPr>
              <w:pStyle w:val="Body"/>
              <w:rPr>
                <w:b/>
                <w:lang w:val="en-US"/>
              </w:rPr>
            </w:pPr>
            <w:r>
              <w:rPr>
                <w:b/>
                <w:color w:val="00B0F0"/>
                <w:lang w:val="en-US"/>
              </w:rPr>
              <w:t>Essential</w:t>
            </w:r>
          </w:p>
        </w:tc>
      </w:tr>
      <w:tr w:rsidR="009F024F" w14:paraId="539ECE6C"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35215B0B" w14:textId="77777777" w:rsidR="009F024F" w:rsidRDefault="009F024F">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BAE9534" w14:textId="77777777" w:rsidR="009F024F" w:rsidRDefault="009F024F">
            <w:pPr>
              <w:pStyle w:val="Body"/>
              <w:rPr>
                <w:lang w:val="en-US"/>
              </w:rPr>
            </w:pPr>
            <w:r>
              <w:rPr>
                <w:b/>
                <w:color w:val="00B0F0"/>
                <w:lang w:val="en-US"/>
              </w:rPr>
              <w:t>Essential</w:t>
            </w:r>
          </w:p>
        </w:tc>
      </w:tr>
    </w:tbl>
    <w:p w14:paraId="0E61D99B" w14:textId="77777777" w:rsidR="009F024F" w:rsidRDefault="009F024F" w:rsidP="009F024F">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9F024F" w14:paraId="3E7687C6"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AE5D703" w14:textId="77777777" w:rsidR="009F024F" w:rsidRDefault="009F024F">
            <w:pPr>
              <w:pStyle w:val="Body"/>
              <w:jc w:val="center"/>
              <w:rPr>
                <w:b/>
                <w:lang w:val="en-US"/>
              </w:rPr>
            </w:pPr>
            <w:r>
              <w:rPr>
                <w:b/>
                <w:color w:val="FFFFFF" w:themeColor="background1"/>
                <w:sz w:val="20"/>
                <w:lang w:val="en-US"/>
              </w:rPr>
              <w:t>3. Interacting and Presenting</w:t>
            </w:r>
          </w:p>
        </w:tc>
      </w:tr>
      <w:tr w:rsidR="009F024F" w14:paraId="5A8A596C"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6443902B" w14:textId="77777777" w:rsidR="009F024F" w:rsidRDefault="009F024F">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0EFEA847" w14:textId="77777777" w:rsidR="009F024F" w:rsidRDefault="009F024F">
            <w:pPr>
              <w:pStyle w:val="Body"/>
              <w:rPr>
                <w:lang w:val="en-US"/>
              </w:rPr>
            </w:pPr>
            <w:r>
              <w:rPr>
                <w:b/>
                <w:color w:val="00B0F0"/>
                <w:lang w:val="en-US"/>
              </w:rPr>
              <w:t>Essential</w:t>
            </w:r>
          </w:p>
        </w:tc>
      </w:tr>
      <w:tr w:rsidR="009F024F" w14:paraId="75ED9021"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089575D4" w14:textId="77777777" w:rsidR="009F024F" w:rsidRDefault="009F024F">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68D60793" w14:textId="77777777" w:rsidR="009F024F" w:rsidRDefault="009F024F">
            <w:pPr>
              <w:pStyle w:val="Body"/>
              <w:rPr>
                <w:lang w:val="en-US"/>
              </w:rPr>
            </w:pPr>
            <w:r>
              <w:rPr>
                <w:b/>
                <w:color w:val="00B0F0"/>
                <w:lang w:val="en-US"/>
              </w:rPr>
              <w:t>Essential</w:t>
            </w:r>
          </w:p>
        </w:tc>
      </w:tr>
      <w:tr w:rsidR="009F024F" w14:paraId="6B47B9CE"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35BF3A40" w14:textId="77777777" w:rsidR="009F024F" w:rsidRDefault="009F024F">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2A7143" w14:textId="77777777" w:rsidR="009F024F" w:rsidRDefault="009F024F">
            <w:pPr>
              <w:pStyle w:val="Body"/>
              <w:rPr>
                <w:lang w:val="en-US"/>
              </w:rPr>
            </w:pPr>
            <w:r>
              <w:rPr>
                <w:b/>
                <w:color w:val="00B0F0"/>
                <w:lang w:val="en-US"/>
              </w:rPr>
              <w:t>Essential</w:t>
            </w:r>
          </w:p>
        </w:tc>
      </w:tr>
    </w:tbl>
    <w:p w14:paraId="39B002F5" w14:textId="77777777" w:rsidR="009F024F" w:rsidRDefault="009F024F" w:rsidP="009F024F">
      <w:pPr>
        <w:pStyle w:val="Body"/>
      </w:pPr>
      <w:r>
        <w:tab/>
      </w:r>
      <w:r>
        <w:tab/>
      </w:r>
      <w:r>
        <w:tab/>
      </w:r>
    </w:p>
    <w:tbl>
      <w:tblPr>
        <w:tblStyle w:val="TableGrid"/>
        <w:tblW w:w="0" w:type="auto"/>
        <w:tblLook w:val="04A0" w:firstRow="1" w:lastRow="0" w:firstColumn="1" w:lastColumn="0" w:noHBand="0" w:noVBand="1"/>
      </w:tblPr>
      <w:tblGrid>
        <w:gridCol w:w="4219"/>
        <w:gridCol w:w="2835"/>
      </w:tblGrid>
      <w:tr w:rsidR="009F024F" w14:paraId="0EA23B87"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06E32DE" w14:textId="77777777" w:rsidR="009F024F" w:rsidRDefault="009F024F">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9F024F" w14:paraId="486F1AF7"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00D26B76" w14:textId="77777777" w:rsidR="009F024F" w:rsidRDefault="009F024F">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37130F0" w14:textId="77777777" w:rsidR="009F024F" w:rsidRDefault="009F024F">
            <w:pPr>
              <w:pStyle w:val="Body"/>
              <w:rPr>
                <w:lang w:val="en-US"/>
              </w:rPr>
            </w:pPr>
            <w:r>
              <w:rPr>
                <w:b/>
                <w:color w:val="00B0F0"/>
                <w:lang w:val="en-US"/>
              </w:rPr>
              <w:t>Essential</w:t>
            </w:r>
          </w:p>
        </w:tc>
      </w:tr>
      <w:tr w:rsidR="009F024F" w14:paraId="2BB3E004"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696A4869" w14:textId="77777777" w:rsidR="009F024F" w:rsidRDefault="009F024F">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D68E207" w14:textId="77777777" w:rsidR="009F024F" w:rsidRDefault="009F024F">
            <w:pPr>
              <w:pStyle w:val="Body"/>
              <w:rPr>
                <w:b/>
                <w:lang w:val="en-US"/>
              </w:rPr>
            </w:pPr>
            <w:r>
              <w:rPr>
                <w:b/>
                <w:color w:val="00B0F0"/>
                <w:lang w:val="en-US"/>
              </w:rPr>
              <w:t>Essential</w:t>
            </w:r>
          </w:p>
        </w:tc>
      </w:tr>
      <w:tr w:rsidR="009F024F" w14:paraId="28FC75EC"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2EA5B925" w14:textId="77777777" w:rsidR="009F024F" w:rsidRDefault="009F024F">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6BC830E" w14:textId="77777777" w:rsidR="009F024F" w:rsidRDefault="009F024F">
            <w:pPr>
              <w:pStyle w:val="Body"/>
              <w:rPr>
                <w:lang w:val="en-US"/>
              </w:rPr>
            </w:pPr>
            <w:r>
              <w:rPr>
                <w:b/>
                <w:color w:val="00B0F0"/>
                <w:lang w:val="en-US"/>
              </w:rPr>
              <w:t>Essential</w:t>
            </w:r>
          </w:p>
        </w:tc>
      </w:tr>
    </w:tbl>
    <w:p w14:paraId="78449D4C" w14:textId="77777777" w:rsidR="009F024F" w:rsidRDefault="009F024F" w:rsidP="009F024F">
      <w:pPr>
        <w:pStyle w:val="Body"/>
      </w:pPr>
      <w:r>
        <w:tab/>
      </w:r>
      <w:r>
        <w:tab/>
      </w:r>
      <w:r>
        <w:tab/>
      </w:r>
    </w:p>
    <w:tbl>
      <w:tblPr>
        <w:tblStyle w:val="TableGrid"/>
        <w:tblW w:w="0" w:type="auto"/>
        <w:tblLook w:val="04A0" w:firstRow="1" w:lastRow="0" w:firstColumn="1" w:lastColumn="0" w:noHBand="0" w:noVBand="1"/>
      </w:tblPr>
      <w:tblGrid>
        <w:gridCol w:w="4219"/>
        <w:gridCol w:w="2835"/>
      </w:tblGrid>
      <w:tr w:rsidR="009F024F" w14:paraId="489C6F3D"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B536025" w14:textId="77777777" w:rsidR="009F024F" w:rsidRDefault="009F024F">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9F024F" w14:paraId="76E8B171"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3464647B" w14:textId="77777777" w:rsidR="009F024F" w:rsidRDefault="009F024F">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A6F9D0D" w14:textId="77777777" w:rsidR="009F024F" w:rsidRDefault="009F024F">
            <w:pPr>
              <w:pStyle w:val="Body"/>
              <w:rPr>
                <w:lang w:val="en-US"/>
              </w:rPr>
            </w:pPr>
            <w:r>
              <w:rPr>
                <w:b/>
                <w:color w:val="00B0F0"/>
                <w:lang w:val="en-US"/>
              </w:rPr>
              <w:t>Essential</w:t>
            </w:r>
          </w:p>
        </w:tc>
      </w:tr>
      <w:tr w:rsidR="009F024F" w14:paraId="1F92E5AE" w14:textId="77777777" w:rsidTr="008C1413">
        <w:trPr>
          <w:trHeight w:val="416"/>
        </w:trPr>
        <w:tc>
          <w:tcPr>
            <w:tcW w:w="4219" w:type="dxa"/>
            <w:tcBorders>
              <w:top w:val="single" w:sz="4" w:space="0" w:color="auto"/>
              <w:left w:val="single" w:sz="4" w:space="0" w:color="auto"/>
              <w:bottom w:val="single" w:sz="4" w:space="0" w:color="auto"/>
              <w:right w:val="single" w:sz="4" w:space="0" w:color="auto"/>
            </w:tcBorders>
            <w:hideMark/>
          </w:tcPr>
          <w:p w14:paraId="57EC4551" w14:textId="77777777" w:rsidR="009F024F" w:rsidRDefault="009F024F">
            <w:pPr>
              <w:pStyle w:val="Body"/>
              <w:rPr>
                <w:lang w:val="en-US"/>
              </w:rPr>
            </w:pPr>
            <w:r>
              <w:rPr>
                <w:lang w:val="en-US"/>
              </w:rPr>
              <w:lastRenderedPageBreak/>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E2C2BA4" w14:textId="77777777" w:rsidR="009F024F" w:rsidRDefault="009F024F">
            <w:pPr>
              <w:pStyle w:val="Body"/>
              <w:rPr>
                <w:lang w:val="en-US"/>
              </w:rPr>
            </w:pPr>
            <w:r>
              <w:rPr>
                <w:b/>
                <w:color w:val="00B0F0"/>
                <w:lang w:val="en-US"/>
              </w:rPr>
              <w:t>Essential</w:t>
            </w:r>
          </w:p>
        </w:tc>
      </w:tr>
      <w:tr w:rsidR="009F024F" w14:paraId="6CD318DB"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61821967" w14:textId="77777777" w:rsidR="009F024F" w:rsidRDefault="009F024F">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57157269" w14:textId="25761543" w:rsidR="009F024F" w:rsidRDefault="008C1413">
            <w:pPr>
              <w:pStyle w:val="Body"/>
              <w:rPr>
                <w:lang w:val="en-US"/>
              </w:rPr>
            </w:pPr>
            <w:r>
              <w:rPr>
                <w:b/>
                <w:color w:val="00B0F0"/>
                <w:lang w:val="en-US"/>
              </w:rPr>
              <w:t>Essential</w:t>
            </w:r>
          </w:p>
        </w:tc>
      </w:tr>
    </w:tbl>
    <w:p w14:paraId="796D8D48" w14:textId="77777777" w:rsidR="009F024F" w:rsidRDefault="009F024F" w:rsidP="009F024F">
      <w:pPr>
        <w:pStyle w:val="Body"/>
      </w:pPr>
      <w:r>
        <w:tab/>
      </w:r>
      <w:r>
        <w:tab/>
      </w:r>
      <w:r>
        <w:tab/>
      </w:r>
    </w:p>
    <w:tbl>
      <w:tblPr>
        <w:tblStyle w:val="TableGrid"/>
        <w:tblW w:w="0" w:type="auto"/>
        <w:tblLook w:val="04A0" w:firstRow="1" w:lastRow="0" w:firstColumn="1" w:lastColumn="0" w:noHBand="0" w:noVBand="1"/>
      </w:tblPr>
      <w:tblGrid>
        <w:gridCol w:w="4219"/>
        <w:gridCol w:w="2835"/>
      </w:tblGrid>
      <w:tr w:rsidR="009F024F" w14:paraId="61FADEA8"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AD1E994" w14:textId="77777777" w:rsidR="009F024F" w:rsidRDefault="009F024F">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9F024F" w14:paraId="2814641E"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703CB1AA" w14:textId="77777777" w:rsidR="009F024F" w:rsidRDefault="009F024F">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378B068" w14:textId="77777777" w:rsidR="009F024F" w:rsidRDefault="009F024F">
            <w:pPr>
              <w:pStyle w:val="Body"/>
              <w:rPr>
                <w:lang w:val="en-US"/>
              </w:rPr>
            </w:pPr>
            <w:r>
              <w:rPr>
                <w:b/>
                <w:color w:val="00B0F0"/>
                <w:lang w:val="en-US"/>
              </w:rPr>
              <w:t>Essential</w:t>
            </w:r>
          </w:p>
        </w:tc>
      </w:tr>
      <w:tr w:rsidR="009F024F" w14:paraId="13371DE0"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3151A0AD" w14:textId="77777777" w:rsidR="009F024F" w:rsidRDefault="009F024F">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38DD528" w14:textId="77777777" w:rsidR="009F024F" w:rsidRDefault="009F024F">
            <w:pPr>
              <w:pStyle w:val="Body"/>
              <w:rPr>
                <w:lang w:val="en-US"/>
              </w:rPr>
            </w:pPr>
            <w:r>
              <w:rPr>
                <w:b/>
                <w:color w:val="00B0F0"/>
                <w:lang w:val="en-US"/>
              </w:rPr>
              <w:t>Essential</w:t>
            </w:r>
          </w:p>
        </w:tc>
      </w:tr>
      <w:tr w:rsidR="009F024F" w14:paraId="5DF9980A"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4481D2A5" w14:textId="77777777" w:rsidR="009F024F" w:rsidRDefault="009F024F">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37AED97" w14:textId="77777777" w:rsidR="009F024F" w:rsidRDefault="009F024F">
            <w:pPr>
              <w:pStyle w:val="Body"/>
              <w:rPr>
                <w:lang w:val="en-US"/>
              </w:rPr>
            </w:pPr>
            <w:r>
              <w:rPr>
                <w:b/>
                <w:color w:val="00B0F0"/>
                <w:lang w:val="en-US"/>
              </w:rPr>
              <w:t>Essential</w:t>
            </w:r>
          </w:p>
        </w:tc>
      </w:tr>
    </w:tbl>
    <w:p w14:paraId="4B4A9DD6" w14:textId="77777777" w:rsidR="009F024F" w:rsidRDefault="009F024F" w:rsidP="009F024F">
      <w:pPr>
        <w:pStyle w:val="Body"/>
      </w:pPr>
      <w:r>
        <w:tab/>
      </w:r>
      <w:r>
        <w:tab/>
      </w:r>
    </w:p>
    <w:tbl>
      <w:tblPr>
        <w:tblStyle w:val="TableGrid"/>
        <w:tblW w:w="0" w:type="auto"/>
        <w:tblLook w:val="04A0" w:firstRow="1" w:lastRow="0" w:firstColumn="1" w:lastColumn="0" w:noHBand="0" w:noVBand="1"/>
      </w:tblPr>
      <w:tblGrid>
        <w:gridCol w:w="4219"/>
        <w:gridCol w:w="2835"/>
      </w:tblGrid>
      <w:tr w:rsidR="009F024F" w14:paraId="7A7059D5"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895EB4B" w14:textId="77777777" w:rsidR="009F024F" w:rsidRDefault="009F024F">
            <w:pPr>
              <w:pStyle w:val="Body"/>
              <w:jc w:val="center"/>
              <w:rPr>
                <w:b/>
                <w:lang w:val="en-US"/>
              </w:rPr>
            </w:pPr>
            <w:r>
              <w:rPr>
                <w:b/>
                <w:color w:val="FFFFFF" w:themeColor="background1"/>
                <w:sz w:val="20"/>
                <w:lang w:val="en-US"/>
              </w:rPr>
              <w:t>7. Adapting and Coping</w:t>
            </w:r>
          </w:p>
        </w:tc>
      </w:tr>
      <w:tr w:rsidR="009F024F" w14:paraId="17637D76"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43334C6C" w14:textId="77777777" w:rsidR="009F024F" w:rsidRDefault="009F024F">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2079172" w14:textId="77777777" w:rsidR="009F024F" w:rsidRDefault="009F024F">
            <w:pPr>
              <w:pStyle w:val="Body"/>
              <w:rPr>
                <w:lang w:val="en-US"/>
              </w:rPr>
            </w:pPr>
            <w:r>
              <w:rPr>
                <w:b/>
                <w:color w:val="00B0F0"/>
                <w:lang w:val="en-US"/>
              </w:rPr>
              <w:t>Essential</w:t>
            </w:r>
          </w:p>
        </w:tc>
      </w:tr>
      <w:tr w:rsidR="009F024F" w14:paraId="27404D89"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5ED0D070" w14:textId="77777777" w:rsidR="009F024F" w:rsidRDefault="009F024F">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BD937DA" w14:textId="77777777" w:rsidR="009F024F" w:rsidRDefault="009F024F">
            <w:pPr>
              <w:pStyle w:val="Body"/>
              <w:rPr>
                <w:lang w:val="en-US"/>
              </w:rPr>
            </w:pPr>
            <w:r>
              <w:rPr>
                <w:b/>
                <w:color w:val="00B0F0"/>
                <w:lang w:val="en-US"/>
              </w:rPr>
              <w:t>Essential</w:t>
            </w:r>
          </w:p>
        </w:tc>
      </w:tr>
    </w:tbl>
    <w:p w14:paraId="68EB421B" w14:textId="77777777" w:rsidR="009F024F" w:rsidRDefault="009F024F" w:rsidP="009F024F">
      <w:pPr>
        <w:pStyle w:val="Body"/>
      </w:pPr>
      <w:r>
        <w:tab/>
      </w:r>
      <w:r>
        <w:tab/>
      </w:r>
    </w:p>
    <w:tbl>
      <w:tblPr>
        <w:tblStyle w:val="TableGrid"/>
        <w:tblW w:w="0" w:type="auto"/>
        <w:tblLook w:val="04A0" w:firstRow="1" w:lastRow="0" w:firstColumn="1" w:lastColumn="0" w:noHBand="0" w:noVBand="1"/>
      </w:tblPr>
      <w:tblGrid>
        <w:gridCol w:w="4219"/>
        <w:gridCol w:w="2835"/>
      </w:tblGrid>
      <w:tr w:rsidR="009F024F" w14:paraId="42F69B1D" w14:textId="77777777" w:rsidTr="009F024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453EEA3" w14:textId="77777777" w:rsidR="009F024F" w:rsidRDefault="009F024F">
            <w:pPr>
              <w:pStyle w:val="Body"/>
              <w:jc w:val="center"/>
              <w:rPr>
                <w:b/>
                <w:lang w:val="en-US"/>
              </w:rPr>
            </w:pPr>
            <w:r>
              <w:rPr>
                <w:b/>
                <w:color w:val="FFFFFF" w:themeColor="background1"/>
                <w:sz w:val="20"/>
                <w:lang w:val="en-US"/>
              </w:rPr>
              <w:t>8. Enterprising and Performing</w:t>
            </w:r>
          </w:p>
        </w:tc>
      </w:tr>
      <w:tr w:rsidR="009F024F" w14:paraId="0D31F106"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09A96E59" w14:textId="77777777" w:rsidR="009F024F" w:rsidRDefault="009F024F">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3FAF265" w14:textId="77777777" w:rsidR="009F024F" w:rsidRDefault="009F024F">
            <w:pPr>
              <w:pStyle w:val="Body"/>
              <w:rPr>
                <w:lang w:val="en-US"/>
              </w:rPr>
            </w:pPr>
            <w:r>
              <w:rPr>
                <w:b/>
                <w:color w:val="00B0F0"/>
                <w:lang w:val="en-US"/>
              </w:rPr>
              <w:t>Essential</w:t>
            </w:r>
          </w:p>
        </w:tc>
      </w:tr>
      <w:tr w:rsidR="009F024F" w14:paraId="4414D8A5" w14:textId="77777777" w:rsidTr="009F024F">
        <w:tc>
          <w:tcPr>
            <w:tcW w:w="4219" w:type="dxa"/>
            <w:tcBorders>
              <w:top w:val="single" w:sz="4" w:space="0" w:color="auto"/>
              <w:left w:val="single" w:sz="4" w:space="0" w:color="auto"/>
              <w:bottom w:val="single" w:sz="4" w:space="0" w:color="auto"/>
              <w:right w:val="single" w:sz="4" w:space="0" w:color="auto"/>
            </w:tcBorders>
            <w:hideMark/>
          </w:tcPr>
          <w:p w14:paraId="4FF82EF9" w14:textId="77777777" w:rsidR="009F024F" w:rsidRDefault="009F024F">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F2EDE58" w14:textId="77777777" w:rsidR="009F024F" w:rsidRDefault="009F024F">
            <w:pPr>
              <w:pStyle w:val="Body"/>
              <w:rPr>
                <w:lang w:val="en-US"/>
              </w:rPr>
            </w:pPr>
            <w:r>
              <w:rPr>
                <w:b/>
                <w:color w:val="00B0F0"/>
                <w:lang w:val="en-US"/>
              </w:rPr>
              <w:t>Essential</w:t>
            </w:r>
          </w:p>
        </w:tc>
      </w:tr>
    </w:tbl>
    <w:p w14:paraId="6EC80363" w14:textId="77777777" w:rsidR="009F024F" w:rsidRDefault="009F024F" w:rsidP="009F024F">
      <w:pPr>
        <w:pStyle w:val="Body"/>
      </w:pPr>
      <w:r>
        <w:tab/>
      </w:r>
      <w:r>
        <w:tab/>
        <w:t xml:space="preserve"> </w:t>
      </w:r>
    </w:p>
    <w:p w14:paraId="0A36D7D1" w14:textId="77777777" w:rsidR="009F024F" w:rsidRDefault="009F024F" w:rsidP="009F024F">
      <w:pPr>
        <w:pStyle w:val="Heading5"/>
      </w:pPr>
      <w:r>
        <w:t>Hopwood Hall College is committed to guarantee an interview to people with disabilities who meet the minimum essential criteria for a vacancy and to consider them on their abilities.</w:t>
      </w:r>
    </w:p>
    <w:p w14:paraId="190CF577" w14:textId="77777777" w:rsidR="009F024F" w:rsidRPr="004B1A12" w:rsidRDefault="009F024F" w:rsidP="004B1A12">
      <w:pPr>
        <w:pStyle w:val="Body"/>
      </w:pPr>
    </w:p>
    <w:sectPr w:rsidR="009F024F" w:rsidRPr="004B1A12"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65285"/>
    <w:multiLevelType w:val="hybridMultilevel"/>
    <w:tmpl w:val="F27E7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8"/>
  </w:num>
  <w:num w:numId="12">
    <w:abstractNumId w:val="14"/>
  </w:num>
  <w:num w:numId="13">
    <w:abstractNumId w:val="15"/>
  </w:num>
  <w:num w:numId="14">
    <w:abstractNumId w:val="21"/>
  </w:num>
  <w:num w:numId="15">
    <w:abstractNumId w:val="19"/>
  </w:num>
  <w:num w:numId="16">
    <w:abstractNumId w:val="24"/>
  </w:num>
  <w:num w:numId="17">
    <w:abstractNumId w:val="12"/>
  </w:num>
  <w:num w:numId="18">
    <w:abstractNumId w:val="17"/>
  </w:num>
  <w:num w:numId="19">
    <w:abstractNumId w:val="13"/>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B7A7F"/>
    <w:rsid w:val="000C1FD2"/>
    <w:rsid w:val="000C613C"/>
    <w:rsid w:val="000F27DF"/>
    <w:rsid w:val="001207A1"/>
    <w:rsid w:val="00131B24"/>
    <w:rsid w:val="00195E08"/>
    <w:rsid w:val="001E0B0D"/>
    <w:rsid w:val="001E7D93"/>
    <w:rsid w:val="0026668F"/>
    <w:rsid w:val="002B0FFF"/>
    <w:rsid w:val="0031478A"/>
    <w:rsid w:val="00326335"/>
    <w:rsid w:val="00367F71"/>
    <w:rsid w:val="0037225B"/>
    <w:rsid w:val="0037779E"/>
    <w:rsid w:val="003F16A3"/>
    <w:rsid w:val="004B1A12"/>
    <w:rsid w:val="0052222D"/>
    <w:rsid w:val="00524F0C"/>
    <w:rsid w:val="00530406"/>
    <w:rsid w:val="005378FA"/>
    <w:rsid w:val="00551720"/>
    <w:rsid w:val="00564268"/>
    <w:rsid w:val="00567574"/>
    <w:rsid w:val="005C2A31"/>
    <w:rsid w:val="005F49E9"/>
    <w:rsid w:val="00615C36"/>
    <w:rsid w:val="006921F9"/>
    <w:rsid w:val="006A241E"/>
    <w:rsid w:val="006A68E2"/>
    <w:rsid w:val="00707727"/>
    <w:rsid w:val="007279FE"/>
    <w:rsid w:val="007739F1"/>
    <w:rsid w:val="00795723"/>
    <w:rsid w:val="007C16A0"/>
    <w:rsid w:val="007E44F1"/>
    <w:rsid w:val="008243A6"/>
    <w:rsid w:val="00857543"/>
    <w:rsid w:val="008C1413"/>
    <w:rsid w:val="008C70EA"/>
    <w:rsid w:val="00917266"/>
    <w:rsid w:val="00946AC6"/>
    <w:rsid w:val="009572BD"/>
    <w:rsid w:val="009B6E90"/>
    <w:rsid w:val="009C123D"/>
    <w:rsid w:val="009F024F"/>
    <w:rsid w:val="00A16EE6"/>
    <w:rsid w:val="00A31F7A"/>
    <w:rsid w:val="00A641EA"/>
    <w:rsid w:val="00AE70C4"/>
    <w:rsid w:val="00B22B39"/>
    <w:rsid w:val="00B3427D"/>
    <w:rsid w:val="00B5291E"/>
    <w:rsid w:val="00BA58D3"/>
    <w:rsid w:val="00C0143C"/>
    <w:rsid w:val="00C10D7B"/>
    <w:rsid w:val="00C35755"/>
    <w:rsid w:val="00C656CE"/>
    <w:rsid w:val="00CB085B"/>
    <w:rsid w:val="00CC1A5F"/>
    <w:rsid w:val="00CE338D"/>
    <w:rsid w:val="00D37EC6"/>
    <w:rsid w:val="00D62C72"/>
    <w:rsid w:val="00D65F25"/>
    <w:rsid w:val="00D76A6F"/>
    <w:rsid w:val="00DB4F23"/>
    <w:rsid w:val="00E01893"/>
    <w:rsid w:val="00E04953"/>
    <w:rsid w:val="00E05A62"/>
    <w:rsid w:val="00E1586D"/>
    <w:rsid w:val="00E214D8"/>
    <w:rsid w:val="00E36324"/>
    <w:rsid w:val="00E66474"/>
    <w:rsid w:val="00E93E81"/>
    <w:rsid w:val="00EA7500"/>
    <w:rsid w:val="00EC225D"/>
    <w:rsid w:val="00EE6287"/>
    <w:rsid w:val="00EF2B65"/>
    <w:rsid w:val="00F21F12"/>
    <w:rsid w:val="00F543C1"/>
    <w:rsid w:val="00F61BB6"/>
    <w:rsid w:val="00F70544"/>
    <w:rsid w:val="00F94F7B"/>
    <w:rsid w:val="00FA3D9C"/>
    <w:rsid w:val="00FB500A"/>
    <w:rsid w:val="00FC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F72D8620-C848-40E3-9E71-F12A950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45772658">
      <w:bodyDiv w:val="1"/>
      <w:marLeft w:val="0"/>
      <w:marRight w:val="0"/>
      <w:marTop w:val="0"/>
      <w:marBottom w:val="0"/>
      <w:divBdr>
        <w:top w:val="none" w:sz="0" w:space="0" w:color="auto"/>
        <w:left w:val="none" w:sz="0" w:space="0" w:color="auto"/>
        <w:bottom w:val="none" w:sz="0" w:space="0" w:color="auto"/>
        <w:right w:val="none" w:sz="0" w:space="0" w:color="auto"/>
      </w:divBdr>
    </w:div>
    <w:div w:id="251087000">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94D6-B1CE-4FBF-A2F5-3BBEAF2F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dcterms:created xsi:type="dcterms:W3CDTF">2017-11-13T15:37:00Z</dcterms:created>
  <dcterms:modified xsi:type="dcterms:W3CDTF">2017-11-13T15:37:00Z</dcterms:modified>
</cp:coreProperties>
</file>