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tabs>
          <w:tab w:val="left" w:pos="567"/>
        </w:tabs>
        <w:spacing w:after="120" w:before="120" w:lineRule="auto"/>
        <w:ind w:left="360"/>
        <w:rPr>
          <w:sz w:val="20"/>
          <w:szCs w:val="20"/>
        </w:rPr>
      </w:pPr>
      <w:bookmarkStart w:colFirst="0" w:colLast="0" w:name="_zeequg1agaw"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747540"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0</wp:posOffset>
            </wp:positionV>
            <wp:extent cx="2177143" cy="6096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81250" cy="609600"/>
                    </a:xfrm>
                    <a:prstGeom prst="rect"/>
                    <a:ln/>
                  </pic:spPr>
                </pic:pic>
              </a:graphicData>
            </a:graphic>
          </wp:anchor>
        </w:drawing>
      </w:r>
    </w:p>
    <w:p w:rsidR="00000000" w:rsidDel="00000000" w:rsidP="00000000" w:rsidRDefault="00000000" w:rsidRPr="00000000" w14:paraId="00000002">
      <w:pPr>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rPr>
          <w:sz w:val="20"/>
          <w:szCs w:val="20"/>
          <w:u w:val="single"/>
        </w:rPr>
      </w:pPr>
      <w:r w:rsidDel="00000000" w:rsidR="00000000" w:rsidRPr="00000000">
        <w:rPr>
          <w:rtl w:val="0"/>
        </w:rPr>
      </w:r>
    </w:p>
    <w:p w:rsidR="00000000" w:rsidDel="00000000" w:rsidP="00000000" w:rsidRDefault="00000000" w:rsidRPr="00000000" w14:paraId="00000004">
      <w:pPr>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rPr>
          <w:b w:val="1"/>
          <w:sz w:val="20"/>
          <w:szCs w:val="20"/>
          <w:u w:val="single"/>
        </w:rPr>
      </w:pPr>
      <w:r w:rsidDel="00000000" w:rsidR="00000000" w:rsidRPr="00000000">
        <w:rPr>
          <w:rtl w:val="0"/>
        </w:rPr>
      </w:r>
    </w:p>
    <w:p w:rsidR="00000000" w:rsidDel="00000000" w:rsidP="00000000" w:rsidRDefault="00000000" w:rsidRPr="00000000" w14:paraId="00000006">
      <w:pPr>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Second in Subject</w:t>
      </w: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Full time</w:t>
      </w: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Head of Subject</w:t>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sz w:val="20"/>
          <w:szCs w:val="20"/>
          <w:vertAlign w:val="baseline"/>
          <w:rtl w:val="0"/>
        </w:rPr>
        <w:t xml:space="preserve">To support the </w:t>
      </w:r>
      <w:r w:rsidDel="00000000" w:rsidR="00000000" w:rsidRPr="00000000">
        <w:rPr>
          <w:sz w:val="20"/>
          <w:szCs w:val="20"/>
          <w:rtl w:val="0"/>
        </w:rPr>
        <w:t xml:space="preserve">Head of Subject in leading, managing and developing the department, maximising student achievement and progress.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4">
      <w:pPr>
        <w:widowControl w:val="0"/>
        <w:tabs>
          <w:tab w:val="left" w:pos="567"/>
        </w:tabs>
        <w:ind w:left="567"/>
        <w:jc w:val="both"/>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firstLine="0"/>
        <w:jc w:val="both"/>
        <w:rPr>
          <w:sz w:val="20"/>
          <w:szCs w:val="20"/>
        </w:rPr>
      </w:pPr>
      <w:r w:rsidDel="00000000" w:rsidR="00000000" w:rsidRPr="00000000">
        <w:rPr>
          <w:rtl w:val="0"/>
        </w:rPr>
      </w:r>
    </w:p>
    <w:p w:rsidR="00000000" w:rsidDel="00000000" w:rsidP="00000000" w:rsidRDefault="00000000" w:rsidRPr="00000000" w14:paraId="00000016">
      <w:pPr>
        <w:widowControl w:val="0"/>
        <w:ind w:left="375" w:right="270" w:hanging="368.8582677165356"/>
        <w:rPr>
          <w:sz w:val="20"/>
          <w:szCs w:val="20"/>
        </w:rPr>
      </w:pPr>
      <w:r w:rsidDel="00000000" w:rsidR="00000000" w:rsidRPr="00000000">
        <w:rPr>
          <w:b w:val="1"/>
          <w:i w:val="1"/>
          <w:sz w:val="20"/>
          <w:szCs w:val="20"/>
          <w:rtl w:val="0"/>
        </w:rPr>
        <w:t xml:space="preserve">Second in Subject</w:t>
      </w:r>
      <w:r w:rsidDel="00000000" w:rsidR="00000000" w:rsidRPr="00000000">
        <w:rPr>
          <w:rtl w:val="0"/>
        </w:rPr>
      </w:r>
    </w:p>
    <w:p w:rsidR="00000000" w:rsidDel="00000000" w:rsidP="00000000" w:rsidRDefault="00000000" w:rsidRPr="00000000" w14:paraId="00000017">
      <w:pPr>
        <w:widowControl w:val="0"/>
        <w:ind w:left="0" w:right="270" w:firstLine="0"/>
        <w:rPr>
          <w:sz w:val="20"/>
          <w:szCs w:val="20"/>
        </w:rPr>
      </w:pPr>
      <w:r w:rsidDel="00000000" w:rsidR="00000000" w:rsidRPr="00000000">
        <w:rPr>
          <w:rtl w:val="0"/>
        </w:rPr>
      </w:r>
    </w:p>
    <w:p w:rsidR="00000000" w:rsidDel="00000000" w:rsidP="00000000" w:rsidRDefault="00000000" w:rsidRPr="00000000" w14:paraId="00000018">
      <w:pPr>
        <w:widowControl w:val="0"/>
        <w:numPr>
          <w:ilvl w:val="0"/>
          <w:numId w:val="10"/>
        </w:numPr>
        <w:ind w:left="425.19685039370086" w:right="270" w:hanging="425.19685039370086"/>
        <w:rPr>
          <w:sz w:val="20"/>
          <w:szCs w:val="20"/>
        </w:rPr>
      </w:pPr>
      <w:r w:rsidDel="00000000" w:rsidR="00000000" w:rsidRPr="00000000">
        <w:rPr>
          <w:color w:val="222222"/>
          <w:sz w:val="20"/>
          <w:szCs w:val="20"/>
          <w:highlight w:val="white"/>
          <w:rtl w:val="0"/>
        </w:rPr>
        <w:t xml:space="preserve">To lead the </w:t>
      </w:r>
      <w:r w:rsidDel="00000000" w:rsidR="00000000" w:rsidRPr="00000000">
        <w:rPr>
          <w:sz w:val="20"/>
          <w:szCs w:val="20"/>
          <w:rtl w:val="0"/>
        </w:rPr>
        <w:t xml:space="preserve">maximising student achievement and progress</w:t>
      </w:r>
      <w:r w:rsidDel="00000000" w:rsidR="00000000" w:rsidRPr="00000000">
        <w:rPr>
          <w:color w:val="222222"/>
          <w:sz w:val="20"/>
          <w:szCs w:val="20"/>
          <w:highlight w:val="white"/>
          <w:rtl w:val="0"/>
        </w:rPr>
        <w:t xml:space="preserve"> in a given key stage.</w:t>
      </w:r>
      <w:r w:rsidDel="00000000" w:rsidR="00000000" w:rsidRPr="00000000">
        <w:rPr>
          <w:rtl w:val="0"/>
        </w:rPr>
      </w:r>
    </w:p>
    <w:p w:rsidR="00000000" w:rsidDel="00000000" w:rsidP="00000000" w:rsidRDefault="00000000" w:rsidRPr="00000000" w14:paraId="00000019">
      <w:pPr>
        <w:widowControl w:val="0"/>
        <w:numPr>
          <w:ilvl w:val="0"/>
          <w:numId w:val="10"/>
        </w:numPr>
        <w:ind w:left="425.19685039370086" w:right="270" w:hanging="425.19685039370086"/>
        <w:rPr>
          <w:sz w:val="20"/>
          <w:szCs w:val="20"/>
        </w:rPr>
      </w:pPr>
      <w:r w:rsidDel="00000000" w:rsidR="00000000" w:rsidRPr="00000000">
        <w:rPr>
          <w:sz w:val="20"/>
          <w:szCs w:val="20"/>
          <w:rtl w:val="0"/>
        </w:rPr>
        <w:t xml:space="preserve">To assist the Head of Subject in leading, managing and developing the department including:</w:t>
      </w:r>
      <w:r w:rsidDel="00000000" w:rsidR="00000000" w:rsidRPr="00000000">
        <w:rPr>
          <w:rtl w:val="0"/>
        </w:rPr>
      </w:r>
    </w:p>
    <w:p w:rsidR="00000000" w:rsidDel="00000000" w:rsidP="00000000" w:rsidRDefault="00000000" w:rsidRPr="00000000" w14:paraId="0000001A">
      <w:pPr>
        <w:widowControl w:val="0"/>
        <w:numPr>
          <w:ilvl w:val="0"/>
          <w:numId w:val="8"/>
        </w:numPr>
        <w:ind w:left="850.3937007874016" w:right="270" w:hanging="360.00000000000006"/>
        <w:rPr>
          <w:sz w:val="20"/>
          <w:szCs w:val="20"/>
        </w:rPr>
      </w:pPr>
      <w:r w:rsidDel="00000000" w:rsidR="00000000" w:rsidRPr="00000000">
        <w:rPr>
          <w:sz w:val="20"/>
          <w:szCs w:val="20"/>
          <w:rtl w:val="0"/>
        </w:rPr>
        <w:t xml:space="preserve">o</w:t>
      </w:r>
      <w:r w:rsidDel="00000000" w:rsidR="00000000" w:rsidRPr="00000000">
        <w:rPr>
          <w:sz w:val="20"/>
          <w:szCs w:val="20"/>
          <w:rtl w:val="0"/>
        </w:rPr>
        <w:t xml:space="preserve">perational and strategic planning</w:t>
      </w:r>
    </w:p>
    <w:p w:rsidR="00000000" w:rsidDel="00000000" w:rsidP="00000000" w:rsidRDefault="00000000" w:rsidRPr="00000000" w14:paraId="0000001B">
      <w:pPr>
        <w:widowControl w:val="0"/>
        <w:numPr>
          <w:ilvl w:val="0"/>
          <w:numId w:val="8"/>
        </w:numPr>
        <w:ind w:left="850.3937007874016" w:right="270" w:hanging="360.00000000000006"/>
        <w:rPr>
          <w:sz w:val="20"/>
          <w:szCs w:val="20"/>
        </w:rPr>
      </w:pPr>
      <w:r w:rsidDel="00000000" w:rsidR="00000000" w:rsidRPr="00000000">
        <w:rPr>
          <w:sz w:val="20"/>
          <w:szCs w:val="20"/>
          <w:rtl w:val="0"/>
        </w:rPr>
        <w:t xml:space="preserve">curriculum provision &amp; development</w:t>
      </w:r>
    </w:p>
    <w:p w:rsidR="00000000" w:rsidDel="00000000" w:rsidP="00000000" w:rsidRDefault="00000000" w:rsidRPr="00000000" w14:paraId="0000001C">
      <w:pPr>
        <w:widowControl w:val="0"/>
        <w:numPr>
          <w:ilvl w:val="0"/>
          <w:numId w:val="8"/>
        </w:numPr>
        <w:ind w:left="850.3937007874016" w:right="270" w:hanging="360.00000000000006"/>
        <w:rPr>
          <w:sz w:val="20"/>
          <w:szCs w:val="20"/>
        </w:rPr>
      </w:pPr>
      <w:r w:rsidDel="00000000" w:rsidR="00000000" w:rsidRPr="00000000">
        <w:rPr>
          <w:sz w:val="20"/>
          <w:szCs w:val="20"/>
          <w:rtl w:val="0"/>
        </w:rPr>
        <w:t xml:space="preserve">quality control systems</w:t>
      </w:r>
    </w:p>
    <w:p w:rsidR="00000000" w:rsidDel="00000000" w:rsidP="00000000" w:rsidRDefault="00000000" w:rsidRPr="00000000" w14:paraId="0000001D">
      <w:pPr>
        <w:widowControl w:val="0"/>
        <w:numPr>
          <w:ilvl w:val="0"/>
          <w:numId w:val="8"/>
        </w:numPr>
        <w:ind w:left="850.3937007874016" w:right="270" w:hanging="360.00000000000006"/>
        <w:rPr>
          <w:sz w:val="20"/>
          <w:szCs w:val="20"/>
        </w:rPr>
      </w:pPr>
      <w:r w:rsidDel="00000000" w:rsidR="00000000" w:rsidRPr="00000000">
        <w:rPr>
          <w:sz w:val="20"/>
          <w:szCs w:val="20"/>
          <w:rtl w:val="0"/>
        </w:rPr>
        <w:t xml:space="preserve">data management</w:t>
      </w:r>
    </w:p>
    <w:p w:rsidR="00000000" w:rsidDel="00000000" w:rsidP="00000000" w:rsidRDefault="00000000" w:rsidRPr="00000000" w14:paraId="0000001E">
      <w:pPr>
        <w:widowControl w:val="0"/>
        <w:numPr>
          <w:ilvl w:val="0"/>
          <w:numId w:val="8"/>
        </w:numPr>
        <w:ind w:left="850.3937007874016" w:right="270" w:hanging="360.00000000000006"/>
        <w:rPr>
          <w:sz w:val="20"/>
          <w:szCs w:val="20"/>
        </w:rPr>
      </w:pPr>
      <w:r w:rsidDel="00000000" w:rsidR="00000000" w:rsidRPr="00000000">
        <w:rPr>
          <w:sz w:val="20"/>
          <w:szCs w:val="20"/>
          <w:rtl w:val="0"/>
        </w:rPr>
        <w:t xml:space="preserve">communications</w:t>
      </w:r>
    </w:p>
    <w:p w:rsidR="00000000" w:rsidDel="00000000" w:rsidP="00000000" w:rsidRDefault="00000000" w:rsidRPr="00000000" w14:paraId="0000001F">
      <w:pPr>
        <w:widowControl w:val="0"/>
        <w:numPr>
          <w:ilvl w:val="0"/>
          <w:numId w:val="8"/>
        </w:numPr>
        <w:ind w:left="850.3937007874016" w:right="270" w:hanging="360.00000000000006"/>
        <w:rPr>
          <w:sz w:val="20"/>
          <w:szCs w:val="20"/>
        </w:rPr>
      </w:pPr>
      <w:r w:rsidDel="00000000" w:rsidR="00000000" w:rsidRPr="00000000">
        <w:rPr>
          <w:sz w:val="20"/>
          <w:szCs w:val="20"/>
          <w:rtl w:val="0"/>
        </w:rPr>
        <w:t xml:space="preserve">marketing and liaison</w:t>
      </w:r>
    </w:p>
    <w:p w:rsidR="00000000" w:rsidDel="00000000" w:rsidP="00000000" w:rsidRDefault="00000000" w:rsidRPr="00000000" w14:paraId="00000020">
      <w:pPr>
        <w:widowControl w:val="0"/>
        <w:numPr>
          <w:ilvl w:val="0"/>
          <w:numId w:val="8"/>
        </w:numPr>
        <w:ind w:left="850.3937007874016" w:right="270" w:hanging="360.00000000000006"/>
        <w:rPr>
          <w:sz w:val="20"/>
          <w:szCs w:val="20"/>
        </w:rPr>
      </w:pPr>
      <w:r w:rsidDel="00000000" w:rsidR="00000000" w:rsidRPr="00000000">
        <w:rPr>
          <w:sz w:val="20"/>
          <w:szCs w:val="20"/>
          <w:rtl w:val="0"/>
        </w:rPr>
        <w:t xml:space="preserve">departmental resources</w:t>
      </w:r>
    </w:p>
    <w:p w:rsidR="00000000" w:rsidDel="00000000" w:rsidP="00000000" w:rsidRDefault="00000000" w:rsidRPr="00000000" w14:paraId="00000021">
      <w:pPr>
        <w:numPr>
          <w:ilvl w:val="0"/>
          <w:numId w:val="10"/>
        </w:numPr>
        <w:ind w:left="425.19685039370086"/>
        <w:jc w:val="both"/>
        <w:rPr>
          <w:sz w:val="20"/>
          <w:szCs w:val="20"/>
        </w:rPr>
      </w:pPr>
      <w:r w:rsidDel="00000000" w:rsidR="00000000" w:rsidRPr="00000000">
        <w:rPr>
          <w:color w:val="222222"/>
          <w:sz w:val="20"/>
          <w:szCs w:val="20"/>
          <w:highlight w:val="white"/>
          <w:rtl w:val="0"/>
        </w:rPr>
        <w:t xml:space="preserve">To deliver INSET and CPD sessions as require</w:t>
      </w:r>
    </w:p>
    <w:p w:rsidR="00000000" w:rsidDel="00000000" w:rsidP="00000000" w:rsidRDefault="00000000" w:rsidRPr="00000000" w14:paraId="00000022">
      <w:pPr>
        <w:numPr>
          <w:ilvl w:val="0"/>
          <w:numId w:val="10"/>
        </w:numPr>
        <w:ind w:left="425.19685039370086"/>
        <w:jc w:val="both"/>
        <w:rPr>
          <w:sz w:val="20"/>
          <w:szCs w:val="20"/>
        </w:rPr>
      </w:pPr>
      <w:r w:rsidDel="00000000" w:rsidR="00000000" w:rsidRPr="00000000">
        <w:rPr>
          <w:sz w:val="20"/>
          <w:szCs w:val="20"/>
          <w:rtl w:val="0"/>
        </w:rPr>
        <w:t xml:space="preserve">To lead extra-curricular activities</w:t>
      </w:r>
      <w:r w:rsidDel="00000000" w:rsidR="00000000" w:rsidRPr="00000000">
        <w:rPr>
          <w:rtl w:val="0"/>
        </w:rPr>
      </w:r>
    </w:p>
    <w:p w:rsidR="00000000" w:rsidDel="00000000" w:rsidP="00000000" w:rsidRDefault="00000000" w:rsidRPr="00000000" w14:paraId="00000023">
      <w:pPr>
        <w:ind w:left="0"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24">
      <w:pPr>
        <w:widowControl w:val="0"/>
        <w:ind w:left="375" w:right="270" w:hanging="368.8582677165356"/>
        <w:jc w:val="both"/>
        <w:rPr>
          <w:i w:val="1"/>
          <w:sz w:val="20"/>
          <w:szCs w:val="20"/>
        </w:rPr>
      </w:pPr>
      <w:r w:rsidDel="00000000" w:rsidR="00000000" w:rsidRPr="00000000">
        <w:rPr>
          <w:b w:val="1"/>
          <w:i w:val="1"/>
          <w:sz w:val="20"/>
          <w:szCs w:val="20"/>
          <w:rtl w:val="0"/>
        </w:rPr>
        <w:t xml:space="preserve">Teaching</w:t>
      </w:r>
      <w:r w:rsidDel="00000000" w:rsidR="00000000" w:rsidRPr="00000000">
        <w:rPr>
          <w:rtl w:val="0"/>
        </w:rPr>
      </w:r>
    </w:p>
    <w:p w:rsidR="00000000" w:rsidDel="00000000" w:rsidP="00000000" w:rsidRDefault="00000000" w:rsidRPr="00000000" w14:paraId="00000025">
      <w:pPr>
        <w:widowControl w:val="0"/>
        <w:numPr>
          <w:ilvl w:val="0"/>
          <w:numId w:val="13"/>
        </w:numPr>
        <w:ind w:left="705" w:right="270"/>
        <w:jc w:val="both"/>
        <w:rPr>
          <w:sz w:val="20"/>
          <w:szCs w:val="20"/>
        </w:rPr>
      </w:pPr>
      <w:r w:rsidDel="00000000" w:rsidR="00000000" w:rsidRPr="00000000">
        <w:rPr>
          <w:sz w:val="20"/>
          <w:szCs w:val="20"/>
          <w:rtl w:val="0"/>
        </w:rPr>
        <w:t xml:space="preserve">To undertake teaching in accordance with the appropriate professional standards.</w:t>
      </w:r>
    </w:p>
    <w:p w:rsidR="00000000" w:rsidDel="00000000" w:rsidP="00000000" w:rsidRDefault="00000000" w:rsidRPr="00000000" w14:paraId="00000026">
      <w:pPr>
        <w:widowControl w:val="0"/>
        <w:numPr>
          <w:ilvl w:val="0"/>
          <w:numId w:val="13"/>
        </w:numPr>
        <w:ind w:left="705" w:right="270"/>
        <w:jc w:val="both"/>
        <w:rPr>
          <w:sz w:val="20"/>
          <w:szCs w:val="20"/>
        </w:rPr>
      </w:pPr>
      <w:r w:rsidDel="00000000" w:rsidR="00000000" w:rsidRPr="00000000">
        <w:rPr>
          <w:sz w:val="20"/>
          <w:szCs w:val="20"/>
          <w:rtl w:val="0"/>
        </w:rPr>
        <w:t xml:space="preserve">To teach, students according to their educational needs, including the setting and marking of all class work and coursework carried out by students in the academy and elsewhere. </w:t>
      </w:r>
    </w:p>
    <w:p w:rsidR="00000000" w:rsidDel="00000000" w:rsidP="00000000" w:rsidRDefault="00000000" w:rsidRPr="00000000" w14:paraId="00000027">
      <w:pPr>
        <w:widowControl w:val="0"/>
        <w:numPr>
          <w:ilvl w:val="0"/>
          <w:numId w:val="13"/>
        </w:numPr>
        <w:ind w:left="705" w:right="270"/>
        <w:jc w:val="both"/>
        <w:rPr>
          <w:sz w:val="20"/>
          <w:szCs w:val="20"/>
        </w:rPr>
      </w:pPr>
      <w:r w:rsidDel="00000000" w:rsidR="00000000" w:rsidRPr="00000000">
        <w:rPr>
          <w:sz w:val="20"/>
          <w:szCs w:val="20"/>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28">
      <w:pPr>
        <w:widowControl w:val="0"/>
        <w:numPr>
          <w:ilvl w:val="0"/>
          <w:numId w:val="13"/>
        </w:numPr>
        <w:ind w:left="705" w:right="270"/>
        <w:jc w:val="both"/>
        <w:rPr>
          <w:sz w:val="20"/>
          <w:szCs w:val="20"/>
        </w:rPr>
      </w:pPr>
      <w:r w:rsidDel="00000000" w:rsidR="00000000" w:rsidRPr="00000000">
        <w:rPr>
          <w:sz w:val="20"/>
          <w:szCs w:val="20"/>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29">
      <w:pPr>
        <w:widowControl w:val="0"/>
        <w:numPr>
          <w:ilvl w:val="0"/>
          <w:numId w:val="13"/>
        </w:numPr>
        <w:ind w:left="705" w:right="270"/>
        <w:jc w:val="both"/>
        <w:rPr>
          <w:sz w:val="20"/>
          <w:szCs w:val="20"/>
        </w:rPr>
      </w:pPr>
      <w:r w:rsidDel="00000000" w:rsidR="00000000" w:rsidRPr="00000000">
        <w:rPr>
          <w:sz w:val="20"/>
          <w:szCs w:val="20"/>
          <w:rtl w:val="0"/>
        </w:rPr>
        <w:t xml:space="preserve">To ensure that ICT, literacy and numeracy are reflected in the teaching/learning experience of students. </w:t>
      </w:r>
    </w:p>
    <w:p w:rsidR="00000000" w:rsidDel="00000000" w:rsidP="00000000" w:rsidRDefault="00000000" w:rsidRPr="00000000" w14:paraId="0000002A">
      <w:pPr>
        <w:widowControl w:val="0"/>
        <w:numPr>
          <w:ilvl w:val="0"/>
          <w:numId w:val="13"/>
        </w:numPr>
        <w:ind w:left="705" w:right="270"/>
        <w:jc w:val="both"/>
        <w:rPr>
          <w:sz w:val="20"/>
          <w:szCs w:val="20"/>
        </w:rPr>
      </w:pPr>
      <w:r w:rsidDel="00000000" w:rsidR="00000000" w:rsidRPr="00000000">
        <w:rPr>
          <w:sz w:val="20"/>
          <w:szCs w:val="20"/>
          <w:rtl w:val="0"/>
        </w:rPr>
        <w:t xml:space="preserve">To ensure a high quality learning experience for students that meet internal and external quality standards.</w:t>
      </w:r>
    </w:p>
    <w:p w:rsidR="00000000" w:rsidDel="00000000" w:rsidP="00000000" w:rsidRDefault="00000000" w:rsidRPr="00000000" w14:paraId="0000002B">
      <w:pPr>
        <w:widowControl w:val="0"/>
        <w:numPr>
          <w:ilvl w:val="0"/>
          <w:numId w:val="13"/>
        </w:numPr>
        <w:ind w:left="705" w:right="270"/>
        <w:jc w:val="both"/>
        <w:rPr>
          <w:sz w:val="20"/>
          <w:szCs w:val="20"/>
        </w:rPr>
      </w:pPr>
      <w:r w:rsidDel="00000000" w:rsidR="00000000" w:rsidRPr="00000000">
        <w:rPr>
          <w:sz w:val="20"/>
          <w:szCs w:val="20"/>
          <w:rtl w:val="0"/>
        </w:rPr>
        <w:t xml:space="preserve">To prepare and update subject materials.</w:t>
      </w:r>
    </w:p>
    <w:p w:rsidR="00000000" w:rsidDel="00000000" w:rsidP="00000000" w:rsidRDefault="00000000" w:rsidRPr="00000000" w14:paraId="0000002C">
      <w:pPr>
        <w:widowControl w:val="0"/>
        <w:numPr>
          <w:ilvl w:val="0"/>
          <w:numId w:val="13"/>
        </w:numPr>
        <w:ind w:left="705" w:right="270"/>
        <w:jc w:val="both"/>
        <w:rPr>
          <w:sz w:val="20"/>
          <w:szCs w:val="20"/>
        </w:rPr>
      </w:pPr>
      <w:r w:rsidDel="00000000" w:rsidR="00000000" w:rsidRPr="00000000">
        <w:rPr>
          <w:sz w:val="20"/>
          <w:szCs w:val="20"/>
          <w:rtl w:val="0"/>
        </w:rPr>
        <w:t xml:space="preserve">To use a variety of delivery methods that will stimulate learning appropriate to student needs and demands of the syllabus.</w:t>
      </w:r>
    </w:p>
    <w:p w:rsidR="00000000" w:rsidDel="00000000" w:rsidP="00000000" w:rsidRDefault="00000000" w:rsidRPr="00000000" w14:paraId="0000002D">
      <w:pPr>
        <w:widowControl w:val="0"/>
        <w:numPr>
          <w:ilvl w:val="0"/>
          <w:numId w:val="13"/>
        </w:numPr>
        <w:ind w:left="705" w:right="270"/>
        <w:jc w:val="both"/>
        <w:rPr>
          <w:sz w:val="20"/>
          <w:szCs w:val="20"/>
        </w:rPr>
      </w:pPr>
      <w:r w:rsidDel="00000000" w:rsidR="00000000" w:rsidRPr="00000000">
        <w:rPr>
          <w:sz w:val="20"/>
          <w:szCs w:val="20"/>
          <w:rtl w:val="0"/>
        </w:rPr>
        <w:t xml:space="preserve">To maintain discipline in accordance with the academy procedures, and to encourage good practice with regard to punctuality, behaviour, standards of work and homework.</w:t>
      </w:r>
    </w:p>
    <w:p w:rsidR="00000000" w:rsidDel="00000000" w:rsidP="00000000" w:rsidRDefault="00000000" w:rsidRPr="00000000" w14:paraId="0000002E">
      <w:pPr>
        <w:widowControl w:val="0"/>
        <w:numPr>
          <w:ilvl w:val="0"/>
          <w:numId w:val="13"/>
        </w:numPr>
        <w:ind w:left="705" w:right="270"/>
        <w:jc w:val="both"/>
        <w:rPr>
          <w:sz w:val="20"/>
          <w:szCs w:val="20"/>
        </w:rPr>
      </w:pPr>
      <w:r w:rsidDel="00000000" w:rsidR="00000000" w:rsidRPr="00000000">
        <w:rPr>
          <w:sz w:val="20"/>
          <w:szCs w:val="20"/>
          <w:rtl w:val="0"/>
        </w:rPr>
        <w:t xml:space="preserve">To undertake assessment of students as requested by external examination bodies, curriculum areas and academy procedures.</w:t>
      </w:r>
    </w:p>
    <w:p w:rsidR="00000000" w:rsidDel="00000000" w:rsidP="00000000" w:rsidRDefault="00000000" w:rsidRPr="00000000" w14:paraId="0000002F">
      <w:pPr>
        <w:widowControl w:val="0"/>
        <w:numPr>
          <w:ilvl w:val="0"/>
          <w:numId w:val="13"/>
        </w:numPr>
        <w:ind w:left="705" w:right="270"/>
        <w:jc w:val="both"/>
        <w:rPr>
          <w:sz w:val="20"/>
          <w:szCs w:val="20"/>
        </w:rPr>
      </w:pPr>
      <w:r w:rsidDel="00000000" w:rsidR="00000000" w:rsidRPr="00000000">
        <w:rPr>
          <w:sz w:val="20"/>
          <w:szCs w:val="20"/>
          <w:rtl w:val="0"/>
        </w:rPr>
        <w:t xml:space="preserve">To mark, grade and give written/verbal and diagnostic feedback as required.</w:t>
      </w:r>
    </w:p>
    <w:p w:rsidR="00000000" w:rsidDel="00000000" w:rsidP="00000000" w:rsidRDefault="00000000" w:rsidRPr="00000000" w14:paraId="00000030">
      <w:pPr>
        <w:widowControl w:val="0"/>
        <w:numPr>
          <w:ilvl w:val="0"/>
          <w:numId w:val="13"/>
        </w:numPr>
        <w:ind w:left="705" w:right="270"/>
        <w:jc w:val="both"/>
        <w:rPr>
          <w:sz w:val="20"/>
          <w:szCs w:val="20"/>
        </w:rPr>
      </w:pPr>
      <w:r w:rsidDel="00000000" w:rsidR="00000000" w:rsidRPr="00000000">
        <w:rPr>
          <w:sz w:val="20"/>
          <w:szCs w:val="20"/>
          <w:rtl w:val="0"/>
        </w:rPr>
        <w:t xml:space="preserve">To liaise with the SENDCO and the form tutor over SEND students, modifying teaching accordingly. </w:t>
      </w:r>
    </w:p>
    <w:p w:rsidR="00000000" w:rsidDel="00000000" w:rsidP="00000000" w:rsidRDefault="00000000" w:rsidRPr="00000000" w14:paraId="00000031">
      <w:pPr>
        <w:widowControl w:val="0"/>
        <w:ind w:right="270"/>
        <w:jc w:val="both"/>
        <w:rPr>
          <w:sz w:val="20"/>
          <w:szCs w:val="20"/>
        </w:rPr>
      </w:pPr>
      <w:r w:rsidDel="00000000" w:rsidR="00000000" w:rsidRPr="00000000">
        <w:rPr>
          <w:rtl w:val="0"/>
        </w:rPr>
      </w:r>
    </w:p>
    <w:p w:rsidR="00000000" w:rsidDel="00000000" w:rsidP="00000000" w:rsidRDefault="00000000" w:rsidRPr="00000000" w14:paraId="00000032">
      <w:pPr>
        <w:widowControl w:val="0"/>
        <w:ind w:left="375" w:right="270" w:hanging="368.8582677165356"/>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widowControl w:val="0"/>
        <w:ind w:left="375" w:right="270" w:hanging="368.8582677165356"/>
        <w:jc w:val="both"/>
        <w:rPr>
          <w:i w:val="1"/>
          <w:sz w:val="20"/>
          <w:szCs w:val="20"/>
        </w:rPr>
      </w:pPr>
      <w:r w:rsidDel="00000000" w:rsidR="00000000" w:rsidRPr="00000000">
        <w:rPr>
          <w:b w:val="1"/>
          <w:i w:val="1"/>
          <w:sz w:val="20"/>
          <w:szCs w:val="20"/>
          <w:rtl w:val="0"/>
        </w:rPr>
        <w:t xml:space="preserve">Form Tutor</w:t>
      </w:r>
      <w:r w:rsidDel="00000000" w:rsidR="00000000" w:rsidRPr="00000000">
        <w:rPr>
          <w:rtl w:val="0"/>
        </w:rPr>
      </w:r>
    </w:p>
    <w:p w:rsidR="00000000" w:rsidDel="00000000" w:rsidP="00000000" w:rsidRDefault="00000000" w:rsidRPr="00000000" w14:paraId="00000034">
      <w:pPr>
        <w:widowControl w:val="0"/>
        <w:numPr>
          <w:ilvl w:val="0"/>
          <w:numId w:val="6"/>
        </w:numPr>
        <w:tabs>
          <w:tab w:val="left" w:pos="709"/>
        </w:tabs>
        <w:ind w:left="708.6614173228347"/>
        <w:jc w:val="both"/>
        <w:rPr>
          <w:sz w:val="20"/>
          <w:szCs w:val="20"/>
        </w:rPr>
      </w:pPr>
      <w:r w:rsidDel="00000000" w:rsidR="00000000" w:rsidRPr="00000000">
        <w:rPr>
          <w:sz w:val="20"/>
          <w:szCs w:val="20"/>
          <w:rtl w:val="0"/>
        </w:rPr>
        <w:t xml:space="preserve">To support students in all aspects of their academy life and in preparation for their adult life</w:t>
      </w:r>
    </w:p>
    <w:p w:rsidR="00000000" w:rsidDel="00000000" w:rsidP="00000000" w:rsidRDefault="00000000" w:rsidRPr="00000000" w14:paraId="00000035">
      <w:pPr>
        <w:widowControl w:val="0"/>
        <w:numPr>
          <w:ilvl w:val="0"/>
          <w:numId w:val="6"/>
        </w:numPr>
        <w:tabs>
          <w:tab w:val="left" w:pos="709"/>
        </w:tabs>
        <w:ind w:left="708.6614173228347"/>
        <w:jc w:val="both"/>
        <w:rPr>
          <w:sz w:val="20"/>
          <w:szCs w:val="20"/>
        </w:rPr>
      </w:pPr>
      <w:r w:rsidDel="00000000" w:rsidR="00000000" w:rsidRPr="00000000">
        <w:rPr>
          <w:sz w:val="20"/>
          <w:szCs w:val="20"/>
          <w:rtl w:val="0"/>
        </w:rPr>
        <w:t xml:space="preserve">To develop an understanding and knowledge of each student as an individual</w:t>
      </w:r>
    </w:p>
    <w:p w:rsidR="00000000" w:rsidDel="00000000" w:rsidP="00000000" w:rsidRDefault="00000000" w:rsidRPr="00000000" w14:paraId="00000036">
      <w:pPr>
        <w:widowControl w:val="0"/>
        <w:numPr>
          <w:ilvl w:val="0"/>
          <w:numId w:val="6"/>
        </w:numPr>
        <w:tabs>
          <w:tab w:val="left" w:pos="709"/>
        </w:tabs>
        <w:ind w:left="708.6614173228347"/>
        <w:jc w:val="both"/>
        <w:rPr>
          <w:sz w:val="20"/>
          <w:szCs w:val="20"/>
        </w:rPr>
      </w:pPr>
      <w:r w:rsidDel="00000000" w:rsidR="00000000" w:rsidRPr="00000000">
        <w:rPr>
          <w:sz w:val="20"/>
          <w:szCs w:val="20"/>
          <w:rtl w:val="0"/>
        </w:rPr>
        <w:t xml:space="preserve">To enable students to play an active role in all aspects of the tutorial and PSHE programme</w:t>
      </w:r>
    </w:p>
    <w:p w:rsidR="00000000" w:rsidDel="00000000" w:rsidP="00000000" w:rsidRDefault="00000000" w:rsidRPr="00000000" w14:paraId="00000037">
      <w:pPr>
        <w:widowControl w:val="0"/>
        <w:numPr>
          <w:ilvl w:val="0"/>
          <w:numId w:val="6"/>
        </w:numPr>
        <w:tabs>
          <w:tab w:val="left" w:pos="709"/>
        </w:tabs>
        <w:ind w:left="708.6614173228347"/>
        <w:jc w:val="both"/>
        <w:rPr>
          <w:sz w:val="20"/>
          <w:szCs w:val="20"/>
        </w:rPr>
      </w:pPr>
      <w:r w:rsidDel="00000000" w:rsidR="00000000" w:rsidRPr="00000000">
        <w:rPr>
          <w:sz w:val="20"/>
          <w:szCs w:val="20"/>
          <w:rtl w:val="0"/>
        </w:rPr>
        <w:t xml:space="preserve">To undertake administrative-related tasks</w:t>
      </w:r>
    </w:p>
    <w:p w:rsidR="00000000" w:rsidDel="00000000" w:rsidP="00000000" w:rsidRDefault="00000000" w:rsidRPr="00000000" w14:paraId="00000038">
      <w:pPr>
        <w:widowControl w:val="0"/>
        <w:ind w:left="708.6614173228347" w:right="270"/>
        <w:jc w:val="both"/>
        <w:rPr>
          <w:b w:val="1"/>
          <w:sz w:val="20"/>
          <w:szCs w:val="20"/>
        </w:rPr>
      </w:pPr>
      <w:r w:rsidDel="00000000" w:rsidR="00000000" w:rsidRPr="00000000">
        <w:rPr>
          <w:rtl w:val="0"/>
        </w:rPr>
      </w:r>
    </w:p>
    <w:p w:rsidR="00000000" w:rsidDel="00000000" w:rsidP="00000000" w:rsidRDefault="00000000" w:rsidRPr="00000000" w14:paraId="00000039">
      <w:pPr>
        <w:widowControl w:val="0"/>
        <w:ind w:left="375" w:right="270" w:hanging="368.8582677165356"/>
        <w:jc w:val="both"/>
        <w:rPr>
          <w:i w:val="1"/>
          <w:sz w:val="20"/>
          <w:szCs w:val="20"/>
        </w:rPr>
      </w:pPr>
      <w:r w:rsidDel="00000000" w:rsidR="00000000" w:rsidRPr="00000000">
        <w:rPr>
          <w:b w:val="1"/>
          <w:i w:val="1"/>
          <w:sz w:val="20"/>
          <w:szCs w:val="20"/>
          <w:rtl w:val="0"/>
        </w:rPr>
        <w:t xml:space="preserve">Pastoral System</w:t>
      </w:r>
      <w:r w:rsidDel="00000000" w:rsidR="00000000" w:rsidRPr="00000000">
        <w:rPr>
          <w:rtl w:val="0"/>
        </w:rPr>
      </w:r>
    </w:p>
    <w:p w:rsidR="00000000" w:rsidDel="00000000" w:rsidP="00000000" w:rsidRDefault="00000000" w:rsidRPr="00000000" w14:paraId="0000003A">
      <w:pPr>
        <w:widowControl w:val="0"/>
        <w:numPr>
          <w:ilvl w:val="0"/>
          <w:numId w:val="17"/>
        </w:numPr>
        <w:ind w:left="711.1417322834644" w:right="270" w:hanging="705"/>
        <w:jc w:val="both"/>
        <w:rPr>
          <w:sz w:val="20"/>
          <w:szCs w:val="20"/>
        </w:rPr>
      </w:pPr>
      <w:r w:rsidDel="00000000" w:rsidR="00000000" w:rsidRPr="00000000">
        <w:rPr>
          <w:sz w:val="20"/>
          <w:szCs w:val="20"/>
          <w:rtl w:val="0"/>
        </w:rPr>
        <w:t xml:space="preserve">In conjunction with the Pastoral team, to monitor and support the overall progress and development of students within the department.</w:t>
      </w:r>
    </w:p>
    <w:p w:rsidR="00000000" w:rsidDel="00000000" w:rsidP="00000000" w:rsidRDefault="00000000" w:rsidRPr="00000000" w14:paraId="0000003B">
      <w:pPr>
        <w:widowControl w:val="0"/>
        <w:numPr>
          <w:ilvl w:val="0"/>
          <w:numId w:val="17"/>
        </w:numPr>
        <w:ind w:left="711.1417322834644" w:right="270" w:hanging="705"/>
        <w:jc w:val="both"/>
        <w:rPr>
          <w:sz w:val="20"/>
          <w:szCs w:val="20"/>
        </w:rPr>
      </w:pPr>
      <w:r w:rsidDel="00000000" w:rsidR="00000000" w:rsidRPr="00000000">
        <w:rPr>
          <w:sz w:val="20"/>
          <w:szCs w:val="20"/>
          <w:rtl w:val="0"/>
        </w:rPr>
        <w:t xml:space="preserve">To monitor student attendance together with students' progress and performance in relation to targets set for each individual; ensuring that follow-up procedures are adhered to and that appropriate action is taken where necessary.</w:t>
      </w:r>
    </w:p>
    <w:p w:rsidR="00000000" w:rsidDel="00000000" w:rsidP="00000000" w:rsidRDefault="00000000" w:rsidRPr="00000000" w14:paraId="0000003C">
      <w:pPr>
        <w:widowControl w:val="0"/>
        <w:numPr>
          <w:ilvl w:val="0"/>
          <w:numId w:val="17"/>
        </w:numPr>
        <w:ind w:left="711.1417322834644" w:right="270" w:hanging="705"/>
        <w:jc w:val="both"/>
        <w:rPr>
          <w:sz w:val="20"/>
          <w:szCs w:val="20"/>
        </w:rPr>
      </w:pPr>
      <w:r w:rsidDel="00000000" w:rsidR="00000000" w:rsidRPr="00000000">
        <w:rPr>
          <w:sz w:val="20"/>
          <w:szCs w:val="20"/>
          <w:rtl w:val="0"/>
        </w:rPr>
        <w:t xml:space="preserve">To contribute to Life Skills and SMSC according to academy policy.</w:t>
      </w:r>
    </w:p>
    <w:p w:rsidR="00000000" w:rsidDel="00000000" w:rsidP="00000000" w:rsidRDefault="00000000" w:rsidRPr="00000000" w14:paraId="0000003D">
      <w:pPr>
        <w:widowControl w:val="0"/>
        <w:numPr>
          <w:ilvl w:val="0"/>
          <w:numId w:val="17"/>
        </w:numPr>
        <w:ind w:left="711.1417322834644" w:right="270" w:hanging="705"/>
        <w:jc w:val="both"/>
        <w:rPr>
          <w:sz w:val="20"/>
          <w:szCs w:val="20"/>
        </w:rPr>
      </w:pPr>
      <w:r w:rsidDel="00000000" w:rsidR="00000000" w:rsidRPr="00000000">
        <w:rPr>
          <w:sz w:val="20"/>
          <w:szCs w:val="20"/>
          <w:rtl w:val="0"/>
        </w:rPr>
        <w:t xml:space="preserve">To ensure the academy’s behaviour management systems are implemented in the department</w:t>
      </w:r>
    </w:p>
    <w:p w:rsidR="00000000" w:rsidDel="00000000" w:rsidP="00000000" w:rsidRDefault="00000000" w:rsidRPr="00000000" w14:paraId="0000003E">
      <w:pPr>
        <w:widowControl w:val="0"/>
        <w:numPr>
          <w:ilvl w:val="0"/>
          <w:numId w:val="17"/>
        </w:numPr>
        <w:ind w:left="711.1417322834644" w:right="270" w:hanging="705"/>
        <w:jc w:val="both"/>
        <w:rPr>
          <w:sz w:val="20"/>
          <w:szCs w:val="20"/>
        </w:rPr>
      </w:pPr>
      <w:r w:rsidDel="00000000" w:rsidR="00000000" w:rsidRPr="00000000">
        <w:rPr>
          <w:sz w:val="20"/>
          <w:szCs w:val="20"/>
          <w:rtl w:val="0"/>
        </w:rPr>
        <w:t xml:space="preserve">To follow the academy’s Safeguarding Policies and Procedures</w:t>
      </w:r>
    </w:p>
    <w:p w:rsidR="00000000" w:rsidDel="00000000" w:rsidP="00000000" w:rsidRDefault="00000000" w:rsidRPr="00000000" w14:paraId="0000003F">
      <w:pPr>
        <w:widowControl w:val="0"/>
        <w:ind w:right="270"/>
        <w:jc w:val="both"/>
        <w:rPr>
          <w:sz w:val="20"/>
          <w:szCs w:val="20"/>
        </w:rPr>
      </w:pPr>
      <w:r w:rsidDel="00000000" w:rsidR="00000000" w:rsidRPr="00000000">
        <w:rPr>
          <w:rtl w:val="0"/>
        </w:rPr>
      </w:r>
    </w:p>
    <w:p w:rsidR="00000000" w:rsidDel="00000000" w:rsidP="00000000" w:rsidRDefault="00000000" w:rsidRPr="00000000" w14:paraId="00000040">
      <w:pPr>
        <w:widowControl w:val="0"/>
        <w:ind w:left="375" w:right="270" w:hanging="368.8582677165356"/>
        <w:jc w:val="both"/>
        <w:rPr>
          <w:sz w:val="20"/>
          <w:szCs w:val="20"/>
        </w:rPr>
      </w:pPr>
      <w:r w:rsidDel="00000000" w:rsidR="00000000" w:rsidRPr="00000000">
        <w:rPr>
          <w:b w:val="1"/>
          <w:i w:val="1"/>
          <w:sz w:val="20"/>
          <w:szCs w:val="20"/>
          <w:rtl w:val="0"/>
        </w:rPr>
        <w:t xml:space="preserve">Academy Duties</w:t>
      </w:r>
      <w:r w:rsidDel="00000000" w:rsidR="00000000" w:rsidRPr="00000000">
        <w:rPr>
          <w:sz w:val="20"/>
          <w:szCs w:val="20"/>
          <w:rtl w:val="0"/>
        </w:rPr>
        <w:tab/>
      </w:r>
    </w:p>
    <w:p w:rsidR="00000000" w:rsidDel="00000000" w:rsidP="00000000" w:rsidRDefault="00000000" w:rsidRPr="00000000" w14:paraId="00000041">
      <w:pPr>
        <w:widowControl w:val="0"/>
        <w:numPr>
          <w:ilvl w:val="0"/>
          <w:numId w:val="1"/>
        </w:numPr>
        <w:ind w:left="711.1417322834644" w:right="270" w:hanging="705"/>
        <w:jc w:val="both"/>
        <w:rPr>
          <w:sz w:val="20"/>
          <w:szCs w:val="20"/>
        </w:rPr>
      </w:pPr>
      <w:r w:rsidDel="00000000" w:rsidR="00000000" w:rsidRPr="00000000">
        <w:rPr>
          <w:sz w:val="20"/>
          <w:szCs w:val="20"/>
          <w:rtl w:val="0"/>
        </w:rPr>
        <w:t xml:space="preserve">To undertake duties before academy and at break, on a rota basis.</w:t>
      </w:r>
    </w:p>
    <w:p w:rsidR="00000000" w:rsidDel="00000000" w:rsidP="00000000" w:rsidRDefault="00000000" w:rsidRPr="00000000" w14:paraId="00000042">
      <w:pPr>
        <w:widowControl w:val="0"/>
        <w:numPr>
          <w:ilvl w:val="0"/>
          <w:numId w:val="1"/>
        </w:numPr>
        <w:ind w:left="711.1417322834644" w:right="270" w:hanging="705"/>
        <w:jc w:val="both"/>
        <w:rPr>
          <w:sz w:val="20"/>
          <w:szCs w:val="20"/>
        </w:rPr>
      </w:pPr>
      <w:r w:rsidDel="00000000" w:rsidR="00000000" w:rsidRPr="00000000">
        <w:rPr>
          <w:sz w:val="20"/>
          <w:szCs w:val="20"/>
          <w:rtl w:val="0"/>
        </w:rPr>
        <w:t xml:space="preserve">To set cover work when on leave of absence.</w:t>
      </w:r>
    </w:p>
    <w:p w:rsidR="00000000" w:rsidDel="00000000" w:rsidP="00000000" w:rsidRDefault="00000000" w:rsidRPr="00000000" w14:paraId="00000043">
      <w:pPr>
        <w:widowControl w:val="0"/>
        <w:numPr>
          <w:ilvl w:val="0"/>
          <w:numId w:val="1"/>
        </w:numPr>
        <w:tabs>
          <w:tab w:val="left" w:pos="709"/>
          <w:tab w:val="left" w:pos="2235"/>
        </w:tabs>
        <w:ind w:left="711.1417322834644" w:right="270" w:hanging="705"/>
        <w:rPr>
          <w:sz w:val="20"/>
          <w:szCs w:val="20"/>
        </w:rPr>
      </w:pPr>
      <w:r w:rsidDel="00000000" w:rsidR="00000000" w:rsidRPr="00000000">
        <w:rPr>
          <w:sz w:val="20"/>
          <w:szCs w:val="20"/>
          <w:rtl w:val="0"/>
        </w:rPr>
        <w:t xml:space="preserve">To play a full part in the life of the academy community, to support its mission and ethos</w:t>
      </w:r>
    </w:p>
    <w:p w:rsidR="00000000" w:rsidDel="00000000" w:rsidP="00000000" w:rsidRDefault="00000000" w:rsidRPr="00000000" w14:paraId="00000044">
      <w:pPr>
        <w:widowControl w:val="0"/>
        <w:tabs>
          <w:tab w:val="left" w:pos="709"/>
          <w:tab w:val="left" w:pos="2235"/>
        </w:tabs>
        <w:ind w:left="720" w:right="270" w:firstLine="0"/>
        <w:rPr>
          <w:sz w:val="20"/>
          <w:szCs w:val="20"/>
        </w:rPr>
      </w:pPr>
      <w:r w:rsidDel="00000000" w:rsidR="00000000" w:rsidRPr="00000000">
        <w:rPr>
          <w:rtl w:val="0"/>
        </w:rPr>
      </w:r>
    </w:p>
    <w:p w:rsidR="00000000" w:rsidDel="00000000" w:rsidP="00000000" w:rsidRDefault="00000000" w:rsidRPr="00000000" w14:paraId="00000045">
      <w:pPr>
        <w:widowControl w:val="0"/>
        <w:jc w:val="both"/>
        <w:rPr>
          <w:b w:val="1"/>
          <w:i w:val="1"/>
          <w:sz w:val="20"/>
          <w:szCs w:val="20"/>
        </w:rPr>
      </w:pPr>
      <w:r w:rsidDel="00000000" w:rsidR="00000000" w:rsidRPr="00000000">
        <w:rPr>
          <w:b w:val="1"/>
          <w:i w:val="1"/>
          <w:sz w:val="20"/>
          <w:szCs w:val="20"/>
          <w:rtl w:val="0"/>
        </w:rPr>
        <w:t xml:space="preserve">Line Management</w:t>
      </w:r>
    </w:p>
    <w:p w:rsidR="00000000" w:rsidDel="00000000" w:rsidP="00000000" w:rsidRDefault="00000000" w:rsidRPr="00000000" w14:paraId="00000046">
      <w:pPr>
        <w:widowControl w:val="0"/>
        <w:numPr>
          <w:ilvl w:val="0"/>
          <w:numId w:val="7"/>
        </w:numPr>
        <w:ind w:left="674.5275590551181" w:hanging="705"/>
        <w:jc w:val="both"/>
        <w:rPr>
          <w:sz w:val="20"/>
          <w:szCs w:val="20"/>
        </w:rPr>
      </w:pPr>
      <w:r w:rsidDel="00000000" w:rsidR="00000000" w:rsidRPr="00000000">
        <w:rPr>
          <w:sz w:val="20"/>
          <w:szCs w:val="20"/>
          <w:rtl w:val="0"/>
        </w:rPr>
        <w:t xml:space="preserve">To line manage designated members of the team including recruitment; induction; training &amp; development; link meetings, performance appraisals; absence management; performance and conduct </w:t>
      </w:r>
    </w:p>
    <w:p w:rsidR="00000000" w:rsidDel="00000000" w:rsidP="00000000" w:rsidRDefault="00000000" w:rsidRPr="00000000" w14:paraId="00000047">
      <w:pPr>
        <w:widowControl w:val="0"/>
        <w:tabs>
          <w:tab w:val="left" w:pos="709"/>
          <w:tab w:val="left" w:pos="2235"/>
        </w:tabs>
        <w:ind w:right="270"/>
        <w:rPr>
          <w:sz w:val="20"/>
          <w:szCs w:val="20"/>
        </w:rPr>
      </w:pPr>
      <w:r w:rsidDel="00000000" w:rsidR="00000000" w:rsidRPr="00000000">
        <w:rPr>
          <w:rtl w:val="0"/>
        </w:rPr>
      </w:r>
    </w:p>
    <w:p w:rsidR="00000000" w:rsidDel="00000000" w:rsidP="00000000" w:rsidRDefault="00000000" w:rsidRPr="00000000" w14:paraId="00000048">
      <w:pPr>
        <w:widowControl w:val="0"/>
        <w:tabs>
          <w:tab w:val="left" w:pos="709"/>
          <w:tab w:val="left" w:pos="2235"/>
        </w:tabs>
        <w:ind w:right="270" w:firstLine="6.141732283464449"/>
        <w:rPr>
          <w:sz w:val="20"/>
          <w:szCs w:val="20"/>
        </w:rPr>
      </w:pPr>
      <w:r w:rsidDel="00000000" w:rsidR="00000000" w:rsidRPr="00000000">
        <w:rPr>
          <w:b w:val="1"/>
          <w:i w:val="1"/>
          <w:sz w:val="20"/>
          <w:szCs w:val="20"/>
          <w:rtl w:val="0"/>
        </w:rPr>
        <w:t xml:space="preserve">Health and Safety</w:t>
      </w:r>
      <w:r w:rsidDel="00000000" w:rsidR="00000000" w:rsidRPr="00000000">
        <w:rPr>
          <w:rtl w:val="0"/>
        </w:rPr>
      </w:r>
    </w:p>
    <w:p w:rsidR="00000000" w:rsidDel="00000000" w:rsidP="00000000" w:rsidRDefault="00000000" w:rsidRPr="00000000" w14:paraId="00000049">
      <w:pPr>
        <w:widowControl w:val="0"/>
        <w:numPr>
          <w:ilvl w:val="0"/>
          <w:numId w:val="2"/>
        </w:numPr>
        <w:ind w:left="674.5275590551181" w:hanging="705"/>
        <w:jc w:val="both"/>
        <w:rPr>
          <w:sz w:val="20"/>
          <w:szCs w:val="20"/>
        </w:rPr>
      </w:pPr>
      <w:r w:rsidDel="00000000" w:rsidR="00000000" w:rsidRPr="00000000">
        <w:rPr>
          <w:sz w:val="20"/>
          <w:szCs w:val="20"/>
          <w:rtl w:val="0"/>
        </w:rPr>
        <w:t xml:space="preserve">To support the Head of Subject in ensuring the departmental area is a safe environment, completing risk assessments and any other necessary health and safety documentation for direct reports</w:t>
      </w:r>
    </w:p>
    <w:p w:rsidR="00000000" w:rsidDel="00000000" w:rsidP="00000000" w:rsidRDefault="00000000" w:rsidRPr="00000000" w14:paraId="0000004A">
      <w:pPr>
        <w:widowControl w:val="0"/>
        <w:jc w:val="both"/>
        <w:rPr>
          <w:sz w:val="20"/>
          <w:szCs w:val="20"/>
        </w:rPr>
      </w:pPr>
      <w:r w:rsidDel="00000000" w:rsidR="00000000" w:rsidRPr="00000000">
        <w:rPr>
          <w:rtl w:val="0"/>
        </w:rPr>
      </w:r>
    </w:p>
    <w:p w:rsidR="00000000" w:rsidDel="00000000" w:rsidP="00000000" w:rsidRDefault="00000000" w:rsidRPr="00000000" w14:paraId="0000004B">
      <w:pPr>
        <w:widowControl w:val="0"/>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4C">
      <w:pPr>
        <w:widowControl w:val="0"/>
        <w:numPr>
          <w:ilvl w:val="0"/>
          <w:numId w:val="15"/>
        </w:numPr>
        <w:ind w:left="426"/>
        <w:jc w:val="both"/>
        <w:rPr>
          <w:sz w:val="20"/>
          <w:szCs w:val="20"/>
        </w:rPr>
      </w:pPr>
      <w:r w:rsidDel="00000000" w:rsidR="00000000" w:rsidRPr="00000000">
        <w:rPr>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4D">
      <w:pPr>
        <w:widowControl w:val="0"/>
        <w:numPr>
          <w:ilvl w:val="0"/>
          <w:numId w:val="15"/>
        </w:numPr>
        <w:ind w:left="426"/>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4E">
      <w:pPr>
        <w:widowControl w:val="0"/>
        <w:numPr>
          <w:ilvl w:val="0"/>
          <w:numId w:val="15"/>
        </w:numPr>
        <w:ind w:left="426"/>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4F">
      <w:pPr>
        <w:widowControl w:val="0"/>
        <w:numPr>
          <w:ilvl w:val="0"/>
          <w:numId w:val="15"/>
        </w:numPr>
        <w:ind w:left="426"/>
        <w:jc w:val="both"/>
        <w:rPr>
          <w:sz w:val="20"/>
          <w:szCs w:val="20"/>
        </w:rPr>
      </w:pPr>
      <w:r w:rsidDel="00000000" w:rsidR="00000000" w:rsidRPr="00000000">
        <w:rPr>
          <w:sz w:val="20"/>
          <w:szCs w:val="20"/>
          <w:rtl w:val="0"/>
        </w:rPr>
        <w:t xml:space="preserve">To maintain confidentiality in all academy related matters</w:t>
      </w:r>
    </w:p>
    <w:p w:rsidR="00000000" w:rsidDel="00000000" w:rsidP="00000000" w:rsidRDefault="00000000" w:rsidRPr="00000000" w14:paraId="00000050">
      <w:pPr>
        <w:jc w:val="both"/>
        <w:rPr>
          <w:sz w:val="20"/>
          <w:szCs w:val="20"/>
        </w:rPr>
      </w:pPr>
      <w:r w:rsidDel="00000000" w:rsidR="00000000" w:rsidRPr="00000000">
        <w:rPr>
          <w:rtl w:val="0"/>
        </w:rPr>
      </w:r>
    </w:p>
    <w:p w:rsidR="00000000" w:rsidDel="00000000" w:rsidP="00000000" w:rsidRDefault="00000000" w:rsidRPr="00000000" w14:paraId="00000051">
      <w:pPr>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52">
      <w:pPr>
        <w:numPr>
          <w:ilvl w:val="0"/>
          <w:numId w:val="16"/>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53">
      <w:pPr>
        <w:numPr>
          <w:ilvl w:val="0"/>
          <w:numId w:val="16"/>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4">
      <w:pPr>
        <w:numPr>
          <w:ilvl w:val="0"/>
          <w:numId w:val="16"/>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5">
      <w:pPr>
        <w:numPr>
          <w:ilvl w:val="0"/>
          <w:numId w:val="16"/>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56">
      <w:pPr>
        <w:numPr>
          <w:ilvl w:val="0"/>
          <w:numId w:val="16"/>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7">
      <w:pPr>
        <w:numPr>
          <w:ilvl w:val="0"/>
          <w:numId w:val="16"/>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58">
      <w:pPr>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59">
      <w:pPr>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5A">
      <w:pPr>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5B">
      <w:pPr>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C">
      <w:pPr>
        <w:rPr>
          <w:b w:val="1"/>
          <w:color w:val="222222"/>
          <w:sz w:val="20"/>
          <w:szCs w:val="20"/>
        </w:rPr>
      </w:pPr>
      <w:r w:rsidDel="00000000" w:rsidR="00000000" w:rsidRPr="00000000">
        <w:rPr>
          <w:b w:val="1"/>
          <w:color w:val="222222"/>
          <w:sz w:val="24"/>
          <w:szCs w:val="24"/>
          <w:highlight w:val="magenta"/>
          <w:u w:val="single"/>
          <w:rtl w:val="0"/>
        </w:rPr>
        <w:t xml:space="preserve"> </w:t>
      </w:r>
      <w:r w:rsidDel="00000000" w:rsidR="00000000" w:rsidRPr="00000000">
        <w:rPr>
          <w:rtl w:val="0"/>
        </w:rPr>
      </w:r>
    </w:p>
    <w:p w:rsidR="00000000" w:rsidDel="00000000" w:rsidP="00000000" w:rsidRDefault="00000000" w:rsidRPr="00000000" w14:paraId="0000005D">
      <w:pPr>
        <w:tabs>
          <w:tab w:val="left" w:pos="567"/>
        </w:tabs>
        <w:ind w:left="567"/>
        <w:rPr>
          <w:sz w:val="20"/>
          <w:szCs w:val="20"/>
        </w:rPr>
      </w:pPr>
      <w:r w:rsidDel="00000000" w:rsidR="00000000" w:rsidRPr="00000000">
        <w:rPr>
          <w:sz w:val="20"/>
          <w:szCs w:val="20"/>
          <w:rtl w:val="0"/>
        </w:rPr>
        <w:t xml:space="preserve">March</w:t>
      </w:r>
      <w:r w:rsidDel="00000000" w:rsidR="00000000" w:rsidRPr="00000000">
        <w:rPr>
          <w:sz w:val="20"/>
          <w:szCs w:val="20"/>
          <w:rtl w:val="0"/>
        </w:rPr>
        <w:t xml:space="preserve"> 2019</w:t>
      </w:r>
    </w:p>
    <w:p w:rsidR="00000000" w:rsidDel="00000000" w:rsidP="00000000" w:rsidRDefault="00000000" w:rsidRPr="00000000" w14:paraId="0000005E">
      <w:pPr>
        <w:tabs>
          <w:tab w:val="left" w:pos="567"/>
        </w:tabs>
        <w:ind w:left="567"/>
        <w:rPr>
          <w:sz w:val="20"/>
          <w:szCs w:val="20"/>
        </w:rPr>
      </w:pPr>
      <w:r w:rsidDel="00000000" w:rsidR="00000000" w:rsidRPr="00000000">
        <w:rPr>
          <w:rtl w:val="0"/>
        </w:rPr>
      </w:r>
    </w:p>
    <w:p w:rsidR="00000000" w:rsidDel="00000000" w:rsidP="00000000" w:rsidRDefault="00000000" w:rsidRPr="00000000" w14:paraId="0000005F">
      <w:pPr>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60">
      <w:pPr>
        <w:tabs>
          <w:tab w:val="left" w:pos="567"/>
        </w:tabs>
        <w:ind w:left="567"/>
        <w:rPr>
          <w:sz w:val="20"/>
          <w:szCs w:val="20"/>
        </w:rPr>
      </w:pPr>
      <w:r w:rsidDel="00000000" w:rsidR="00000000" w:rsidRPr="00000000">
        <w:rPr>
          <w:rtl w:val="0"/>
        </w:rPr>
      </w:r>
    </w:p>
    <w:p w:rsidR="00000000" w:rsidDel="00000000" w:rsidP="00000000" w:rsidRDefault="00000000" w:rsidRPr="00000000" w14:paraId="00000061">
      <w:pPr>
        <w:tabs>
          <w:tab w:val="left" w:pos="567"/>
        </w:tabs>
        <w:ind w:left="567"/>
        <w:rPr>
          <w:sz w:val="20"/>
          <w:szCs w:val="20"/>
        </w:rPr>
      </w:pPr>
      <w:r w:rsidDel="00000000" w:rsidR="00000000" w:rsidRPr="00000000">
        <w:rPr>
          <w:rtl w:val="0"/>
        </w:rPr>
      </w:r>
    </w:p>
    <w:p w:rsidR="00000000" w:rsidDel="00000000" w:rsidP="00000000" w:rsidRDefault="00000000" w:rsidRPr="00000000" w14:paraId="00000062">
      <w:pPr>
        <w:tabs>
          <w:tab w:val="left" w:pos="567"/>
        </w:tabs>
        <w:ind w:left="567"/>
        <w:rPr>
          <w:b w:val="1"/>
          <w:i w:val="1"/>
          <w:sz w:val="20"/>
          <w:szCs w:val="20"/>
        </w:rPr>
      </w:pPr>
      <w:r w:rsidDel="00000000" w:rsidR="00000000" w:rsidRPr="00000000">
        <w:rPr>
          <w:sz w:val="20"/>
          <w:szCs w:val="20"/>
          <w:rtl w:val="0"/>
        </w:rPr>
        <w:t xml:space="preserve">Signed __________________________________ Date ______________________</w:t>
      </w:r>
      <w:r w:rsidDel="00000000" w:rsidR="00000000" w:rsidRPr="00000000">
        <w:rPr>
          <w:rtl w:val="0"/>
        </w:rPr>
      </w:r>
    </w:p>
    <w:p w:rsidR="00000000" w:rsidDel="00000000" w:rsidP="00000000" w:rsidRDefault="00000000" w:rsidRPr="00000000" w14:paraId="00000063">
      <w:pPr>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64">
      <w:pPr>
        <w:ind w:left="-708.6614173228347" w:firstLine="0"/>
        <w:rPr>
          <w:b w:val="1"/>
          <w:sz w:val="12"/>
          <w:szCs w:val="12"/>
          <w:u w:val="single"/>
        </w:rPr>
      </w:pPr>
      <w:r w:rsidDel="00000000" w:rsidR="00000000" w:rsidRPr="00000000">
        <w:rPr>
          <w:rtl w:val="0"/>
        </w:rPr>
      </w:r>
    </w:p>
    <w:p w:rsidR="00000000" w:rsidDel="00000000" w:rsidP="00000000" w:rsidRDefault="00000000" w:rsidRPr="00000000" w14:paraId="00000065">
      <w:pPr>
        <w:ind w:left="-708.6614173228347" w:firstLine="0"/>
        <w:rPr>
          <w:b w:val="1"/>
          <w:sz w:val="20"/>
          <w:szCs w:val="20"/>
        </w:rPr>
      </w:pPr>
      <w:r w:rsidDel="00000000" w:rsidR="00000000" w:rsidRPr="00000000">
        <w:rPr>
          <w:b w:val="1"/>
          <w:sz w:val="20"/>
          <w:szCs w:val="20"/>
          <w:rtl w:val="0"/>
        </w:rPr>
        <w:t xml:space="preserve">Job Title: Second in Subject</w:t>
      </w:r>
    </w:p>
    <w:p w:rsidR="00000000" w:rsidDel="00000000" w:rsidP="00000000" w:rsidRDefault="00000000" w:rsidRPr="00000000" w14:paraId="00000066">
      <w:pPr>
        <w:rPr>
          <w:sz w:val="20"/>
          <w:szCs w:val="20"/>
        </w:rPr>
      </w:pPr>
      <w:r w:rsidDel="00000000" w:rsidR="00000000" w:rsidRPr="00000000">
        <w:rPr>
          <w:rtl w:val="0"/>
        </w:rPr>
      </w:r>
    </w:p>
    <w:tbl>
      <w:tblPr>
        <w:tblStyle w:val="Table1"/>
        <w:tblW w:w="1117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2100"/>
        <w:gridCol w:w="4785"/>
        <w:gridCol w:w="2550"/>
        <w:tblGridChange w:id="0">
          <w:tblGrid>
            <w:gridCol w:w="1740"/>
            <w:gridCol w:w="2100"/>
            <w:gridCol w:w="4785"/>
            <w:gridCol w:w="2550"/>
          </w:tblGrid>
        </w:tblGridChange>
      </w:tblGrid>
      <w:tr>
        <w:tc>
          <w:tcPr/>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General heading</w:t>
            </w:r>
          </w:p>
        </w:tc>
        <w:tc>
          <w:tcPr/>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Detail</w:t>
            </w:r>
          </w:p>
        </w:tc>
        <w:tc>
          <w:tcPr/>
          <w:p w:rsidR="00000000" w:rsidDel="00000000" w:rsidP="00000000" w:rsidRDefault="00000000" w:rsidRPr="00000000" w14:paraId="00000069">
            <w:pPr>
              <w:ind w:left="283.4645669291342"/>
              <w:rPr>
                <w:b w:val="1"/>
                <w:sz w:val="20"/>
                <w:szCs w:val="20"/>
              </w:rPr>
            </w:pPr>
            <w:r w:rsidDel="00000000" w:rsidR="00000000" w:rsidRPr="00000000">
              <w:rPr>
                <w:b w:val="1"/>
                <w:sz w:val="20"/>
                <w:szCs w:val="20"/>
                <w:rtl w:val="0"/>
              </w:rPr>
              <w:t xml:space="preserve">Essential requirements:</w:t>
            </w:r>
          </w:p>
        </w:tc>
        <w:tc>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Desirable requirements:</w:t>
            </w:r>
          </w:p>
        </w:tc>
      </w:tr>
      <w:tr>
        <w:tc>
          <w:tcPr/>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Qualifications</w:t>
            </w:r>
          </w:p>
        </w:tc>
        <w:tc>
          <w:tcPr/>
          <w:p w:rsidR="00000000" w:rsidDel="00000000" w:rsidP="00000000" w:rsidRDefault="00000000" w:rsidRPr="00000000" w14:paraId="0000006C">
            <w:pPr>
              <w:rPr>
                <w:sz w:val="20"/>
                <w:szCs w:val="20"/>
              </w:rPr>
            </w:pPr>
            <w:r w:rsidDel="00000000" w:rsidR="00000000" w:rsidRPr="00000000">
              <w:rPr>
                <w:sz w:val="20"/>
                <w:szCs w:val="20"/>
                <w:rtl w:val="0"/>
              </w:rPr>
              <w:t xml:space="preserve">Qualifications required for the role</w:t>
            </w:r>
          </w:p>
        </w:tc>
        <w:tc>
          <w:tcPr/>
          <w:p w:rsidR="00000000" w:rsidDel="00000000" w:rsidP="00000000" w:rsidRDefault="00000000" w:rsidRPr="00000000" w14:paraId="0000006D">
            <w:pPr>
              <w:widowControl w:val="0"/>
              <w:numPr>
                <w:ilvl w:val="0"/>
                <w:numId w:val="19"/>
              </w:numPr>
              <w:ind w:left="283.4645669291342"/>
              <w:rPr>
                <w:sz w:val="20"/>
                <w:szCs w:val="20"/>
              </w:rPr>
            </w:pPr>
            <w:r w:rsidDel="00000000" w:rsidR="00000000" w:rsidRPr="00000000">
              <w:rPr>
                <w:sz w:val="20"/>
                <w:szCs w:val="20"/>
                <w:rtl w:val="0"/>
              </w:rPr>
              <w:t xml:space="preserve">Degree in a relevant discipline</w:t>
            </w:r>
          </w:p>
          <w:p w:rsidR="00000000" w:rsidDel="00000000" w:rsidP="00000000" w:rsidRDefault="00000000" w:rsidRPr="00000000" w14:paraId="0000006E">
            <w:pPr>
              <w:widowControl w:val="0"/>
              <w:numPr>
                <w:ilvl w:val="0"/>
                <w:numId w:val="19"/>
              </w:numPr>
              <w:ind w:left="283.4645669291342"/>
              <w:rPr>
                <w:sz w:val="20"/>
                <w:szCs w:val="20"/>
              </w:rPr>
            </w:pPr>
            <w:r w:rsidDel="00000000" w:rsidR="00000000" w:rsidRPr="00000000">
              <w:rPr>
                <w:sz w:val="20"/>
                <w:szCs w:val="20"/>
                <w:rtl w:val="0"/>
              </w:rPr>
              <w:t xml:space="preserve">Teaching qualification recognised by DfE </w:t>
            </w:r>
          </w:p>
          <w:p w:rsidR="00000000" w:rsidDel="00000000" w:rsidP="00000000" w:rsidRDefault="00000000" w:rsidRPr="00000000" w14:paraId="0000006F">
            <w:pPr>
              <w:widowControl w:val="0"/>
              <w:numPr>
                <w:ilvl w:val="0"/>
                <w:numId w:val="19"/>
              </w:numPr>
              <w:ind w:left="283.4645669291342"/>
              <w:rPr>
                <w:sz w:val="20"/>
                <w:szCs w:val="20"/>
              </w:rPr>
            </w:pPr>
            <w:r w:rsidDel="00000000" w:rsidR="00000000" w:rsidRPr="00000000">
              <w:rPr>
                <w:sz w:val="20"/>
                <w:szCs w:val="20"/>
                <w:rtl w:val="0"/>
              </w:rPr>
              <w:t xml:space="preserve">Evidence of continuing and recent professional development</w:t>
            </w:r>
          </w:p>
          <w:p w:rsidR="00000000" w:rsidDel="00000000" w:rsidP="00000000" w:rsidRDefault="00000000" w:rsidRPr="00000000" w14:paraId="00000070">
            <w:pPr>
              <w:widowControl w:val="0"/>
              <w:rPr>
                <w:sz w:val="12"/>
                <w:szCs w:val="12"/>
              </w:rPr>
            </w:pPr>
            <w:r w:rsidDel="00000000" w:rsidR="00000000" w:rsidRPr="00000000">
              <w:rPr>
                <w:rtl w:val="0"/>
              </w:rPr>
            </w:r>
          </w:p>
        </w:tc>
        <w:tc>
          <w:tcPr/>
          <w:p w:rsidR="00000000" w:rsidDel="00000000" w:rsidP="00000000" w:rsidRDefault="00000000" w:rsidRPr="00000000" w14:paraId="00000071">
            <w:pPr>
              <w:widowControl w:val="0"/>
              <w:numPr>
                <w:ilvl w:val="0"/>
                <w:numId w:val="4"/>
              </w:numPr>
              <w:ind w:left="270" w:right="-15" w:hanging="285"/>
              <w:rPr>
                <w:sz w:val="20"/>
                <w:szCs w:val="20"/>
              </w:rPr>
            </w:pPr>
            <w:r w:rsidDel="00000000" w:rsidR="00000000" w:rsidRPr="00000000">
              <w:rPr>
                <w:sz w:val="20"/>
                <w:szCs w:val="20"/>
                <w:rtl w:val="0"/>
              </w:rPr>
              <w:t xml:space="preserve">Middle Leaders or other leadership qualification</w:t>
            </w:r>
          </w:p>
          <w:p w:rsidR="00000000" w:rsidDel="00000000" w:rsidP="00000000" w:rsidRDefault="00000000" w:rsidRPr="00000000" w14:paraId="00000072">
            <w:pPr>
              <w:widowControl w:val="0"/>
              <w:rPr>
                <w:sz w:val="12"/>
                <w:szCs w:val="12"/>
              </w:rPr>
            </w:pPr>
            <w:r w:rsidDel="00000000" w:rsidR="00000000" w:rsidRPr="00000000">
              <w:rPr>
                <w:rtl w:val="0"/>
              </w:rPr>
            </w:r>
          </w:p>
        </w:tc>
      </w:tr>
      <w:tr>
        <w:tc>
          <w:tcPr/>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/Experience</w:t>
            </w:r>
          </w:p>
        </w:tc>
        <w:tc>
          <w:tcPr/>
          <w:p w:rsidR="00000000" w:rsidDel="00000000" w:rsidP="00000000" w:rsidRDefault="00000000" w:rsidRPr="00000000" w14:paraId="00000075">
            <w:pPr>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76">
            <w:pPr>
              <w:rPr>
                <w:sz w:val="20"/>
                <w:szCs w:val="20"/>
              </w:rPr>
            </w:pPr>
            <w:r w:rsidDel="00000000" w:rsidR="00000000" w:rsidRPr="00000000">
              <w:rPr>
                <w:sz w:val="20"/>
                <w:szCs w:val="20"/>
                <w:rtl w:val="0"/>
              </w:rPr>
              <w:t xml:space="preserve">experience required for the role</w:t>
            </w:r>
          </w:p>
        </w:tc>
        <w:tc>
          <w:tcPr/>
          <w:p w:rsidR="00000000" w:rsidDel="00000000" w:rsidP="00000000" w:rsidRDefault="00000000" w:rsidRPr="00000000" w14:paraId="00000077">
            <w:pPr>
              <w:widowControl w:val="0"/>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78">
            <w:pPr>
              <w:widowControl w:val="0"/>
              <w:numPr>
                <w:ilvl w:val="0"/>
                <w:numId w:val="11"/>
              </w:numPr>
              <w:ind w:left="306.1417322834644" w:hanging="285"/>
              <w:jc w:val="both"/>
              <w:rPr>
                <w:sz w:val="20"/>
                <w:szCs w:val="20"/>
              </w:rPr>
            </w:pPr>
            <w:r w:rsidDel="00000000" w:rsidR="00000000" w:rsidRPr="00000000">
              <w:rPr>
                <w:sz w:val="20"/>
                <w:szCs w:val="20"/>
                <w:rtl w:val="0"/>
              </w:rPr>
              <w:t xml:space="preserve">Teaching experience across all key stages including KS5</w:t>
            </w:r>
          </w:p>
          <w:p w:rsidR="00000000" w:rsidDel="00000000" w:rsidP="00000000" w:rsidRDefault="00000000" w:rsidRPr="00000000" w14:paraId="00000079">
            <w:pPr>
              <w:widowControl w:val="0"/>
              <w:numPr>
                <w:ilvl w:val="0"/>
                <w:numId w:val="11"/>
              </w:numPr>
              <w:ind w:left="306.1417322834644" w:hanging="285"/>
              <w:jc w:val="both"/>
              <w:rPr>
                <w:sz w:val="20"/>
                <w:szCs w:val="20"/>
              </w:rPr>
            </w:pPr>
            <w:r w:rsidDel="00000000" w:rsidR="00000000" w:rsidRPr="00000000">
              <w:rPr>
                <w:sz w:val="20"/>
                <w:szCs w:val="20"/>
                <w:rtl w:val="0"/>
              </w:rPr>
              <w:t xml:space="preserve">Advanced knowledge of National Curriculum requirements</w:t>
            </w:r>
          </w:p>
          <w:p w:rsidR="00000000" w:rsidDel="00000000" w:rsidP="00000000" w:rsidRDefault="00000000" w:rsidRPr="00000000" w14:paraId="0000007A">
            <w:pPr>
              <w:widowControl w:val="0"/>
              <w:numPr>
                <w:ilvl w:val="0"/>
                <w:numId w:val="11"/>
              </w:numPr>
              <w:ind w:left="306.1417322834644" w:hanging="285"/>
              <w:jc w:val="both"/>
              <w:rPr>
                <w:sz w:val="20"/>
                <w:szCs w:val="20"/>
              </w:rPr>
            </w:pPr>
            <w:r w:rsidDel="00000000" w:rsidR="00000000" w:rsidRPr="00000000">
              <w:rPr>
                <w:sz w:val="20"/>
                <w:szCs w:val="20"/>
                <w:rtl w:val="0"/>
              </w:rPr>
              <w:t xml:space="preserve">Knowledge of strategies for improving the quality of teaching and learning</w:t>
            </w:r>
          </w:p>
          <w:p w:rsidR="00000000" w:rsidDel="00000000" w:rsidP="00000000" w:rsidRDefault="00000000" w:rsidRPr="00000000" w14:paraId="0000007B">
            <w:pPr>
              <w:widowControl w:val="0"/>
              <w:numPr>
                <w:ilvl w:val="0"/>
                <w:numId w:val="11"/>
              </w:numPr>
              <w:ind w:left="306.1417322834644" w:hanging="285"/>
              <w:jc w:val="both"/>
              <w:rPr>
                <w:sz w:val="20"/>
                <w:szCs w:val="20"/>
              </w:rPr>
            </w:pPr>
            <w:r w:rsidDel="00000000" w:rsidR="00000000" w:rsidRPr="00000000">
              <w:rPr>
                <w:sz w:val="20"/>
                <w:szCs w:val="20"/>
                <w:rtl w:val="0"/>
              </w:rPr>
              <w:t xml:space="preserve">Knowledge of monitoring and evaluating the effectiveness of teaching and learning</w:t>
            </w:r>
          </w:p>
          <w:p w:rsidR="00000000" w:rsidDel="00000000" w:rsidP="00000000" w:rsidRDefault="00000000" w:rsidRPr="00000000" w14:paraId="0000007C">
            <w:pPr>
              <w:widowControl w:val="0"/>
              <w:rPr>
                <w:sz w:val="12"/>
                <w:szCs w:val="12"/>
              </w:rPr>
            </w:pPr>
            <w:r w:rsidDel="00000000" w:rsidR="00000000" w:rsidRPr="00000000">
              <w:rPr>
                <w:rtl w:val="0"/>
              </w:rPr>
            </w:r>
          </w:p>
          <w:p w:rsidR="00000000" w:rsidDel="00000000" w:rsidP="00000000" w:rsidRDefault="00000000" w:rsidRPr="00000000" w14:paraId="0000007D">
            <w:pPr>
              <w:widowControl w:val="0"/>
              <w:ind w:left="285"/>
              <w:rPr>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7E">
            <w:pPr>
              <w:widowControl w:val="0"/>
              <w:numPr>
                <w:ilvl w:val="0"/>
                <w:numId w:val="12"/>
              </w:numPr>
              <w:ind w:left="285"/>
              <w:rPr>
                <w:sz w:val="20"/>
                <w:szCs w:val="20"/>
              </w:rPr>
            </w:pPr>
            <w:r w:rsidDel="00000000" w:rsidR="00000000" w:rsidRPr="00000000">
              <w:rPr>
                <w:sz w:val="20"/>
                <w:szCs w:val="20"/>
                <w:rtl w:val="0"/>
              </w:rPr>
              <w:t xml:space="preserve">Experience of managing a heavy workload and conflicting priorities</w:t>
            </w:r>
            <w:r w:rsidDel="00000000" w:rsidR="00000000" w:rsidRPr="00000000">
              <w:rPr>
                <w:rtl w:val="0"/>
              </w:rPr>
            </w:r>
          </w:p>
          <w:p w:rsidR="00000000" w:rsidDel="00000000" w:rsidP="00000000" w:rsidRDefault="00000000" w:rsidRPr="00000000" w14:paraId="0000007F">
            <w:pPr>
              <w:widowControl w:val="0"/>
              <w:rPr>
                <w:b w:val="1"/>
                <w:sz w:val="12"/>
                <w:szCs w:val="12"/>
              </w:rPr>
            </w:pPr>
            <w:r w:rsidDel="00000000" w:rsidR="00000000" w:rsidRPr="00000000">
              <w:rPr>
                <w:rtl w:val="0"/>
              </w:rPr>
            </w:r>
          </w:p>
          <w:p w:rsidR="00000000" w:rsidDel="00000000" w:rsidP="00000000" w:rsidRDefault="00000000" w:rsidRPr="00000000" w14:paraId="00000080">
            <w:pPr>
              <w:widowControl w:val="0"/>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81">
            <w:pPr>
              <w:widowControl w:val="0"/>
              <w:numPr>
                <w:ilvl w:val="0"/>
                <w:numId w:val="3"/>
              </w:numPr>
              <w:ind w:left="285"/>
              <w:rPr>
                <w:sz w:val="20"/>
                <w:szCs w:val="20"/>
              </w:rPr>
            </w:pPr>
            <w:r w:rsidDel="00000000" w:rsidR="00000000" w:rsidRPr="00000000">
              <w:rPr>
                <w:sz w:val="20"/>
                <w:szCs w:val="20"/>
                <w:rtl w:val="0"/>
              </w:rPr>
              <w:t xml:space="preserve">Knowledge of developing effective strategies to raise attainment and improve progress across a department</w:t>
            </w:r>
          </w:p>
          <w:p w:rsidR="00000000" w:rsidDel="00000000" w:rsidP="00000000" w:rsidRDefault="00000000" w:rsidRPr="00000000" w14:paraId="00000082">
            <w:pPr>
              <w:widowControl w:val="0"/>
              <w:rPr>
                <w:sz w:val="12"/>
                <w:szCs w:val="12"/>
              </w:rPr>
            </w:pPr>
            <w:r w:rsidDel="00000000" w:rsidR="00000000" w:rsidRPr="00000000">
              <w:rPr>
                <w:rtl w:val="0"/>
              </w:rPr>
            </w:r>
          </w:p>
          <w:p w:rsidR="00000000" w:rsidDel="00000000" w:rsidP="00000000" w:rsidRDefault="00000000" w:rsidRPr="00000000" w14:paraId="00000083">
            <w:pPr>
              <w:widowControl w:val="0"/>
              <w:ind w:left="285"/>
              <w:rPr>
                <w:sz w:val="20"/>
                <w:szCs w:val="20"/>
                <w:highlight w:val="white"/>
              </w:rPr>
            </w:pPr>
            <w:r w:rsidDel="00000000" w:rsidR="00000000" w:rsidRPr="00000000">
              <w:rPr>
                <w:b w:val="1"/>
                <w:sz w:val="20"/>
                <w:szCs w:val="20"/>
                <w:rtl w:val="0"/>
              </w:rPr>
              <w:t xml:space="preserve">People </w:t>
            </w:r>
            <w:r w:rsidDel="00000000" w:rsidR="00000000" w:rsidRPr="00000000">
              <w:rPr>
                <w:rtl w:val="0"/>
              </w:rPr>
            </w:r>
          </w:p>
          <w:p w:rsidR="00000000" w:rsidDel="00000000" w:rsidP="00000000" w:rsidRDefault="00000000" w:rsidRPr="00000000" w14:paraId="00000084">
            <w:pPr>
              <w:widowControl w:val="0"/>
              <w:numPr>
                <w:ilvl w:val="0"/>
                <w:numId w:val="9"/>
              </w:numPr>
              <w:ind w:left="285"/>
              <w:rPr>
                <w:sz w:val="20"/>
                <w:szCs w:val="20"/>
              </w:rPr>
            </w:pPr>
            <w:r w:rsidDel="00000000" w:rsidR="00000000" w:rsidRPr="00000000">
              <w:rPr>
                <w:sz w:val="20"/>
                <w:szCs w:val="20"/>
                <w:rtl w:val="0"/>
              </w:rPr>
              <w:t xml:space="preserve">Experience of building and maintaining effective relationship, negotiating and influencing others</w:t>
            </w:r>
          </w:p>
          <w:p w:rsidR="00000000" w:rsidDel="00000000" w:rsidP="00000000" w:rsidRDefault="00000000" w:rsidRPr="00000000" w14:paraId="00000085">
            <w:pPr>
              <w:widowControl w:val="0"/>
              <w:rPr>
                <w:sz w:val="12"/>
                <w:szCs w:val="12"/>
                <w:highlight w:val="white"/>
              </w:rPr>
            </w:pPr>
            <w:r w:rsidDel="00000000" w:rsidR="00000000" w:rsidRPr="00000000">
              <w:rPr>
                <w:rtl w:val="0"/>
              </w:rPr>
            </w:r>
          </w:p>
        </w:tc>
        <w:tc>
          <w:tcPr/>
          <w:p w:rsidR="00000000" w:rsidDel="00000000" w:rsidP="00000000" w:rsidRDefault="00000000" w:rsidRPr="00000000" w14:paraId="00000086">
            <w:pPr>
              <w:widowControl w:val="0"/>
              <w:numPr>
                <w:ilvl w:val="0"/>
                <w:numId w:val="5"/>
              </w:numPr>
              <w:ind w:left="283.4645669291342"/>
              <w:rPr>
                <w:sz w:val="20"/>
                <w:szCs w:val="20"/>
              </w:rPr>
            </w:pPr>
            <w:r w:rsidDel="00000000" w:rsidR="00000000" w:rsidRPr="00000000">
              <w:rPr>
                <w:sz w:val="20"/>
                <w:szCs w:val="20"/>
                <w:rtl w:val="0"/>
              </w:rPr>
              <w:t xml:space="preserve">Experience of leading a key stage with successful outcomes in attainment and student progress</w:t>
            </w:r>
          </w:p>
          <w:p w:rsidR="00000000" w:rsidDel="00000000" w:rsidP="00000000" w:rsidRDefault="00000000" w:rsidRPr="00000000" w14:paraId="00000087">
            <w:pPr>
              <w:widowControl w:val="0"/>
              <w:rPr>
                <w:sz w:val="20"/>
                <w:szCs w:val="20"/>
              </w:rPr>
            </w:pPr>
            <w:r w:rsidDel="00000000" w:rsidR="00000000" w:rsidRPr="00000000">
              <w:rPr>
                <w:rtl w:val="0"/>
              </w:rPr>
            </w:r>
          </w:p>
          <w:p w:rsidR="00000000" w:rsidDel="00000000" w:rsidP="00000000" w:rsidRDefault="00000000" w:rsidRPr="00000000" w14:paraId="00000088">
            <w:pPr>
              <w:widowControl w:val="0"/>
              <w:ind w:left="0" w:firstLine="0"/>
              <w:rPr>
                <w:sz w:val="20"/>
                <w:szCs w:val="20"/>
              </w:rPr>
            </w:pPr>
            <w:r w:rsidDel="00000000" w:rsidR="00000000" w:rsidRPr="00000000">
              <w:rPr>
                <w:rtl w:val="0"/>
              </w:rPr>
            </w:r>
          </w:p>
        </w:tc>
      </w:tr>
      <w:tr>
        <w:tc>
          <w:tcPr>
            <w:vMerge w:val="restart"/>
          </w:tcPr>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Skills</w:t>
            </w:r>
          </w:p>
        </w:tc>
        <w:tc>
          <w:tcPr/>
          <w:p w:rsidR="00000000" w:rsidDel="00000000" w:rsidP="00000000" w:rsidRDefault="00000000" w:rsidRPr="00000000" w14:paraId="0000008A">
            <w:pPr>
              <w:rPr>
                <w:sz w:val="20"/>
                <w:szCs w:val="20"/>
              </w:rPr>
            </w:pPr>
            <w:r w:rsidDel="00000000" w:rsidR="00000000" w:rsidRPr="00000000">
              <w:rPr>
                <w:sz w:val="20"/>
                <w:szCs w:val="20"/>
                <w:rtl w:val="0"/>
              </w:rPr>
              <w:t xml:space="preserve">Line management responsibilities (no.)</w:t>
            </w:r>
          </w:p>
        </w:tc>
        <w:tc>
          <w:tcPr/>
          <w:p w:rsidR="00000000" w:rsidDel="00000000" w:rsidP="00000000" w:rsidRDefault="00000000" w:rsidRPr="00000000" w14:paraId="0000008B">
            <w:pPr>
              <w:numPr>
                <w:ilvl w:val="0"/>
                <w:numId w:val="19"/>
              </w:numPr>
              <w:ind w:left="283.4645669291342"/>
              <w:rPr>
                <w:sz w:val="20"/>
                <w:szCs w:val="20"/>
              </w:rPr>
            </w:pPr>
            <w:r w:rsidDel="00000000" w:rsidR="00000000" w:rsidRPr="00000000">
              <w:rPr>
                <w:sz w:val="20"/>
                <w:szCs w:val="20"/>
                <w:rtl w:val="0"/>
              </w:rPr>
              <w:t xml:space="preserve">Line management for designated staff within subject area</w:t>
            </w:r>
          </w:p>
          <w:p w:rsidR="00000000" w:rsidDel="00000000" w:rsidP="00000000" w:rsidRDefault="00000000" w:rsidRPr="00000000" w14:paraId="0000008C">
            <w:pPr>
              <w:rPr>
                <w:sz w:val="12"/>
                <w:szCs w:val="12"/>
              </w:rPr>
            </w:pPr>
            <w:r w:rsidDel="00000000" w:rsidR="00000000" w:rsidRPr="00000000">
              <w:rPr>
                <w:rtl w:val="0"/>
              </w:rPr>
            </w:r>
          </w:p>
        </w:tc>
        <w:tc>
          <w:tcPr/>
          <w:p w:rsidR="00000000" w:rsidDel="00000000" w:rsidP="00000000" w:rsidRDefault="00000000" w:rsidRPr="00000000" w14:paraId="0000008D">
            <w:pPr>
              <w:ind w:left="720" w:firstLine="0"/>
              <w:rPr>
                <w:sz w:val="20"/>
                <w:szCs w:val="20"/>
              </w:rPr>
            </w:pPr>
            <w:r w:rsidDel="00000000" w:rsidR="00000000" w:rsidRPr="00000000">
              <w:rPr>
                <w:rtl w:val="0"/>
              </w:rPr>
            </w:r>
          </w:p>
        </w:tc>
      </w:tr>
      <w:tr>
        <w:tc>
          <w:tcPr>
            <w:vMerge w:val="continue"/>
          </w:tcPr>
          <w:p w:rsidR="00000000" w:rsidDel="00000000" w:rsidP="00000000" w:rsidRDefault="00000000" w:rsidRPr="00000000" w14:paraId="0000008E">
            <w:pPr>
              <w:widowControl w:val="0"/>
              <w:rPr>
                <w:sz w:val="20"/>
                <w:szCs w:val="20"/>
              </w:rPr>
            </w:pPr>
            <w:r w:rsidDel="00000000" w:rsidR="00000000" w:rsidRPr="00000000">
              <w:rPr>
                <w:rtl w:val="0"/>
              </w:rPr>
            </w:r>
          </w:p>
        </w:tc>
        <w:tc>
          <w:tcPr/>
          <w:p w:rsidR="00000000" w:rsidDel="00000000" w:rsidP="00000000" w:rsidRDefault="00000000" w:rsidRPr="00000000" w14:paraId="0000008F">
            <w:pPr>
              <w:rPr>
                <w:sz w:val="20"/>
                <w:szCs w:val="20"/>
              </w:rPr>
            </w:pPr>
            <w:r w:rsidDel="00000000" w:rsidR="00000000" w:rsidRPr="00000000">
              <w:rPr>
                <w:sz w:val="20"/>
                <w:szCs w:val="20"/>
                <w:rtl w:val="0"/>
              </w:rPr>
              <w:t xml:space="preserve">Forward and strategic planning</w:t>
            </w:r>
          </w:p>
        </w:tc>
        <w:tc>
          <w:tcPr/>
          <w:p w:rsidR="00000000" w:rsidDel="00000000" w:rsidP="00000000" w:rsidRDefault="00000000" w:rsidRPr="00000000" w14:paraId="00000090">
            <w:pPr>
              <w:widowControl w:val="0"/>
              <w:numPr>
                <w:ilvl w:val="0"/>
                <w:numId w:val="19"/>
              </w:numPr>
              <w:ind w:left="283.4645669291342"/>
              <w:rPr>
                <w:sz w:val="20"/>
                <w:szCs w:val="20"/>
              </w:rPr>
            </w:pPr>
            <w:r w:rsidDel="00000000" w:rsidR="00000000" w:rsidRPr="00000000">
              <w:rPr>
                <w:sz w:val="20"/>
                <w:szCs w:val="20"/>
                <w:highlight w:val="white"/>
                <w:rtl w:val="0"/>
              </w:rPr>
              <w:t xml:space="preserve">Long term planning for key stage</w:t>
            </w:r>
          </w:p>
          <w:p w:rsidR="00000000" w:rsidDel="00000000" w:rsidP="00000000" w:rsidRDefault="00000000" w:rsidRPr="00000000" w14:paraId="00000091">
            <w:pPr>
              <w:widowControl w:val="0"/>
              <w:rPr>
                <w:sz w:val="12"/>
                <w:szCs w:val="12"/>
                <w:highlight w:val="white"/>
              </w:rPr>
            </w:pPr>
            <w:r w:rsidDel="00000000" w:rsidR="00000000" w:rsidRPr="00000000">
              <w:rPr>
                <w:rtl w:val="0"/>
              </w:rPr>
            </w:r>
          </w:p>
        </w:tc>
        <w:tc>
          <w:tcPr/>
          <w:p w:rsidR="00000000" w:rsidDel="00000000" w:rsidP="00000000" w:rsidRDefault="00000000" w:rsidRPr="00000000" w14:paraId="00000092">
            <w:pPr>
              <w:ind w:left="720" w:firstLine="0"/>
              <w:rPr>
                <w:sz w:val="20"/>
                <w:szCs w:val="20"/>
              </w:rPr>
            </w:pPr>
            <w:r w:rsidDel="00000000" w:rsidR="00000000" w:rsidRPr="00000000">
              <w:rPr>
                <w:rtl w:val="0"/>
              </w:rPr>
            </w:r>
          </w:p>
        </w:tc>
      </w:tr>
      <w:tr>
        <w:tc>
          <w:tcPr>
            <w:vMerge w:val="continue"/>
          </w:tcPr>
          <w:p w:rsidR="00000000" w:rsidDel="00000000" w:rsidP="00000000" w:rsidRDefault="00000000" w:rsidRPr="00000000" w14:paraId="00000093">
            <w:pPr>
              <w:widowControl w:val="0"/>
              <w:rPr>
                <w:sz w:val="20"/>
                <w:szCs w:val="20"/>
              </w:rPr>
            </w:pPr>
            <w:r w:rsidDel="00000000" w:rsidR="00000000" w:rsidRPr="00000000">
              <w:rPr>
                <w:rtl w:val="0"/>
              </w:rPr>
            </w:r>
          </w:p>
        </w:tc>
        <w:tc>
          <w:tcPr/>
          <w:p w:rsidR="00000000" w:rsidDel="00000000" w:rsidP="00000000" w:rsidRDefault="00000000" w:rsidRPr="00000000" w14:paraId="00000094">
            <w:pPr>
              <w:rPr>
                <w:sz w:val="20"/>
                <w:szCs w:val="20"/>
              </w:rPr>
            </w:pPr>
            <w:r w:rsidDel="00000000" w:rsidR="00000000" w:rsidRPr="00000000">
              <w:rPr>
                <w:sz w:val="20"/>
                <w:szCs w:val="20"/>
                <w:rtl w:val="0"/>
              </w:rPr>
              <w:t xml:space="preserve">Budget (size &amp; responsibilities)</w:t>
            </w:r>
          </w:p>
        </w:tc>
        <w:tc>
          <w:tcPr/>
          <w:p w:rsidR="00000000" w:rsidDel="00000000" w:rsidP="00000000" w:rsidRDefault="00000000" w:rsidRPr="00000000" w14:paraId="00000095">
            <w:pPr>
              <w:numPr>
                <w:ilvl w:val="0"/>
                <w:numId w:val="19"/>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p w:rsidR="00000000" w:rsidDel="00000000" w:rsidP="00000000" w:rsidRDefault="00000000" w:rsidRPr="00000000" w14:paraId="00000096">
            <w:pPr>
              <w:ind w:left="720" w:firstLine="0"/>
              <w:rPr>
                <w:sz w:val="20"/>
                <w:szCs w:val="20"/>
              </w:rPr>
            </w:pPr>
            <w:r w:rsidDel="00000000" w:rsidR="00000000" w:rsidRPr="00000000">
              <w:rPr>
                <w:rtl w:val="0"/>
              </w:rPr>
            </w:r>
          </w:p>
        </w:tc>
      </w:tr>
      <w:tr>
        <w:tc>
          <w:tcPr>
            <w:vMerge w:val="continue"/>
          </w:tcPr>
          <w:p w:rsidR="00000000" w:rsidDel="00000000" w:rsidP="00000000" w:rsidRDefault="00000000" w:rsidRPr="00000000" w14:paraId="00000097">
            <w:pPr>
              <w:widowControl w:val="0"/>
              <w:rPr>
                <w:sz w:val="20"/>
                <w:szCs w:val="20"/>
              </w:rPr>
            </w:pPr>
            <w:r w:rsidDel="00000000" w:rsidR="00000000" w:rsidRPr="00000000">
              <w:rPr>
                <w:rtl w:val="0"/>
              </w:rPr>
            </w:r>
          </w:p>
        </w:tc>
        <w:tc>
          <w:tcPr/>
          <w:p w:rsidR="00000000" w:rsidDel="00000000" w:rsidP="00000000" w:rsidRDefault="00000000" w:rsidRPr="00000000" w14:paraId="00000098">
            <w:pPr>
              <w:rPr>
                <w:sz w:val="20"/>
                <w:szCs w:val="20"/>
              </w:rPr>
            </w:pPr>
            <w:r w:rsidDel="00000000" w:rsidR="00000000" w:rsidRPr="00000000">
              <w:rPr>
                <w:sz w:val="20"/>
                <w:szCs w:val="20"/>
                <w:rtl w:val="0"/>
              </w:rPr>
              <w:t xml:space="preserve">Abilities</w:t>
            </w:r>
          </w:p>
        </w:tc>
        <w:tc>
          <w:tcPr/>
          <w:p w:rsidR="00000000" w:rsidDel="00000000" w:rsidP="00000000" w:rsidRDefault="00000000" w:rsidRPr="00000000" w14:paraId="00000099">
            <w:pPr>
              <w:widowControl w:val="0"/>
              <w:numPr>
                <w:ilvl w:val="0"/>
                <w:numId w:val="14"/>
              </w:numPr>
              <w:ind w:left="283.4645669291342"/>
              <w:rPr>
                <w:sz w:val="20"/>
                <w:szCs w:val="20"/>
              </w:rPr>
            </w:pPr>
            <w:r w:rsidDel="00000000" w:rsidR="00000000" w:rsidRPr="00000000">
              <w:rPr>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9A">
            <w:pPr>
              <w:widowControl w:val="0"/>
              <w:numPr>
                <w:ilvl w:val="0"/>
                <w:numId w:val="14"/>
              </w:numPr>
              <w:ind w:left="283.4645669291342"/>
              <w:rPr>
                <w:sz w:val="20"/>
                <w:szCs w:val="20"/>
              </w:rPr>
            </w:pPr>
            <w:r w:rsidDel="00000000" w:rsidR="00000000" w:rsidRPr="00000000">
              <w:rPr>
                <w:sz w:val="20"/>
                <w:szCs w:val="20"/>
                <w:rtl w:val="0"/>
              </w:rPr>
              <w:t xml:space="preserve">Excellent IT Skills</w:t>
            </w:r>
          </w:p>
          <w:p w:rsidR="00000000" w:rsidDel="00000000" w:rsidP="00000000" w:rsidRDefault="00000000" w:rsidRPr="00000000" w14:paraId="0000009B">
            <w:pPr>
              <w:widowControl w:val="0"/>
              <w:numPr>
                <w:ilvl w:val="0"/>
                <w:numId w:val="14"/>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9C">
            <w:pPr>
              <w:widowControl w:val="0"/>
              <w:rPr>
                <w:sz w:val="12"/>
                <w:szCs w:val="12"/>
              </w:rPr>
            </w:pPr>
            <w:r w:rsidDel="00000000" w:rsidR="00000000" w:rsidRPr="00000000">
              <w:rPr>
                <w:rtl w:val="0"/>
              </w:rPr>
            </w:r>
          </w:p>
        </w:tc>
        <w:tc>
          <w:tcPr/>
          <w:p w:rsidR="00000000" w:rsidDel="00000000" w:rsidP="00000000" w:rsidRDefault="00000000" w:rsidRPr="00000000" w14:paraId="0000009D">
            <w:pPr>
              <w:ind w:left="720" w:firstLine="0"/>
              <w:rPr>
                <w:sz w:val="20"/>
                <w:szCs w:val="20"/>
              </w:rPr>
            </w:pPr>
            <w:r w:rsidDel="00000000" w:rsidR="00000000" w:rsidRPr="00000000">
              <w:rPr>
                <w:rtl w:val="0"/>
              </w:rPr>
            </w:r>
          </w:p>
        </w:tc>
      </w:tr>
      <w:tr>
        <w:tc>
          <w:tcPr/>
          <w:p w:rsidR="00000000" w:rsidDel="00000000" w:rsidP="00000000" w:rsidRDefault="00000000" w:rsidRPr="00000000" w14:paraId="0000009E">
            <w:pPr>
              <w:rPr>
                <w:b w:val="1"/>
                <w:sz w:val="20"/>
                <w:szCs w:val="20"/>
              </w:rPr>
            </w:pPr>
            <w:r w:rsidDel="00000000" w:rsidR="00000000" w:rsidRPr="00000000">
              <w:rPr>
                <w:b w:val="1"/>
                <w:sz w:val="20"/>
                <w:szCs w:val="20"/>
                <w:rtl w:val="0"/>
              </w:rPr>
              <w:t xml:space="preserve">Personal Characteristics</w:t>
            </w:r>
          </w:p>
        </w:tc>
        <w:tc>
          <w:tcPr/>
          <w:p w:rsidR="00000000" w:rsidDel="00000000" w:rsidP="00000000" w:rsidRDefault="00000000" w:rsidRPr="00000000" w14:paraId="0000009F">
            <w:pPr>
              <w:rPr>
                <w:sz w:val="20"/>
                <w:szCs w:val="20"/>
              </w:rPr>
            </w:pPr>
            <w:r w:rsidDel="00000000" w:rsidR="00000000" w:rsidRPr="00000000">
              <w:rPr>
                <w:sz w:val="20"/>
                <w:szCs w:val="20"/>
                <w:rtl w:val="0"/>
              </w:rPr>
              <w:t xml:space="preserve">Behaviours</w:t>
            </w:r>
          </w:p>
        </w:tc>
        <w:tc>
          <w:tcPr/>
          <w:p w:rsidR="00000000" w:rsidDel="00000000" w:rsidP="00000000" w:rsidRDefault="00000000" w:rsidRPr="00000000" w14:paraId="000000A0">
            <w:pPr>
              <w:numPr>
                <w:ilvl w:val="0"/>
                <w:numId w:val="19"/>
              </w:numPr>
              <w:ind w:left="283.4645669291342"/>
              <w:rPr>
                <w:sz w:val="20"/>
                <w:szCs w:val="20"/>
              </w:rPr>
            </w:pPr>
            <w:r w:rsidDel="00000000" w:rsidR="00000000" w:rsidRPr="00000000">
              <w:rPr>
                <w:sz w:val="20"/>
                <w:szCs w:val="20"/>
                <w:rtl w:val="0"/>
              </w:rPr>
              <w:t xml:space="preserve">Resillience</w:t>
            </w:r>
            <w:r w:rsidDel="00000000" w:rsidR="00000000" w:rsidRPr="00000000">
              <w:rPr>
                <w:rtl w:val="0"/>
              </w:rPr>
            </w:r>
          </w:p>
          <w:p w:rsidR="00000000" w:rsidDel="00000000" w:rsidP="00000000" w:rsidRDefault="00000000" w:rsidRPr="00000000" w14:paraId="000000A1">
            <w:pPr>
              <w:numPr>
                <w:ilvl w:val="0"/>
                <w:numId w:val="19"/>
              </w:numPr>
              <w:ind w:left="283.4645669291342"/>
              <w:rPr>
                <w:sz w:val="20"/>
                <w:szCs w:val="20"/>
              </w:rPr>
            </w:pPr>
            <w:r w:rsidDel="00000000" w:rsidR="00000000" w:rsidRPr="00000000">
              <w:rPr>
                <w:sz w:val="20"/>
                <w:szCs w:val="20"/>
                <w:rtl w:val="0"/>
              </w:rPr>
              <w:t xml:space="preserve">Student focused</w:t>
            </w:r>
            <w:r w:rsidDel="00000000" w:rsidR="00000000" w:rsidRPr="00000000">
              <w:rPr>
                <w:rtl w:val="0"/>
              </w:rPr>
            </w:r>
          </w:p>
          <w:p w:rsidR="00000000" w:rsidDel="00000000" w:rsidP="00000000" w:rsidRDefault="00000000" w:rsidRPr="00000000" w14:paraId="000000A2">
            <w:pPr>
              <w:widowControl w:val="0"/>
              <w:numPr>
                <w:ilvl w:val="0"/>
                <w:numId w:val="14"/>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A3">
            <w:pPr>
              <w:numPr>
                <w:ilvl w:val="0"/>
                <w:numId w:val="19"/>
              </w:numPr>
              <w:ind w:left="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A4">
            <w:pPr>
              <w:widowControl w:val="0"/>
              <w:numPr>
                <w:ilvl w:val="0"/>
                <w:numId w:val="18"/>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A5">
            <w:pPr>
              <w:widowControl w:val="0"/>
              <w:numPr>
                <w:ilvl w:val="0"/>
                <w:numId w:val="18"/>
              </w:numPr>
              <w:tabs>
                <w:tab w:val="left" w:pos="87"/>
              </w:tabs>
              <w:ind w:left="283.4645669291342"/>
              <w:rPr>
                <w:sz w:val="20"/>
                <w:szCs w:val="20"/>
                <w:highlight w:val="white"/>
              </w:rPr>
            </w:pPr>
            <w:r w:rsidDel="00000000" w:rsidR="00000000" w:rsidRPr="00000000">
              <w:rPr>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A6">
            <w:pPr>
              <w:ind w:left="283.4645669291342"/>
              <w:rPr>
                <w:sz w:val="12"/>
                <w:szCs w:val="12"/>
              </w:rPr>
            </w:pPr>
            <w:r w:rsidDel="00000000" w:rsidR="00000000" w:rsidRPr="00000000">
              <w:rPr>
                <w:rtl w:val="0"/>
              </w:rPr>
            </w:r>
          </w:p>
        </w:tc>
        <w:tc>
          <w:tcPr/>
          <w:p w:rsidR="00000000" w:rsidDel="00000000" w:rsidP="00000000" w:rsidRDefault="00000000" w:rsidRPr="00000000" w14:paraId="000000A7">
            <w:pPr>
              <w:rPr>
                <w:sz w:val="20"/>
                <w:szCs w:val="20"/>
              </w:rPr>
            </w:pPr>
            <w:r w:rsidDel="00000000" w:rsidR="00000000" w:rsidRPr="00000000">
              <w:rPr>
                <w:rtl w:val="0"/>
              </w:rPr>
            </w:r>
          </w:p>
        </w:tc>
      </w:tr>
      <w:tr>
        <w:tc>
          <w:tcPr/>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Special Requirements</w:t>
            </w:r>
          </w:p>
        </w:tc>
        <w:tc>
          <w:tcPr/>
          <w:p w:rsidR="00000000" w:rsidDel="00000000" w:rsidP="00000000" w:rsidRDefault="00000000" w:rsidRPr="00000000" w14:paraId="000000A9">
            <w:pPr>
              <w:rPr>
                <w:sz w:val="20"/>
                <w:szCs w:val="20"/>
              </w:rPr>
            </w:pPr>
            <w:r w:rsidDel="00000000" w:rsidR="00000000" w:rsidRPr="00000000">
              <w:rPr>
                <w:rtl w:val="0"/>
              </w:rPr>
            </w:r>
          </w:p>
        </w:tc>
        <w:tc>
          <w:tcPr/>
          <w:p w:rsidR="00000000" w:rsidDel="00000000" w:rsidP="00000000" w:rsidRDefault="00000000" w:rsidRPr="00000000" w14:paraId="000000AA">
            <w:pPr>
              <w:numPr>
                <w:ilvl w:val="0"/>
                <w:numId w:val="19"/>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r w:rsidDel="00000000" w:rsidR="00000000" w:rsidRPr="00000000">
              <w:rPr>
                <w:rtl w:val="0"/>
              </w:rPr>
            </w:r>
          </w:p>
          <w:p w:rsidR="00000000" w:rsidDel="00000000" w:rsidP="00000000" w:rsidRDefault="00000000" w:rsidRPr="00000000" w14:paraId="000000AB">
            <w:pPr>
              <w:numPr>
                <w:ilvl w:val="0"/>
                <w:numId w:val="19"/>
              </w:numPr>
              <w:ind w:left="283.4645669291342"/>
              <w:rPr>
                <w:sz w:val="20"/>
                <w:szCs w:val="20"/>
              </w:rPr>
            </w:pPr>
            <w:r w:rsidDel="00000000" w:rsidR="00000000" w:rsidRPr="00000000">
              <w:rPr>
                <w:sz w:val="20"/>
                <w:szCs w:val="20"/>
                <w:rtl w:val="0"/>
              </w:rPr>
              <w:t xml:space="preserve">Right to work in the UK</w:t>
            </w:r>
            <w:r w:rsidDel="00000000" w:rsidR="00000000" w:rsidRPr="00000000">
              <w:rPr>
                <w:rtl w:val="0"/>
              </w:rPr>
            </w:r>
          </w:p>
          <w:p w:rsidR="00000000" w:rsidDel="00000000" w:rsidP="00000000" w:rsidRDefault="00000000" w:rsidRPr="00000000" w14:paraId="000000AC">
            <w:pPr>
              <w:numPr>
                <w:ilvl w:val="0"/>
                <w:numId w:val="19"/>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AD">
            <w:pPr>
              <w:numPr>
                <w:ilvl w:val="0"/>
                <w:numId w:val="19"/>
              </w:numPr>
              <w:ind w:left="283.4645669291342"/>
              <w:rPr>
                <w:sz w:val="20"/>
                <w:szCs w:val="20"/>
              </w:rPr>
            </w:pPr>
            <w:r w:rsidDel="00000000" w:rsidR="00000000" w:rsidRPr="00000000">
              <w:rPr>
                <w:sz w:val="20"/>
                <w:szCs w:val="20"/>
                <w:rtl w:val="0"/>
              </w:rPr>
              <w:t xml:space="preserve">Role requires flexibility to meet academy needs including working at Maltings Academy, New Rickstones Academy &amp; Witham Sixth Form Centre.</w:t>
            </w:r>
            <w:r w:rsidDel="00000000" w:rsidR="00000000" w:rsidRPr="00000000">
              <w:rPr>
                <w:rtl w:val="0"/>
              </w:rPr>
            </w:r>
          </w:p>
        </w:tc>
        <w:tc>
          <w:tcPr/>
          <w:p w:rsidR="00000000" w:rsidDel="00000000" w:rsidP="00000000" w:rsidRDefault="00000000" w:rsidRPr="00000000" w14:paraId="000000AE">
            <w:pPr>
              <w:ind w:left="720" w:firstLine="0"/>
              <w:rPr>
                <w:sz w:val="20"/>
                <w:szCs w:val="20"/>
              </w:rPr>
            </w:pPr>
            <w:r w:rsidDel="00000000" w:rsidR="00000000" w:rsidRPr="00000000">
              <w:rPr>
                <w:rtl w:val="0"/>
              </w:rPr>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sectPr>
      <w:pgSz w:h="16838" w:w="11906"/>
      <w:pgMar w:bottom="566.9291338582677" w:top="720.0000000000001" w:left="1009.1338582677166" w:right="1009.13385826771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decimal"/>
      <w:lvlText w:val="2.%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1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0" w:firstLine="0"/>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0" w:before="0" w:line="240" w:lineRule="auto"/>
      <w:ind w:left="720" w:hanging="720"/>
      <w:jc w:val="both"/>
    </w:pPr>
    <w:rPr>
      <w:rFonts w:ascii="Arial" w:cs="Arial" w:eastAsia="Arial" w:hAnsi="Arial"/>
      <w:b w:val="1"/>
      <w:i w:val="1"/>
      <w:sz w:val="20"/>
      <w:szCs w:val="20"/>
      <w:vertAlign w:val="baseline"/>
    </w:rPr>
  </w:style>
  <w:style w:type="paragraph" w:styleId="Heading3">
    <w:name w:val="heading 3"/>
    <w:basedOn w:val="Normal"/>
    <w:next w:val="Normal"/>
    <w:pPr>
      <w:keepNext w:val="1"/>
      <w:keepLines w:val="1"/>
      <w:spacing w:after="0" w:before="0" w:line="240" w:lineRule="auto"/>
      <w:ind w:left="0" w:firstLine="0"/>
      <w:jc w:val="both"/>
    </w:pPr>
    <w:rPr>
      <w:rFonts w:ascii="Arial" w:cs="Arial" w:eastAsia="Arial" w:hAnsi="Arial"/>
      <w:b w:val="1"/>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