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3D" w:rsidRPr="00983EBB" w:rsidRDefault="00691E3D" w:rsidP="00691E3D">
      <w:pPr>
        <w:tabs>
          <w:tab w:val="left" w:pos="271"/>
        </w:tabs>
        <w:spacing w:before="1" w:line="247" w:lineRule="auto"/>
        <w:ind w:right="1253"/>
        <w:rPr>
          <w:rFonts w:ascii="Trebuchet MS" w:hAnsi="Trebuchet MS"/>
          <w:b/>
          <w:noProof/>
          <w:color w:val="0070C0"/>
          <w:sz w:val="44"/>
          <w:szCs w:val="36"/>
          <w:u w:val="single"/>
          <w:lang w:eastAsia="en-GB"/>
        </w:rPr>
      </w:pPr>
      <w:r w:rsidRPr="00983EBB">
        <w:rPr>
          <w:rFonts w:ascii="Trebuchet MS" w:hAnsi="Trebuchet MS"/>
          <w:b/>
          <w:noProof/>
          <w:color w:val="0070C0"/>
          <w:sz w:val="44"/>
          <w:szCs w:val="36"/>
          <w:u w:val="single"/>
          <w:lang w:eastAsia="en-GB"/>
        </w:rPr>
        <w:t>JOB DESCRIPTION</w:t>
      </w:r>
    </w:p>
    <w:p w:rsidR="00691E3D" w:rsidRDefault="00691E3D" w:rsidP="00691E3D">
      <w:pPr>
        <w:tabs>
          <w:tab w:val="left" w:pos="271"/>
        </w:tabs>
        <w:spacing w:before="1" w:line="247" w:lineRule="auto"/>
        <w:ind w:right="1253"/>
        <w:rPr>
          <w:rFonts w:ascii="Trebuchet MS" w:hAnsi="Trebuchet MS"/>
          <w:noProof/>
          <w:sz w:val="24"/>
          <w:szCs w:val="36"/>
          <w:lang w:eastAsia="en-GB"/>
        </w:rPr>
      </w:pPr>
      <w:r w:rsidRPr="00983EBB">
        <w:rPr>
          <w:rFonts w:ascii="Trebuchet MS" w:hAnsi="Trebuchet MS"/>
          <w:noProof/>
          <w:color w:val="0070C0"/>
          <w:sz w:val="24"/>
          <w:szCs w:val="36"/>
          <w:lang w:eastAsia="en-GB"/>
        </w:rPr>
        <w:t>Position</w:t>
      </w:r>
      <w:r>
        <w:rPr>
          <w:rFonts w:ascii="Trebuchet MS" w:hAnsi="Trebuchet MS"/>
          <w:noProof/>
          <w:sz w:val="24"/>
          <w:szCs w:val="36"/>
          <w:lang w:eastAsia="en-GB"/>
        </w:rPr>
        <w:t>: Class Teacher – Year 1</w:t>
      </w:r>
    </w:p>
    <w:p w:rsidR="00691E3D" w:rsidRDefault="00691E3D" w:rsidP="00691E3D">
      <w:pPr>
        <w:tabs>
          <w:tab w:val="left" w:pos="271"/>
        </w:tabs>
        <w:spacing w:before="1" w:line="247" w:lineRule="auto"/>
        <w:ind w:right="1253"/>
        <w:rPr>
          <w:rFonts w:ascii="Trebuchet MS" w:hAnsi="Trebuchet MS"/>
          <w:noProof/>
          <w:sz w:val="24"/>
          <w:szCs w:val="36"/>
          <w:lang w:eastAsia="en-GB"/>
        </w:rPr>
      </w:pPr>
      <w:r w:rsidRPr="00983EBB">
        <w:rPr>
          <w:rFonts w:ascii="Trebuchet MS" w:hAnsi="Trebuchet MS"/>
          <w:noProof/>
          <w:color w:val="0070C0"/>
          <w:sz w:val="24"/>
          <w:szCs w:val="36"/>
          <w:lang w:eastAsia="en-GB"/>
        </w:rPr>
        <w:t>Grade</w:t>
      </w:r>
      <w:r>
        <w:rPr>
          <w:rFonts w:ascii="Trebuchet MS" w:hAnsi="Trebuchet MS"/>
          <w:noProof/>
          <w:sz w:val="24"/>
          <w:szCs w:val="36"/>
          <w:lang w:eastAsia="en-GB"/>
        </w:rPr>
        <w:t xml:space="preserve">: Main Pay Scale </w:t>
      </w:r>
    </w:p>
    <w:p w:rsidR="00691E3D" w:rsidRDefault="00691E3D" w:rsidP="00691E3D">
      <w:pPr>
        <w:tabs>
          <w:tab w:val="left" w:pos="271"/>
        </w:tabs>
        <w:spacing w:before="1" w:line="247" w:lineRule="auto"/>
        <w:ind w:right="1253"/>
        <w:rPr>
          <w:rFonts w:ascii="Trebuchet MS" w:hAnsi="Trebuchet MS"/>
          <w:noProof/>
          <w:sz w:val="24"/>
          <w:szCs w:val="36"/>
          <w:lang w:eastAsia="en-GB"/>
        </w:rPr>
      </w:pPr>
      <w:r w:rsidRPr="005C2266">
        <w:rPr>
          <w:rFonts w:ascii="Trebuchet MS" w:hAnsi="Trebuchet MS"/>
          <w:noProof/>
          <w:color w:val="0070C0"/>
          <w:sz w:val="24"/>
          <w:szCs w:val="36"/>
          <w:lang w:eastAsia="en-GB"/>
        </w:rPr>
        <w:t>Responsible</w:t>
      </w:r>
      <w:r w:rsidRPr="00983EBB">
        <w:rPr>
          <w:rFonts w:ascii="Trebuchet MS" w:hAnsi="Trebuchet MS"/>
          <w:noProof/>
          <w:color w:val="0070C0"/>
          <w:sz w:val="24"/>
          <w:szCs w:val="36"/>
          <w:lang w:eastAsia="en-GB"/>
        </w:rPr>
        <w:t xml:space="preserve"> to</w:t>
      </w:r>
      <w:r w:rsidRPr="00983EBB">
        <w:rPr>
          <w:rFonts w:ascii="Trebuchet MS" w:hAnsi="Trebuchet MS"/>
          <w:noProof/>
          <w:sz w:val="24"/>
          <w:szCs w:val="36"/>
          <w:lang w:eastAsia="en-GB"/>
        </w:rPr>
        <w:t xml:space="preserve">: </w:t>
      </w:r>
      <w:r>
        <w:rPr>
          <w:rFonts w:ascii="Trebuchet MS" w:hAnsi="Trebuchet MS"/>
          <w:noProof/>
          <w:sz w:val="24"/>
          <w:szCs w:val="36"/>
          <w:lang w:eastAsia="en-GB"/>
        </w:rPr>
        <w:t xml:space="preserve">Headteacher </w:t>
      </w:r>
    </w:p>
    <w:p w:rsidR="00691E3D" w:rsidRPr="00E37005" w:rsidRDefault="00691E3D" w:rsidP="00691E3D">
      <w:pPr>
        <w:tabs>
          <w:tab w:val="left" w:pos="271"/>
        </w:tabs>
        <w:spacing w:before="1" w:line="247" w:lineRule="auto"/>
        <w:ind w:right="1253"/>
        <w:rPr>
          <w:rFonts w:ascii="Trebuchet MS" w:hAnsi="Trebuchet MS"/>
        </w:rPr>
      </w:pPr>
      <w:r w:rsidRPr="00983EBB">
        <w:rPr>
          <w:rFonts w:ascii="Trebuchet MS" w:hAnsi="Trebuchet MS"/>
          <w:noProof/>
          <w:color w:val="0070C0"/>
          <w:sz w:val="24"/>
          <w:szCs w:val="36"/>
          <w:u w:val="single"/>
          <w:lang w:eastAsia="en-GB"/>
        </w:rPr>
        <w:t>Detail</w:t>
      </w:r>
    </w:p>
    <w:p w:rsidR="00691E3D" w:rsidRPr="005C2266" w:rsidRDefault="00691E3D" w:rsidP="00691E3D">
      <w:pPr>
        <w:ind w:left="360" w:hanging="360"/>
        <w:jc w:val="both"/>
        <w:rPr>
          <w:rFonts w:ascii="Trebuchet MS" w:hAnsi="Trebuchet MS"/>
        </w:rPr>
      </w:pPr>
      <w:r w:rsidRPr="00E37005">
        <w:rPr>
          <w:rFonts w:ascii="Trebuchet MS" w:hAnsi="Trebuchet MS"/>
        </w:rPr>
        <w:t>1.</w:t>
      </w:r>
      <w:r w:rsidRPr="00E37005">
        <w:rPr>
          <w:rFonts w:ascii="Trebuchet MS" w:hAnsi="Trebuchet MS"/>
        </w:rPr>
        <w:tab/>
      </w:r>
      <w:r w:rsidRPr="005C2266">
        <w:rPr>
          <w:rFonts w:ascii="Trebuchet MS" w:hAnsi="Trebuchet MS"/>
          <w:b/>
          <w:bCs/>
        </w:rPr>
        <w:t>The teacher will ensure that at all times they provide an effective, stimulating, well-</w:t>
      </w:r>
      <w:proofErr w:type="gramStart"/>
      <w:r w:rsidRPr="005C2266">
        <w:rPr>
          <w:rFonts w:ascii="Trebuchet MS" w:hAnsi="Trebuchet MS"/>
          <w:b/>
          <w:bCs/>
        </w:rPr>
        <w:t>organised  classroom</w:t>
      </w:r>
      <w:proofErr w:type="gramEnd"/>
      <w:r w:rsidRPr="005C2266">
        <w:rPr>
          <w:rFonts w:ascii="Trebuchet MS" w:hAnsi="Trebuchet MS"/>
          <w:b/>
          <w:bCs/>
        </w:rPr>
        <w:t xml:space="preserve"> by:</w:t>
      </w:r>
    </w:p>
    <w:p w:rsidR="00691E3D" w:rsidRPr="005C2266" w:rsidRDefault="00691E3D" w:rsidP="00691E3D">
      <w:pPr>
        <w:numPr>
          <w:ilvl w:val="0"/>
          <w:numId w:val="2"/>
        </w:numPr>
        <w:spacing w:after="0" w:line="240" w:lineRule="auto"/>
        <w:jc w:val="both"/>
        <w:rPr>
          <w:rFonts w:ascii="Trebuchet MS" w:hAnsi="Trebuchet MS"/>
        </w:rPr>
      </w:pPr>
      <w:proofErr w:type="gramStart"/>
      <w:r w:rsidRPr="005C2266">
        <w:rPr>
          <w:rFonts w:ascii="Trebuchet MS" w:hAnsi="Trebuchet MS"/>
        </w:rPr>
        <w:t>planning</w:t>
      </w:r>
      <w:proofErr w:type="gramEnd"/>
      <w:r w:rsidRPr="005C2266">
        <w:rPr>
          <w:rFonts w:ascii="Trebuchet MS" w:hAnsi="Trebuchet MS"/>
        </w:rPr>
        <w:t>, preparing, assessing, evaluating and modifying teaching processes according to the National Curriculum, in line with the school's policies.</w:t>
      </w:r>
    </w:p>
    <w:p w:rsidR="00691E3D" w:rsidRPr="005C2266" w:rsidRDefault="00691E3D" w:rsidP="00691E3D">
      <w:pPr>
        <w:spacing w:after="0" w:line="240" w:lineRule="auto"/>
        <w:ind w:left="720"/>
        <w:jc w:val="both"/>
        <w:rPr>
          <w:rFonts w:ascii="Trebuchet MS" w:hAnsi="Trebuchet MS"/>
        </w:rPr>
      </w:pPr>
    </w:p>
    <w:p w:rsidR="00691E3D" w:rsidRPr="005C2266" w:rsidRDefault="00691E3D" w:rsidP="00691E3D">
      <w:pPr>
        <w:numPr>
          <w:ilvl w:val="0"/>
          <w:numId w:val="2"/>
        </w:numPr>
        <w:spacing w:after="0" w:line="240" w:lineRule="auto"/>
        <w:jc w:val="both"/>
        <w:rPr>
          <w:rFonts w:ascii="Trebuchet MS" w:hAnsi="Trebuchet MS"/>
        </w:rPr>
      </w:pPr>
      <w:proofErr w:type="gramStart"/>
      <w:r w:rsidRPr="005C2266">
        <w:rPr>
          <w:rFonts w:ascii="Trebuchet MS" w:hAnsi="Trebuchet MS" w:cs="Arial"/>
          <w:szCs w:val="20"/>
          <w:lang w:eastAsia="en-GB"/>
        </w:rPr>
        <w:t>ensuring</w:t>
      </w:r>
      <w:proofErr w:type="gramEnd"/>
      <w:r w:rsidRPr="005C2266">
        <w:rPr>
          <w:rFonts w:ascii="Trebuchet MS" w:hAnsi="Trebuchet MS" w:cs="Arial"/>
          <w:szCs w:val="20"/>
          <w:lang w:eastAsia="en-GB"/>
        </w:rPr>
        <w:t xml:space="preserve"> assessment data is used to differentiate work and</w:t>
      </w:r>
      <w:r w:rsidRPr="005C2266">
        <w:rPr>
          <w:rFonts w:ascii="Arial" w:hAnsi="Arial" w:cs="Arial"/>
          <w:szCs w:val="20"/>
          <w:lang w:eastAsia="en-GB"/>
        </w:rPr>
        <w:t xml:space="preserve"> </w:t>
      </w:r>
      <w:r w:rsidRPr="005C2266">
        <w:rPr>
          <w:rFonts w:ascii="Trebuchet MS" w:hAnsi="Trebuchet MS"/>
        </w:rPr>
        <w:t>meeting all the varied needs of individual learners.</w:t>
      </w:r>
    </w:p>
    <w:p w:rsidR="00691E3D" w:rsidRPr="005C2266" w:rsidRDefault="00691E3D" w:rsidP="00691E3D">
      <w:pPr>
        <w:spacing w:after="0" w:line="240" w:lineRule="auto"/>
        <w:jc w:val="both"/>
        <w:rPr>
          <w:rFonts w:ascii="Trebuchet MS" w:hAnsi="Trebuchet MS"/>
        </w:rPr>
      </w:pPr>
    </w:p>
    <w:p w:rsidR="00691E3D" w:rsidRPr="005C2266" w:rsidRDefault="00691E3D" w:rsidP="00691E3D">
      <w:pPr>
        <w:numPr>
          <w:ilvl w:val="0"/>
          <w:numId w:val="2"/>
        </w:numPr>
        <w:spacing w:after="0" w:line="240" w:lineRule="auto"/>
        <w:jc w:val="both"/>
        <w:rPr>
          <w:rFonts w:ascii="Trebuchet MS" w:hAnsi="Trebuchet MS"/>
        </w:rPr>
      </w:pPr>
      <w:proofErr w:type="gramStart"/>
      <w:r w:rsidRPr="005C2266">
        <w:rPr>
          <w:rFonts w:ascii="Trebuchet MS" w:hAnsi="Trebuchet MS"/>
        </w:rPr>
        <w:t>selecting</w:t>
      </w:r>
      <w:proofErr w:type="gramEnd"/>
      <w:r w:rsidRPr="005C2266">
        <w:rPr>
          <w:rFonts w:ascii="Trebuchet MS" w:hAnsi="Trebuchet MS"/>
        </w:rPr>
        <w:t xml:space="preserve"> appropriate resources and making these accessible to learners.</w:t>
      </w:r>
    </w:p>
    <w:p w:rsidR="00691E3D" w:rsidRPr="005C2266" w:rsidRDefault="00691E3D" w:rsidP="00691E3D">
      <w:pPr>
        <w:spacing w:after="0" w:line="240" w:lineRule="auto"/>
        <w:jc w:val="both"/>
        <w:rPr>
          <w:rFonts w:ascii="Trebuchet MS" w:hAnsi="Trebuchet MS"/>
        </w:rPr>
      </w:pPr>
    </w:p>
    <w:p w:rsidR="00691E3D" w:rsidRPr="005C2266" w:rsidRDefault="00691E3D" w:rsidP="00691E3D">
      <w:pPr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Arial"/>
          <w:lang w:eastAsia="en-GB"/>
        </w:rPr>
      </w:pPr>
      <w:proofErr w:type="gramStart"/>
      <w:r w:rsidRPr="005C2266">
        <w:rPr>
          <w:rFonts w:ascii="Trebuchet MS" w:hAnsi="Trebuchet MS"/>
        </w:rPr>
        <w:t>maintaining</w:t>
      </w:r>
      <w:proofErr w:type="gramEnd"/>
      <w:r w:rsidRPr="005C2266">
        <w:rPr>
          <w:rFonts w:ascii="Trebuchet MS" w:hAnsi="Trebuchet MS"/>
        </w:rPr>
        <w:t xml:space="preserve"> regular records of learners’ progress and achievement and reporting to parents as required.</w:t>
      </w:r>
    </w:p>
    <w:p w:rsidR="00691E3D" w:rsidRPr="005C2266" w:rsidRDefault="00691E3D" w:rsidP="00691E3D">
      <w:pPr>
        <w:spacing w:after="0" w:line="240" w:lineRule="auto"/>
        <w:jc w:val="both"/>
        <w:rPr>
          <w:rFonts w:ascii="Trebuchet MS" w:hAnsi="Trebuchet MS" w:cs="Arial"/>
          <w:lang w:eastAsia="en-GB"/>
        </w:rPr>
      </w:pPr>
    </w:p>
    <w:p w:rsidR="00691E3D" w:rsidRPr="005C2266" w:rsidRDefault="00691E3D" w:rsidP="00691E3D">
      <w:pPr>
        <w:pStyle w:val="ListParagraph"/>
        <w:widowControl/>
        <w:numPr>
          <w:ilvl w:val="0"/>
          <w:numId w:val="2"/>
        </w:numPr>
        <w:autoSpaceDE/>
        <w:autoSpaceDN/>
        <w:contextualSpacing/>
        <w:jc w:val="both"/>
        <w:outlineLvl w:val="0"/>
        <w:rPr>
          <w:rFonts w:ascii="Trebuchet MS" w:hAnsi="Trebuchet MS" w:cs="Arial"/>
          <w:lang w:eastAsia="en-GB"/>
        </w:rPr>
      </w:pPr>
      <w:r w:rsidRPr="005C2266">
        <w:rPr>
          <w:rFonts w:ascii="Trebuchet MS" w:hAnsi="Trebuchet MS" w:cs="Arial"/>
          <w:lang w:eastAsia="en-GB"/>
        </w:rPr>
        <w:t>demonstrating high expectations for all pupils and setting targets which raise attainment</w:t>
      </w:r>
    </w:p>
    <w:p w:rsidR="00691E3D" w:rsidRPr="005C2266" w:rsidRDefault="00691E3D" w:rsidP="00691E3D">
      <w:pPr>
        <w:pStyle w:val="ListParagraph"/>
        <w:rPr>
          <w:rFonts w:ascii="Trebuchet MS" w:hAnsi="Trebuchet MS" w:cs="Arial"/>
          <w:lang w:eastAsia="en-GB"/>
        </w:rPr>
      </w:pPr>
    </w:p>
    <w:p w:rsidR="00691E3D" w:rsidRPr="005C2266" w:rsidRDefault="00691E3D" w:rsidP="00691E3D">
      <w:pPr>
        <w:pStyle w:val="ListParagraph"/>
        <w:widowControl/>
        <w:numPr>
          <w:ilvl w:val="0"/>
          <w:numId w:val="2"/>
        </w:numPr>
        <w:autoSpaceDE/>
        <w:autoSpaceDN/>
        <w:contextualSpacing/>
        <w:jc w:val="both"/>
        <w:outlineLvl w:val="0"/>
        <w:rPr>
          <w:rFonts w:ascii="Trebuchet MS" w:hAnsi="Trebuchet MS" w:cs="Arial"/>
          <w:lang w:eastAsia="en-GB"/>
        </w:rPr>
      </w:pPr>
      <w:r w:rsidRPr="005C2266">
        <w:rPr>
          <w:rFonts w:ascii="Trebuchet MS" w:hAnsi="Trebuchet MS" w:cs="Arial"/>
          <w:lang w:eastAsia="en-GB"/>
        </w:rPr>
        <w:t>marking and responding to pupils’ work, providing quality feedback, next steps and targets</w:t>
      </w:r>
    </w:p>
    <w:p w:rsidR="00691E3D" w:rsidRPr="005C2266" w:rsidRDefault="00691E3D" w:rsidP="00691E3D">
      <w:pPr>
        <w:pStyle w:val="ListParagraph"/>
        <w:rPr>
          <w:rFonts w:ascii="Trebuchet MS" w:hAnsi="Trebuchet MS" w:cs="Arial"/>
          <w:lang w:eastAsia="en-GB"/>
        </w:rPr>
      </w:pPr>
    </w:p>
    <w:p w:rsidR="00691E3D" w:rsidRPr="005C2266" w:rsidRDefault="00691E3D" w:rsidP="00691E3D">
      <w:pPr>
        <w:pStyle w:val="ListParagraph"/>
        <w:widowControl/>
        <w:numPr>
          <w:ilvl w:val="0"/>
          <w:numId w:val="2"/>
        </w:numPr>
        <w:autoSpaceDE/>
        <w:autoSpaceDN/>
        <w:contextualSpacing/>
        <w:jc w:val="both"/>
        <w:outlineLvl w:val="0"/>
        <w:rPr>
          <w:rFonts w:ascii="Trebuchet MS" w:hAnsi="Trebuchet MS"/>
        </w:rPr>
      </w:pPr>
      <w:r w:rsidRPr="005C2266">
        <w:rPr>
          <w:rFonts w:ascii="Trebuchet MS" w:hAnsi="Trebuchet MS" w:cs="Arial"/>
          <w:lang w:eastAsia="en-GB"/>
        </w:rPr>
        <w:t>engage with professional and career development opportunities so that constant reflection and up skilling is taking place</w:t>
      </w:r>
    </w:p>
    <w:p w:rsidR="00691E3D" w:rsidRPr="00465B37" w:rsidRDefault="00691E3D" w:rsidP="00691E3D">
      <w:pPr>
        <w:contextualSpacing/>
        <w:jc w:val="both"/>
        <w:outlineLvl w:val="0"/>
        <w:rPr>
          <w:rFonts w:ascii="Trebuchet MS" w:hAnsi="Trebuchet MS"/>
        </w:rPr>
      </w:pPr>
    </w:p>
    <w:p w:rsidR="00691E3D" w:rsidRPr="00465B37" w:rsidRDefault="00691E3D" w:rsidP="00691E3D">
      <w:pPr>
        <w:contextualSpacing/>
        <w:jc w:val="both"/>
        <w:outlineLvl w:val="0"/>
        <w:rPr>
          <w:rFonts w:ascii="Trebuchet MS" w:hAnsi="Trebuchet MS"/>
        </w:rPr>
      </w:pPr>
    </w:p>
    <w:p w:rsidR="00691E3D" w:rsidRPr="005C2266" w:rsidRDefault="00691E3D" w:rsidP="00691E3D">
      <w:pPr>
        <w:ind w:left="360" w:hanging="360"/>
        <w:jc w:val="both"/>
        <w:rPr>
          <w:rFonts w:ascii="Trebuchet MS" w:hAnsi="Trebuchet MS"/>
        </w:rPr>
      </w:pPr>
      <w:r w:rsidRPr="00E37005">
        <w:rPr>
          <w:rFonts w:ascii="Trebuchet MS" w:hAnsi="Trebuchet MS"/>
        </w:rPr>
        <w:t xml:space="preserve">2. </w:t>
      </w:r>
      <w:r w:rsidRPr="00E37005">
        <w:rPr>
          <w:rFonts w:ascii="Trebuchet MS" w:hAnsi="Trebuchet MS"/>
        </w:rPr>
        <w:tab/>
      </w:r>
      <w:r w:rsidRPr="005C2266">
        <w:rPr>
          <w:rFonts w:ascii="Trebuchet MS" w:hAnsi="Trebuchet MS"/>
          <w:b/>
          <w:bCs/>
        </w:rPr>
        <w:t>The teacher will contribute to the general development of the school by:</w:t>
      </w:r>
    </w:p>
    <w:p w:rsidR="00691E3D" w:rsidRPr="005C2266" w:rsidRDefault="00691E3D" w:rsidP="00691E3D">
      <w:pPr>
        <w:numPr>
          <w:ilvl w:val="0"/>
          <w:numId w:val="3"/>
        </w:numPr>
        <w:spacing w:after="0" w:line="240" w:lineRule="auto"/>
        <w:jc w:val="both"/>
        <w:rPr>
          <w:rFonts w:ascii="Trebuchet MS" w:hAnsi="Trebuchet MS"/>
        </w:rPr>
      </w:pPr>
      <w:proofErr w:type="gramStart"/>
      <w:r w:rsidRPr="005C2266">
        <w:rPr>
          <w:rFonts w:ascii="Trebuchet MS" w:hAnsi="Trebuchet MS"/>
        </w:rPr>
        <w:t>working</w:t>
      </w:r>
      <w:proofErr w:type="gramEnd"/>
      <w:r w:rsidRPr="005C2266">
        <w:rPr>
          <w:rFonts w:ascii="Trebuchet MS" w:hAnsi="Trebuchet MS"/>
        </w:rPr>
        <w:t xml:space="preserve"> closely with teaching and support staff in the development and delivery of the curriculum, and the pastoral work of the school.</w:t>
      </w:r>
    </w:p>
    <w:p w:rsidR="00691E3D" w:rsidRPr="005C2266" w:rsidRDefault="00691E3D" w:rsidP="00691E3D">
      <w:pPr>
        <w:spacing w:after="0" w:line="240" w:lineRule="auto"/>
        <w:ind w:left="720"/>
        <w:jc w:val="both"/>
        <w:rPr>
          <w:rFonts w:ascii="Trebuchet MS" w:hAnsi="Trebuchet MS"/>
        </w:rPr>
      </w:pPr>
    </w:p>
    <w:p w:rsidR="00691E3D" w:rsidRPr="005C2266" w:rsidRDefault="00691E3D" w:rsidP="00691E3D">
      <w:pPr>
        <w:numPr>
          <w:ilvl w:val="0"/>
          <w:numId w:val="3"/>
        </w:numPr>
        <w:spacing w:after="0" w:line="240" w:lineRule="auto"/>
        <w:jc w:val="both"/>
        <w:rPr>
          <w:rFonts w:ascii="Trebuchet MS" w:hAnsi="Trebuchet MS"/>
        </w:rPr>
      </w:pPr>
      <w:proofErr w:type="gramStart"/>
      <w:r w:rsidRPr="005C2266">
        <w:rPr>
          <w:rFonts w:ascii="Trebuchet MS" w:hAnsi="Trebuchet MS"/>
        </w:rPr>
        <w:t>attending</w:t>
      </w:r>
      <w:proofErr w:type="gramEnd"/>
      <w:r w:rsidRPr="005C2266">
        <w:rPr>
          <w:rFonts w:ascii="Trebuchet MS" w:hAnsi="Trebuchet MS"/>
        </w:rPr>
        <w:t xml:space="preserve"> relevant courses to support individual professional development and the school's needs.</w:t>
      </w:r>
    </w:p>
    <w:p w:rsidR="00691E3D" w:rsidRPr="005C2266" w:rsidRDefault="00691E3D" w:rsidP="00691E3D">
      <w:pPr>
        <w:spacing w:after="0" w:line="240" w:lineRule="auto"/>
        <w:jc w:val="both"/>
        <w:rPr>
          <w:rFonts w:ascii="Trebuchet MS" w:hAnsi="Trebuchet MS"/>
        </w:rPr>
      </w:pPr>
    </w:p>
    <w:p w:rsidR="00691E3D" w:rsidRPr="005C2266" w:rsidRDefault="00691E3D" w:rsidP="00691E3D">
      <w:pPr>
        <w:numPr>
          <w:ilvl w:val="0"/>
          <w:numId w:val="3"/>
        </w:numPr>
        <w:spacing w:after="0" w:line="240" w:lineRule="auto"/>
        <w:jc w:val="both"/>
        <w:rPr>
          <w:rFonts w:ascii="Trebuchet MS" w:hAnsi="Trebuchet MS"/>
        </w:rPr>
      </w:pPr>
      <w:proofErr w:type="gramStart"/>
      <w:r w:rsidRPr="005C2266">
        <w:rPr>
          <w:rFonts w:ascii="Trebuchet MS" w:hAnsi="Trebuchet MS"/>
        </w:rPr>
        <w:t>relating</w:t>
      </w:r>
      <w:proofErr w:type="gramEnd"/>
      <w:r w:rsidRPr="005C2266">
        <w:rPr>
          <w:rFonts w:ascii="Trebuchet MS" w:hAnsi="Trebuchet MS"/>
        </w:rPr>
        <w:t xml:space="preserve"> to, and communicating with</w:t>
      </w:r>
      <w:r w:rsidRPr="005C2266">
        <w:rPr>
          <w:rFonts w:ascii="Trebuchet MS" w:hAnsi="Trebuchet MS"/>
          <w:strike/>
        </w:rPr>
        <w:t xml:space="preserve"> </w:t>
      </w:r>
      <w:r w:rsidRPr="005C2266">
        <w:rPr>
          <w:rFonts w:ascii="Trebuchet MS" w:hAnsi="Trebuchet MS"/>
        </w:rPr>
        <w:t>parents, and encouraging their active participation in their child’s education.</w:t>
      </w:r>
    </w:p>
    <w:p w:rsidR="00691E3D" w:rsidRPr="005C2266" w:rsidRDefault="00691E3D" w:rsidP="00691E3D">
      <w:pPr>
        <w:spacing w:after="0" w:line="240" w:lineRule="auto"/>
        <w:jc w:val="both"/>
        <w:rPr>
          <w:rFonts w:ascii="Trebuchet MS" w:hAnsi="Trebuchet MS"/>
        </w:rPr>
      </w:pPr>
    </w:p>
    <w:p w:rsidR="00691E3D" w:rsidRPr="005C2266" w:rsidRDefault="00691E3D" w:rsidP="00691E3D">
      <w:pPr>
        <w:numPr>
          <w:ilvl w:val="0"/>
          <w:numId w:val="3"/>
        </w:numPr>
        <w:spacing w:after="0" w:line="240" w:lineRule="auto"/>
        <w:jc w:val="both"/>
        <w:rPr>
          <w:rFonts w:ascii="Trebuchet MS" w:hAnsi="Trebuchet MS"/>
        </w:rPr>
      </w:pPr>
      <w:proofErr w:type="gramStart"/>
      <w:r w:rsidRPr="005C2266">
        <w:rPr>
          <w:rFonts w:ascii="Trebuchet MS" w:hAnsi="Trebuchet MS"/>
        </w:rPr>
        <w:t>participating</w:t>
      </w:r>
      <w:proofErr w:type="gramEnd"/>
      <w:r w:rsidRPr="005C2266">
        <w:rPr>
          <w:rFonts w:ascii="Trebuchet MS" w:hAnsi="Trebuchet MS"/>
        </w:rPr>
        <w:t xml:space="preserve"> in general, curricular and policy-making meetings.</w:t>
      </w:r>
    </w:p>
    <w:p w:rsidR="00691E3D" w:rsidRPr="005C2266" w:rsidRDefault="00691E3D" w:rsidP="00691E3D">
      <w:pPr>
        <w:pStyle w:val="ListParagraph"/>
        <w:rPr>
          <w:rFonts w:ascii="Trebuchet MS" w:hAnsi="Trebuchet MS"/>
        </w:rPr>
      </w:pPr>
    </w:p>
    <w:p w:rsidR="00691E3D" w:rsidRPr="005C2266" w:rsidRDefault="00691E3D" w:rsidP="00691E3D">
      <w:pPr>
        <w:numPr>
          <w:ilvl w:val="0"/>
          <w:numId w:val="3"/>
        </w:numPr>
        <w:spacing w:after="0" w:line="240" w:lineRule="auto"/>
        <w:jc w:val="both"/>
        <w:rPr>
          <w:rFonts w:ascii="Trebuchet MS" w:hAnsi="Trebuchet MS"/>
        </w:rPr>
      </w:pPr>
      <w:proofErr w:type="gramStart"/>
      <w:r w:rsidRPr="005C2266">
        <w:rPr>
          <w:rFonts w:ascii="Trebuchet MS" w:hAnsi="Trebuchet MS"/>
        </w:rPr>
        <w:t>offering</w:t>
      </w:r>
      <w:proofErr w:type="gramEnd"/>
      <w:r w:rsidRPr="005C2266">
        <w:rPr>
          <w:rFonts w:ascii="Trebuchet MS" w:hAnsi="Trebuchet MS"/>
        </w:rPr>
        <w:t xml:space="preserve"> to run extra curriculum clubs.</w:t>
      </w:r>
    </w:p>
    <w:p w:rsidR="00691E3D" w:rsidRPr="005C2266" w:rsidRDefault="00691E3D" w:rsidP="00691E3D">
      <w:pPr>
        <w:pStyle w:val="ListParagraph"/>
        <w:rPr>
          <w:rFonts w:ascii="Trebuchet MS" w:hAnsi="Trebuchet MS"/>
        </w:rPr>
      </w:pPr>
    </w:p>
    <w:p w:rsidR="00691E3D" w:rsidRDefault="00691E3D" w:rsidP="00691E3D">
      <w:pPr>
        <w:numPr>
          <w:ilvl w:val="0"/>
          <w:numId w:val="3"/>
        </w:numPr>
        <w:spacing w:after="0" w:line="240" w:lineRule="auto"/>
        <w:jc w:val="both"/>
        <w:rPr>
          <w:rFonts w:ascii="Trebuchet MS" w:hAnsi="Trebuchet MS"/>
        </w:rPr>
      </w:pPr>
      <w:r w:rsidRPr="005C2266">
        <w:rPr>
          <w:rFonts w:ascii="Trebuchet MS" w:hAnsi="Trebuchet MS"/>
        </w:rPr>
        <w:t xml:space="preserve">maintaining a positive attitude and embracing change </w:t>
      </w:r>
    </w:p>
    <w:p w:rsidR="00691E3D" w:rsidRPr="00465B37" w:rsidRDefault="00691E3D" w:rsidP="00691E3D">
      <w:pPr>
        <w:spacing w:after="0" w:line="240" w:lineRule="auto"/>
        <w:jc w:val="both"/>
        <w:rPr>
          <w:rFonts w:ascii="Trebuchet MS" w:hAnsi="Trebuchet MS"/>
        </w:rPr>
      </w:pPr>
    </w:p>
    <w:p w:rsidR="00691E3D" w:rsidRPr="00F734DC" w:rsidRDefault="00691E3D" w:rsidP="00691E3D">
      <w:pPr>
        <w:ind w:left="360" w:hanging="360"/>
        <w:jc w:val="both"/>
        <w:rPr>
          <w:rFonts w:ascii="Trebuchet MS" w:hAnsi="Trebuchet MS" w:cs="Arial"/>
          <w:b/>
          <w:lang w:eastAsia="en-GB"/>
        </w:rPr>
      </w:pPr>
      <w:r>
        <w:rPr>
          <w:rFonts w:ascii="Trebuchet MS" w:hAnsi="Trebuchet MS"/>
          <w:b/>
        </w:rPr>
        <w:t>3</w:t>
      </w:r>
      <w:r w:rsidRPr="00F734DC">
        <w:rPr>
          <w:rFonts w:ascii="Trebuchet MS" w:hAnsi="Trebuchet MS"/>
          <w:b/>
        </w:rPr>
        <w:t xml:space="preserve">. </w:t>
      </w:r>
      <w:r w:rsidRPr="00F734DC">
        <w:rPr>
          <w:rFonts w:ascii="Trebuchet MS" w:hAnsi="Trebuchet MS" w:cs="Arial"/>
          <w:b/>
          <w:lang w:eastAsia="en-GB"/>
        </w:rPr>
        <w:t>Other Duties and Responsibilities</w:t>
      </w:r>
    </w:p>
    <w:p w:rsidR="00691E3D" w:rsidRPr="00F734DC" w:rsidRDefault="00691E3D" w:rsidP="00691E3D">
      <w:pPr>
        <w:pStyle w:val="ListParagraph"/>
        <w:widowControl/>
        <w:numPr>
          <w:ilvl w:val="0"/>
          <w:numId w:val="4"/>
        </w:numPr>
        <w:autoSpaceDE/>
        <w:autoSpaceDN/>
        <w:contextualSpacing/>
        <w:rPr>
          <w:rFonts w:ascii="Trebuchet MS" w:hAnsi="Trebuchet MS" w:cs="Arial"/>
          <w:lang w:eastAsia="en-GB"/>
        </w:rPr>
      </w:pPr>
      <w:r w:rsidRPr="00F734DC">
        <w:rPr>
          <w:rFonts w:ascii="Trebuchet MS" w:hAnsi="Trebuchet MS" w:cs="Arial"/>
          <w:lang w:eastAsia="en-GB"/>
        </w:rPr>
        <w:t xml:space="preserve">developing links with governors, parents, LEA and </w:t>
      </w:r>
      <w:proofErr w:type="spellStart"/>
      <w:r w:rsidRPr="00F734DC">
        <w:rPr>
          <w:rFonts w:ascii="Trebuchet MS" w:hAnsi="Trebuchet MS" w:cs="Arial"/>
          <w:lang w:eastAsia="en-GB"/>
        </w:rPr>
        <w:t>neighbouring</w:t>
      </w:r>
      <w:proofErr w:type="spellEnd"/>
      <w:r w:rsidRPr="00F734DC">
        <w:rPr>
          <w:rFonts w:ascii="Trebuchet MS" w:hAnsi="Trebuchet MS" w:cs="Arial"/>
          <w:lang w:eastAsia="en-GB"/>
        </w:rPr>
        <w:t xml:space="preserve"> schools </w:t>
      </w:r>
    </w:p>
    <w:p w:rsidR="00691E3D" w:rsidRPr="00F734DC" w:rsidRDefault="00691E3D" w:rsidP="00691E3D">
      <w:pPr>
        <w:pStyle w:val="ListParagraph"/>
        <w:rPr>
          <w:rFonts w:ascii="Trebuchet MS" w:hAnsi="Trebuchet MS" w:cs="Arial"/>
          <w:lang w:eastAsia="en-GB"/>
        </w:rPr>
      </w:pPr>
    </w:p>
    <w:p w:rsidR="00691E3D" w:rsidRPr="005C2266" w:rsidRDefault="00691E3D" w:rsidP="00691E3D">
      <w:pPr>
        <w:pStyle w:val="ListParagraph"/>
        <w:widowControl/>
        <w:numPr>
          <w:ilvl w:val="0"/>
          <w:numId w:val="4"/>
        </w:numPr>
        <w:autoSpaceDE/>
        <w:autoSpaceDN/>
        <w:contextualSpacing/>
        <w:rPr>
          <w:rFonts w:ascii="Trebuchet MS" w:hAnsi="Trebuchet MS" w:cs="Arial"/>
        </w:rPr>
      </w:pPr>
      <w:r w:rsidRPr="00F734DC">
        <w:rPr>
          <w:rFonts w:ascii="Trebuchet MS" w:hAnsi="Trebuchet MS" w:cs="Arial"/>
        </w:rPr>
        <w:t>undertake any professional duties re</w:t>
      </w:r>
      <w:r>
        <w:rPr>
          <w:rFonts w:ascii="Trebuchet MS" w:hAnsi="Trebuchet MS" w:cs="Arial"/>
        </w:rPr>
        <w:t xml:space="preserve">asonably delegated by the </w:t>
      </w:r>
      <w:proofErr w:type="spellStart"/>
      <w:r w:rsidRPr="005C2266">
        <w:rPr>
          <w:rFonts w:ascii="Trebuchet MS" w:hAnsi="Trebuchet MS" w:cs="Arial"/>
        </w:rPr>
        <w:t>Headteacher</w:t>
      </w:r>
      <w:proofErr w:type="spellEnd"/>
    </w:p>
    <w:p w:rsidR="00691E3D" w:rsidRPr="00F734DC" w:rsidRDefault="00691E3D" w:rsidP="00691E3D">
      <w:pPr>
        <w:pStyle w:val="ListParagraph"/>
        <w:rPr>
          <w:rFonts w:ascii="Trebuchet MS" w:hAnsi="Trebuchet MS" w:cs="Arial"/>
        </w:rPr>
      </w:pPr>
    </w:p>
    <w:p w:rsidR="00691E3D" w:rsidRPr="00092C7F" w:rsidRDefault="00691E3D" w:rsidP="00691E3D">
      <w:pPr>
        <w:rPr>
          <w:rFonts w:ascii="Trebuchet MS" w:hAnsi="Trebuchet MS" w:cs="Arial"/>
          <w:b/>
        </w:rPr>
      </w:pPr>
      <w:proofErr w:type="gramStart"/>
      <w:r w:rsidRPr="00F734DC">
        <w:rPr>
          <w:rFonts w:ascii="Trebuchet MS" w:hAnsi="Trebuchet MS" w:cs="Arial"/>
          <w:b/>
        </w:rPr>
        <w:t>Safeguarding</w:t>
      </w:r>
      <w:r w:rsidRPr="00F734DC">
        <w:rPr>
          <w:rFonts w:ascii="Trebuchet MS" w:hAnsi="Trebuchet MS" w:cs="Arial"/>
        </w:rPr>
        <w:br/>
        <w:t>Share the school’s commitment to safeguard, and promote the welfare of</w:t>
      </w:r>
      <w:r>
        <w:rPr>
          <w:rFonts w:ascii="Trebuchet MS" w:hAnsi="Trebuchet MS" w:cs="Arial"/>
          <w:strike/>
          <w:color w:val="FF0000"/>
        </w:rPr>
        <w:t xml:space="preserve"> </w:t>
      </w:r>
      <w:r w:rsidRPr="00F734DC">
        <w:rPr>
          <w:rFonts w:ascii="Trebuchet MS" w:hAnsi="Trebuchet MS" w:cs="Arial"/>
        </w:rPr>
        <w:t>the children in our care.</w:t>
      </w:r>
      <w:proofErr w:type="gramEnd"/>
      <w:r w:rsidRPr="00F734DC">
        <w:rPr>
          <w:rFonts w:ascii="Trebuchet MS" w:hAnsi="Trebuchet MS" w:cs="Arial"/>
        </w:rPr>
        <w:t xml:space="preserve">   </w:t>
      </w:r>
    </w:p>
    <w:p w:rsidR="00691E3D" w:rsidRDefault="00691E3D" w:rsidP="00691E3D">
      <w:pPr>
        <w:pStyle w:val="ListParagraph"/>
        <w:widowControl/>
        <w:numPr>
          <w:ilvl w:val="0"/>
          <w:numId w:val="6"/>
        </w:numPr>
        <w:adjustRightInd w:val="0"/>
        <w:ind w:left="681"/>
        <w:contextualSpacing/>
        <w:rPr>
          <w:rFonts w:ascii="Trebuchet MS" w:hAnsi="Trebuchet MS" w:cs="Arial"/>
        </w:rPr>
      </w:pPr>
      <w:proofErr w:type="gramStart"/>
      <w:r w:rsidRPr="00465B37">
        <w:rPr>
          <w:rFonts w:ascii="Trebuchet MS" w:hAnsi="Trebuchet MS" w:cs="Arial"/>
        </w:rPr>
        <w:lastRenderedPageBreak/>
        <w:t>to</w:t>
      </w:r>
      <w:proofErr w:type="gramEnd"/>
      <w:r w:rsidRPr="00465B37">
        <w:rPr>
          <w:rFonts w:ascii="Trebuchet MS" w:hAnsi="Trebuchet MS" w:cs="Arial"/>
        </w:rPr>
        <w:t xml:space="preserve"> be fully aware of and understand the duties and responsibilities arising from </w:t>
      </w:r>
      <w:r w:rsidRPr="00465B37">
        <w:rPr>
          <w:rFonts w:ascii="Trebuchet MS" w:hAnsi="Trebuchet MS" w:cs="TrebuchetMS"/>
        </w:rPr>
        <w:t xml:space="preserve">London Child Protection Procedures, Working Together to Safeguard Children and Keeping Children Safe in Education </w:t>
      </w:r>
      <w:r w:rsidRPr="00465B37">
        <w:rPr>
          <w:rFonts w:ascii="Trebuchet MS" w:hAnsi="Trebuchet MS" w:cs="Arial"/>
        </w:rPr>
        <w:t xml:space="preserve">in relation to child protection and safeguarding children and young people as this applies to the worker’s role within the </w:t>
      </w:r>
      <w:proofErr w:type="spellStart"/>
      <w:r w:rsidRPr="00465B37">
        <w:rPr>
          <w:rFonts w:ascii="Trebuchet MS" w:hAnsi="Trebuchet MS" w:cs="Arial"/>
        </w:rPr>
        <w:t>organisation</w:t>
      </w:r>
      <w:proofErr w:type="spellEnd"/>
      <w:r w:rsidRPr="00465B37">
        <w:rPr>
          <w:rFonts w:ascii="Trebuchet MS" w:hAnsi="Trebuchet MS" w:cs="Arial"/>
        </w:rPr>
        <w:t>.</w:t>
      </w:r>
    </w:p>
    <w:p w:rsidR="00691E3D" w:rsidRPr="00465B37" w:rsidRDefault="00691E3D" w:rsidP="00691E3D">
      <w:pPr>
        <w:pStyle w:val="ListParagraph"/>
        <w:widowControl/>
        <w:adjustRightInd w:val="0"/>
        <w:ind w:left="681" w:firstLine="0"/>
        <w:contextualSpacing/>
        <w:rPr>
          <w:rFonts w:ascii="Trebuchet MS" w:hAnsi="Trebuchet MS" w:cs="Arial"/>
        </w:rPr>
      </w:pPr>
    </w:p>
    <w:p w:rsidR="00691E3D" w:rsidRDefault="00691E3D" w:rsidP="00691E3D">
      <w:pPr>
        <w:numPr>
          <w:ilvl w:val="0"/>
          <w:numId w:val="5"/>
        </w:numPr>
        <w:spacing w:after="0" w:line="240" w:lineRule="auto"/>
        <w:rPr>
          <w:rFonts w:ascii="Trebuchet MS" w:hAnsi="Trebuchet MS" w:cs="Arial"/>
        </w:rPr>
      </w:pPr>
      <w:proofErr w:type="gramStart"/>
      <w:r w:rsidRPr="00465B37">
        <w:rPr>
          <w:rFonts w:ascii="Trebuchet MS" w:hAnsi="Trebuchet MS" w:cs="Arial"/>
        </w:rPr>
        <w:t>to</w:t>
      </w:r>
      <w:proofErr w:type="gramEnd"/>
      <w:r w:rsidRPr="00465B37">
        <w:rPr>
          <w:rFonts w:ascii="Trebuchet MS" w:hAnsi="Trebuchet MS" w:cs="Arial"/>
        </w:rPr>
        <w:t xml:space="preserve"> also be fully aware of the principles of safeguarding as they apply to vulnerable adults in relation to the staff member’s role.</w:t>
      </w:r>
    </w:p>
    <w:p w:rsidR="00691E3D" w:rsidRPr="00465B37" w:rsidRDefault="00691E3D" w:rsidP="00691E3D">
      <w:pPr>
        <w:spacing w:after="0" w:line="240" w:lineRule="auto"/>
        <w:ind w:left="681"/>
        <w:rPr>
          <w:rFonts w:ascii="Trebuchet MS" w:hAnsi="Trebuchet MS" w:cs="Arial"/>
        </w:rPr>
      </w:pPr>
    </w:p>
    <w:p w:rsidR="00691E3D" w:rsidRPr="00465B37" w:rsidRDefault="00691E3D" w:rsidP="00691E3D">
      <w:pPr>
        <w:pStyle w:val="ListParagraph"/>
        <w:numPr>
          <w:ilvl w:val="0"/>
          <w:numId w:val="6"/>
        </w:numPr>
        <w:jc w:val="both"/>
        <w:rPr>
          <w:rFonts w:ascii="Trebuchet MS" w:hAnsi="Trebuchet MS" w:cstheme="minorBidi"/>
          <w:b/>
        </w:rPr>
      </w:pPr>
      <w:proofErr w:type="gramStart"/>
      <w:r w:rsidRPr="00465B37">
        <w:rPr>
          <w:rFonts w:ascii="Trebuchet MS" w:hAnsi="Trebuchet MS" w:cs="Arial"/>
        </w:rPr>
        <w:t>to</w:t>
      </w:r>
      <w:proofErr w:type="gramEnd"/>
      <w:r w:rsidRPr="00465B37">
        <w:rPr>
          <w:rFonts w:ascii="Trebuchet MS" w:hAnsi="Trebuchet MS" w:cs="Arial"/>
        </w:rPr>
        <w:t xml:space="preserve"> ensure that the Designated Safeguarding Officers are made aware and kept fully informed of any concerns which the worker may have in relation to safeguarding and/or child protection.</w:t>
      </w:r>
    </w:p>
    <w:p w:rsidR="00691E3D" w:rsidRDefault="00691E3D" w:rsidP="00691E3D">
      <w:pPr>
        <w:pStyle w:val="ListParagraph"/>
        <w:rPr>
          <w:rFonts w:ascii="Trebuchet MS" w:hAnsi="Trebuchet MS"/>
          <w:b/>
        </w:rPr>
      </w:pPr>
    </w:p>
    <w:p w:rsidR="00691E3D" w:rsidRPr="00465B37" w:rsidRDefault="00691E3D" w:rsidP="00691E3D">
      <w:pPr>
        <w:spacing w:after="0" w:line="240" w:lineRule="auto"/>
        <w:jc w:val="both"/>
        <w:rPr>
          <w:rFonts w:ascii="Trebuchet MS" w:hAnsi="Trebuchet MS"/>
          <w:b/>
        </w:rPr>
      </w:pPr>
    </w:p>
    <w:p w:rsidR="00691E3D" w:rsidRDefault="00691E3D" w:rsidP="00691E3D">
      <w:pPr>
        <w:ind w:left="360" w:hanging="360"/>
        <w:jc w:val="both"/>
        <w:rPr>
          <w:rFonts w:ascii="Trebuchet MS" w:hAnsi="Trebuchet MS" w:cstheme="majorHAnsi"/>
          <w:b/>
          <w:bCs/>
        </w:rPr>
      </w:pPr>
      <w:r>
        <w:rPr>
          <w:rFonts w:ascii="Trebuchet MS" w:hAnsi="Trebuchet MS"/>
          <w:b/>
        </w:rPr>
        <w:t>4</w:t>
      </w:r>
      <w:r w:rsidRPr="00E37005">
        <w:rPr>
          <w:rFonts w:ascii="Trebuchet MS" w:hAnsi="Trebuchet MS"/>
          <w:b/>
        </w:rPr>
        <w:t>.</w:t>
      </w:r>
      <w:r w:rsidRPr="00E37005">
        <w:rPr>
          <w:rFonts w:ascii="Trebuchet MS" w:hAnsi="Trebuchet MS"/>
          <w:b/>
        </w:rPr>
        <w:tab/>
        <w:t>The teacher w</w:t>
      </w:r>
      <w:r w:rsidRPr="00E37005">
        <w:rPr>
          <w:rFonts w:ascii="Trebuchet MS" w:hAnsi="Trebuchet MS"/>
          <w:b/>
          <w:bCs/>
        </w:rPr>
        <w:t>ill ensure that the principles of The Equality Act and the Equal Opportunities policies of the Local Authority and the school are implemented at all times.</w:t>
      </w:r>
    </w:p>
    <w:p w:rsidR="00691E3D" w:rsidRDefault="00691E3D" w:rsidP="00691E3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rebuchet MS" w:hAnsi="Trebuchet MS" w:cstheme="majorHAnsi"/>
        </w:rPr>
      </w:pPr>
      <w:r w:rsidRPr="00167C78">
        <w:rPr>
          <w:rFonts w:ascii="Trebuchet MS" w:hAnsi="Trebuchet MS" w:cstheme="majorHAnsi"/>
          <w:b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1CD1A8" wp14:editId="10A41CDC">
                <wp:simplePos x="0" y="0"/>
                <wp:positionH relativeFrom="column">
                  <wp:posOffset>-386715</wp:posOffset>
                </wp:positionH>
                <wp:positionV relativeFrom="paragraph">
                  <wp:posOffset>19685</wp:posOffset>
                </wp:positionV>
                <wp:extent cx="7576185" cy="10699115"/>
                <wp:effectExtent l="0" t="0" r="24765" b="2603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0699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4" o:spid="_x0000_s1026" style="position:absolute;margin-left:-30.45pt;margin-top:1.55pt;width:596.55pt;height:842.4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0GymwIAAK8FAAAOAAAAZHJzL2Uyb0RvYy54bWysVEtv2zAMvg/YfxB0Xx0HSdoGdYqgRYcB&#10;XVv0gZ5VWYoNSKImKXGyXz9Kctygjx2G5aBQFPmR/Ezy7HyrFdkI51swFS2PRpQIw6FuzaqiT49X&#10;304o8YGZmikwoqI74en54uuXs87OxRgaULVwBEGMn3e2ok0Idl4UnjdCM38EVhh8lOA0C3h1q6J2&#10;rEN0rYrxaDQrOnC1dcCF96i9zI90kfClFDzcSulFIKqimFtIp0vnSzyLxRmbrxyzTcv7NNg/ZKFZ&#10;azDoAHXJAiNr176D0i134EGGIw66AClbLlINWE05elPNQ8OsSLUgOd4ONPn/B8tvNneOtHVFxxNK&#10;DNP4je6RNWZWShDUIUGd9XO0e7B3rr95FGO1W+l0/Mc6yDaRuhtIFdtAOCqPp8ez8mRKCce3cjQ7&#10;PS3LaYQtXv2t8+G7AE2iUFGHCSQ22ebah2y6N4nhPKi2vmqVSpfYKuJCObJh+JEZ58KEMrmrtf4J&#10;ddbPRvjLnxvV2BRZPdmrMZvUdBEp5XYQpIgM5JqTFHZKxNDK3AuJ5GGV4xRwQHifi29YLbJ6+mnM&#10;BBiRJRY3YOdiPsHO7PT20VWkrh+cR39LLDsPHikymDA469aA+whAIcN95GyPlB1QE8UXqHfYWg7y&#10;zHnLr1r8utfMhzvmcMhwHHFxhFs8pIKuotBLlDTgfn+kj/bY+/hKSYdDW1H/a82coET9MDgVp+Vk&#10;Eqc8XSbT4zFe3OHLy+GLWesLwJYpcUVZnsRoH9RelA70M+6XZYyKT8xwjF1RHtz+chHyMsENxcVy&#10;mcxwsi0L1+bB8ggeWY3d+7h9Zs72LR5wPG5gP+Bs/qbTs230NLBcB5BtGoNXXnu+cSukZu03WFw7&#10;h/dk9bpnF38AAAD//wMAUEsDBBQABgAIAAAAIQDWNkfE3wAAAAsBAAAPAAAAZHJzL2Rvd25yZXYu&#10;eG1sTI/BTsMwEETvSPyDtUjcWjuJiEKIU6ECl95SeuDoxksSiNcmdtPw97gnepvVjGbeVpvFjGzG&#10;yQ+WJCRrAQyptXqgTsLh/W1VAPNBkVajJZTwix429e1NpUptz9TgvA8diyXkSyWhD8GVnPu2R6P8&#10;2jqk6H3ayagQz6njelLnWG5GngqRc6MGigu9crjtsf3en4yE8euh+Tm8bF3jdot1uzn7eO1Iyvu7&#10;5fkJWMAl/Ifhgh/RoY5MR3si7dkoYZWLxxiVkCXALn6SpSmwY1R5UQjgdcWvf6j/AAAA//8DAFBL&#10;AQItABQABgAIAAAAIQC2gziS/gAAAOEBAAATAAAAAAAAAAAAAAAAAAAAAABbQ29udGVudF9UeXBl&#10;c10ueG1sUEsBAi0AFAAGAAgAAAAhADj9If/WAAAAlAEAAAsAAAAAAAAAAAAAAAAALwEAAF9yZWxz&#10;Ly5yZWxzUEsBAi0AFAAGAAgAAAAhAKs/QbKbAgAArwUAAA4AAAAAAAAAAAAAAAAALgIAAGRycy9l&#10;Mm9Eb2MueG1sUEsBAi0AFAAGAAgAAAAhANY2R8TfAAAACwEAAA8AAAAAAAAAAAAAAAAA9QQAAGRy&#10;cy9kb3ducmV2LnhtbFBLBQYAAAAABAAEAPMAAAABBgAAAAA=&#10;" fillcolor="#95b3d7 [1940]" strokecolor="#243f60 [1604]" strokeweight="2pt"/>
            </w:pict>
          </mc:Fallback>
        </mc:AlternateContent>
      </w:r>
      <w:r>
        <w:rPr>
          <w:rFonts w:ascii="Trebuchet MS" w:hAnsi="Trebuchet MS" w:cstheme="majorHAnsi"/>
          <w:noProof/>
          <w:color w:val="FFFFFF" w:themeColor="background1"/>
          <w:lang w:eastAsia="en-GB"/>
        </w:rPr>
        <w:drawing>
          <wp:anchor distT="0" distB="0" distL="114300" distR="114300" simplePos="0" relativeHeight="251660288" behindDoc="1" locked="0" layoutInCell="1" allowOverlap="1" wp14:anchorId="15F4FFFF" wp14:editId="730D925B">
            <wp:simplePos x="0" y="0"/>
            <wp:positionH relativeFrom="column">
              <wp:posOffset>3710940</wp:posOffset>
            </wp:positionH>
            <wp:positionV relativeFrom="paragraph">
              <wp:posOffset>19050</wp:posOffset>
            </wp:positionV>
            <wp:extent cx="3039745" cy="2077720"/>
            <wp:effectExtent l="0" t="0" r="8255" b="0"/>
            <wp:wrapTight wrapText="bothSides">
              <wp:wrapPolygon edited="0">
                <wp:start x="0" y="0"/>
                <wp:lineTo x="0" y="21389"/>
                <wp:lineTo x="21523" y="21389"/>
                <wp:lineTo x="21523" y="0"/>
                <wp:lineTo x="0" y="0"/>
              </wp:wrapPolygon>
            </wp:wrapTight>
            <wp:docPr id="25" name="Picture 25" descr="C:\Users\jcroft.RSTONE-CURRIC.004\Dropbox\Pictures\Pictures\JAF_6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jcroft.RSTONE-CURRIC.004\Dropbox\Pictures\Pictures\JAF_62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745" cy="207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1E3D" w:rsidRDefault="00691E3D" w:rsidP="00691E3D">
      <w:pPr>
        <w:pStyle w:val="Heading1"/>
        <w:spacing w:before="325" w:line="168" w:lineRule="auto"/>
        <w:ind w:left="0" w:right="3573"/>
        <w:rPr>
          <w:color w:val="0070C0"/>
          <w:w w:val="105"/>
        </w:rPr>
      </w:pPr>
      <w:r w:rsidRPr="00167C78">
        <w:rPr>
          <w:color w:val="0070C0"/>
          <w:w w:val="110"/>
        </w:rPr>
        <w:t xml:space="preserve">Person </w:t>
      </w:r>
      <w:r w:rsidRPr="00167C78">
        <w:rPr>
          <w:color w:val="0070C0"/>
          <w:w w:val="105"/>
        </w:rPr>
        <w:t>Specification</w:t>
      </w:r>
    </w:p>
    <w:p w:rsidR="00691E3D" w:rsidRPr="00167C78" w:rsidRDefault="00691E3D" w:rsidP="00691E3D">
      <w:pPr>
        <w:pStyle w:val="Heading1"/>
        <w:spacing w:before="325" w:line="168" w:lineRule="auto"/>
        <w:ind w:right="3573"/>
        <w:rPr>
          <w:color w:val="0070C0"/>
        </w:rPr>
      </w:pPr>
    </w:p>
    <w:p w:rsidR="00691E3D" w:rsidRDefault="00691E3D" w:rsidP="00691E3D">
      <w:pPr>
        <w:pStyle w:val="BodyText"/>
        <w:spacing w:before="11"/>
        <w:rPr>
          <w:b/>
          <w:sz w:val="29"/>
        </w:rPr>
      </w:pPr>
    </w:p>
    <w:tbl>
      <w:tblPr>
        <w:tblW w:w="0" w:type="auto"/>
        <w:tblInd w:w="1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72"/>
        <w:gridCol w:w="1381"/>
        <w:gridCol w:w="1412"/>
      </w:tblGrid>
      <w:tr w:rsidR="00691E3D" w:rsidTr="00DF57BA">
        <w:trPr>
          <w:trHeight w:hRule="exact" w:val="300"/>
        </w:trPr>
        <w:tc>
          <w:tcPr>
            <w:tcW w:w="9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691E3D" w:rsidRDefault="00691E3D" w:rsidP="00DF57BA">
            <w:pPr>
              <w:pStyle w:val="TableParagraph"/>
              <w:tabs>
                <w:tab w:val="left" w:pos="7225"/>
                <w:tab w:val="left" w:pos="8735"/>
              </w:tabs>
              <w:spacing w:before="30"/>
              <w:ind w:left="56"/>
              <w:rPr>
                <w:sz w:val="19"/>
              </w:rPr>
            </w:pPr>
            <w:r>
              <w:rPr>
                <w:color w:val="FFFFFF"/>
                <w:w w:val="110"/>
                <w:sz w:val="19"/>
              </w:rPr>
              <w:t>Qualifications</w:t>
            </w:r>
            <w:r>
              <w:rPr>
                <w:color w:val="FFFFFF"/>
                <w:w w:val="110"/>
                <w:sz w:val="19"/>
              </w:rPr>
              <w:tab/>
              <w:t>Essential</w:t>
            </w:r>
            <w:r>
              <w:rPr>
                <w:color w:val="FFFFFF"/>
                <w:w w:val="110"/>
                <w:sz w:val="19"/>
              </w:rPr>
              <w:tab/>
              <w:t>Desirable</w:t>
            </w:r>
          </w:p>
        </w:tc>
      </w:tr>
      <w:tr w:rsidR="00691E3D" w:rsidTr="00DF57BA">
        <w:trPr>
          <w:trHeight w:hRule="exact" w:val="320"/>
        </w:trPr>
        <w:tc>
          <w:tcPr>
            <w:tcW w:w="7072" w:type="dxa"/>
            <w:tcBorders>
              <w:top w:val="nil"/>
              <w:left w:val="nil"/>
              <w:right w:val="single" w:sz="24" w:space="0" w:color="FFFFFF"/>
            </w:tcBorders>
            <w:shd w:val="clear" w:color="auto" w:fill="DDDDDC"/>
          </w:tcPr>
          <w:p w:rsidR="00691E3D" w:rsidRPr="00092C7F" w:rsidRDefault="00691E3D" w:rsidP="00DF57BA">
            <w:r w:rsidRPr="00092C7F">
              <w:t xml:space="preserve">Have achieved QTS status. – </w:t>
            </w:r>
            <w:proofErr w:type="gramStart"/>
            <w:r w:rsidRPr="00092C7F">
              <w:t>document/certificate</w:t>
            </w:r>
            <w:proofErr w:type="gramEnd"/>
            <w:r w:rsidRPr="00092C7F">
              <w:t xml:space="preserve"> required.</w:t>
            </w:r>
          </w:p>
          <w:p w:rsidR="00691E3D" w:rsidRPr="00092C7F" w:rsidRDefault="00691E3D" w:rsidP="00DF57BA"/>
          <w:p w:rsidR="00691E3D" w:rsidRPr="00092C7F" w:rsidRDefault="00691E3D" w:rsidP="00DF57BA"/>
          <w:p w:rsidR="00691E3D" w:rsidRPr="00092C7F" w:rsidRDefault="00691E3D" w:rsidP="00DF57BA"/>
          <w:p w:rsidR="00691E3D" w:rsidRPr="00092C7F" w:rsidRDefault="00691E3D" w:rsidP="00DF57BA"/>
          <w:p w:rsidR="00691E3D" w:rsidRPr="00092C7F" w:rsidRDefault="00691E3D" w:rsidP="00DF57BA">
            <w:pPr>
              <w:rPr>
                <w:b/>
              </w:rPr>
            </w:pPr>
            <w:r w:rsidRPr="00092C7F">
              <w:t>Evidence of ongoing relevant professional development.</w:t>
            </w:r>
          </w:p>
          <w:p w:rsidR="00691E3D" w:rsidRPr="00092C7F" w:rsidRDefault="00691E3D" w:rsidP="00DF57BA">
            <w:pPr>
              <w:pStyle w:val="TableParagraph"/>
              <w:spacing w:before="72"/>
              <w:ind w:left="56"/>
              <w:rPr>
                <w:rFonts w:asciiTheme="minorHAnsi" w:hAnsiTheme="minorHAnsi"/>
                <w:sz w:val="19"/>
              </w:rPr>
            </w:pPr>
          </w:p>
        </w:tc>
        <w:tc>
          <w:tcPr>
            <w:tcW w:w="1381" w:type="dxa"/>
            <w:tcBorders>
              <w:top w:val="nil"/>
              <w:left w:val="single" w:sz="24" w:space="0" w:color="FFFFFF"/>
              <w:right w:val="single" w:sz="24" w:space="0" w:color="FFFFFF"/>
            </w:tcBorders>
            <w:shd w:val="clear" w:color="auto" w:fill="DDDDDC"/>
          </w:tcPr>
          <w:p w:rsidR="00691E3D" w:rsidRDefault="00691E3D" w:rsidP="00DF57BA">
            <w:pPr>
              <w:pStyle w:val="TableParagraph"/>
              <w:spacing w:before="62"/>
              <w:ind w:right="509"/>
              <w:rPr>
                <w:rFonts w:ascii="Verdana"/>
                <w:sz w:val="19"/>
              </w:rPr>
            </w:pPr>
            <w:r>
              <w:rPr>
                <w:rFonts w:ascii="Verdana"/>
                <w:color w:val="1C1C1A"/>
                <w:w w:val="118"/>
                <w:sz w:val="19"/>
              </w:rPr>
              <w:t>Yes</w:t>
            </w:r>
          </w:p>
        </w:tc>
        <w:tc>
          <w:tcPr>
            <w:tcW w:w="1412" w:type="dxa"/>
            <w:tcBorders>
              <w:top w:val="nil"/>
              <w:left w:val="single" w:sz="24" w:space="0" w:color="FFFFFF"/>
              <w:right w:val="nil"/>
            </w:tcBorders>
            <w:shd w:val="clear" w:color="auto" w:fill="DDDDDC"/>
          </w:tcPr>
          <w:p w:rsidR="00691E3D" w:rsidRDefault="00691E3D" w:rsidP="00DF57BA"/>
        </w:tc>
      </w:tr>
      <w:tr w:rsidR="00691E3D" w:rsidTr="00DF57BA">
        <w:trPr>
          <w:trHeight w:hRule="exact" w:val="320"/>
        </w:trPr>
        <w:tc>
          <w:tcPr>
            <w:tcW w:w="7072" w:type="dxa"/>
            <w:tcBorders>
              <w:top w:val="nil"/>
              <w:left w:val="nil"/>
              <w:right w:val="single" w:sz="24" w:space="0" w:color="FFFFFF"/>
            </w:tcBorders>
            <w:shd w:val="clear" w:color="auto" w:fill="DDDDDC"/>
          </w:tcPr>
          <w:p w:rsidR="00691E3D" w:rsidRPr="00092C7F" w:rsidRDefault="00691E3D" w:rsidP="00DF57BA">
            <w:pPr>
              <w:rPr>
                <w:b/>
              </w:rPr>
            </w:pPr>
            <w:r w:rsidRPr="00092C7F">
              <w:t>Evidence of ongoing relevant professional development.</w:t>
            </w:r>
          </w:p>
          <w:p w:rsidR="00691E3D" w:rsidRPr="00092C7F" w:rsidRDefault="00691E3D" w:rsidP="00DF57BA">
            <w:pPr>
              <w:rPr>
                <w:sz w:val="20"/>
              </w:rPr>
            </w:pPr>
          </w:p>
          <w:p w:rsidR="00691E3D" w:rsidRPr="00092C7F" w:rsidRDefault="00691E3D" w:rsidP="00DF57BA">
            <w:pPr>
              <w:rPr>
                <w:b/>
                <w:sz w:val="20"/>
              </w:rPr>
            </w:pPr>
            <w:r w:rsidRPr="00092C7F">
              <w:rPr>
                <w:sz w:val="20"/>
              </w:rPr>
              <w:t>Evidence of ongoing relevant professional development.</w:t>
            </w:r>
          </w:p>
          <w:p w:rsidR="00691E3D" w:rsidRPr="00092C7F" w:rsidRDefault="00691E3D" w:rsidP="00DF57BA">
            <w:pPr>
              <w:rPr>
                <w:sz w:val="20"/>
              </w:rPr>
            </w:pPr>
          </w:p>
        </w:tc>
        <w:tc>
          <w:tcPr>
            <w:tcW w:w="1381" w:type="dxa"/>
            <w:tcBorders>
              <w:top w:val="nil"/>
              <w:left w:val="single" w:sz="24" w:space="0" w:color="FFFFFF"/>
              <w:right w:val="single" w:sz="24" w:space="0" w:color="FFFFFF"/>
            </w:tcBorders>
            <w:shd w:val="clear" w:color="auto" w:fill="DDDDDC"/>
          </w:tcPr>
          <w:p w:rsidR="00691E3D" w:rsidRDefault="00691E3D" w:rsidP="00DF57BA">
            <w:pPr>
              <w:pStyle w:val="TableParagraph"/>
              <w:spacing w:before="62"/>
              <w:ind w:right="509"/>
              <w:rPr>
                <w:rFonts w:ascii="Verdana"/>
                <w:color w:val="1C1C1A"/>
                <w:w w:val="118"/>
                <w:sz w:val="19"/>
              </w:rPr>
            </w:pPr>
          </w:p>
        </w:tc>
        <w:tc>
          <w:tcPr>
            <w:tcW w:w="1412" w:type="dxa"/>
            <w:tcBorders>
              <w:top w:val="nil"/>
              <w:left w:val="single" w:sz="24" w:space="0" w:color="FFFFFF"/>
              <w:right w:val="nil"/>
            </w:tcBorders>
            <w:shd w:val="clear" w:color="auto" w:fill="DDDDDC"/>
          </w:tcPr>
          <w:p w:rsidR="00691E3D" w:rsidRDefault="00691E3D" w:rsidP="00DF57BA"/>
        </w:tc>
      </w:tr>
      <w:tr w:rsidR="00691E3D" w:rsidTr="00DF57BA">
        <w:trPr>
          <w:trHeight w:hRule="exact" w:val="300"/>
        </w:trPr>
        <w:tc>
          <w:tcPr>
            <w:tcW w:w="9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691E3D" w:rsidRDefault="00691E3D" w:rsidP="00DF57BA">
            <w:pPr>
              <w:pStyle w:val="TableParagraph"/>
              <w:spacing w:before="29"/>
              <w:ind w:left="56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 xml:space="preserve">Experience – NQT’s welcome </w:t>
            </w:r>
          </w:p>
        </w:tc>
      </w:tr>
      <w:tr w:rsidR="00691E3D" w:rsidTr="00DF57BA">
        <w:trPr>
          <w:trHeight w:hRule="exact" w:val="368"/>
        </w:trPr>
        <w:tc>
          <w:tcPr>
            <w:tcW w:w="7072" w:type="dxa"/>
            <w:tcBorders>
              <w:top w:val="nil"/>
              <w:left w:val="nil"/>
              <w:right w:val="single" w:sz="24" w:space="0" w:color="FFFFFF"/>
            </w:tcBorders>
            <w:shd w:val="clear" w:color="auto" w:fill="DDDDDC"/>
          </w:tcPr>
          <w:p w:rsidR="00691E3D" w:rsidRPr="00092C7F" w:rsidRDefault="00691E3D" w:rsidP="00DF57BA">
            <w:pPr>
              <w:pStyle w:val="TableParagraph"/>
              <w:spacing w:before="72"/>
              <w:ind w:left="56" w:right="2517"/>
              <w:rPr>
                <w:sz w:val="19"/>
                <w:szCs w:val="19"/>
              </w:rPr>
            </w:pPr>
            <w:r w:rsidRPr="00092C7F">
              <w:rPr>
                <w:color w:val="1C1C1A"/>
                <w:w w:val="105"/>
                <w:sz w:val="19"/>
                <w:szCs w:val="19"/>
              </w:rPr>
              <w:t xml:space="preserve">Must have experience of teaching across the school </w:t>
            </w:r>
          </w:p>
        </w:tc>
        <w:tc>
          <w:tcPr>
            <w:tcW w:w="1381" w:type="dxa"/>
            <w:tcBorders>
              <w:top w:val="nil"/>
              <w:left w:val="single" w:sz="24" w:space="0" w:color="FFFFFF"/>
              <w:right w:val="single" w:sz="24" w:space="0" w:color="FFFFFF"/>
            </w:tcBorders>
            <w:shd w:val="clear" w:color="auto" w:fill="DDDDDC"/>
          </w:tcPr>
          <w:p w:rsidR="00691E3D" w:rsidRDefault="00691E3D" w:rsidP="00DF57BA">
            <w:pPr>
              <w:pStyle w:val="TableParagraph"/>
              <w:spacing w:before="11"/>
              <w:rPr>
                <w:rFonts w:ascii="Verdana"/>
                <w:sz w:val="19"/>
              </w:rPr>
            </w:pPr>
            <w:r>
              <w:rPr>
                <w:rFonts w:ascii="Verdana"/>
                <w:sz w:val="19"/>
              </w:rPr>
              <w:t>Yes</w:t>
            </w:r>
          </w:p>
        </w:tc>
        <w:tc>
          <w:tcPr>
            <w:tcW w:w="1412" w:type="dxa"/>
            <w:tcBorders>
              <w:top w:val="nil"/>
              <w:left w:val="single" w:sz="24" w:space="0" w:color="FFFFFF"/>
              <w:right w:val="nil"/>
            </w:tcBorders>
            <w:shd w:val="clear" w:color="auto" w:fill="DDDDDC"/>
          </w:tcPr>
          <w:p w:rsidR="00691E3D" w:rsidRDefault="00691E3D" w:rsidP="00DF57BA"/>
        </w:tc>
      </w:tr>
      <w:tr w:rsidR="00691E3D" w:rsidTr="00DF57BA">
        <w:trPr>
          <w:trHeight w:hRule="exact" w:val="527"/>
        </w:trPr>
        <w:tc>
          <w:tcPr>
            <w:tcW w:w="7072" w:type="dxa"/>
            <w:tcBorders>
              <w:left w:val="nil"/>
              <w:bottom w:val="nil"/>
              <w:right w:val="single" w:sz="24" w:space="0" w:color="FFFFFF"/>
            </w:tcBorders>
            <w:shd w:val="clear" w:color="auto" w:fill="DDDDDC"/>
          </w:tcPr>
          <w:p w:rsidR="00691E3D" w:rsidRPr="00092C7F" w:rsidRDefault="00691E3D" w:rsidP="00DF57BA">
            <w:pPr>
              <w:pStyle w:val="BodyText"/>
            </w:pPr>
            <w:r w:rsidRPr="00092C7F">
              <w:rPr>
                <w:rFonts w:asciiTheme="minorHAnsi" w:hAnsiTheme="minorHAnsi" w:cstheme="minorHAnsi"/>
              </w:rPr>
              <w:t>Experience of working in a primary school environment and respective phases - EY</w:t>
            </w:r>
          </w:p>
        </w:tc>
        <w:tc>
          <w:tcPr>
            <w:tcW w:w="1381" w:type="dxa"/>
            <w:tcBorders>
              <w:left w:val="single" w:sz="24" w:space="0" w:color="FFFFFF"/>
              <w:bottom w:val="nil"/>
              <w:right w:val="single" w:sz="24" w:space="0" w:color="FFFFFF"/>
            </w:tcBorders>
            <w:shd w:val="clear" w:color="auto" w:fill="DDDDDC"/>
          </w:tcPr>
          <w:p w:rsidR="00691E3D" w:rsidRDefault="00691E3D" w:rsidP="00DF57BA">
            <w:pPr>
              <w:pStyle w:val="TableParagraph"/>
              <w:ind w:right="481"/>
              <w:rPr>
                <w:rFonts w:ascii="Verdana"/>
                <w:sz w:val="19"/>
              </w:rPr>
            </w:pPr>
            <w:r>
              <w:rPr>
                <w:rFonts w:ascii="Verdana"/>
                <w:sz w:val="19"/>
              </w:rPr>
              <w:t>Yes</w:t>
            </w:r>
          </w:p>
        </w:tc>
        <w:tc>
          <w:tcPr>
            <w:tcW w:w="1412" w:type="dxa"/>
            <w:tcBorders>
              <w:left w:val="single" w:sz="24" w:space="0" w:color="FFFFFF"/>
              <w:bottom w:val="nil"/>
              <w:right w:val="nil"/>
            </w:tcBorders>
            <w:shd w:val="clear" w:color="auto" w:fill="DDDDDC"/>
          </w:tcPr>
          <w:p w:rsidR="00691E3D" w:rsidRDefault="00691E3D" w:rsidP="00DF57BA"/>
        </w:tc>
      </w:tr>
      <w:tr w:rsidR="00691E3D" w:rsidTr="00DF57BA">
        <w:trPr>
          <w:trHeight w:hRule="exact" w:val="300"/>
        </w:trPr>
        <w:tc>
          <w:tcPr>
            <w:tcW w:w="9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691E3D" w:rsidRDefault="00691E3D" w:rsidP="00DF57BA">
            <w:pPr>
              <w:pStyle w:val="TableParagraph"/>
              <w:spacing w:before="29"/>
              <w:ind w:left="56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Professional knowledge and understanding</w:t>
            </w:r>
          </w:p>
        </w:tc>
      </w:tr>
      <w:tr w:rsidR="00691E3D" w:rsidTr="00DF57BA">
        <w:trPr>
          <w:trHeight w:hRule="exact" w:val="287"/>
        </w:trPr>
        <w:tc>
          <w:tcPr>
            <w:tcW w:w="7072" w:type="dxa"/>
            <w:tcBorders>
              <w:left w:val="nil"/>
              <w:right w:val="single" w:sz="24" w:space="0" w:color="FFFFFF"/>
            </w:tcBorders>
            <w:shd w:val="clear" w:color="auto" w:fill="DDDDDC"/>
          </w:tcPr>
          <w:p w:rsidR="00691E3D" w:rsidRPr="00092C7F" w:rsidRDefault="00691E3D" w:rsidP="00DF57BA">
            <w:pPr>
              <w:pStyle w:val="TableParagraph"/>
              <w:spacing w:before="29"/>
              <w:ind w:left="56"/>
              <w:rPr>
                <w:sz w:val="19"/>
                <w:szCs w:val="19"/>
              </w:rPr>
            </w:pPr>
            <w:r w:rsidRPr="00092C7F">
              <w:rPr>
                <w:color w:val="1C1C1A"/>
                <w:w w:val="105"/>
                <w:sz w:val="19"/>
                <w:szCs w:val="19"/>
              </w:rPr>
              <w:t xml:space="preserve">Must understand the expectations in the new </w:t>
            </w:r>
            <w:proofErr w:type="spellStart"/>
            <w:r w:rsidRPr="00092C7F">
              <w:rPr>
                <w:color w:val="1C1C1A"/>
                <w:w w:val="105"/>
                <w:sz w:val="19"/>
                <w:szCs w:val="19"/>
              </w:rPr>
              <w:t>Ofsted</w:t>
            </w:r>
            <w:proofErr w:type="spellEnd"/>
            <w:r w:rsidRPr="00092C7F">
              <w:rPr>
                <w:color w:val="1C1C1A"/>
                <w:w w:val="105"/>
                <w:sz w:val="19"/>
                <w:szCs w:val="19"/>
              </w:rPr>
              <w:t xml:space="preserve">  Framework</w:t>
            </w:r>
          </w:p>
        </w:tc>
        <w:tc>
          <w:tcPr>
            <w:tcW w:w="1381" w:type="dxa"/>
            <w:tcBorders>
              <w:left w:val="single" w:sz="24" w:space="0" w:color="FFFFFF"/>
              <w:right w:val="single" w:sz="24" w:space="0" w:color="FFFFFF"/>
            </w:tcBorders>
            <w:shd w:val="clear" w:color="auto" w:fill="DDDDDC"/>
          </w:tcPr>
          <w:p w:rsidR="00691E3D" w:rsidRDefault="00691E3D" w:rsidP="00DF57BA">
            <w:pPr>
              <w:pStyle w:val="TableParagraph"/>
              <w:spacing w:before="19"/>
              <w:ind w:right="481"/>
              <w:rPr>
                <w:rFonts w:ascii="Verdana"/>
                <w:sz w:val="19"/>
              </w:rPr>
            </w:pPr>
            <w:r>
              <w:rPr>
                <w:rFonts w:ascii="Verdana"/>
                <w:sz w:val="19"/>
              </w:rPr>
              <w:t>Yes</w:t>
            </w:r>
          </w:p>
        </w:tc>
        <w:tc>
          <w:tcPr>
            <w:tcW w:w="1412" w:type="dxa"/>
            <w:tcBorders>
              <w:left w:val="single" w:sz="24" w:space="0" w:color="FFFFFF"/>
              <w:right w:val="nil"/>
            </w:tcBorders>
            <w:shd w:val="clear" w:color="auto" w:fill="DDDDDC"/>
          </w:tcPr>
          <w:p w:rsidR="00691E3D" w:rsidRDefault="00691E3D" w:rsidP="00DF57BA"/>
        </w:tc>
      </w:tr>
      <w:tr w:rsidR="00691E3D" w:rsidTr="00DF57BA">
        <w:trPr>
          <w:trHeight w:hRule="exact" w:val="747"/>
        </w:trPr>
        <w:tc>
          <w:tcPr>
            <w:tcW w:w="7072" w:type="dxa"/>
            <w:tcBorders>
              <w:left w:val="nil"/>
              <w:right w:val="single" w:sz="24" w:space="0" w:color="FFFFFF"/>
            </w:tcBorders>
            <w:shd w:val="clear" w:color="auto" w:fill="DDDDDC"/>
          </w:tcPr>
          <w:p w:rsidR="00691E3D" w:rsidRPr="00092C7F" w:rsidRDefault="00691E3D" w:rsidP="00DF57BA">
            <w:pPr>
              <w:pStyle w:val="TableParagraph"/>
              <w:spacing w:before="29"/>
              <w:ind w:left="56" w:right="696"/>
              <w:jc w:val="both"/>
              <w:rPr>
                <w:sz w:val="19"/>
                <w:szCs w:val="19"/>
              </w:rPr>
            </w:pPr>
            <w:r w:rsidRPr="00092C7F">
              <w:rPr>
                <w:color w:val="1C1C1A"/>
                <w:w w:val="105"/>
                <w:sz w:val="19"/>
                <w:szCs w:val="19"/>
              </w:rPr>
              <w:t>An understanding of curriculum and pedagogical issues relating to learning and teaching,</w:t>
            </w:r>
          </w:p>
        </w:tc>
        <w:tc>
          <w:tcPr>
            <w:tcW w:w="1381" w:type="dxa"/>
            <w:tcBorders>
              <w:left w:val="single" w:sz="24" w:space="0" w:color="FFFFFF"/>
              <w:right w:val="single" w:sz="24" w:space="0" w:color="FFFFFF"/>
            </w:tcBorders>
            <w:shd w:val="clear" w:color="auto" w:fill="DDDDDC"/>
          </w:tcPr>
          <w:p w:rsidR="00691E3D" w:rsidRDefault="00691E3D" w:rsidP="00DF57BA">
            <w:pPr>
              <w:pStyle w:val="TableParagraph"/>
              <w:rPr>
                <w:b/>
                <w:sz w:val="18"/>
              </w:rPr>
            </w:pPr>
          </w:p>
          <w:p w:rsidR="00691E3D" w:rsidRDefault="00691E3D" w:rsidP="00DF57BA">
            <w:pPr>
              <w:pStyle w:val="TableParagraph"/>
              <w:spacing w:before="3"/>
              <w:rPr>
                <w:b/>
                <w:sz w:val="21"/>
              </w:rPr>
            </w:pPr>
          </w:p>
          <w:p w:rsidR="00691E3D" w:rsidRDefault="00691E3D" w:rsidP="00DF57BA">
            <w:pPr>
              <w:pStyle w:val="TableParagraph"/>
              <w:ind w:right="481"/>
              <w:rPr>
                <w:rFonts w:ascii="Verdana"/>
                <w:sz w:val="19"/>
              </w:rPr>
            </w:pPr>
            <w:r>
              <w:rPr>
                <w:rFonts w:ascii="Verdana"/>
                <w:sz w:val="19"/>
              </w:rPr>
              <w:t>Yes</w:t>
            </w:r>
          </w:p>
        </w:tc>
        <w:tc>
          <w:tcPr>
            <w:tcW w:w="1412" w:type="dxa"/>
            <w:tcBorders>
              <w:left w:val="single" w:sz="24" w:space="0" w:color="FFFFFF"/>
              <w:right w:val="nil"/>
            </w:tcBorders>
            <w:shd w:val="clear" w:color="auto" w:fill="DDDDDC"/>
          </w:tcPr>
          <w:p w:rsidR="00691E3D" w:rsidRDefault="00691E3D" w:rsidP="00DF57BA"/>
        </w:tc>
      </w:tr>
      <w:tr w:rsidR="00691E3D" w:rsidTr="00DF57BA">
        <w:trPr>
          <w:trHeight w:hRule="exact" w:val="621"/>
        </w:trPr>
        <w:tc>
          <w:tcPr>
            <w:tcW w:w="7072" w:type="dxa"/>
            <w:tcBorders>
              <w:left w:val="nil"/>
              <w:right w:val="single" w:sz="24" w:space="0" w:color="FFFFFF"/>
            </w:tcBorders>
            <w:shd w:val="clear" w:color="auto" w:fill="DDDDDC"/>
          </w:tcPr>
          <w:p w:rsidR="00691E3D" w:rsidRPr="005C2266" w:rsidRDefault="00691E3D" w:rsidP="00DF57BA">
            <w:pPr>
              <w:rPr>
                <w:sz w:val="19"/>
                <w:szCs w:val="19"/>
              </w:rPr>
            </w:pPr>
            <w:r w:rsidRPr="005C2266">
              <w:rPr>
                <w:sz w:val="19"/>
                <w:szCs w:val="19"/>
              </w:rPr>
              <w:t>Classroom practice rooted in the principles of “Every Child Matters” SMSC and Equal opportunities and Inclusion.</w:t>
            </w:r>
          </w:p>
          <w:p w:rsidR="00691E3D" w:rsidRPr="005C2266" w:rsidRDefault="00691E3D" w:rsidP="00DF57BA">
            <w:pPr>
              <w:pStyle w:val="TableParagraph"/>
              <w:spacing w:before="29"/>
              <w:ind w:left="56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381" w:type="dxa"/>
            <w:tcBorders>
              <w:left w:val="single" w:sz="24" w:space="0" w:color="FFFFFF"/>
              <w:right w:val="single" w:sz="24" w:space="0" w:color="FFFFFF"/>
            </w:tcBorders>
            <w:shd w:val="clear" w:color="auto" w:fill="DDDDDC"/>
          </w:tcPr>
          <w:p w:rsidR="00691E3D" w:rsidRDefault="00691E3D" w:rsidP="00DF57BA">
            <w:pPr>
              <w:pStyle w:val="TableParagraph"/>
              <w:spacing w:before="19"/>
              <w:ind w:right="481"/>
              <w:rPr>
                <w:rFonts w:ascii="Verdana"/>
                <w:sz w:val="19"/>
              </w:rPr>
            </w:pPr>
            <w:r>
              <w:rPr>
                <w:rFonts w:ascii="Verdana"/>
                <w:sz w:val="19"/>
              </w:rPr>
              <w:t>Yes</w:t>
            </w:r>
          </w:p>
        </w:tc>
        <w:tc>
          <w:tcPr>
            <w:tcW w:w="1412" w:type="dxa"/>
            <w:tcBorders>
              <w:left w:val="single" w:sz="24" w:space="0" w:color="FFFFFF"/>
              <w:right w:val="nil"/>
            </w:tcBorders>
            <w:shd w:val="clear" w:color="auto" w:fill="DDDDDC"/>
          </w:tcPr>
          <w:p w:rsidR="00691E3D" w:rsidRDefault="00691E3D" w:rsidP="00DF57BA"/>
        </w:tc>
      </w:tr>
      <w:tr w:rsidR="00691E3D" w:rsidTr="00DF57BA">
        <w:trPr>
          <w:trHeight w:hRule="exact" w:val="977"/>
        </w:trPr>
        <w:tc>
          <w:tcPr>
            <w:tcW w:w="7072" w:type="dxa"/>
            <w:tcBorders>
              <w:left w:val="nil"/>
              <w:right w:val="single" w:sz="24" w:space="0" w:color="FFFFFF"/>
            </w:tcBorders>
            <w:shd w:val="clear" w:color="auto" w:fill="DDDDDC"/>
          </w:tcPr>
          <w:p w:rsidR="00691E3D" w:rsidRPr="005C2266" w:rsidRDefault="00691E3D" w:rsidP="00DF57BA">
            <w:pPr>
              <w:pStyle w:val="TableParagraph"/>
              <w:spacing w:before="29"/>
              <w:ind w:left="56" w:right="516"/>
              <w:rPr>
                <w:rFonts w:asciiTheme="minorHAnsi" w:hAnsiTheme="minorHAnsi"/>
                <w:sz w:val="19"/>
                <w:szCs w:val="19"/>
              </w:rPr>
            </w:pPr>
            <w:r w:rsidRPr="005C2266">
              <w:rPr>
                <w:rFonts w:asciiTheme="minorHAnsi" w:hAnsiTheme="minorHAnsi"/>
                <w:w w:val="105"/>
                <w:sz w:val="19"/>
                <w:szCs w:val="19"/>
              </w:rPr>
              <w:t>Knowledge of effective strategies to include, and meet the needs of, all pupils within English teaching, in particular underachieving groups of  pupils, pupils</w:t>
            </w:r>
          </w:p>
          <w:p w:rsidR="00691E3D" w:rsidRPr="005C2266" w:rsidRDefault="00691E3D" w:rsidP="00DF57BA">
            <w:pPr>
              <w:pStyle w:val="TableParagraph"/>
              <w:ind w:left="56"/>
              <w:rPr>
                <w:rFonts w:asciiTheme="minorHAnsi" w:hAnsiTheme="minorHAnsi"/>
                <w:w w:val="105"/>
                <w:sz w:val="19"/>
                <w:szCs w:val="19"/>
              </w:rPr>
            </w:pPr>
            <w:proofErr w:type="gramStart"/>
            <w:r w:rsidRPr="005C2266">
              <w:rPr>
                <w:rFonts w:asciiTheme="minorHAnsi" w:hAnsiTheme="minorHAnsi"/>
                <w:w w:val="105"/>
                <w:sz w:val="19"/>
                <w:szCs w:val="19"/>
              </w:rPr>
              <w:t>with</w:t>
            </w:r>
            <w:proofErr w:type="gramEnd"/>
            <w:r w:rsidRPr="005C2266">
              <w:rPr>
                <w:rFonts w:asciiTheme="minorHAnsi" w:hAnsiTheme="minorHAnsi"/>
                <w:w w:val="105"/>
                <w:sz w:val="19"/>
                <w:szCs w:val="19"/>
              </w:rPr>
              <w:t xml:space="preserve"> EAL and SEND. Must understand the contribution of EMAG work in a primary school</w:t>
            </w:r>
          </w:p>
          <w:p w:rsidR="00691E3D" w:rsidRPr="005C2266" w:rsidRDefault="00691E3D" w:rsidP="00DF57BA">
            <w:pPr>
              <w:pStyle w:val="TableParagraph"/>
              <w:ind w:left="56"/>
              <w:rPr>
                <w:rFonts w:asciiTheme="minorHAnsi" w:hAnsiTheme="minorHAnsi"/>
                <w:w w:val="105"/>
                <w:sz w:val="19"/>
                <w:szCs w:val="19"/>
              </w:rPr>
            </w:pPr>
          </w:p>
          <w:p w:rsidR="00691E3D" w:rsidRPr="005C2266" w:rsidRDefault="00691E3D" w:rsidP="00DF57BA">
            <w:pPr>
              <w:pStyle w:val="TableParagraph"/>
              <w:ind w:left="56"/>
              <w:rPr>
                <w:rFonts w:asciiTheme="minorHAnsi" w:hAnsiTheme="minorHAnsi"/>
                <w:sz w:val="19"/>
                <w:szCs w:val="19"/>
              </w:rPr>
            </w:pPr>
            <w:r w:rsidRPr="005C2266">
              <w:rPr>
                <w:rFonts w:asciiTheme="minorHAnsi" w:hAnsiTheme="minorHAnsi"/>
                <w:w w:val="105"/>
                <w:sz w:val="19"/>
                <w:szCs w:val="19"/>
              </w:rPr>
              <w:t xml:space="preserve"> </w:t>
            </w:r>
            <w:proofErr w:type="gramStart"/>
            <w:r w:rsidRPr="005C2266">
              <w:rPr>
                <w:rFonts w:asciiTheme="minorHAnsi" w:hAnsiTheme="minorHAnsi"/>
                <w:w w:val="105"/>
                <w:sz w:val="19"/>
                <w:szCs w:val="19"/>
              </w:rPr>
              <w:t>school</w:t>
            </w:r>
            <w:proofErr w:type="gramEnd"/>
            <w:r w:rsidRPr="005C2266">
              <w:rPr>
                <w:rFonts w:asciiTheme="minorHAnsi" w:hAnsiTheme="minorHAnsi"/>
                <w:w w:val="105"/>
                <w:sz w:val="19"/>
                <w:szCs w:val="19"/>
              </w:rPr>
              <w:t xml:space="preserve"> and what constitutes good practice.</w:t>
            </w:r>
          </w:p>
        </w:tc>
        <w:tc>
          <w:tcPr>
            <w:tcW w:w="1381" w:type="dxa"/>
            <w:tcBorders>
              <w:left w:val="single" w:sz="24" w:space="0" w:color="FFFFFF"/>
              <w:right w:val="single" w:sz="24" w:space="0" w:color="FFFFFF"/>
            </w:tcBorders>
            <w:shd w:val="clear" w:color="auto" w:fill="DDDDDC"/>
          </w:tcPr>
          <w:p w:rsidR="00691E3D" w:rsidRDefault="00691E3D" w:rsidP="00DF57BA">
            <w:pPr>
              <w:pStyle w:val="TableParagraph"/>
              <w:rPr>
                <w:b/>
                <w:sz w:val="18"/>
              </w:rPr>
            </w:pPr>
          </w:p>
          <w:p w:rsidR="00691E3D" w:rsidRDefault="00691E3D" w:rsidP="00DF57BA">
            <w:pPr>
              <w:pStyle w:val="TableParagraph"/>
              <w:rPr>
                <w:b/>
                <w:sz w:val="18"/>
              </w:rPr>
            </w:pPr>
          </w:p>
          <w:p w:rsidR="00691E3D" w:rsidRDefault="00691E3D" w:rsidP="00DF57BA">
            <w:pPr>
              <w:pStyle w:val="TableParagraph"/>
              <w:ind w:right="481"/>
              <w:rPr>
                <w:rFonts w:ascii="Verdana"/>
                <w:sz w:val="19"/>
              </w:rPr>
            </w:pPr>
            <w:r>
              <w:rPr>
                <w:rFonts w:ascii="Verdana"/>
                <w:sz w:val="19"/>
              </w:rPr>
              <w:t>Yes</w:t>
            </w:r>
          </w:p>
        </w:tc>
        <w:tc>
          <w:tcPr>
            <w:tcW w:w="1412" w:type="dxa"/>
            <w:tcBorders>
              <w:left w:val="single" w:sz="24" w:space="0" w:color="FFFFFF"/>
              <w:right w:val="nil"/>
            </w:tcBorders>
            <w:shd w:val="clear" w:color="auto" w:fill="DDDDDC"/>
          </w:tcPr>
          <w:p w:rsidR="00691E3D" w:rsidRDefault="00691E3D" w:rsidP="00DF57BA"/>
        </w:tc>
      </w:tr>
      <w:tr w:rsidR="00691E3D" w:rsidTr="00DF57BA">
        <w:trPr>
          <w:trHeight w:hRule="exact" w:val="747"/>
        </w:trPr>
        <w:tc>
          <w:tcPr>
            <w:tcW w:w="7072" w:type="dxa"/>
            <w:tcBorders>
              <w:left w:val="nil"/>
              <w:right w:val="single" w:sz="24" w:space="0" w:color="FFFFFF"/>
            </w:tcBorders>
            <w:shd w:val="clear" w:color="auto" w:fill="DDDDDC"/>
          </w:tcPr>
          <w:p w:rsidR="00691E3D" w:rsidRPr="005C2266" w:rsidRDefault="00691E3D" w:rsidP="00DF57BA">
            <w:pPr>
              <w:pStyle w:val="TableParagraph"/>
              <w:spacing w:before="30"/>
              <w:ind w:left="56" w:right="516"/>
              <w:rPr>
                <w:sz w:val="19"/>
                <w:szCs w:val="19"/>
              </w:rPr>
            </w:pPr>
            <w:r w:rsidRPr="005C2266">
              <w:rPr>
                <w:spacing w:val="-10"/>
                <w:w w:val="105"/>
                <w:sz w:val="19"/>
                <w:szCs w:val="19"/>
              </w:rPr>
              <w:t xml:space="preserve">To </w:t>
            </w:r>
            <w:r w:rsidRPr="005C2266">
              <w:rPr>
                <w:w w:val="105"/>
                <w:sz w:val="19"/>
                <w:szCs w:val="19"/>
              </w:rPr>
              <w:t>have a good understanding of the needs of pupils who have recently arrived in the country and/or pupils who are vulnerable to high levels of mobility and  be able to use this knowledge to inform policy and</w:t>
            </w:r>
            <w:r w:rsidRPr="005C2266">
              <w:rPr>
                <w:spacing w:val="23"/>
                <w:w w:val="105"/>
                <w:sz w:val="19"/>
                <w:szCs w:val="19"/>
              </w:rPr>
              <w:t xml:space="preserve"> </w:t>
            </w:r>
            <w:r w:rsidRPr="005C2266">
              <w:rPr>
                <w:w w:val="105"/>
                <w:sz w:val="19"/>
                <w:szCs w:val="19"/>
              </w:rPr>
              <w:t>practice</w:t>
            </w:r>
          </w:p>
        </w:tc>
        <w:tc>
          <w:tcPr>
            <w:tcW w:w="1381" w:type="dxa"/>
            <w:tcBorders>
              <w:left w:val="single" w:sz="24" w:space="0" w:color="FFFFFF"/>
              <w:right w:val="single" w:sz="24" w:space="0" w:color="FFFFFF"/>
            </w:tcBorders>
            <w:shd w:val="clear" w:color="auto" w:fill="DDDDDC"/>
          </w:tcPr>
          <w:p w:rsidR="00691E3D" w:rsidRDefault="00691E3D" w:rsidP="00DF57BA">
            <w:pPr>
              <w:pStyle w:val="TableParagraph"/>
              <w:rPr>
                <w:b/>
                <w:sz w:val="18"/>
              </w:rPr>
            </w:pPr>
          </w:p>
          <w:p w:rsidR="00691E3D" w:rsidRDefault="00691E3D" w:rsidP="00DF57BA">
            <w:pPr>
              <w:pStyle w:val="TableParagraph"/>
              <w:spacing w:before="3"/>
              <w:rPr>
                <w:b/>
                <w:sz w:val="21"/>
              </w:rPr>
            </w:pPr>
          </w:p>
          <w:p w:rsidR="00691E3D" w:rsidRDefault="00691E3D" w:rsidP="00DF57BA">
            <w:pPr>
              <w:pStyle w:val="TableParagraph"/>
              <w:spacing w:before="1"/>
              <w:ind w:right="481"/>
              <w:rPr>
                <w:rFonts w:ascii="Verdana"/>
                <w:sz w:val="19"/>
              </w:rPr>
            </w:pPr>
            <w:r>
              <w:rPr>
                <w:rFonts w:ascii="Verdana"/>
                <w:sz w:val="19"/>
              </w:rPr>
              <w:t>Yes</w:t>
            </w:r>
          </w:p>
        </w:tc>
        <w:tc>
          <w:tcPr>
            <w:tcW w:w="1412" w:type="dxa"/>
            <w:tcBorders>
              <w:left w:val="single" w:sz="24" w:space="0" w:color="FFFFFF"/>
              <w:right w:val="nil"/>
            </w:tcBorders>
            <w:shd w:val="clear" w:color="auto" w:fill="DDDDDC"/>
          </w:tcPr>
          <w:p w:rsidR="00691E3D" w:rsidRDefault="00691E3D" w:rsidP="00DF57BA"/>
        </w:tc>
      </w:tr>
      <w:tr w:rsidR="00691E3D" w:rsidTr="00DF57BA">
        <w:trPr>
          <w:trHeight w:hRule="exact" w:val="517"/>
        </w:trPr>
        <w:tc>
          <w:tcPr>
            <w:tcW w:w="7072" w:type="dxa"/>
            <w:tcBorders>
              <w:left w:val="nil"/>
              <w:right w:val="single" w:sz="24" w:space="0" w:color="FFFFFF"/>
            </w:tcBorders>
            <w:shd w:val="clear" w:color="auto" w:fill="DDDDDC"/>
          </w:tcPr>
          <w:p w:rsidR="00691E3D" w:rsidRPr="00092C7F" w:rsidRDefault="00691E3D" w:rsidP="00DF57BA">
            <w:pPr>
              <w:pStyle w:val="TableParagraph"/>
              <w:spacing w:before="30"/>
              <w:ind w:left="56" w:right="2140"/>
              <w:rPr>
                <w:sz w:val="19"/>
                <w:szCs w:val="19"/>
              </w:rPr>
            </w:pPr>
            <w:r w:rsidRPr="00092C7F">
              <w:rPr>
                <w:color w:val="1C1C1A"/>
                <w:w w:val="105"/>
                <w:sz w:val="19"/>
                <w:szCs w:val="19"/>
              </w:rPr>
              <w:t xml:space="preserve">Have a good understanding of positive effective strategies for </w:t>
            </w:r>
            <w:proofErr w:type="spellStart"/>
            <w:r w:rsidRPr="00092C7F">
              <w:rPr>
                <w:color w:val="1C1C1A"/>
                <w:w w:val="105"/>
                <w:sz w:val="19"/>
                <w:szCs w:val="19"/>
              </w:rPr>
              <w:t>behaviour</w:t>
            </w:r>
            <w:proofErr w:type="spellEnd"/>
            <w:r w:rsidRPr="00092C7F">
              <w:rPr>
                <w:color w:val="1C1C1A"/>
                <w:w w:val="105"/>
                <w:sz w:val="19"/>
                <w:szCs w:val="19"/>
              </w:rPr>
              <w:t xml:space="preserve"> management</w:t>
            </w:r>
          </w:p>
        </w:tc>
        <w:tc>
          <w:tcPr>
            <w:tcW w:w="1381" w:type="dxa"/>
            <w:tcBorders>
              <w:left w:val="single" w:sz="24" w:space="0" w:color="FFFFFF"/>
              <w:right w:val="single" w:sz="24" w:space="0" w:color="FFFFFF"/>
            </w:tcBorders>
            <w:shd w:val="clear" w:color="auto" w:fill="DDDDDC"/>
          </w:tcPr>
          <w:p w:rsidR="00691E3D" w:rsidRDefault="00691E3D" w:rsidP="00DF57BA">
            <w:pPr>
              <w:pStyle w:val="TableParagraph"/>
              <w:spacing w:before="5"/>
              <w:rPr>
                <w:b/>
                <w:sz w:val="20"/>
              </w:rPr>
            </w:pPr>
          </w:p>
          <w:p w:rsidR="00691E3D" w:rsidRDefault="00691E3D" w:rsidP="00DF57BA">
            <w:pPr>
              <w:pStyle w:val="TableParagraph"/>
              <w:spacing w:before="1"/>
              <w:ind w:right="481"/>
              <w:rPr>
                <w:rFonts w:ascii="Verdana"/>
                <w:sz w:val="19"/>
              </w:rPr>
            </w:pPr>
            <w:r>
              <w:rPr>
                <w:rFonts w:ascii="Verdana"/>
                <w:sz w:val="19"/>
              </w:rPr>
              <w:t>Yes</w:t>
            </w:r>
          </w:p>
        </w:tc>
        <w:tc>
          <w:tcPr>
            <w:tcW w:w="1412" w:type="dxa"/>
            <w:tcBorders>
              <w:left w:val="single" w:sz="24" w:space="0" w:color="FFFFFF"/>
              <w:right w:val="nil"/>
            </w:tcBorders>
            <w:shd w:val="clear" w:color="auto" w:fill="DDDDDC"/>
          </w:tcPr>
          <w:p w:rsidR="00691E3D" w:rsidRDefault="00691E3D" w:rsidP="00DF57BA"/>
        </w:tc>
      </w:tr>
      <w:tr w:rsidR="00691E3D" w:rsidTr="00DF57BA">
        <w:trPr>
          <w:trHeight w:hRule="exact" w:val="517"/>
        </w:trPr>
        <w:tc>
          <w:tcPr>
            <w:tcW w:w="7072" w:type="dxa"/>
            <w:tcBorders>
              <w:left w:val="nil"/>
              <w:right w:val="single" w:sz="24" w:space="0" w:color="FFFFFF"/>
            </w:tcBorders>
            <w:shd w:val="clear" w:color="auto" w:fill="DDDDDC"/>
          </w:tcPr>
          <w:p w:rsidR="00691E3D" w:rsidRPr="00092C7F" w:rsidRDefault="00691E3D" w:rsidP="00DF57BA">
            <w:pPr>
              <w:pStyle w:val="TableParagraph"/>
              <w:spacing w:before="30"/>
              <w:ind w:left="56" w:right="939"/>
              <w:rPr>
                <w:sz w:val="19"/>
                <w:szCs w:val="19"/>
              </w:rPr>
            </w:pPr>
            <w:r w:rsidRPr="00092C7F">
              <w:rPr>
                <w:color w:val="1C1C1A"/>
                <w:w w:val="105"/>
                <w:sz w:val="19"/>
                <w:szCs w:val="19"/>
              </w:rPr>
              <w:t>To understand the principle of Racial Equality and Equality of Opportunity and how these may inform whole school policy</w:t>
            </w:r>
          </w:p>
        </w:tc>
        <w:tc>
          <w:tcPr>
            <w:tcW w:w="1381" w:type="dxa"/>
            <w:tcBorders>
              <w:left w:val="single" w:sz="24" w:space="0" w:color="FFFFFF"/>
              <w:right w:val="single" w:sz="24" w:space="0" w:color="FFFFFF"/>
            </w:tcBorders>
            <w:shd w:val="clear" w:color="auto" w:fill="DDDDDC"/>
          </w:tcPr>
          <w:p w:rsidR="00691E3D" w:rsidRDefault="00691E3D" w:rsidP="00DF57BA">
            <w:pPr>
              <w:pStyle w:val="TableParagraph"/>
              <w:spacing w:before="6"/>
              <w:rPr>
                <w:b/>
                <w:sz w:val="20"/>
              </w:rPr>
            </w:pPr>
          </w:p>
          <w:p w:rsidR="00691E3D" w:rsidRDefault="00691E3D" w:rsidP="00DF57BA">
            <w:pPr>
              <w:pStyle w:val="TableParagraph"/>
              <w:ind w:right="481"/>
              <w:rPr>
                <w:rFonts w:ascii="Verdana"/>
                <w:sz w:val="19"/>
              </w:rPr>
            </w:pPr>
            <w:r>
              <w:rPr>
                <w:rFonts w:ascii="Verdana"/>
                <w:sz w:val="19"/>
              </w:rPr>
              <w:t>Yes</w:t>
            </w:r>
            <w:r>
              <w:rPr>
                <w:rFonts w:ascii="Verdana"/>
                <w:color w:val="1C1C1A"/>
                <w:w w:val="118"/>
                <w:sz w:val="19"/>
              </w:rPr>
              <w:t xml:space="preserve"> </w:t>
            </w:r>
          </w:p>
        </w:tc>
        <w:tc>
          <w:tcPr>
            <w:tcW w:w="1412" w:type="dxa"/>
            <w:tcBorders>
              <w:left w:val="single" w:sz="24" w:space="0" w:color="FFFFFF"/>
              <w:right w:val="nil"/>
            </w:tcBorders>
            <w:shd w:val="clear" w:color="auto" w:fill="DDDDDC"/>
          </w:tcPr>
          <w:p w:rsidR="00691E3D" w:rsidRDefault="00691E3D" w:rsidP="00DF57BA"/>
        </w:tc>
      </w:tr>
      <w:tr w:rsidR="00691E3D" w:rsidTr="00DF57BA">
        <w:trPr>
          <w:trHeight w:hRule="exact" w:val="499"/>
        </w:trPr>
        <w:tc>
          <w:tcPr>
            <w:tcW w:w="7072" w:type="dxa"/>
            <w:tcBorders>
              <w:left w:val="nil"/>
              <w:right w:val="single" w:sz="24" w:space="0" w:color="FFFFFF"/>
            </w:tcBorders>
            <w:shd w:val="clear" w:color="auto" w:fill="DDDDDC"/>
          </w:tcPr>
          <w:p w:rsidR="00691E3D" w:rsidRPr="00092C7F" w:rsidRDefault="00691E3D" w:rsidP="00DF57BA">
            <w:pPr>
              <w:pStyle w:val="BodyText"/>
            </w:pPr>
            <w:r w:rsidRPr="00092C7F">
              <w:rPr>
                <w:rFonts w:asciiTheme="minorHAnsi" w:hAnsiTheme="minorHAnsi"/>
              </w:rPr>
              <w:t>Evidence of knowledge and use of a range of assessment strategies to track and support pupil progress.</w:t>
            </w:r>
          </w:p>
        </w:tc>
        <w:tc>
          <w:tcPr>
            <w:tcW w:w="1381" w:type="dxa"/>
            <w:tcBorders>
              <w:left w:val="single" w:sz="24" w:space="0" w:color="FFFFFF"/>
              <w:right w:val="single" w:sz="24" w:space="0" w:color="FFFFFF"/>
            </w:tcBorders>
            <w:shd w:val="clear" w:color="auto" w:fill="DDDDDC"/>
          </w:tcPr>
          <w:p w:rsidR="00691E3D" w:rsidRDefault="00691E3D" w:rsidP="00DF57BA">
            <w:pPr>
              <w:pStyle w:val="TableParagraph"/>
              <w:ind w:right="481"/>
              <w:rPr>
                <w:rFonts w:ascii="Verdana"/>
                <w:sz w:val="19"/>
              </w:rPr>
            </w:pPr>
            <w:r>
              <w:rPr>
                <w:rFonts w:ascii="Verdana"/>
                <w:sz w:val="19"/>
              </w:rPr>
              <w:t>Yes</w:t>
            </w:r>
          </w:p>
        </w:tc>
        <w:tc>
          <w:tcPr>
            <w:tcW w:w="1412" w:type="dxa"/>
            <w:tcBorders>
              <w:left w:val="single" w:sz="24" w:space="0" w:color="FFFFFF"/>
              <w:right w:val="nil"/>
            </w:tcBorders>
            <w:shd w:val="clear" w:color="auto" w:fill="DDDDDC"/>
          </w:tcPr>
          <w:p w:rsidR="00691E3D" w:rsidRDefault="00691E3D" w:rsidP="00DF57BA"/>
        </w:tc>
      </w:tr>
      <w:tr w:rsidR="00691E3D" w:rsidTr="00DF57BA">
        <w:trPr>
          <w:trHeight w:hRule="exact" w:val="570"/>
        </w:trPr>
        <w:tc>
          <w:tcPr>
            <w:tcW w:w="7072" w:type="dxa"/>
            <w:tcBorders>
              <w:left w:val="nil"/>
              <w:bottom w:val="nil"/>
              <w:right w:val="single" w:sz="24" w:space="0" w:color="FFFFFF"/>
            </w:tcBorders>
            <w:shd w:val="clear" w:color="auto" w:fill="DDDDDC"/>
          </w:tcPr>
          <w:p w:rsidR="00691E3D" w:rsidRPr="00092C7F" w:rsidRDefault="00691E3D" w:rsidP="00DF57BA">
            <w:pPr>
              <w:pStyle w:val="TableParagraph"/>
              <w:spacing w:before="30"/>
              <w:ind w:left="56" w:right="939"/>
              <w:rPr>
                <w:sz w:val="19"/>
                <w:szCs w:val="19"/>
              </w:rPr>
            </w:pPr>
            <w:r w:rsidRPr="00092C7F">
              <w:rPr>
                <w:color w:val="1C1C1A"/>
                <w:w w:val="105"/>
                <w:sz w:val="19"/>
                <w:szCs w:val="19"/>
              </w:rPr>
              <w:t>To understand what is involved in the role of Child Protection Officer, including having a good understanding of up to date policy and   practice</w:t>
            </w:r>
          </w:p>
        </w:tc>
        <w:tc>
          <w:tcPr>
            <w:tcW w:w="1381" w:type="dxa"/>
            <w:tcBorders>
              <w:left w:val="single" w:sz="24" w:space="0" w:color="FFFFFF"/>
              <w:bottom w:val="nil"/>
              <w:right w:val="single" w:sz="24" w:space="0" w:color="FFFFFF"/>
            </w:tcBorders>
            <w:shd w:val="clear" w:color="auto" w:fill="DDDDDC"/>
          </w:tcPr>
          <w:p w:rsidR="00691E3D" w:rsidRDefault="00691E3D" w:rsidP="00DF57BA">
            <w:pPr>
              <w:pStyle w:val="TableParagraph"/>
              <w:spacing w:before="6"/>
              <w:rPr>
                <w:b/>
                <w:sz w:val="20"/>
              </w:rPr>
            </w:pPr>
          </w:p>
          <w:p w:rsidR="00691E3D" w:rsidRDefault="00691E3D" w:rsidP="00DF57BA">
            <w:pPr>
              <w:pStyle w:val="TableParagraph"/>
              <w:ind w:right="481"/>
              <w:rPr>
                <w:rFonts w:ascii="Verdana"/>
                <w:sz w:val="19"/>
              </w:rPr>
            </w:pPr>
            <w:r>
              <w:rPr>
                <w:rFonts w:ascii="Verdana"/>
                <w:sz w:val="19"/>
              </w:rPr>
              <w:t>Yes</w:t>
            </w:r>
          </w:p>
        </w:tc>
        <w:tc>
          <w:tcPr>
            <w:tcW w:w="1412" w:type="dxa"/>
            <w:tcBorders>
              <w:left w:val="single" w:sz="24" w:space="0" w:color="FFFFFF"/>
              <w:bottom w:val="nil"/>
              <w:right w:val="nil"/>
            </w:tcBorders>
            <w:shd w:val="clear" w:color="auto" w:fill="DDDDDC"/>
          </w:tcPr>
          <w:p w:rsidR="00691E3D" w:rsidRDefault="00691E3D" w:rsidP="00DF57BA"/>
        </w:tc>
      </w:tr>
    </w:tbl>
    <w:p w:rsidR="00691E3D" w:rsidRDefault="00691E3D" w:rsidP="00691E3D">
      <w:pPr>
        <w:sectPr w:rsidR="00691E3D" w:rsidSect="00A53446">
          <w:headerReference w:type="default" r:id="rId7"/>
          <w:pgSz w:w="11910" w:h="16840" w:code="9"/>
          <w:pgMar w:top="720" w:right="720" w:bottom="720" w:left="720" w:header="0" w:footer="524" w:gutter="0"/>
          <w:cols w:space="720"/>
          <w:docGrid w:linePitch="299"/>
        </w:sectPr>
      </w:pPr>
    </w:p>
    <w:p w:rsidR="00691E3D" w:rsidRDefault="00691E3D" w:rsidP="00691E3D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lastRenderedPageBreak/>
        <w:drawing>
          <wp:anchor distT="0" distB="0" distL="114300" distR="114300" simplePos="0" relativeHeight="251662336" behindDoc="1" locked="0" layoutInCell="1" allowOverlap="1" wp14:anchorId="04E21EE6" wp14:editId="71C81B5E">
            <wp:simplePos x="0" y="0"/>
            <wp:positionH relativeFrom="column">
              <wp:posOffset>527685</wp:posOffset>
            </wp:positionH>
            <wp:positionV relativeFrom="paragraph">
              <wp:posOffset>64770</wp:posOffset>
            </wp:positionV>
            <wp:extent cx="5245100" cy="2908935"/>
            <wp:effectExtent l="0" t="0" r="0" b="5715"/>
            <wp:wrapTight wrapText="bothSides">
              <wp:wrapPolygon edited="0">
                <wp:start x="0" y="0"/>
                <wp:lineTo x="0" y="21501"/>
                <wp:lineTo x="21495" y="21501"/>
                <wp:lineTo x="21495" y="0"/>
                <wp:lineTo x="0" y="0"/>
              </wp:wrapPolygon>
            </wp:wrapTight>
            <wp:docPr id="29" name="Picture 29" descr="C:\Users\jcroft.RSTONE-CURRIC.004\Dropbox\Pictures\Pictures\JAF_6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jcroft.RSTONE-CURRIC.004\Dropbox\Pictures\Pictures\JAF_67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290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1E3D" w:rsidRDefault="00691E3D" w:rsidP="00691E3D">
      <w:pPr>
        <w:pStyle w:val="BodyText"/>
        <w:rPr>
          <w:rFonts w:ascii="Times New Roman"/>
          <w:sz w:val="20"/>
        </w:rPr>
      </w:pPr>
    </w:p>
    <w:p w:rsidR="00691E3D" w:rsidRDefault="00691E3D" w:rsidP="00691E3D">
      <w:pPr>
        <w:pStyle w:val="BodyText"/>
        <w:rPr>
          <w:rFonts w:ascii="Times New Roman"/>
          <w:sz w:val="20"/>
        </w:rPr>
      </w:pPr>
      <w:bookmarkStart w:id="0" w:name="_GoBack"/>
      <w:bookmarkEnd w:id="0"/>
    </w:p>
    <w:p w:rsidR="00691E3D" w:rsidRDefault="00691E3D" w:rsidP="00691E3D">
      <w:pPr>
        <w:pStyle w:val="BodyText"/>
        <w:rPr>
          <w:rFonts w:ascii="Times New Roman"/>
          <w:sz w:val="20"/>
        </w:rPr>
      </w:pPr>
    </w:p>
    <w:p w:rsidR="00691E3D" w:rsidRDefault="00691E3D" w:rsidP="00691E3D">
      <w:pPr>
        <w:pStyle w:val="BodyText"/>
        <w:rPr>
          <w:rFonts w:ascii="Times New Roman"/>
          <w:sz w:val="20"/>
        </w:rPr>
      </w:pPr>
    </w:p>
    <w:p w:rsidR="00691E3D" w:rsidRDefault="00691E3D" w:rsidP="00691E3D">
      <w:pPr>
        <w:pStyle w:val="BodyText"/>
        <w:rPr>
          <w:rFonts w:ascii="Times New Roman"/>
          <w:sz w:val="20"/>
        </w:rPr>
      </w:pPr>
    </w:p>
    <w:p w:rsidR="00691E3D" w:rsidRDefault="00691E3D" w:rsidP="00691E3D">
      <w:pPr>
        <w:pStyle w:val="BodyText"/>
        <w:rPr>
          <w:rFonts w:ascii="Times New Roman"/>
          <w:sz w:val="20"/>
        </w:rPr>
      </w:pPr>
    </w:p>
    <w:p w:rsidR="00691E3D" w:rsidRDefault="00691E3D" w:rsidP="00691E3D">
      <w:pPr>
        <w:pStyle w:val="BodyText"/>
        <w:rPr>
          <w:rFonts w:ascii="Times New Roman"/>
          <w:sz w:val="20"/>
        </w:rPr>
      </w:pPr>
    </w:p>
    <w:p w:rsidR="00691E3D" w:rsidRDefault="00691E3D" w:rsidP="00691E3D">
      <w:pPr>
        <w:pStyle w:val="BodyText"/>
        <w:rPr>
          <w:rFonts w:ascii="Times New Roman"/>
          <w:sz w:val="20"/>
        </w:rPr>
      </w:pPr>
    </w:p>
    <w:p w:rsidR="00691E3D" w:rsidRDefault="00691E3D" w:rsidP="00691E3D">
      <w:pPr>
        <w:pStyle w:val="BodyText"/>
        <w:rPr>
          <w:rFonts w:ascii="Times New Roman"/>
          <w:sz w:val="20"/>
        </w:rPr>
      </w:pPr>
    </w:p>
    <w:p w:rsidR="00691E3D" w:rsidRDefault="00691E3D" w:rsidP="00691E3D">
      <w:pPr>
        <w:pStyle w:val="BodyText"/>
        <w:rPr>
          <w:rFonts w:ascii="Times New Roman"/>
          <w:sz w:val="20"/>
        </w:rPr>
      </w:pPr>
    </w:p>
    <w:p w:rsidR="00691E3D" w:rsidRDefault="00691E3D" w:rsidP="00691E3D">
      <w:pPr>
        <w:pStyle w:val="BodyText"/>
        <w:rPr>
          <w:rFonts w:ascii="Times New Roman"/>
          <w:sz w:val="20"/>
        </w:rPr>
      </w:pPr>
    </w:p>
    <w:p w:rsidR="00691E3D" w:rsidRDefault="00691E3D" w:rsidP="00691E3D">
      <w:pPr>
        <w:pStyle w:val="BodyText"/>
        <w:rPr>
          <w:rFonts w:ascii="Times New Roman"/>
          <w:sz w:val="20"/>
        </w:rPr>
      </w:pPr>
    </w:p>
    <w:p w:rsidR="00691E3D" w:rsidRDefault="00691E3D" w:rsidP="00691E3D">
      <w:pPr>
        <w:pStyle w:val="BodyText"/>
        <w:rPr>
          <w:rFonts w:ascii="Times New Roman"/>
          <w:sz w:val="20"/>
        </w:rPr>
      </w:pPr>
    </w:p>
    <w:p w:rsidR="00691E3D" w:rsidRDefault="00691E3D" w:rsidP="00691E3D">
      <w:pPr>
        <w:pStyle w:val="BodyText"/>
        <w:rPr>
          <w:rFonts w:ascii="Times New Roman"/>
          <w:sz w:val="20"/>
        </w:rPr>
      </w:pPr>
    </w:p>
    <w:p w:rsidR="00691E3D" w:rsidRDefault="00691E3D" w:rsidP="00691E3D">
      <w:pPr>
        <w:pStyle w:val="BodyText"/>
        <w:rPr>
          <w:rFonts w:ascii="Times New Roman"/>
          <w:sz w:val="20"/>
        </w:rPr>
      </w:pPr>
    </w:p>
    <w:p w:rsidR="00691E3D" w:rsidRDefault="00691E3D" w:rsidP="00691E3D">
      <w:pPr>
        <w:pStyle w:val="BodyText"/>
        <w:rPr>
          <w:rFonts w:ascii="Times New Roman"/>
          <w:sz w:val="20"/>
        </w:rPr>
      </w:pPr>
    </w:p>
    <w:p w:rsidR="00691E3D" w:rsidRDefault="00691E3D" w:rsidP="00691E3D">
      <w:pPr>
        <w:pStyle w:val="BodyText"/>
        <w:rPr>
          <w:rFonts w:ascii="Times New Roman"/>
          <w:sz w:val="20"/>
        </w:rPr>
      </w:pPr>
    </w:p>
    <w:p w:rsidR="00691E3D" w:rsidRDefault="00691E3D" w:rsidP="00691E3D">
      <w:pPr>
        <w:pStyle w:val="BodyText"/>
        <w:rPr>
          <w:rFonts w:ascii="Times New Roman"/>
          <w:sz w:val="20"/>
        </w:rPr>
      </w:pPr>
    </w:p>
    <w:p w:rsidR="00691E3D" w:rsidRDefault="00691E3D" w:rsidP="00691E3D">
      <w:pPr>
        <w:pStyle w:val="BodyText"/>
        <w:rPr>
          <w:rFonts w:ascii="Times New Roman"/>
          <w:sz w:val="20"/>
        </w:rPr>
      </w:pPr>
    </w:p>
    <w:tbl>
      <w:tblPr>
        <w:tblW w:w="0" w:type="auto"/>
        <w:tblInd w:w="100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72"/>
        <w:gridCol w:w="1381"/>
        <w:gridCol w:w="1412"/>
      </w:tblGrid>
      <w:tr w:rsidR="00691E3D" w:rsidTr="00DF57BA">
        <w:trPr>
          <w:trHeight w:hRule="exact" w:val="658"/>
        </w:trPr>
        <w:tc>
          <w:tcPr>
            <w:tcW w:w="7072" w:type="dxa"/>
            <w:tcBorders>
              <w:top w:val="nil"/>
              <w:left w:val="nil"/>
              <w:bottom w:val="nil"/>
            </w:tcBorders>
          </w:tcPr>
          <w:p w:rsidR="00691E3D" w:rsidRDefault="00691E3D" w:rsidP="00DF57BA"/>
        </w:tc>
        <w:tc>
          <w:tcPr>
            <w:tcW w:w="1381" w:type="dxa"/>
            <w:tcBorders>
              <w:top w:val="nil"/>
              <w:bottom w:val="nil"/>
            </w:tcBorders>
          </w:tcPr>
          <w:p w:rsidR="00691E3D" w:rsidRDefault="00691E3D" w:rsidP="00DF57BA"/>
        </w:tc>
        <w:tc>
          <w:tcPr>
            <w:tcW w:w="1412" w:type="dxa"/>
            <w:tcBorders>
              <w:top w:val="nil"/>
              <w:bottom w:val="nil"/>
              <w:right w:val="nil"/>
            </w:tcBorders>
          </w:tcPr>
          <w:p w:rsidR="00691E3D" w:rsidRDefault="00691E3D" w:rsidP="00DF57BA"/>
        </w:tc>
      </w:tr>
      <w:tr w:rsidR="00691E3D" w:rsidTr="00DF57BA">
        <w:trPr>
          <w:trHeight w:hRule="exact" w:val="300"/>
        </w:trPr>
        <w:tc>
          <w:tcPr>
            <w:tcW w:w="9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691E3D" w:rsidRDefault="00691E3D" w:rsidP="00DF57BA">
            <w:pPr>
              <w:pStyle w:val="TableParagraph"/>
              <w:tabs>
                <w:tab w:val="left" w:pos="7225"/>
                <w:tab w:val="left" w:pos="8735"/>
              </w:tabs>
              <w:spacing w:before="30"/>
              <w:ind w:left="56"/>
              <w:rPr>
                <w:sz w:val="19"/>
              </w:rPr>
            </w:pPr>
            <w:r>
              <w:rPr>
                <w:color w:val="FFFFFF"/>
                <w:w w:val="110"/>
                <w:sz w:val="19"/>
              </w:rPr>
              <w:t>Professional skills</w:t>
            </w:r>
            <w:r>
              <w:rPr>
                <w:color w:val="FFFFFF"/>
                <w:spacing w:val="-7"/>
                <w:w w:val="110"/>
                <w:sz w:val="19"/>
              </w:rPr>
              <w:t xml:space="preserve"> </w:t>
            </w:r>
            <w:r>
              <w:rPr>
                <w:color w:val="FFFFFF"/>
                <w:w w:val="110"/>
                <w:sz w:val="19"/>
              </w:rPr>
              <w:t>and</w:t>
            </w:r>
            <w:r>
              <w:rPr>
                <w:color w:val="FFFFFF"/>
                <w:spacing w:val="-4"/>
                <w:w w:val="110"/>
                <w:sz w:val="19"/>
              </w:rPr>
              <w:t xml:space="preserve"> </w:t>
            </w:r>
            <w:r>
              <w:rPr>
                <w:color w:val="FFFFFF"/>
                <w:w w:val="110"/>
                <w:sz w:val="19"/>
              </w:rPr>
              <w:t>abilities</w:t>
            </w:r>
            <w:r>
              <w:rPr>
                <w:color w:val="FFFFFF"/>
                <w:w w:val="110"/>
                <w:sz w:val="19"/>
              </w:rPr>
              <w:tab/>
              <w:t>Essential</w:t>
            </w:r>
            <w:r>
              <w:rPr>
                <w:color w:val="FFFFFF"/>
                <w:w w:val="110"/>
                <w:sz w:val="19"/>
              </w:rPr>
              <w:tab/>
              <w:t>Desirable</w:t>
            </w:r>
          </w:p>
        </w:tc>
      </w:tr>
      <w:tr w:rsidR="00691E3D" w:rsidTr="00DF57BA">
        <w:trPr>
          <w:trHeight w:hRule="exact" w:val="550"/>
        </w:trPr>
        <w:tc>
          <w:tcPr>
            <w:tcW w:w="7072" w:type="dxa"/>
            <w:tcBorders>
              <w:top w:val="nil"/>
              <w:left w:val="nil"/>
              <w:bottom w:val="single" w:sz="8" w:space="0" w:color="FFFFFF"/>
            </w:tcBorders>
            <w:shd w:val="clear" w:color="auto" w:fill="DDDDDC"/>
          </w:tcPr>
          <w:p w:rsidR="00691E3D" w:rsidRDefault="00691E3D" w:rsidP="00DF57BA">
            <w:pPr>
              <w:pStyle w:val="TableParagraph"/>
              <w:spacing w:before="72" w:line="231" w:lineRule="exact"/>
              <w:ind w:left="56"/>
              <w:rPr>
                <w:sz w:val="19"/>
              </w:rPr>
            </w:pPr>
            <w:r>
              <w:rPr>
                <w:color w:val="1C1C1A"/>
                <w:w w:val="105"/>
                <w:sz w:val="19"/>
              </w:rPr>
              <w:t>Must be able to plan lessons effectively for all the pupils</w:t>
            </w:r>
          </w:p>
          <w:p w:rsidR="00691E3D" w:rsidRDefault="00691E3D" w:rsidP="00DF57BA">
            <w:pPr>
              <w:pStyle w:val="TableParagraph"/>
              <w:spacing w:line="231" w:lineRule="exact"/>
              <w:ind w:left="56"/>
              <w:rPr>
                <w:sz w:val="19"/>
              </w:rPr>
            </w:pPr>
            <w:r>
              <w:rPr>
                <w:color w:val="1C1C1A"/>
                <w:w w:val="110"/>
                <w:sz w:val="19"/>
              </w:rPr>
              <w:t>in a class, setting clear learning intentions and differentiated tasks</w:t>
            </w:r>
          </w:p>
        </w:tc>
        <w:tc>
          <w:tcPr>
            <w:tcW w:w="1381" w:type="dxa"/>
            <w:tcBorders>
              <w:top w:val="nil"/>
              <w:bottom w:val="single" w:sz="8" w:space="0" w:color="FFFFFF"/>
            </w:tcBorders>
            <w:shd w:val="clear" w:color="auto" w:fill="DDDDDC"/>
          </w:tcPr>
          <w:p w:rsidR="00691E3D" w:rsidRDefault="00691E3D" w:rsidP="00DF57BA">
            <w:pPr>
              <w:pStyle w:val="TableParagraph"/>
              <w:ind w:right="481"/>
              <w:rPr>
                <w:rFonts w:ascii="Verdana"/>
                <w:sz w:val="19"/>
              </w:rPr>
            </w:pPr>
            <w:r>
              <w:rPr>
                <w:rFonts w:ascii="Verdana"/>
                <w:sz w:val="19"/>
              </w:rPr>
              <w:t>Yes</w:t>
            </w:r>
          </w:p>
        </w:tc>
        <w:tc>
          <w:tcPr>
            <w:tcW w:w="1412" w:type="dxa"/>
            <w:tcBorders>
              <w:top w:val="nil"/>
              <w:bottom w:val="single" w:sz="8" w:space="0" w:color="FFFFFF"/>
              <w:right w:val="nil"/>
            </w:tcBorders>
            <w:shd w:val="clear" w:color="auto" w:fill="DDDDDC"/>
          </w:tcPr>
          <w:p w:rsidR="00691E3D" w:rsidRDefault="00691E3D" w:rsidP="00DF57BA"/>
        </w:tc>
      </w:tr>
      <w:tr w:rsidR="00691E3D" w:rsidTr="00DF57BA">
        <w:trPr>
          <w:trHeight w:hRule="exact" w:val="517"/>
        </w:trPr>
        <w:tc>
          <w:tcPr>
            <w:tcW w:w="7072" w:type="dxa"/>
            <w:tcBorders>
              <w:top w:val="single" w:sz="8" w:space="0" w:color="FFFFFF"/>
              <w:left w:val="nil"/>
              <w:bottom w:val="single" w:sz="8" w:space="0" w:color="FFFFFF"/>
            </w:tcBorders>
            <w:shd w:val="clear" w:color="auto" w:fill="DDDDDC"/>
          </w:tcPr>
          <w:p w:rsidR="00691E3D" w:rsidRDefault="00691E3D" w:rsidP="00DF57BA">
            <w:pPr>
              <w:pStyle w:val="TableParagraph"/>
              <w:spacing w:before="29"/>
              <w:ind w:left="56" w:right="2517"/>
              <w:rPr>
                <w:sz w:val="19"/>
              </w:rPr>
            </w:pPr>
            <w:r>
              <w:rPr>
                <w:color w:val="1C1C1A"/>
                <w:w w:val="105"/>
                <w:sz w:val="19"/>
              </w:rPr>
              <w:t>Must have a basic understanding of data and tracking of pupils progress</w:t>
            </w:r>
          </w:p>
        </w:tc>
        <w:tc>
          <w:tcPr>
            <w:tcW w:w="138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DDDDC"/>
          </w:tcPr>
          <w:p w:rsidR="00691E3D" w:rsidRDefault="00691E3D" w:rsidP="00DF57BA">
            <w:pPr>
              <w:pStyle w:val="TableParagraph"/>
              <w:ind w:right="481"/>
              <w:rPr>
                <w:rFonts w:ascii="Verdana"/>
                <w:sz w:val="19"/>
              </w:rPr>
            </w:pPr>
            <w:r>
              <w:rPr>
                <w:rFonts w:ascii="Verdana"/>
                <w:sz w:val="19"/>
              </w:rPr>
              <w:t>Yes</w:t>
            </w:r>
          </w:p>
        </w:tc>
        <w:tc>
          <w:tcPr>
            <w:tcW w:w="1412" w:type="dxa"/>
            <w:tcBorders>
              <w:top w:val="single" w:sz="8" w:space="0" w:color="FFFFFF"/>
              <w:bottom w:val="single" w:sz="8" w:space="0" w:color="FFFFFF"/>
              <w:right w:val="nil"/>
            </w:tcBorders>
            <w:shd w:val="clear" w:color="auto" w:fill="DDDDDC"/>
          </w:tcPr>
          <w:p w:rsidR="00691E3D" w:rsidRDefault="00691E3D" w:rsidP="00DF57BA"/>
        </w:tc>
      </w:tr>
      <w:tr w:rsidR="00691E3D" w:rsidTr="00DF57BA">
        <w:trPr>
          <w:trHeight w:hRule="exact" w:val="378"/>
        </w:trPr>
        <w:tc>
          <w:tcPr>
            <w:tcW w:w="7072" w:type="dxa"/>
            <w:tcBorders>
              <w:top w:val="single" w:sz="8" w:space="0" w:color="FFFFFF"/>
              <w:left w:val="nil"/>
              <w:bottom w:val="single" w:sz="8" w:space="0" w:color="FFFFFF"/>
            </w:tcBorders>
            <w:shd w:val="clear" w:color="auto" w:fill="DDDDDC"/>
          </w:tcPr>
          <w:p w:rsidR="00691E3D" w:rsidRPr="003D13D9" w:rsidRDefault="00691E3D" w:rsidP="00DF57BA">
            <w:pPr>
              <w:rPr>
                <w:color w:val="FF0000"/>
                <w:sz w:val="19"/>
                <w:szCs w:val="19"/>
              </w:rPr>
            </w:pPr>
            <w:r w:rsidRPr="00C16031">
              <w:rPr>
                <w:sz w:val="19"/>
                <w:szCs w:val="19"/>
              </w:rPr>
              <w:t xml:space="preserve">Use of a range of teaching </w:t>
            </w:r>
            <w:r w:rsidRPr="003D13D9">
              <w:rPr>
                <w:sz w:val="19"/>
                <w:szCs w:val="19"/>
              </w:rPr>
              <w:t xml:space="preserve">styles to </w:t>
            </w:r>
            <w:r w:rsidRPr="00C16031">
              <w:rPr>
                <w:sz w:val="19"/>
                <w:szCs w:val="19"/>
              </w:rPr>
              <w:t>motivate, engage and inspire all learners.</w:t>
            </w:r>
          </w:p>
          <w:p w:rsidR="00691E3D" w:rsidRDefault="00691E3D" w:rsidP="00DF57BA">
            <w:pPr>
              <w:pStyle w:val="TableParagraph"/>
              <w:spacing w:line="231" w:lineRule="exact"/>
              <w:ind w:left="56"/>
              <w:rPr>
                <w:sz w:val="19"/>
              </w:rPr>
            </w:pPr>
          </w:p>
        </w:tc>
        <w:tc>
          <w:tcPr>
            <w:tcW w:w="138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DDDDC"/>
          </w:tcPr>
          <w:p w:rsidR="00691E3D" w:rsidRDefault="00691E3D" w:rsidP="00DF57BA">
            <w:pPr>
              <w:pStyle w:val="TableParagraph"/>
              <w:spacing w:before="1"/>
              <w:ind w:right="481"/>
              <w:rPr>
                <w:rFonts w:ascii="Verdana"/>
                <w:sz w:val="19"/>
              </w:rPr>
            </w:pPr>
            <w:r>
              <w:rPr>
                <w:rFonts w:ascii="Verdana"/>
                <w:sz w:val="19"/>
              </w:rPr>
              <w:t>Yes</w:t>
            </w:r>
          </w:p>
        </w:tc>
        <w:tc>
          <w:tcPr>
            <w:tcW w:w="1412" w:type="dxa"/>
            <w:tcBorders>
              <w:top w:val="single" w:sz="8" w:space="0" w:color="FFFFFF"/>
              <w:bottom w:val="single" w:sz="8" w:space="0" w:color="FFFFFF"/>
              <w:right w:val="nil"/>
            </w:tcBorders>
            <w:shd w:val="clear" w:color="auto" w:fill="DDDDDC"/>
          </w:tcPr>
          <w:p w:rsidR="00691E3D" w:rsidRDefault="00691E3D" w:rsidP="00DF57BA"/>
        </w:tc>
      </w:tr>
      <w:tr w:rsidR="00691E3D" w:rsidTr="00DF57BA">
        <w:trPr>
          <w:trHeight w:hRule="exact" w:val="426"/>
        </w:trPr>
        <w:tc>
          <w:tcPr>
            <w:tcW w:w="7072" w:type="dxa"/>
            <w:tcBorders>
              <w:top w:val="single" w:sz="8" w:space="0" w:color="FFFFFF"/>
              <w:left w:val="nil"/>
              <w:bottom w:val="nil"/>
            </w:tcBorders>
            <w:shd w:val="clear" w:color="auto" w:fill="DDDDDC"/>
          </w:tcPr>
          <w:p w:rsidR="00691E3D" w:rsidRPr="00C16031" w:rsidRDefault="00691E3D" w:rsidP="00DF57BA">
            <w:pPr>
              <w:rPr>
                <w:sz w:val="19"/>
                <w:szCs w:val="19"/>
              </w:rPr>
            </w:pPr>
            <w:r w:rsidRPr="00C16031">
              <w:rPr>
                <w:sz w:val="19"/>
                <w:szCs w:val="19"/>
              </w:rPr>
              <w:t>Ability to communicate well and work in partnership with parents and carers.</w:t>
            </w:r>
          </w:p>
          <w:p w:rsidR="00691E3D" w:rsidRDefault="00691E3D" w:rsidP="00DF57BA">
            <w:pPr>
              <w:pStyle w:val="TableParagraph"/>
              <w:spacing w:before="29"/>
              <w:ind w:left="56"/>
              <w:rPr>
                <w:sz w:val="19"/>
              </w:rPr>
            </w:pPr>
          </w:p>
        </w:tc>
        <w:tc>
          <w:tcPr>
            <w:tcW w:w="1381" w:type="dxa"/>
            <w:tcBorders>
              <w:top w:val="single" w:sz="8" w:space="0" w:color="FFFFFF"/>
              <w:bottom w:val="nil"/>
            </w:tcBorders>
            <w:shd w:val="clear" w:color="auto" w:fill="DDDDDC"/>
          </w:tcPr>
          <w:p w:rsidR="00691E3D" w:rsidRDefault="00691E3D" w:rsidP="00DF57BA">
            <w:pPr>
              <w:pStyle w:val="TableParagraph"/>
              <w:spacing w:before="19"/>
              <w:ind w:right="481"/>
              <w:rPr>
                <w:rFonts w:ascii="Verdana"/>
                <w:sz w:val="19"/>
              </w:rPr>
            </w:pPr>
            <w:r>
              <w:rPr>
                <w:rFonts w:ascii="Verdana"/>
                <w:sz w:val="19"/>
              </w:rPr>
              <w:t>Yes</w:t>
            </w:r>
          </w:p>
        </w:tc>
        <w:tc>
          <w:tcPr>
            <w:tcW w:w="1412" w:type="dxa"/>
            <w:tcBorders>
              <w:top w:val="single" w:sz="8" w:space="0" w:color="FFFFFF"/>
              <w:bottom w:val="nil"/>
              <w:right w:val="nil"/>
            </w:tcBorders>
            <w:shd w:val="clear" w:color="auto" w:fill="DDDDDC"/>
          </w:tcPr>
          <w:p w:rsidR="00691E3D" w:rsidRDefault="00691E3D" w:rsidP="00DF57BA"/>
        </w:tc>
      </w:tr>
      <w:tr w:rsidR="00691E3D" w:rsidTr="00DF57BA">
        <w:trPr>
          <w:trHeight w:hRule="exact" w:val="300"/>
        </w:trPr>
        <w:tc>
          <w:tcPr>
            <w:tcW w:w="9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691E3D" w:rsidRDefault="00691E3D" w:rsidP="00DF57BA">
            <w:pPr>
              <w:pStyle w:val="TableParagraph"/>
              <w:spacing w:before="29"/>
              <w:ind w:left="56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Personal qualities</w:t>
            </w:r>
          </w:p>
        </w:tc>
      </w:tr>
      <w:tr w:rsidR="00691E3D" w:rsidTr="00DF57BA">
        <w:trPr>
          <w:trHeight w:hRule="exact" w:val="320"/>
        </w:trPr>
        <w:tc>
          <w:tcPr>
            <w:tcW w:w="7072" w:type="dxa"/>
            <w:tcBorders>
              <w:top w:val="nil"/>
              <w:left w:val="nil"/>
              <w:bottom w:val="single" w:sz="8" w:space="0" w:color="FFFFFF"/>
            </w:tcBorders>
            <w:shd w:val="clear" w:color="auto" w:fill="DDDDDC"/>
          </w:tcPr>
          <w:p w:rsidR="00691E3D" w:rsidRPr="005C2266" w:rsidRDefault="00691E3D" w:rsidP="00DF57BA">
            <w:pPr>
              <w:pStyle w:val="TableParagraph"/>
              <w:spacing w:before="72"/>
              <w:ind w:left="56"/>
              <w:rPr>
                <w:sz w:val="19"/>
              </w:rPr>
            </w:pPr>
            <w:r w:rsidRPr="005C2266">
              <w:rPr>
                <w:w w:val="105"/>
                <w:sz w:val="19"/>
              </w:rPr>
              <w:t xml:space="preserve">To  relish challenge </w:t>
            </w:r>
          </w:p>
        </w:tc>
        <w:tc>
          <w:tcPr>
            <w:tcW w:w="1381" w:type="dxa"/>
            <w:tcBorders>
              <w:top w:val="nil"/>
              <w:bottom w:val="single" w:sz="8" w:space="0" w:color="FFFFFF"/>
            </w:tcBorders>
            <w:shd w:val="clear" w:color="auto" w:fill="DDDDDC"/>
          </w:tcPr>
          <w:p w:rsidR="00691E3D" w:rsidRDefault="00691E3D" w:rsidP="00DF57BA">
            <w:pPr>
              <w:pStyle w:val="TableParagraph"/>
              <w:spacing w:before="62"/>
              <w:ind w:right="481"/>
              <w:rPr>
                <w:rFonts w:ascii="Verdana"/>
                <w:sz w:val="19"/>
              </w:rPr>
            </w:pPr>
            <w:r>
              <w:rPr>
                <w:rFonts w:ascii="Verdana"/>
                <w:sz w:val="19"/>
              </w:rPr>
              <w:t>Yes</w:t>
            </w:r>
          </w:p>
        </w:tc>
        <w:tc>
          <w:tcPr>
            <w:tcW w:w="1412" w:type="dxa"/>
            <w:tcBorders>
              <w:top w:val="nil"/>
              <w:bottom w:val="single" w:sz="8" w:space="0" w:color="FFFFFF"/>
              <w:right w:val="nil"/>
            </w:tcBorders>
            <w:shd w:val="clear" w:color="auto" w:fill="DDDDDC"/>
          </w:tcPr>
          <w:p w:rsidR="00691E3D" w:rsidRDefault="00691E3D" w:rsidP="00DF57BA"/>
        </w:tc>
      </w:tr>
      <w:tr w:rsidR="00691E3D" w:rsidTr="00DF57BA">
        <w:trPr>
          <w:trHeight w:hRule="exact" w:val="287"/>
        </w:trPr>
        <w:tc>
          <w:tcPr>
            <w:tcW w:w="7072" w:type="dxa"/>
            <w:tcBorders>
              <w:top w:val="single" w:sz="8" w:space="0" w:color="FFFFFF"/>
              <w:left w:val="nil"/>
              <w:bottom w:val="single" w:sz="8" w:space="0" w:color="FFFFFF"/>
            </w:tcBorders>
            <w:shd w:val="clear" w:color="auto" w:fill="DDDDDC"/>
          </w:tcPr>
          <w:p w:rsidR="00691E3D" w:rsidRPr="005C2266" w:rsidRDefault="00691E3D" w:rsidP="00DF57BA">
            <w:pPr>
              <w:pStyle w:val="TableParagraph"/>
              <w:spacing w:before="29"/>
              <w:ind w:left="56"/>
              <w:rPr>
                <w:sz w:val="19"/>
              </w:rPr>
            </w:pPr>
            <w:r w:rsidRPr="005C2266">
              <w:rPr>
                <w:w w:val="105"/>
                <w:sz w:val="19"/>
              </w:rPr>
              <w:t>To have a flexible approach to work who enjoy</w:t>
            </w:r>
            <w:r w:rsidRPr="005C2266">
              <w:rPr>
                <w:strike/>
                <w:w w:val="105"/>
                <w:sz w:val="19"/>
              </w:rPr>
              <w:t>s</w:t>
            </w:r>
            <w:r w:rsidRPr="005C2266">
              <w:rPr>
                <w:w w:val="105"/>
                <w:sz w:val="19"/>
              </w:rPr>
              <w:t xml:space="preserve"> being a good team  member</w:t>
            </w:r>
          </w:p>
        </w:tc>
        <w:tc>
          <w:tcPr>
            <w:tcW w:w="138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DDDDC"/>
          </w:tcPr>
          <w:p w:rsidR="00691E3D" w:rsidRDefault="00691E3D" w:rsidP="00DF57BA">
            <w:pPr>
              <w:pStyle w:val="TableParagraph"/>
              <w:spacing w:before="19"/>
              <w:ind w:right="481"/>
              <w:rPr>
                <w:rFonts w:ascii="Verdana"/>
                <w:sz w:val="19"/>
              </w:rPr>
            </w:pPr>
            <w:r>
              <w:rPr>
                <w:rFonts w:ascii="Verdana"/>
                <w:sz w:val="19"/>
              </w:rPr>
              <w:t>Yes</w:t>
            </w:r>
          </w:p>
        </w:tc>
        <w:tc>
          <w:tcPr>
            <w:tcW w:w="1412" w:type="dxa"/>
            <w:tcBorders>
              <w:top w:val="single" w:sz="8" w:space="0" w:color="FFFFFF"/>
              <w:bottom w:val="single" w:sz="8" w:space="0" w:color="FFFFFF"/>
              <w:right w:val="nil"/>
            </w:tcBorders>
            <w:shd w:val="clear" w:color="auto" w:fill="DDDDDC"/>
          </w:tcPr>
          <w:p w:rsidR="00691E3D" w:rsidRDefault="00691E3D" w:rsidP="00DF57BA"/>
        </w:tc>
      </w:tr>
      <w:tr w:rsidR="00691E3D" w:rsidTr="00DF57BA">
        <w:trPr>
          <w:trHeight w:hRule="exact" w:val="517"/>
        </w:trPr>
        <w:tc>
          <w:tcPr>
            <w:tcW w:w="7072" w:type="dxa"/>
            <w:tcBorders>
              <w:top w:val="single" w:sz="8" w:space="0" w:color="FFFFFF"/>
              <w:left w:val="nil"/>
              <w:bottom w:val="single" w:sz="8" w:space="0" w:color="FFFFFF"/>
            </w:tcBorders>
            <w:shd w:val="clear" w:color="auto" w:fill="DDDDDC"/>
          </w:tcPr>
          <w:p w:rsidR="00691E3D" w:rsidRPr="005C2266" w:rsidRDefault="00691E3D" w:rsidP="00DF57BA">
            <w:pPr>
              <w:pStyle w:val="TableParagraph"/>
              <w:spacing w:before="29"/>
              <w:ind w:left="56" w:right="1565"/>
              <w:rPr>
                <w:sz w:val="19"/>
              </w:rPr>
            </w:pPr>
            <w:r w:rsidRPr="005C2266">
              <w:rPr>
                <w:w w:val="105"/>
                <w:sz w:val="19"/>
              </w:rPr>
              <w:t xml:space="preserve">To have high aspirations for their future career </w:t>
            </w:r>
          </w:p>
        </w:tc>
        <w:tc>
          <w:tcPr>
            <w:tcW w:w="138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DDDDC"/>
          </w:tcPr>
          <w:p w:rsidR="00691E3D" w:rsidRDefault="00691E3D" w:rsidP="00DF57BA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691E3D" w:rsidRDefault="00691E3D" w:rsidP="00DF57BA">
            <w:pPr>
              <w:pStyle w:val="TableParagraph"/>
              <w:ind w:right="481"/>
              <w:rPr>
                <w:rFonts w:ascii="Verdana"/>
                <w:sz w:val="19"/>
              </w:rPr>
            </w:pPr>
            <w:r>
              <w:rPr>
                <w:rFonts w:ascii="Verdana"/>
                <w:sz w:val="19"/>
              </w:rPr>
              <w:t>Yes</w:t>
            </w:r>
          </w:p>
        </w:tc>
        <w:tc>
          <w:tcPr>
            <w:tcW w:w="1412" w:type="dxa"/>
            <w:tcBorders>
              <w:top w:val="single" w:sz="8" w:space="0" w:color="FFFFFF"/>
              <w:bottom w:val="single" w:sz="8" w:space="0" w:color="FFFFFF"/>
              <w:right w:val="nil"/>
            </w:tcBorders>
            <w:shd w:val="clear" w:color="auto" w:fill="DDDDDC"/>
          </w:tcPr>
          <w:p w:rsidR="00691E3D" w:rsidRDefault="00691E3D" w:rsidP="00DF57BA"/>
        </w:tc>
      </w:tr>
      <w:tr w:rsidR="00691E3D" w:rsidTr="00DF57BA">
        <w:trPr>
          <w:trHeight w:hRule="exact" w:val="287"/>
        </w:trPr>
        <w:tc>
          <w:tcPr>
            <w:tcW w:w="7072" w:type="dxa"/>
            <w:tcBorders>
              <w:top w:val="single" w:sz="8" w:space="0" w:color="FFFFFF"/>
              <w:left w:val="nil"/>
              <w:bottom w:val="single" w:sz="8" w:space="0" w:color="FFFFFF"/>
            </w:tcBorders>
            <w:shd w:val="clear" w:color="auto" w:fill="DDDDDC"/>
          </w:tcPr>
          <w:p w:rsidR="00691E3D" w:rsidRPr="005C2266" w:rsidRDefault="00691E3D" w:rsidP="00DF57BA">
            <w:pPr>
              <w:pStyle w:val="TableParagraph"/>
              <w:spacing w:before="29"/>
              <w:ind w:left="56"/>
              <w:rPr>
                <w:sz w:val="19"/>
              </w:rPr>
            </w:pPr>
            <w:r w:rsidRPr="005C2266">
              <w:rPr>
                <w:w w:val="105"/>
                <w:sz w:val="19"/>
              </w:rPr>
              <w:t>Must have good communication skills both orally and in  writing</w:t>
            </w:r>
          </w:p>
        </w:tc>
        <w:tc>
          <w:tcPr>
            <w:tcW w:w="138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DDDDC"/>
          </w:tcPr>
          <w:p w:rsidR="00691E3D" w:rsidRDefault="00691E3D" w:rsidP="00DF57BA">
            <w:pPr>
              <w:pStyle w:val="TableParagraph"/>
              <w:spacing w:before="19"/>
              <w:ind w:right="481"/>
              <w:rPr>
                <w:rFonts w:ascii="Verdana"/>
                <w:sz w:val="19"/>
              </w:rPr>
            </w:pPr>
            <w:r>
              <w:rPr>
                <w:rFonts w:ascii="Verdana"/>
                <w:sz w:val="19"/>
              </w:rPr>
              <w:t>Yes</w:t>
            </w:r>
          </w:p>
        </w:tc>
        <w:tc>
          <w:tcPr>
            <w:tcW w:w="1412" w:type="dxa"/>
            <w:tcBorders>
              <w:top w:val="single" w:sz="8" w:space="0" w:color="FFFFFF"/>
              <w:bottom w:val="single" w:sz="8" w:space="0" w:color="FFFFFF"/>
              <w:right w:val="nil"/>
            </w:tcBorders>
            <w:shd w:val="clear" w:color="auto" w:fill="DDDDDC"/>
          </w:tcPr>
          <w:p w:rsidR="00691E3D" w:rsidRDefault="00691E3D" w:rsidP="00DF57BA"/>
        </w:tc>
      </w:tr>
      <w:tr w:rsidR="00691E3D" w:rsidTr="00DF57BA">
        <w:trPr>
          <w:trHeight w:hRule="exact" w:val="287"/>
        </w:trPr>
        <w:tc>
          <w:tcPr>
            <w:tcW w:w="7072" w:type="dxa"/>
            <w:tcBorders>
              <w:top w:val="single" w:sz="8" w:space="0" w:color="FFFFFF"/>
              <w:left w:val="nil"/>
              <w:bottom w:val="single" w:sz="8" w:space="0" w:color="FFFFFF"/>
            </w:tcBorders>
            <w:shd w:val="clear" w:color="auto" w:fill="DDDDDC"/>
          </w:tcPr>
          <w:p w:rsidR="00691E3D" w:rsidRPr="005C2266" w:rsidRDefault="00691E3D" w:rsidP="00DF57BA">
            <w:pPr>
              <w:pStyle w:val="TableParagraph"/>
              <w:spacing w:before="29"/>
              <w:ind w:left="56"/>
              <w:rPr>
                <w:sz w:val="19"/>
              </w:rPr>
            </w:pPr>
            <w:r w:rsidRPr="005C2266">
              <w:rPr>
                <w:spacing w:val="-4"/>
                <w:w w:val="105"/>
                <w:sz w:val="19"/>
              </w:rPr>
              <w:t xml:space="preserve">Must </w:t>
            </w:r>
            <w:r w:rsidRPr="005C2266">
              <w:rPr>
                <w:spacing w:val="-3"/>
                <w:w w:val="105"/>
                <w:sz w:val="19"/>
              </w:rPr>
              <w:t xml:space="preserve">be </w:t>
            </w:r>
            <w:r w:rsidRPr="005C2266">
              <w:rPr>
                <w:spacing w:val="-4"/>
                <w:w w:val="105"/>
                <w:sz w:val="19"/>
              </w:rPr>
              <w:t xml:space="preserve">able </w:t>
            </w:r>
            <w:r w:rsidRPr="005C2266">
              <w:rPr>
                <w:spacing w:val="-3"/>
                <w:w w:val="105"/>
                <w:sz w:val="19"/>
              </w:rPr>
              <w:t xml:space="preserve">to </w:t>
            </w:r>
            <w:r w:rsidRPr="005C2266">
              <w:rPr>
                <w:spacing w:val="-5"/>
                <w:w w:val="105"/>
                <w:sz w:val="19"/>
              </w:rPr>
              <w:t xml:space="preserve">manage </w:t>
            </w:r>
            <w:r w:rsidRPr="005C2266">
              <w:rPr>
                <w:spacing w:val="-4"/>
                <w:w w:val="105"/>
                <w:sz w:val="19"/>
              </w:rPr>
              <w:t xml:space="preserve">own workload </w:t>
            </w:r>
            <w:r w:rsidRPr="005C2266">
              <w:rPr>
                <w:spacing w:val="-5"/>
                <w:w w:val="105"/>
                <w:sz w:val="19"/>
              </w:rPr>
              <w:t xml:space="preserve">effectively </w:t>
            </w:r>
            <w:r w:rsidRPr="005C2266">
              <w:rPr>
                <w:spacing w:val="-4"/>
                <w:w w:val="105"/>
                <w:sz w:val="19"/>
              </w:rPr>
              <w:t xml:space="preserve">and </w:t>
            </w:r>
            <w:r w:rsidRPr="005C2266">
              <w:rPr>
                <w:spacing w:val="-5"/>
                <w:w w:val="105"/>
                <w:sz w:val="19"/>
              </w:rPr>
              <w:t xml:space="preserve">respond swiftly </w:t>
            </w:r>
            <w:r w:rsidRPr="005C2266">
              <w:rPr>
                <w:spacing w:val="-3"/>
                <w:w w:val="105"/>
                <w:sz w:val="19"/>
              </w:rPr>
              <w:t xml:space="preserve">to </w:t>
            </w:r>
            <w:r w:rsidRPr="005C2266">
              <w:rPr>
                <w:spacing w:val="-4"/>
                <w:w w:val="105"/>
                <w:sz w:val="19"/>
              </w:rPr>
              <w:t xml:space="preserve">tight  </w:t>
            </w:r>
            <w:r w:rsidRPr="005C2266">
              <w:rPr>
                <w:spacing w:val="-5"/>
                <w:w w:val="105"/>
                <w:sz w:val="19"/>
              </w:rPr>
              <w:t>deadlines</w:t>
            </w:r>
          </w:p>
        </w:tc>
        <w:tc>
          <w:tcPr>
            <w:tcW w:w="138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DDDDC"/>
          </w:tcPr>
          <w:p w:rsidR="00691E3D" w:rsidRDefault="00691E3D" w:rsidP="00DF57BA">
            <w:pPr>
              <w:pStyle w:val="TableParagraph"/>
              <w:spacing w:before="19"/>
              <w:ind w:right="481"/>
              <w:rPr>
                <w:rFonts w:ascii="Verdana"/>
                <w:sz w:val="19"/>
              </w:rPr>
            </w:pPr>
            <w:r>
              <w:rPr>
                <w:rFonts w:ascii="Verdana"/>
                <w:sz w:val="19"/>
              </w:rPr>
              <w:t>Yes</w:t>
            </w:r>
          </w:p>
        </w:tc>
        <w:tc>
          <w:tcPr>
            <w:tcW w:w="1412" w:type="dxa"/>
            <w:tcBorders>
              <w:top w:val="single" w:sz="8" w:space="0" w:color="FFFFFF"/>
              <w:bottom w:val="single" w:sz="8" w:space="0" w:color="FFFFFF"/>
              <w:right w:val="nil"/>
            </w:tcBorders>
            <w:shd w:val="clear" w:color="auto" w:fill="DDDDDC"/>
          </w:tcPr>
          <w:p w:rsidR="00691E3D" w:rsidRDefault="00691E3D" w:rsidP="00DF57BA"/>
        </w:tc>
      </w:tr>
      <w:tr w:rsidR="00691E3D" w:rsidTr="00DF57BA">
        <w:trPr>
          <w:trHeight w:hRule="exact" w:val="517"/>
        </w:trPr>
        <w:tc>
          <w:tcPr>
            <w:tcW w:w="7072" w:type="dxa"/>
            <w:tcBorders>
              <w:top w:val="single" w:sz="8" w:space="0" w:color="FFFFFF"/>
              <w:left w:val="nil"/>
              <w:bottom w:val="single" w:sz="8" w:space="0" w:color="FFFFFF"/>
            </w:tcBorders>
            <w:shd w:val="clear" w:color="auto" w:fill="DDDDDC"/>
          </w:tcPr>
          <w:p w:rsidR="00691E3D" w:rsidRPr="005C2266" w:rsidRDefault="00691E3D" w:rsidP="00DF57BA">
            <w:pPr>
              <w:pStyle w:val="TableParagraph"/>
              <w:spacing w:before="29"/>
              <w:ind w:left="56" w:right="2383"/>
              <w:rPr>
                <w:sz w:val="19"/>
              </w:rPr>
            </w:pPr>
            <w:r w:rsidRPr="005C2266">
              <w:rPr>
                <w:w w:val="105"/>
                <w:sz w:val="19"/>
              </w:rPr>
              <w:t>Good interpersonal skills, with the ability to enthuse  and motivate others and develop effective partnerships</w:t>
            </w:r>
          </w:p>
        </w:tc>
        <w:tc>
          <w:tcPr>
            <w:tcW w:w="138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DDDDC"/>
          </w:tcPr>
          <w:p w:rsidR="00691E3D" w:rsidRDefault="00691E3D" w:rsidP="00DF57BA">
            <w:pPr>
              <w:pStyle w:val="TableParagraph"/>
              <w:ind w:right="481"/>
              <w:rPr>
                <w:rFonts w:ascii="Verdana"/>
                <w:sz w:val="19"/>
              </w:rPr>
            </w:pPr>
            <w:r>
              <w:rPr>
                <w:rFonts w:ascii="Verdana"/>
                <w:sz w:val="19"/>
              </w:rPr>
              <w:t>Yes</w:t>
            </w:r>
          </w:p>
        </w:tc>
        <w:tc>
          <w:tcPr>
            <w:tcW w:w="1412" w:type="dxa"/>
            <w:tcBorders>
              <w:top w:val="single" w:sz="8" w:space="0" w:color="FFFFFF"/>
              <w:bottom w:val="single" w:sz="8" w:space="0" w:color="FFFFFF"/>
              <w:right w:val="nil"/>
            </w:tcBorders>
            <w:shd w:val="clear" w:color="auto" w:fill="DDDDDC"/>
          </w:tcPr>
          <w:p w:rsidR="00691E3D" w:rsidRDefault="00691E3D" w:rsidP="00DF57BA"/>
        </w:tc>
      </w:tr>
      <w:tr w:rsidR="00691E3D" w:rsidTr="00DF57BA">
        <w:trPr>
          <w:trHeight w:hRule="exact" w:val="517"/>
        </w:trPr>
        <w:tc>
          <w:tcPr>
            <w:tcW w:w="7072" w:type="dxa"/>
            <w:tcBorders>
              <w:top w:val="single" w:sz="8" w:space="0" w:color="FFFFFF"/>
              <w:left w:val="nil"/>
              <w:bottom w:val="single" w:sz="8" w:space="0" w:color="FFFFFF"/>
            </w:tcBorders>
            <w:shd w:val="clear" w:color="auto" w:fill="DDDDDC"/>
          </w:tcPr>
          <w:p w:rsidR="00691E3D" w:rsidRPr="005C2266" w:rsidRDefault="00691E3D" w:rsidP="00DF57BA">
            <w:pPr>
              <w:pStyle w:val="TableParagraph"/>
              <w:spacing w:before="30"/>
              <w:ind w:left="56" w:right="2517"/>
              <w:rPr>
                <w:sz w:val="19"/>
              </w:rPr>
            </w:pPr>
            <w:r w:rsidRPr="005C2266">
              <w:rPr>
                <w:w w:val="105"/>
                <w:sz w:val="19"/>
              </w:rPr>
              <w:t xml:space="preserve">Willingness to share expertise, skills and knowledge </w:t>
            </w:r>
          </w:p>
        </w:tc>
        <w:tc>
          <w:tcPr>
            <w:tcW w:w="138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DDDDC"/>
          </w:tcPr>
          <w:p w:rsidR="00691E3D" w:rsidRDefault="00691E3D" w:rsidP="00DF57BA">
            <w:pPr>
              <w:pStyle w:val="TableParagraph"/>
              <w:ind w:right="481"/>
              <w:rPr>
                <w:rFonts w:ascii="Verdana"/>
                <w:sz w:val="19"/>
              </w:rPr>
            </w:pPr>
            <w:r>
              <w:rPr>
                <w:rFonts w:ascii="Verdana"/>
                <w:sz w:val="19"/>
              </w:rPr>
              <w:t>Yes</w:t>
            </w:r>
          </w:p>
        </w:tc>
        <w:tc>
          <w:tcPr>
            <w:tcW w:w="1412" w:type="dxa"/>
            <w:tcBorders>
              <w:top w:val="single" w:sz="8" w:space="0" w:color="FFFFFF"/>
              <w:bottom w:val="single" w:sz="8" w:space="0" w:color="FFFFFF"/>
              <w:right w:val="nil"/>
            </w:tcBorders>
            <w:shd w:val="clear" w:color="auto" w:fill="DDDDDC"/>
          </w:tcPr>
          <w:p w:rsidR="00691E3D" w:rsidRDefault="00691E3D" w:rsidP="00DF57BA"/>
        </w:tc>
      </w:tr>
      <w:tr w:rsidR="00691E3D" w:rsidTr="00DF57BA">
        <w:trPr>
          <w:trHeight w:hRule="exact" w:val="287"/>
        </w:trPr>
        <w:tc>
          <w:tcPr>
            <w:tcW w:w="7072" w:type="dxa"/>
            <w:tcBorders>
              <w:top w:val="single" w:sz="8" w:space="0" w:color="FFFFFF"/>
              <w:left w:val="nil"/>
              <w:bottom w:val="single" w:sz="8" w:space="0" w:color="FFFFFF"/>
            </w:tcBorders>
            <w:shd w:val="clear" w:color="auto" w:fill="DDDDDC"/>
          </w:tcPr>
          <w:p w:rsidR="00691E3D" w:rsidRPr="005C2266" w:rsidRDefault="00691E3D" w:rsidP="00DF57BA">
            <w:pPr>
              <w:pStyle w:val="TableParagraph"/>
              <w:spacing w:before="30"/>
              <w:ind w:left="56"/>
              <w:rPr>
                <w:sz w:val="19"/>
              </w:rPr>
            </w:pPr>
            <w:r w:rsidRPr="005C2266">
              <w:rPr>
                <w:w w:val="105"/>
                <w:sz w:val="19"/>
              </w:rPr>
              <w:t>Willingness to engage with whole school INSET</w:t>
            </w:r>
          </w:p>
        </w:tc>
        <w:tc>
          <w:tcPr>
            <w:tcW w:w="138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DDDDC"/>
          </w:tcPr>
          <w:p w:rsidR="00691E3D" w:rsidRDefault="00691E3D" w:rsidP="00DF57BA">
            <w:pPr>
              <w:pStyle w:val="TableParagraph"/>
              <w:spacing w:before="20"/>
              <w:ind w:right="481"/>
              <w:rPr>
                <w:rFonts w:ascii="Verdana"/>
                <w:sz w:val="19"/>
              </w:rPr>
            </w:pPr>
            <w:r>
              <w:rPr>
                <w:rFonts w:ascii="Verdana"/>
                <w:sz w:val="19"/>
              </w:rPr>
              <w:t>Yes</w:t>
            </w:r>
          </w:p>
        </w:tc>
        <w:tc>
          <w:tcPr>
            <w:tcW w:w="1412" w:type="dxa"/>
            <w:tcBorders>
              <w:top w:val="single" w:sz="8" w:space="0" w:color="FFFFFF"/>
              <w:bottom w:val="single" w:sz="8" w:space="0" w:color="FFFFFF"/>
              <w:right w:val="nil"/>
            </w:tcBorders>
            <w:shd w:val="clear" w:color="auto" w:fill="DDDDDC"/>
          </w:tcPr>
          <w:p w:rsidR="00691E3D" w:rsidRDefault="00691E3D" w:rsidP="00DF57BA"/>
        </w:tc>
      </w:tr>
      <w:tr w:rsidR="00691E3D" w:rsidTr="00DF57BA">
        <w:trPr>
          <w:trHeight w:hRule="exact" w:val="517"/>
        </w:trPr>
        <w:tc>
          <w:tcPr>
            <w:tcW w:w="7072" w:type="dxa"/>
            <w:tcBorders>
              <w:top w:val="single" w:sz="8" w:space="0" w:color="FFFFFF"/>
              <w:left w:val="nil"/>
              <w:bottom w:val="single" w:sz="8" w:space="0" w:color="FFFFFF"/>
            </w:tcBorders>
            <w:shd w:val="clear" w:color="auto" w:fill="DDDDDC"/>
          </w:tcPr>
          <w:p w:rsidR="00691E3D" w:rsidRPr="005C2266" w:rsidRDefault="00691E3D" w:rsidP="00DF57BA">
            <w:pPr>
              <w:pStyle w:val="TableParagraph"/>
              <w:spacing w:before="30"/>
              <w:ind w:left="56" w:right="1565"/>
              <w:rPr>
                <w:sz w:val="19"/>
              </w:rPr>
            </w:pPr>
            <w:r w:rsidRPr="005C2266">
              <w:rPr>
                <w:w w:val="105"/>
                <w:sz w:val="19"/>
              </w:rPr>
              <w:t xml:space="preserve">To </w:t>
            </w:r>
            <w:proofErr w:type="spellStart"/>
            <w:r w:rsidRPr="005C2266">
              <w:rPr>
                <w:w w:val="105"/>
                <w:sz w:val="19"/>
              </w:rPr>
              <w:t>practise</w:t>
            </w:r>
            <w:proofErr w:type="spellEnd"/>
            <w:r w:rsidRPr="005C2266">
              <w:rPr>
                <w:w w:val="105"/>
                <w:sz w:val="19"/>
              </w:rPr>
              <w:t xml:space="preserve"> equal opportunities in all aspects of the role and around the workplace in line with policy</w:t>
            </w:r>
          </w:p>
        </w:tc>
        <w:tc>
          <w:tcPr>
            <w:tcW w:w="138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DDDDC"/>
          </w:tcPr>
          <w:p w:rsidR="00691E3D" w:rsidRDefault="00691E3D" w:rsidP="00DF57BA">
            <w:pPr>
              <w:pStyle w:val="TableParagraph"/>
              <w:ind w:right="481"/>
              <w:rPr>
                <w:rFonts w:ascii="Verdana"/>
                <w:sz w:val="19"/>
              </w:rPr>
            </w:pPr>
            <w:r>
              <w:rPr>
                <w:rFonts w:ascii="Verdana"/>
                <w:sz w:val="19"/>
              </w:rPr>
              <w:t>Yes</w:t>
            </w:r>
          </w:p>
        </w:tc>
        <w:tc>
          <w:tcPr>
            <w:tcW w:w="1412" w:type="dxa"/>
            <w:tcBorders>
              <w:top w:val="single" w:sz="8" w:space="0" w:color="FFFFFF"/>
              <w:bottom w:val="single" w:sz="8" w:space="0" w:color="FFFFFF"/>
              <w:right w:val="nil"/>
            </w:tcBorders>
            <w:shd w:val="clear" w:color="auto" w:fill="DDDDDC"/>
          </w:tcPr>
          <w:p w:rsidR="00691E3D" w:rsidRDefault="00691E3D" w:rsidP="00DF57BA"/>
        </w:tc>
      </w:tr>
      <w:tr w:rsidR="00691E3D" w:rsidTr="00DF57BA">
        <w:trPr>
          <w:trHeight w:hRule="exact" w:val="592"/>
        </w:trPr>
        <w:tc>
          <w:tcPr>
            <w:tcW w:w="7072" w:type="dxa"/>
            <w:tcBorders>
              <w:top w:val="single" w:sz="8" w:space="0" w:color="FFFFFF"/>
              <w:left w:val="nil"/>
              <w:bottom w:val="nil"/>
            </w:tcBorders>
            <w:shd w:val="clear" w:color="auto" w:fill="DDDDDC"/>
          </w:tcPr>
          <w:p w:rsidR="00691E3D" w:rsidRDefault="00691E3D" w:rsidP="00DF57BA">
            <w:pPr>
              <w:pStyle w:val="TableParagraph"/>
              <w:spacing w:before="30" w:line="231" w:lineRule="exact"/>
              <w:ind w:left="56"/>
              <w:rPr>
                <w:sz w:val="19"/>
              </w:rPr>
            </w:pPr>
            <w:r>
              <w:rPr>
                <w:color w:val="1C1C1A"/>
                <w:w w:val="105"/>
                <w:sz w:val="19"/>
              </w:rPr>
              <w:t>To  maintain a personal commitment to professional  development</w:t>
            </w:r>
          </w:p>
          <w:p w:rsidR="00691E3D" w:rsidRDefault="00691E3D" w:rsidP="00DF57BA">
            <w:pPr>
              <w:pStyle w:val="TableParagraph"/>
              <w:spacing w:line="231" w:lineRule="exact"/>
              <w:ind w:left="56"/>
              <w:rPr>
                <w:sz w:val="19"/>
              </w:rPr>
            </w:pPr>
            <w:r>
              <w:rPr>
                <w:color w:val="1C1C1A"/>
                <w:w w:val="105"/>
                <w:sz w:val="19"/>
              </w:rPr>
              <w:t>linked to the competencies necessary to deliver the requirements of this post</w:t>
            </w:r>
          </w:p>
        </w:tc>
        <w:tc>
          <w:tcPr>
            <w:tcW w:w="1381" w:type="dxa"/>
            <w:tcBorders>
              <w:top w:val="single" w:sz="8" w:space="0" w:color="FFFFFF"/>
              <w:bottom w:val="nil"/>
            </w:tcBorders>
            <w:shd w:val="clear" w:color="auto" w:fill="DDDDDC"/>
          </w:tcPr>
          <w:p w:rsidR="00691E3D" w:rsidRDefault="00691E3D" w:rsidP="00DF57BA">
            <w:pPr>
              <w:pStyle w:val="TableParagraph"/>
              <w:ind w:right="481"/>
              <w:rPr>
                <w:rFonts w:ascii="Verdana"/>
                <w:sz w:val="19"/>
              </w:rPr>
            </w:pPr>
            <w:r>
              <w:rPr>
                <w:rFonts w:ascii="Verdana"/>
                <w:sz w:val="19"/>
              </w:rPr>
              <w:t>Yes</w:t>
            </w:r>
          </w:p>
        </w:tc>
        <w:tc>
          <w:tcPr>
            <w:tcW w:w="1412" w:type="dxa"/>
            <w:tcBorders>
              <w:top w:val="single" w:sz="8" w:space="0" w:color="FFFFFF"/>
              <w:bottom w:val="nil"/>
              <w:right w:val="nil"/>
            </w:tcBorders>
            <w:shd w:val="clear" w:color="auto" w:fill="DDDDDC"/>
          </w:tcPr>
          <w:p w:rsidR="00691E3D" w:rsidRDefault="00691E3D" w:rsidP="00DF57BA"/>
        </w:tc>
      </w:tr>
    </w:tbl>
    <w:p w:rsidR="00691E3D" w:rsidRDefault="00691E3D" w:rsidP="00691E3D">
      <w:pPr>
        <w:tabs>
          <w:tab w:val="left" w:pos="7501"/>
        </w:tabs>
        <w:rPr>
          <w:rFonts w:ascii="Trebuchet MS" w:hAnsi="Trebuchet MS"/>
          <w:sz w:val="48"/>
        </w:rPr>
      </w:pPr>
    </w:p>
    <w:p w:rsidR="00691E3D" w:rsidRDefault="00691E3D" w:rsidP="00691E3D">
      <w:pPr>
        <w:tabs>
          <w:tab w:val="left" w:pos="7501"/>
        </w:tabs>
        <w:rPr>
          <w:rFonts w:ascii="Trebuchet MS" w:hAnsi="Trebuchet MS"/>
          <w:sz w:val="48"/>
        </w:rPr>
      </w:pPr>
    </w:p>
    <w:p w:rsidR="00691E3D" w:rsidRDefault="00691E3D" w:rsidP="00691E3D">
      <w:pPr>
        <w:spacing w:after="0" w:line="240" w:lineRule="auto"/>
        <w:rPr>
          <w:rFonts w:ascii="Trebuchet MS" w:hAnsi="Trebuchet MS"/>
          <w:b/>
          <w:color w:val="0070C0"/>
          <w:spacing w:val="-4"/>
          <w:w w:val="105"/>
        </w:rPr>
      </w:pPr>
    </w:p>
    <w:p w:rsidR="00691E3D" w:rsidRDefault="00691E3D" w:rsidP="00691E3D">
      <w:pPr>
        <w:spacing w:after="0" w:line="240" w:lineRule="auto"/>
        <w:jc w:val="center"/>
        <w:rPr>
          <w:rFonts w:ascii="Trebuchet MS" w:hAnsi="Trebuchet MS"/>
          <w:b/>
          <w:color w:val="0070C0"/>
        </w:rPr>
      </w:pPr>
      <w:r>
        <w:rPr>
          <w:rFonts w:ascii="Trebuchet MS" w:hAnsi="Trebuchet MS"/>
          <w:noProof/>
          <w:sz w:val="4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553260" wp14:editId="427A52B5">
                <wp:simplePos x="0" y="0"/>
                <wp:positionH relativeFrom="column">
                  <wp:posOffset>4291965</wp:posOffset>
                </wp:positionH>
                <wp:positionV relativeFrom="paragraph">
                  <wp:posOffset>-439420</wp:posOffset>
                </wp:positionV>
                <wp:extent cx="2795270" cy="1350645"/>
                <wp:effectExtent l="0" t="0" r="24130" b="2095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5270" cy="13506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1E3D" w:rsidRPr="004F4DDE" w:rsidRDefault="00691E3D" w:rsidP="00691E3D">
                            <w:pPr>
                              <w:spacing w:before="7"/>
                              <w:ind w:left="256"/>
                              <w:rPr>
                                <w:rFonts w:ascii="Trebuchet MS" w:hAnsi="Trebuchet MS"/>
                                <w:b/>
                                <w:color w:val="0070C0"/>
                              </w:rPr>
                            </w:pPr>
                            <w:r w:rsidRPr="004F4DDE">
                              <w:rPr>
                                <w:rFonts w:ascii="Trebuchet MS" w:hAnsi="Trebuchet MS"/>
                                <w:b/>
                                <w:color w:val="0070C0"/>
                                <w:w w:val="110"/>
                              </w:rPr>
                              <w:t>Contact us;</w:t>
                            </w:r>
                          </w:p>
                          <w:p w:rsidR="00691E3D" w:rsidRDefault="00691E3D" w:rsidP="00691E3D">
                            <w:pPr>
                              <w:pStyle w:val="BodyText"/>
                              <w:spacing w:before="7"/>
                              <w:ind w:left="264"/>
                              <w:rPr>
                                <w:rFonts w:ascii="Trebuchet MS" w:hAnsi="Trebuchet MS"/>
                                <w:color w:val="0070C0"/>
                                <w:w w:val="115"/>
                                <w:sz w:val="22"/>
                                <w:szCs w:val="22"/>
                              </w:rPr>
                            </w:pPr>
                            <w:r w:rsidRPr="004F4DDE">
                              <w:rPr>
                                <w:rFonts w:ascii="Trebuchet MS" w:hAnsi="Trebuchet MS"/>
                                <w:color w:val="0070C0"/>
                                <w:w w:val="115"/>
                                <w:sz w:val="22"/>
                                <w:szCs w:val="22"/>
                              </w:rPr>
                              <w:t>Tel</w:t>
                            </w:r>
                            <w:r>
                              <w:rPr>
                                <w:rFonts w:ascii="Trebuchet MS" w:hAnsi="Trebuchet MS"/>
                                <w:color w:val="0070C0"/>
                                <w:w w:val="115"/>
                                <w:sz w:val="22"/>
                                <w:szCs w:val="22"/>
                              </w:rPr>
                              <w:t xml:space="preserve">ephone: </w:t>
                            </w:r>
                            <w:r w:rsidRPr="00D7057E">
                              <w:rPr>
                                <w:rFonts w:ascii="Trebuchet MS" w:hAnsi="Trebuchet MS"/>
                                <w:color w:val="0070C0"/>
                                <w:w w:val="115"/>
                                <w:sz w:val="22"/>
                                <w:szCs w:val="22"/>
                              </w:rPr>
                              <w:t>020 8673 0594</w:t>
                            </w:r>
                            <w:r w:rsidRPr="004F4DDE">
                              <w:rPr>
                                <w:rFonts w:ascii="Trebuchet MS" w:hAnsi="Trebuchet MS"/>
                                <w:w w:val="115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691E3D" w:rsidRDefault="00691E3D" w:rsidP="00691E3D">
                            <w:pPr>
                              <w:pStyle w:val="BodyText"/>
                              <w:spacing w:before="7"/>
                              <w:ind w:left="264"/>
                              <w:rPr>
                                <w:rFonts w:ascii="Trebuchet MS" w:hAnsi="Trebuchet MS"/>
                                <w:color w:val="0070C0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4F4DDE">
                              <w:rPr>
                                <w:rFonts w:ascii="Trebuchet MS" w:hAnsi="Trebuchet MS"/>
                                <w:color w:val="0070C0"/>
                                <w:w w:val="105"/>
                                <w:sz w:val="22"/>
                                <w:szCs w:val="22"/>
                              </w:rPr>
                              <w:t>Email:</w:t>
                            </w:r>
                          </w:p>
                          <w:p w:rsidR="00691E3D" w:rsidRPr="004F4DDE" w:rsidRDefault="00691E3D" w:rsidP="00691E3D">
                            <w:pPr>
                              <w:pStyle w:val="BodyText"/>
                              <w:spacing w:before="7"/>
                              <w:ind w:left="264"/>
                              <w:rPr>
                                <w:rFonts w:ascii="Trebuchet MS" w:hAnsi="Trebuchet MS"/>
                                <w:color w:val="0070C0"/>
                                <w:sz w:val="22"/>
                                <w:szCs w:val="22"/>
                              </w:rPr>
                            </w:pPr>
                            <w:hyperlink r:id="rId9" w:history="1">
                              <w:r w:rsidRPr="0091341D">
                                <w:rPr>
                                  <w:rStyle w:val="Hyperlink"/>
                                  <w:rFonts w:ascii="Trebuchet MS" w:hAnsi="Trebuchet MS"/>
                                  <w:w w:val="105"/>
                                  <w:sz w:val="22"/>
                                  <w:szCs w:val="22"/>
                                </w:rPr>
                                <w:t>Info@ravenstone.wandsworth.sch.uk</w:t>
                              </w:r>
                            </w:hyperlink>
                          </w:p>
                          <w:p w:rsidR="00691E3D" w:rsidRDefault="00691E3D" w:rsidP="00691E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8" o:spid="_x0000_s1026" style="position:absolute;left:0;text-align:left;margin-left:337.95pt;margin-top:-34.6pt;width:220.1pt;height:106.3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Jm8jwIAAHoFAAAOAAAAZHJzL2Uyb0RvYy54bWysVEtv2zAMvg/YfxB0X21nSbsGdYqgRYcB&#10;RVe0HXpWZCkWIIuapMTOfv0o+ZGgK3YY5oNMiuTHh0heXXeNJnvhvAJT0uIsp0QYDpUy25L+eLn7&#10;9IUSH5ipmAYjSnoQnl6vPn64au1SzKAGXQlHEMT4ZWtLWodgl1nmeS0a5s/ACoNCCa5hAVm3zSrH&#10;WkRvdDbL8/OsBVdZB1x4j7e3vZCuEr6UgofvUnoRiC4pxhbS6dK5iWe2umLLrWO2VnwIg/1DFA1T&#10;Bp1OULcsMLJz6g+oRnEHHmQ449BkIKXiIuWA2RT5m2yea2ZFygWL4+1UJv//YPnD/tERVZV0ji9l&#10;WINv9IRVY2arBcE7LFBr/RL1nu2jGziPZMy2k66Jf8yDdKmoh6mooguE4+Xs4nIxu8Dac5QVnxf5&#10;+XwRUbOjuXU+fBXQkEiU1KH/VEy2v/ehVx1VojcPWlV3SuvExE4RN9qRPcM33myLAfxEK4sZ9DEn&#10;Khy0iLbaPAmJyccok8PUdkcwxrkwoehFNatE72OR4zd6Gd2nhBJgRJYY3YQ9AIyaPciI3ac36EdT&#10;kbp2Ms7/FlhvPFkkz2DCZNwoA+49AI1ZDZ57fQz/pDSRDN2mQ5VIbqA6YJc46MfHW36n8KXumQ+P&#10;zOG84OviDgjf8ZAa2pLCQFFSg/v13n3UxzZGKSUtzl9J/c8dc4IS/c1gg18W83kc2MTMFxczZNyp&#10;ZHMqMbvmBvD5C9w2licy6gc9ktJB84qrYh29oogZjr5LyoMbmZvQ7wVcNlys10kNh9SycG+eLY/g&#10;scCxE1+6V+bs0K4BO/0Bxlllyzdd2+tGSwPrXQCpUksf6zqUHgc89dCwjOIGOeWT1nFlrn4DAAD/&#10;/wMAUEsDBBQABgAIAAAAIQCruXju5QAAAAwBAAAPAAAAZHJzL2Rvd25yZXYueG1sTI/BTsMwDIbv&#10;SLxDZCQuaEs7aNlK02kCoQlpl24TcEwbr61onCrJtsLTk53gZsuffn9/vhx1z05oXWdIQDyNgCHV&#10;RnXUCNjvXidzYM5LUrI3hAK+0cGyuL7KZabMmUo8bX3DQgi5TApovR8yzl3dopZuagakcDsYq6UP&#10;q224svIcwnXPZ1GUci07Ch9aOeBzi/XX9qgFlPPPld3cHdZRWW0G+nn7SF7e10Lc3oyrJ2AeR/8H&#10;w0U/qEMRnCpzJOVYLyB9TBYBFTBJFzNgFyKO0xhYFaaH+wR4kfP/JYpfAAAA//8DAFBLAQItABQA&#10;BgAIAAAAIQC2gziS/gAAAOEBAAATAAAAAAAAAAAAAAAAAAAAAABbQ29udGVudF9UeXBlc10ueG1s&#10;UEsBAi0AFAAGAAgAAAAhADj9If/WAAAAlAEAAAsAAAAAAAAAAAAAAAAALwEAAF9yZWxzLy5yZWxz&#10;UEsBAi0AFAAGAAgAAAAhAKtYmbyPAgAAegUAAA4AAAAAAAAAAAAAAAAALgIAAGRycy9lMm9Eb2Mu&#10;eG1sUEsBAi0AFAAGAAgAAAAhAKu5eO7lAAAADAEAAA8AAAAAAAAAAAAAAAAA6QQAAGRycy9kb3du&#10;cmV2LnhtbFBLBQYAAAAABAAEAPMAAAD7BQAAAAA=&#10;" fillcolor="white [3212]" strokecolor="#243f60 [1604]" strokeweight="2pt">
                <v:textbox>
                  <w:txbxContent>
                    <w:p w:rsidR="00691E3D" w:rsidRPr="004F4DDE" w:rsidRDefault="00691E3D" w:rsidP="00691E3D">
                      <w:pPr>
                        <w:spacing w:before="7"/>
                        <w:ind w:left="256"/>
                        <w:rPr>
                          <w:rFonts w:ascii="Trebuchet MS" w:hAnsi="Trebuchet MS"/>
                          <w:b/>
                          <w:color w:val="0070C0"/>
                        </w:rPr>
                      </w:pPr>
                      <w:r w:rsidRPr="004F4DDE">
                        <w:rPr>
                          <w:rFonts w:ascii="Trebuchet MS" w:hAnsi="Trebuchet MS"/>
                          <w:b/>
                          <w:color w:val="0070C0"/>
                          <w:w w:val="110"/>
                        </w:rPr>
                        <w:t>Contact us;</w:t>
                      </w:r>
                    </w:p>
                    <w:p w:rsidR="00691E3D" w:rsidRDefault="00691E3D" w:rsidP="00691E3D">
                      <w:pPr>
                        <w:pStyle w:val="BodyText"/>
                        <w:spacing w:before="7"/>
                        <w:ind w:left="264"/>
                        <w:rPr>
                          <w:rFonts w:ascii="Trebuchet MS" w:hAnsi="Trebuchet MS"/>
                          <w:color w:val="0070C0"/>
                          <w:w w:val="115"/>
                          <w:sz w:val="22"/>
                          <w:szCs w:val="22"/>
                        </w:rPr>
                      </w:pPr>
                      <w:r w:rsidRPr="004F4DDE">
                        <w:rPr>
                          <w:rFonts w:ascii="Trebuchet MS" w:hAnsi="Trebuchet MS"/>
                          <w:color w:val="0070C0"/>
                          <w:w w:val="115"/>
                          <w:sz w:val="22"/>
                          <w:szCs w:val="22"/>
                        </w:rPr>
                        <w:t>Tel</w:t>
                      </w:r>
                      <w:r>
                        <w:rPr>
                          <w:rFonts w:ascii="Trebuchet MS" w:hAnsi="Trebuchet MS"/>
                          <w:color w:val="0070C0"/>
                          <w:w w:val="115"/>
                          <w:sz w:val="22"/>
                          <w:szCs w:val="22"/>
                        </w:rPr>
                        <w:t xml:space="preserve">ephone: </w:t>
                      </w:r>
                      <w:r w:rsidRPr="00D7057E">
                        <w:rPr>
                          <w:rFonts w:ascii="Trebuchet MS" w:hAnsi="Trebuchet MS"/>
                          <w:color w:val="0070C0"/>
                          <w:w w:val="115"/>
                          <w:sz w:val="22"/>
                          <w:szCs w:val="22"/>
                        </w:rPr>
                        <w:t>020 8673 0594</w:t>
                      </w:r>
                      <w:r w:rsidRPr="004F4DDE">
                        <w:rPr>
                          <w:rFonts w:ascii="Trebuchet MS" w:hAnsi="Trebuchet MS"/>
                          <w:w w:val="115"/>
                          <w:sz w:val="22"/>
                          <w:szCs w:val="22"/>
                        </w:rPr>
                        <w:t xml:space="preserve"> </w:t>
                      </w:r>
                    </w:p>
                    <w:p w:rsidR="00691E3D" w:rsidRDefault="00691E3D" w:rsidP="00691E3D">
                      <w:pPr>
                        <w:pStyle w:val="BodyText"/>
                        <w:spacing w:before="7"/>
                        <w:ind w:left="264"/>
                        <w:rPr>
                          <w:rFonts w:ascii="Trebuchet MS" w:hAnsi="Trebuchet MS"/>
                          <w:color w:val="0070C0"/>
                          <w:w w:val="105"/>
                          <w:sz w:val="22"/>
                          <w:szCs w:val="22"/>
                        </w:rPr>
                      </w:pPr>
                      <w:r w:rsidRPr="004F4DDE">
                        <w:rPr>
                          <w:rFonts w:ascii="Trebuchet MS" w:hAnsi="Trebuchet MS"/>
                          <w:color w:val="0070C0"/>
                          <w:w w:val="105"/>
                          <w:sz w:val="22"/>
                          <w:szCs w:val="22"/>
                        </w:rPr>
                        <w:t>Email:</w:t>
                      </w:r>
                    </w:p>
                    <w:p w:rsidR="00691E3D" w:rsidRPr="004F4DDE" w:rsidRDefault="00691E3D" w:rsidP="00691E3D">
                      <w:pPr>
                        <w:pStyle w:val="BodyText"/>
                        <w:spacing w:before="7"/>
                        <w:ind w:left="264"/>
                        <w:rPr>
                          <w:rFonts w:ascii="Trebuchet MS" w:hAnsi="Trebuchet MS"/>
                          <w:color w:val="0070C0"/>
                          <w:sz w:val="22"/>
                          <w:szCs w:val="22"/>
                        </w:rPr>
                      </w:pPr>
                      <w:hyperlink r:id="rId10" w:history="1">
                        <w:r w:rsidRPr="0091341D">
                          <w:rPr>
                            <w:rStyle w:val="Hyperlink"/>
                            <w:rFonts w:ascii="Trebuchet MS" w:hAnsi="Trebuchet MS"/>
                            <w:w w:val="105"/>
                            <w:sz w:val="22"/>
                            <w:szCs w:val="22"/>
                          </w:rPr>
                          <w:t>Info@ravenstone.wandsworth.sch.uk</w:t>
                        </w:r>
                      </w:hyperlink>
                    </w:p>
                    <w:p w:rsidR="00691E3D" w:rsidRDefault="00691E3D" w:rsidP="00691E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9754C">
        <w:rPr>
          <w:rFonts w:ascii="Trebuchet MS" w:hAnsi="Trebuchet MS"/>
          <w:noProof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B41058" wp14:editId="6BE3EDE3">
                <wp:simplePos x="0" y="0"/>
                <wp:positionH relativeFrom="column">
                  <wp:posOffset>-457200</wp:posOffset>
                </wp:positionH>
                <wp:positionV relativeFrom="paragraph">
                  <wp:posOffset>-445770</wp:posOffset>
                </wp:positionV>
                <wp:extent cx="7580630" cy="1350645"/>
                <wp:effectExtent l="0" t="0" r="20320" b="2095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0630" cy="135064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1E3D" w:rsidRPr="004F4DDE" w:rsidRDefault="00691E3D" w:rsidP="00691E3D">
                            <w:pPr>
                              <w:rPr>
                                <w:rFonts w:ascii="Trebuchet MS" w:hAnsi="Trebuchet MS"/>
                                <w:color w:val="FFFFFF" w:themeColor="background1"/>
                                <w:sz w:val="44"/>
                              </w:rPr>
                            </w:pPr>
                            <w:r w:rsidRPr="004F4DDE">
                              <w:rPr>
                                <w:rFonts w:ascii="Trebuchet MS" w:hAnsi="Trebuchet MS"/>
                                <w:color w:val="FFFFFF" w:themeColor="background1"/>
                                <w:sz w:val="44"/>
                              </w:rPr>
                              <w:t>RAVENSTONE PRIMARY SCHOOL</w:t>
                            </w:r>
                          </w:p>
                          <w:p w:rsidR="00691E3D" w:rsidRPr="004F4DDE" w:rsidRDefault="00691E3D" w:rsidP="00691E3D">
                            <w:pPr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36"/>
                              </w:rPr>
                              <w:t xml:space="preserve">Class Teacher – Year 1 </w:t>
                            </w:r>
                          </w:p>
                          <w:p w:rsidR="00691E3D" w:rsidRPr="004F4DDE" w:rsidRDefault="00691E3D" w:rsidP="00691E3D">
                            <w:pPr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36"/>
                              </w:rPr>
                              <w:t>January 2018</w:t>
                            </w:r>
                          </w:p>
                          <w:p w:rsidR="00691E3D" w:rsidRDefault="00691E3D" w:rsidP="00691E3D">
                            <w:pPr>
                              <w:rPr>
                                <w:rFonts w:ascii="Trebuchet MS" w:hAnsi="Trebuchet MS"/>
                                <w:color w:val="FFFFFF" w:themeColor="background1"/>
                                <w:sz w:val="56"/>
                              </w:rPr>
                            </w:pPr>
                          </w:p>
                          <w:p w:rsidR="00691E3D" w:rsidRDefault="00691E3D" w:rsidP="00691E3D">
                            <w:pPr>
                              <w:rPr>
                                <w:rFonts w:ascii="Trebuchet MS" w:hAnsi="Trebuchet MS"/>
                                <w:color w:val="FFFFFF" w:themeColor="background1"/>
                                <w:sz w:val="56"/>
                              </w:rPr>
                            </w:pPr>
                          </w:p>
                          <w:p w:rsidR="00691E3D" w:rsidRDefault="00691E3D" w:rsidP="00691E3D">
                            <w:pPr>
                              <w:rPr>
                                <w:rFonts w:ascii="Trebuchet MS" w:hAnsi="Trebuchet MS"/>
                                <w:color w:val="FFFFFF" w:themeColor="background1"/>
                                <w:sz w:val="56"/>
                              </w:rPr>
                            </w:pPr>
                          </w:p>
                          <w:p w:rsidR="00691E3D" w:rsidRPr="006E1712" w:rsidRDefault="00691E3D" w:rsidP="00691E3D">
                            <w:pPr>
                              <w:rPr>
                                <w:rFonts w:ascii="Trebuchet MS" w:hAnsi="Trebuchet MS"/>
                                <w:color w:val="FFFFFF" w:themeColor="background1"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3" o:spid="_x0000_s1027" style="position:absolute;left:0;text-align:left;margin-left:-36pt;margin-top:-35.1pt;width:596.9pt;height:10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elZlAIAAIIFAAAOAAAAZHJzL2Uyb0RvYy54bWysVEtv2zAMvg/YfxB0X+282i6oUwQpOgwo&#10;uqLt0LMiS7EBWdQoJU7260fJjhu0xQ7DcnAokfz40EdeXe8bw3YKfQ224KOznDNlJZS13RT85/Pt&#10;l0vOfBC2FAasKvhBeX69+PzpqnVzNYYKTKmQEYj189YVvArBzbPMy0o1wp+BU5aUGrARgY64yUoU&#10;LaE3Jhvn+XnWApYOQSrv6famU/JFwtdayfBDa68CMwWn3EL6Yvqu4zdbXIn5BoWratmnIf4hi0bU&#10;loIOUDciCLbF+h1UU0sEDzqcSWgy0LqWKtVA1YzyN9U8VcKpVAs1x7uhTf7/wcr73QOyuiz4ZMKZ&#10;FQ290SN1TdiNUYzuqEGt83Oye3IP2J88ibHavcYm/lMdbJ+aehiaqvaBSbq8mF3m5xPqvSTdaDLL&#10;z6eziJq9ujv04ZuChkWh4EjxUzPF7s6HzvRoEqN5MHV5WxuTDrhZrwyynYgvnF/kq/SohH5ilsUS&#10;uqSTFA5GRWdjH5Wm6inNcYqYeKcGPCGlsmHUqSpRqi7MLKdfX8PgkSpKgBFZU3oDdg8QOf0eu6uv&#10;t4+uKtF2cM7/lljnPHikyGDD4NzUFvAjAENV9ZE7e0r/pDVRDPv1PjEjWcabNZQHYgtCN0beydua&#10;XuxO+PAgkOaGXpl2QfhBH22gLTj0EmcV4O+P7qM90Zm0nLU0hwX3v7YCFWfmuyWifx1Np3Fw02E6&#10;uxjTAU8161ON3TYrICKMaOs4mcRoH8xR1AjNC62MZYxKKmElxS64DHg8rEK3H2jpSLVcJjMaVifC&#10;nX1yMoLHPkdGPu9fBLqetoEYfw/HmRXzN+ztbKOnheU2gK4TtV/72r8ADXqiUr+U4iY5PSer19W5&#10;+AMAAP//AwBQSwMEFAAGAAgAAAAhAHufiWbgAAAADAEAAA8AAABkcnMvZG93bnJldi54bWxMj81q&#10;wzAQhO+FvoPYQm+JZPUXx3IogUB76KFpID0qlmK7tVbGUhz57bs+tbcZdpidr1gn17HRDqH1qCBb&#10;CmAWK29arBXsP7eLZ2AhajS682gVTDbAury+KnRu/AU/7LiLNaMSDLlW0MTY55yHqrFOh6XvLdLt&#10;5AenI9mh5mbQFyp3HZdCPHKnW6QPje7tprHVz+7sFPTbvThM39nmLR2+XkeexHT3LpS6vUkvK2DR&#10;pvgXhnk+TYeSNh39GU1gnYLFkySWOAshgc2JTGZEcyR1Lx+AlwX/D1H+AgAA//8DAFBLAQItABQA&#10;BgAIAAAAIQC2gziS/gAAAOEBAAATAAAAAAAAAAAAAAAAAAAAAABbQ29udGVudF9UeXBlc10ueG1s&#10;UEsBAi0AFAAGAAgAAAAhADj9If/WAAAAlAEAAAsAAAAAAAAAAAAAAAAALwEAAF9yZWxzLy5yZWxz&#10;UEsBAi0AFAAGAAgAAAAhAFFZ6VmUAgAAggUAAA4AAAAAAAAAAAAAAAAALgIAAGRycy9lMm9Eb2Mu&#10;eG1sUEsBAi0AFAAGAAgAAAAhAHufiWbgAAAADAEAAA8AAAAAAAAAAAAAAAAA7gQAAGRycy9kb3du&#10;cmV2LnhtbFBLBQYAAAAABAAEAPMAAAD7BQAAAAA=&#10;" fillcolor="#0070c0" strokecolor="#243f60 [1604]" strokeweight="2pt">
                <v:textbox>
                  <w:txbxContent>
                    <w:p w:rsidR="00691E3D" w:rsidRPr="004F4DDE" w:rsidRDefault="00691E3D" w:rsidP="00691E3D">
                      <w:pPr>
                        <w:rPr>
                          <w:rFonts w:ascii="Trebuchet MS" w:hAnsi="Trebuchet MS"/>
                          <w:color w:val="FFFFFF" w:themeColor="background1"/>
                          <w:sz w:val="44"/>
                        </w:rPr>
                      </w:pPr>
                      <w:r w:rsidRPr="004F4DDE">
                        <w:rPr>
                          <w:rFonts w:ascii="Trebuchet MS" w:hAnsi="Trebuchet MS"/>
                          <w:color w:val="FFFFFF" w:themeColor="background1"/>
                          <w:sz w:val="44"/>
                        </w:rPr>
                        <w:t>RAVENSTONE PRIMARY SCHOOL</w:t>
                      </w:r>
                    </w:p>
                    <w:p w:rsidR="00691E3D" w:rsidRPr="004F4DDE" w:rsidRDefault="00691E3D" w:rsidP="00691E3D">
                      <w:pPr>
                        <w:rPr>
                          <w:rFonts w:ascii="Trebuchet MS" w:hAnsi="Trebuchet MS"/>
                          <w:b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 w:themeColor="background1"/>
                          <w:sz w:val="36"/>
                        </w:rPr>
                        <w:t xml:space="preserve">Class Teacher – Year 1 </w:t>
                      </w:r>
                    </w:p>
                    <w:p w:rsidR="00691E3D" w:rsidRPr="004F4DDE" w:rsidRDefault="00691E3D" w:rsidP="00691E3D">
                      <w:pPr>
                        <w:rPr>
                          <w:rFonts w:ascii="Trebuchet MS" w:hAnsi="Trebuchet MS"/>
                          <w:b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 w:themeColor="background1"/>
                          <w:sz w:val="36"/>
                        </w:rPr>
                        <w:t>January 2018</w:t>
                      </w:r>
                    </w:p>
                    <w:p w:rsidR="00691E3D" w:rsidRDefault="00691E3D" w:rsidP="00691E3D">
                      <w:pPr>
                        <w:rPr>
                          <w:rFonts w:ascii="Trebuchet MS" w:hAnsi="Trebuchet MS"/>
                          <w:color w:val="FFFFFF" w:themeColor="background1"/>
                          <w:sz w:val="56"/>
                        </w:rPr>
                      </w:pPr>
                    </w:p>
                    <w:p w:rsidR="00691E3D" w:rsidRDefault="00691E3D" w:rsidP="00691E3D">
                      <w:pPr>
                        <w:rPr>
                          <w:rFonts w:ascii="Trebuchet MS" w:hAnsi="Trebuchet MS"/>
                          <w:color w:val="FFFFFF" w:themeColor="background1"/>
                          <w:sz w:val="56"/>
                        </w:rPr>
                      </w:pPr>
                    </w:p>
                    <w:p w:rsidR="00691E3D" w:rsidRDefault="00691E3D" w:rsidP="00691E3D">
                      <w:pPr>
                        <w:rPr>
                          <w:rFonts w:ascii="Trebuchet MS" w:hAnsi="Trebuchet MS"/>
                          <w:color w:val="FFFFFF" w:themeColor="background1"/>
                          <w:sz w:val="56"/>
                        </w:rPr>
                      </w:pPr>
                    </w:p>
                    <w:p w:rsidR="00691E3D" w:rsidRPr="006E1712" w:rsidRDefault="00691E3D" w:rsidP="00691E3D">
                      <w:pPr>
                        <w:rPr>
                          <w:rFonts w:ascii="Trebuchet MS" w:hAnsi="Trebuchet MS"/>
                          <w:color w:val="FFFFFF" w:themeColor="background1"/>
                          <w:sz w:val="5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91E3D" w:rsidRDefault="00691E3D" w:rsidP="00691E3D">
      <w:pPr>
        <w:spacing w:after="0" w:line="240" w:lineRule="auto"/>
        <w:jc w:val="center"/>
        <w:rPr>
          <w:rFonts w:ascii="Trebuchet MS" w:hAnsi="Trebuchet MS"/>
          <w:b/>
          <w:color w:val="0070C0"/>
        </w:rPr>
      </w:pPr>
    </w:p>
    <w:p w:rsidR="00691E3D" w:rsidRDefault="00691E3D" w:rsidP="00691E3D">
      <w:pPr>
        <w:spacing w:after="0" w:line="240" w:lineRule="auto"/>
        <w:jc w:val="center"/>
        <w:rPr>
          <w:rFonts w:ascii="Trebuchet MS" w:hAnsi="Trebuchet MS"/>
          <w:b/>
          <w:color w:val="0070C0"/>
        </w:rPr>
      </w:pPr>
    </w:p>
    <w:p w:rsidR="00691E3D" w:rsidRDefault="00691E3D" w:rsidP="00691E3D">
      <w:pPr>
        <w:spacing w:after="0" w:line="240" w:lineRule="auto"/>
        <w:jc w:val="center"/>
        <w:rPr>
          <w:rFonts w:ascii="Trebuchet MS" w:hAnsi="Trebuchet MS"/>
          <w:b/>
          <w:color w:val="0070C0"/>
        </w:rPr>
      </w:pPr>
    </w:p>
    <w:p w:rsidR="00691E3D" w:rsidRDefault="00691E3D" w:rsidP="00691E3D">
      <w:pPr>
        <w:spacing w:after="0" w:line="240" w:lineRule="auto"/>
        <w:jc w:val="center"/>
        <w:rPr>
          <w:rFonts w:ascii="Trebuchet MS" w:hAnsi="Trebuchet MS"/>
          <w:b/>
          <w:color w:val="0070C0"/>
        </w:rPr>
      </w:pPr>
    </w:p>
    <w:p w:rsidR="00691E3D" w:rsidRDefault="00691E3D" w:rsidP="00691E3D">
      <w:pPr>
        <w:spacing w:after="0" w:line="240" w:lineRule="auto"/>
        <w:jc w:val="center"/>
        <w:rPr>
          <w:rFonts w:ascii="Trebuchet MS" w:hAnsi="Trebuchet MS"/>
          <w:b/>
          <w:color w:val="0070C0"/>
        </w:rPr>
      </w:pPr>
    </w:p>
    <w:p w:rsidR="00691E3D" w:rsidRDefault="00691E3D" w:rsidP="00691E3D">
      <w:pPr>
        <w:spacing w:after="0" w:line="240" w:lineRule="auto"/>
        <w:jc w:val="center"/>
        <w:rPr>
          <w:rFonts w:ascii="Trebuchet MS" w:hAnsi="Trebuchet MS"/>
          <w:b/>
          <w:color w:val="0070C0"/>
        </w:rPr>
      </w:pPr>
    </w:p>
    <w:p w:rsidR="00691E3D" w:rsidRPr="00774DB3" w:rsidRDefault="00691E3D" w:rsidP="00691E3D">
      <w:pPr>
        <w:spacing w:after="0" w:line="240" w:lineRule="auto"/>
        <w:jc w:val="center"/>
        <w:rPr>
          <w:rFonts w:ascii="Trebuchet MS" w:hAnsi="Trebuchet MS"/>
          <w:b/>
        </w:rPr>
      </w:pPr>
      <w:r w:rsidRPr="00774DB3">
        <w:rPr>
          <w:rFonts w:ascii="Trebuchet MS" w:hAnsi="Trebuchet MS"/>
          <w:b/>
          <w:color w:val="0070C0"/>
        </w:rPr>
        <w:t>Are you looking towards teaching in an outstanding educational environment and would you like the opportunity to be part of a dynamic and very committed team?</w:t>
      </w:r>
      <w:r w:rsidRPr="00774DB3">
        <w:rPr>
          <w:rFonts w:ascii="Trebuchet MS" w:hAnsi="Trebuchet MS"/>
          <w:b/>
        </w:rPr>
        <w:br/>
      </w:r>
    </w:p>
    <w:p w:rsidR="00691E3D" w:rsidRPr="004F4DDE" w:rsidRDefault="00691E3D" w:rsidP="00691E3D">
      <w:pPr>
        <w:pStyle w:val="BodyText"/>
        <w:spacing w:line="247" w:lineRule="auto"/>
        <w:ind w:right="-15"/>
        <w:jc w:val="center"/>
        <w:rPr>
          <w:rFonts w:ascii="Trebuchet MS" w:hAnsi="Trebuchet MS"/>
          <w:sz w:val="22"/>
          <w:szCs w:val="24"/>
        </w:rPr>
      </w:pPr>
      <w:r w:rsidRPr="004F4DDE">
        <w:rPr>
          <w:rFonts w:ascii="Trebuchet MS" w:hAnsi="Trebuchet MS"/>
          <w:sz w:val="22"/>
          <w:szCs w:val="24"/>
        </w:rPr>
        <w:t xml:space="preserve">If </w:t>
      </w:r>
      <w:r>
        <w:rPr>
          <w:rFonts w:ascii="Trebuchet MS" w:hAnsi="Trebuchet MS"/>
          <w:sz w:val="22"/>
          <w:szCs w:val="24"/>
        </w:rPr>
        <w:t>so</w:t>
      </w:r>
      <w:r w:rsidRPr="00D41A33">
        <w:rPr>
          <w:rFonts w:ascii="Trebuchet MS" w:hAnsi="Trebuchet MS"/>
          <w:color w:val="FF0000"/>
          <w:sz w:val="22"/>
          <w:szCs w:val="24"/>
        </w:rPr>
        <w:t>,</w:t>
      </w:r>
      <w:r>
        <w:rPr>
          <w:rFonts w:ascii="Trebuchet MS" w:hAnsi="Trebuchet MS"/>
          <w:sz w:val="22"/>
          <w:szCs w:val="24"/>
        </w:rPr>
        <w:t xml:space="preserve"> you should apply to work at Ravenstone Primary school where </w:t>
      </w:r>
      <w:r w:rsidRPr="004F4DDE">
        <w:rPr>
          <w:rFonts w:ascii="Trebuchet MS" w:hAnsi="Trebuchet MS"/>
          <w:sz w:val="22"/>
          <w:szCs w:val="24"/>
        </w:rPr>
        <w:t>you will benefit from:</w:t>
      </w:r>
    </w:p>
    <w:p w:rsidR="00691E3D" w:rsidRPr="004F4DDE" w:rsidRDefault="00691E3D" w:rsidP="00691E3D">
      <w:pPr>
        <w:pStyle w:val="BodyText"/>
        <w:spacing w:before="8"/>
        <w:jc w:val="center"/>
        <w:rPr>
          <w:rFonts w:ascii="Trebuchet MS" w:hAnsi="Trebuchet MS"/>
          <w:sz w:val="22"/>
          <w:szCs w:val="24"/>
        </w:rPr>
      </w:pPr>
    </w:p>
    <w:p w:rsidR="00691E3D" w:rsidRPr="004F4DDE" w:rsidRDefault="00691E3D" w:rsidP="00691E3D">
      <w:pPr>
        <w:pStyle w:val="ListParagraph"/>
        <w:numPr>
          <w:ilvl w:val="0"/>
          <w:numId w:val="1"/>
        </w:numPr>
        <w:tabs>
          <w:tab w:val="left" w:pos="1191"/>
        </w:tabs>
        <w:spacing w:line="247" w:lineRule="auto"/>
        <w:ind w:right="787"/>
        <w:jc w:val="center"/>
        <w:rPr>
          <w:rFonts w:ascii="Trebuchet MS" w:hAnsi="Trebuchet MS"/>
          <w:szCs w:val="24"/>
        </w:rPr>
      </w:pPr>
      <w:r w:rsidRPr="004F4DDE">
        <w:rPr>
          <w:rFonts w:ascii="Trebuchet MS" w:hAnsi="Trebuchet MS"/>
          <w:w w:val="105"/>
          <w:szCs w:val="24"/>
        </w:rPr>
        <w:t xml:space="preserve">Excellent professional development and </w:t>
      </w:r>
      <w:r w:rsidRPr="004F4DDE">
        <w:rPr>
          <w:rFonts w:ascii="Trebuchet MS" w:hAnsi="Trebuchet MS"/>
          <w:spacing w:val="-2"/>
          <w:w w:val="105"/>
          <w:szCs w:val="24"/>
        </w:rPr>
        <w:t xml:space="preserve">career </w:t>
      </w:r>
      <w:r w:rsidRPr="004F4DDE">
        <w:rPr>
          <w:rFonts w:ascii="Trebuchet MS" w:hAnsi="Trebuchet MS"/>
          <w:spacing w:val="-1"/>
          <w:w w:val="105"/>
          <w:szCs w:val="24"/>
        </w:rPr>
        <w:t>progression</w:t>
      </w:r>
      <w:r w:rsidRPr="004F4DDE">
        <w:rPr>
          <w:rFonts w:ascii="Trebuchet MS" w:hAnsi="Trebuchet MS"/>
          <w:spacing w:val="-6"/>
          <w:w w:val="105"/>
          <w:szCs w:val="24"/>
        </w:rPr>
        <w:t xml:space="preserve"> </w:t>
      </w:r>
      <w:r w:rsidRPr="004F4DDE">
        <w:rPr>
          <w:rFonts w:ascii="Trebuchet MS" w:hAnsi="Trebuchet MS"/>
          <w:w w:val="105"/>
          <w:szCs w:val="24"/>
        </w:rPr>
        <w:t>opportunities.</w:t>
      </w:r>
    </w:p>
    <w:p w:rsidR="00691E3D" w:rsidRPr="004F4DDE" w:rsidRDefault="00691E3D" w:rsidP="00691E3D">
      <w:pPr>
        <w:pStyle w:val="ListParagraph"/>
        <w:numPr>
          <w:ilvl w:val="0"/>
          <w:numId w:val="1"/>
        </w:numPr>
        <w:tabs>
          <w:tab w:val="left" w:pos="1191"/>
        </w:tabs>
        <w:jc w:val="center"/>
        <w:rPr>
          <w:rFonts w:ascii="Trebuchet MS" w:hAnsi="Trebuchet MS"/>
          <w:szCs w:val="24"/>
        </w:rPr>
      </w:pPr>
      <w:r w:rsidRPr="004F4DDE">
        <w:rPr>
          <w:rFonts w:ascii="Trebuchet MS" w:hAnsi="Trebuchet MS"/>
          <w:w w:val="105"/>
          <w:szCs w:val="24"/>
        </w:rPr>
        <w:t>Highly</w:t>
      </w:r>
      <w:r w:rsidRPr="004F4DDE">
        <w:rPr>
          <w:rFonts w:ascii="Trebuchet MS" w:hAnsi="Trebuchet MS"/>
          <w:spacing w:val="-23"/>
          <w:w w:val="105"/>
          <w:szCs w:val="24"/>
        </w:rPr>
        <w:t xml:space="preserve"> </w:t>
      </w:r>
      <w:r w:rsidRPr="004F4DDE">
        <w:rPr>
          <w:rFonts w:ascii="Trebuchet MS" w:hAnsi="Trebuchet MS"/>
          <w:spacing w:val="-3"/>
          <w:w w:val="105"/>
          <w:szCs w:val="24"/>
        </w:rPr>
        <w:t>rewarding</w:t>
      </w:r>
      <w:r w:rsidRPr="004F4DDE">
        <w:rPr>
          <w:rFonts w:ascii="Trebuchet MS" w:hAnsi="Trebuchet MS"/>
          <w:spacing w:val="-23"/>
          <w:w w:val="105"/>
          <w:szCs w:val="24"/>
        </w:rPr>
        <w:t xml:space="preserve"> </w:t>
      </w:r>
      <w:r w:rsidRPr="004F4DDE">
        <w:rPr>
          <w:rFonts w:ascii="Trebuchet MS" w:hAnsi="Trebuchet MS"/>
          <w:w w:val="105"/>
          <w:szCs w:val="24"/>
        </w:rPr>
        <w:t>children.</w:t>
      </w:r>
    </w:p>
    <w:p w:rsidR="00691E3D" w:rsidRPr="004F4DDE" w:rsidRDefault="00691E3D" w:rsidP="00691E3D">
      <w:pPr>
        <w:pStyle w:val="ListParagraph"/>
        <w:numPr>
          <w:ilvl w:val="0"/>
          <w:numId w:val="1"/>
        </w:numPr>
        <w:tabs>
          <w:tab w:val="left" w:pos="1191"/>
        </w:tabs>
        <w:spacing w:before="7"/>
        <w:jc w:val="center"/>
        <w:rPr>
          <w:rFonts w:ascii="Trebuchet MS" w:hAnsi="Trebuchet MS"/>
          <w:spacing w:val="-3"/>
          <w:w w:val="105"/>
          <w:szCs w:val="24"/>
        </w:rPr>
      </w:pPr>
      <w:r w:rsidRPr="004F4DDE">
        <w:rPr>
          <w:rFonts w:ascii="Trebuchet MS" w:hAnsi="Trebuchet MS"/>
          <w:w w:val="105"/>
          <w:szCs w:val="24"/>
        </w:rPr>
        <w:t>An</w:t>
      </w:r>
      <w:r w:rsidRPr="004F4DDE">
        <w:rPr>
          <w:rFonts w:ascii="Trebuchet MS" w:hAnsi="Trebuchet MS"/>
          <w:spacing w:val="-10"/>
          <w:w w:val="105"/>
          <w:szCs w:val="24"/>
        </w:rPr>
        <w:t xml:space="preserve"> </w:t>
      </w:r>
      <w:r w:rsidRPr="004F4DDE">
        <w:rPr>
          <w:rFonts w:ascii="Trebuchet MS" w:hAnsi="Trebuchet MS"/>
          <w:w w:val="105"/>
          <w:szCs w:val="24"/>
        </w:rPr>
        <w:t>exceptionally</w:t>
      </w:r>
      <w:r w:rsidRPr="004F4DDE">
        <w:rPr>
          <w:rFonts w:ascii="Trebuchet MS" w:hAnsi="Trebuchet MS"/>
          <w:spacing w:val="-10"/>
          <w:w w:val="105"/>
          <w:szCs w:val="24"/>
        </w:rPr>
        <w:t xml:space="preserve"> </w:t>
      </w:r>
      <w:r w:rsidRPr="004F4DDE">
        <w:rPr>
          <w:rFonts w:ascii="Trebuchet MS" w:hAnsi="Trebuchet MS"/>
          <w:spacing w:val="-3"/>
          <w:w w:val="105"/>
          <w:szCs w:val="24"/>
        </w:rPr>
        <w:t>well</w:t>
      </w:r>
      <w:r w:rsidRPr="004F4DDE">
        <w:rPr>
          <w:rFonts w:ascii="Trebuchet MS" w:hAnsi="Trebuchet MS"/>
          <w:spacing w:val="-10"/>
          <w:w w:val="105"/>
          <w:szCs w:val="24"/>
        </w:rPr>
        <w:t xml:space="preserve"> </w:t>
      </w:r>
      <w:r w:rsidRPr="004F4DDE">
        <w:rPr>
          <w:rFonts w:ascii="Trebuchet MS" w:hAnsi="Trebuchet MS"/>
          <w:w w:val="105"/>
          <w:szCs w:val="24"/>
        </w:rPr>
        <w:t>resourced</w:t>
      </w:r>
      <w:r w:rsidRPr="004F4DDE">
        <w:rPr>
          <w:rFonts w:ascii="Trebuchet MS" w:hAnsi="Trebuchet MS"/>
          <w:spacing w:val="-10"/>
          <w:w w:val="105"/>
          <w:szCs w:val="24"/>
        </w:rPr>
        <w:t xml:space="preserve"> </w:t>
      </w:r>
      <w:r w:rsidRPr="004F4DDE">
        <w:rPr>
          <w:rFonts w:ascii="Trebuchet MS" w:hAnsi="Trebuchet MS"/>
          <w:w w:val="105"/>
          <w:szCs w:val="24"/>
        </w:rPr>
        <w:t>learning</w:t>
      </w:r>
      <w:r w:rsidRPr="004F4DDE">
        <w:rPr>
          <w:rFonts w:ascii="Trebuchet MS" w:hAnsi="Trebuchet MS"/>
          <w:spacing w:val="-10"/>
          <w:w w:val="105"/>
          <w:szCs w:val="24"/>
        </w:rPr>
        <w:t xml:space="preserve"> </w:t>
      </w:r>
      <w:r w:rsidRPr="004F4DDE">
        <w:rPr>
          <w:rFonts w:ascii="Trebuchet MS" w:hAnsi="Trebuchet MS"/>
          <w:spacing w:val="-3"/>
          <w:w w:val="105"/>
          <w:szCs w:val="24"/>
        </w:rPr>
        <w:t>environment.</w:t>
      </w:r>
    </w:p>
    <w:p w:rsidR="00691E3D" w:rsidRPr="004F4DDE" w:rsidRDefault="00691E3D" w:rsidP="00691E3D">
      <w:pPr>
        <w:pStyle w:val="ListParagraph"/>
        <w:numPr>
          <w:ilvl w:val="0"/>
          <w:numId w:val="1"/>
        </w:numPr>
        <w:tabs>
          <w:tab w:val="left" w:pos="1191"/>
        </w:tabs>
        <w:spacing w:before="7"/>
        <w:jc w:val="center"/>
        <w:rPr>
          <w:rFonts w:ascii="Trebuchet MS" w:hAnsi="Trebuchet MS"/>
          <w:szCs w:val="24"/>
        </w:rPr>
      </w:pPr>
      <w:r w:rsidRPr="004F4DDE">
        <w:rPr>
          <w:rFonts w:ascii="Trebuchet MS" w:hAnsi="Trebuchet MS"/>
          <w:w w:val="105"/>
          <w:szCs w:val="24"/>
        </w:rPr>
        <w:t>A</w:t>
      </w:r>
      <w:r w:rsidRPr="004F4DDE">
        <w:rPr>
          <w:rFonts w:ascii="Trebuchet MS" w:hAnsi="Trebuchet MS"/>
          <w:spacing w:val="-8"/>
          <w:w w:val="105"/>
          <w:szCs w:val="24"/>
        </w:rPr>
        <w:t xml:space="preserve"> </w:t>
      </w:r>
      <w:r w:rsidRPr="004F4DDE">
        <w:rPr>
          <w:rFonts w:ascii="Trebuchet MS" w:hAnsi="Trebuchet MS"/>
          <w:w w:val="105"/>
          <w:szCs w:val="24"/>
        </w:rPr>
        <w:t>caring</w:t>
      </w:r>
      <w:r w:rsidRPr="004F4DDE">
        <w:rPr>
          <w:rFonts w:ascii="Trebuchet MS" w:hAnsi="Trebuchet MS"/>
          <w:spacing w:val="-8"/>
          <w:w w:val="105"/>
          <w:szCs w:val="24"/>
        </w:rPr>
        <w:t xml:space="preserve"> </w:t>
      </w:r>
      <w:r w:rsidRPr="004F4DDE">
        <w:rPr>
          <w:rFonts w:ascii="Trebuchet MS" w:hAnsi="Trebuchet MS"/>
          <w:w w:val="105"/>
          <w:szCs w:val="24"/>
        </w:rPr>
        <w:t>and</w:t>
      </w:r>
      <w:r w:rsidRPr="004F4DDE">
        <w:rPr>
          <w:rFonts w:ascii="Trebuchet MS" w:hAnsi="Trebuchet MS"/>
          <w:spacing w:val="-8"/>
          <w:w w:val="105"/>
          <w:szCs w:val="24"/>
        </w:rPr>
        <w:t xml:space="preserve"> </w:t>
      </w:r>
      <w:r w:rsidRPr="004F4DDE">
        <w:rPr>
          <w:rFonts w:ascii="Trebuchet MS" w:hAnsi="Trebuchet MS"/>
          <w:w w:val="105"/>
          <w:szCs w:val="24"/>
        </w:rPr>
        <w:t>supportive</w:t>
      </w:r>
      <w:r w:rsidRPr="004F4DDE">
        <w:rPr>
          <w:rFonts w:ascii="Trebuchet MS" w:hAnsi="Trebuchet MS"/>
          <w:spacing w:val="-8"/>
          <w:w w:val="105"/>
          <w:szCs w:val="24"/>
        </w:rPr>
        <w:t xml:space="preserve"> </w:t>
      </w:r>
      <w:r w:rsidRPr="004F4DDE">
        <w:rPr>
          <w:rFonts w:ascii="Trebuchet MS" w:hAnsi="Trebuchet MS"/>
          <w:w w:val="105"/>
          <w:szCs w:val="24"/>
        </w:rPr>
        <w:t>whole</w:t>
      </w:r>
      <w:r w:rsidRPr="004F4DDE">
        <w:rPr>
          <w:rFonts w:ascii="Trebuchet MS" w:hAnsi="Trebuchet MS"/>
          <w:spacing w:val="-8"/>
          <w:w w:val="105"/>
          <w:szCs w:val="24"/>
        </w:rPr>
        <w:t xml:space="preserve"> </w:t>
      </w:r>
      <w:r w:rsidRPr="004F4DDE">
        <w:rPr>
          <w:rFonts w:ascii="Trebuchet MS" w:hAnsi="Trebuchet MS"/>
          <w:w w:val="105"/>
          <w:szCs w:val="24"/>
        </w:rPr>
        <w:t>school</w:t>
      </w:r>
      <w:r w:rsidRPr="004F4DDE">
        <w:rPr>
          <w:rFonts w:ascii="Trebuchet MS" w:hAnsi="Trebuchet MS"/>
          <w:spacing w:val="-8"/>
          <w:w w:val="105"/>
          <w:szCs w:val="24"/>
        </w:rPr>
        <w:t xml:space="preserve"> </w:t>
      </w:r>
      <w:r w:rsidRPr="004F4DDE">
        <w:rPr>
          <w:rFonts w:ascii="Trebuchet MS" w:hAnsi="Trebuchet MS"/>
          <w:w w:val="105"/>
          <w:szCs w:val="24"/>
        </w:rPr>
        <w:t>community</w:t>
      </w:r>
      <w:r w:rsidRPr="004F4DDE">
        <w:rPr>
          <w:rFonts w:ascii="Trebuchet MS" w:hAnsi="Trebuchet MS"/>
          <w:spacing w:val="-8"/>
          <w:w w:val="105"/>
          <w:szCs w:val="24"/>
        </w:rPr>
        <w:t xml:space="preserve"> </w:t>
      </w:r>
      <w:r>
        <w:rPr>
          <w:rFonts w:ascii="Trebuchet MS" w:hAnsi="Trebuchet MS"/>
          <w:w w:val="105"/>
          <w:szCs w:val="24"/>
        </w:rPr>
        <w:t xml:space="preserve">which is culturally </w:t>
      </w:r>
      <w:r w:rsidRPr="004F4DDE">
        <w:rPr>
          <w:rFonts w:ascii="Trebuchet MS" w:hAnsi="Trebuchet MS"/>
          <w:w w:val="105"/>
          <w:szCs w:val="24"/>
        </w:rPr>
        <w:t>diverse and</w:t>
      </w:r>
      <w:r w:rsidRPr="004F4DDE">
        <w:rPr>
          <w:rFonts w:ascii="Trebuchet MS" w:hAnsi="Trebuchet MS"/>
          <w:spacing w:val="20"/>
          <w:w w:val="105"/>
          <w:szCs w:val="24"/>
        </w:rPr>
        <w:t xml:space="preserve"> </w:t>
      </w:r>
      <w:r w:rsidRPr="004F4DDE">
        <w:rPr>
          <w:rFonts w:ascii="Trebuchet MS" w:hAnsi="Trebuchet MS"/>
          <w:w w:val="105"/>
          <w:szCs w:val="24"/>
        </w:rPr>
        <w:t>inclusive.</w:t>
      </w:r>
    </w:p>
    <w:p w:rsidR="00691E3D" w:rsidRPr="004F4DDE" w:rsidRDefault="00691E3D" w:rsidP="00691E3D">
      <w:pPr>
        <w:pStyle w:val="BodyText"/>
        <w:spacing w:before="8"/>
        <w:jc w:val="center"/>
        <w:rPr>
          <w:rFonts w:ascii="Trebuchet MS" w:hAnsi="Trebuchet MS"/>
          <w:sz w:val="24"/>
          <w:szCs w:val="24"/>
        </w:rPr>
      </w:pPr>
    </w:p>
    <w:p w:rsidR="00691E3D" w:rsidRPr="00E37005" w:rsidRDefault="00691E3D" w:rsidP="00691E3D">
      <w:pPr>
        <w:jc w:val="center"/>
        <w:rPr>
          <w:rFonts w:ascii="Trebuchet MS" w:hAnsi="Trebuchet MS"/>
          <w:b/>
        </w:rPr>
      </w:pPr>
      <w:r w:rsidRPr="00E37005">
        <w:rPr>
          <w:rFonts w:ascii="Trebuchet MS" w:hAnsi="Trebuchet MS"/>
          <w:b/>
        </w:rPr>
        <w:t>Visits are welcome and actively encouraged as you will be able to gain an overview of the school and the school community. Please phone 020 8673 0594 to arrange a mutually convenient time.</w:t>
      </w:r>
    </w:p>
    <w:p w:rsidR="00691E3D" w:rsidRPr="004F4DDE" w:rsidRDefault="00691E3D" w:rsidP="00691E3D">
      <w:pPr>
        <w:pStyle w:val="BodyText"/>
        <w:spacing w:line="247" w:lineRule="auto"/>
        <w:ind w:left="256" w:right="1063"/>
        <w:rPr>
          <w:rFonts w:ascii="Trebuchet MS" w:hAnsi="Trebuchet MS"/>
          <w:sz w:val="22"/>
          <w:szCs w:val="22"/>
        </w:rPr>
      </w:pPr>
      <w:r w:rsidRPr="004F4DDE">
        <w:rPr>
          <w:rFonts w:ascii="Trebuchet MS" w:hAnsi="Trebuchet MS"/>
          <w:w w:val="105"/>
          <w:sz w:val="22"/>
          <w:szCs w:val="22"/>
        </w:rPr>
        <w:t xml:space="preserve">To apply please download an application and details from this web page or from the </w:t>
      </w:r>
      <w:proofErr w:type="spellStart"/>
      <w:r w:rsidRPr="004F4DDE">
        <w:rPr>
          <w:rFonts w:ascii="Trebuchet MS" w:hAnsi="Trebuchet MS"/>
          <w:w w:val="105"/>
          <w:sz w:val="22"/>
          <w:szCs w:val="22"/>
        </w:rPr>
        <w:t>Wandsworth</w:t>
      </w:r>
      <w:proofErr w:type="spellEnd"/>
      <w:r w:rsidRPr="004F4DDE">
        <w:rPr>
          <w:rFonts w:ascii="Trebuchet MS" w:hAnsi="Trebuchet MS"/>
          <w:w w:val="105"/>
          <w:sz w:val="22"/>
          <w:szCs w:val="22"/>
        </w:rPr>
        <w:t xml:space="preserve"> Council website https://jobs.wandsworth.gov.uk/</w:t>
      </w:r>
    </w:p>
    <w:p w:rsidR="00691E3D" w:rsidRPr="004F4DDE" w:rsidRDefault="00691E3D" w:rsidP="00691E3D">
      <w:pPr>
        <w:pStyle w:val="BodyText"/>
        <w:spacing w:before="8"/>
        <w:rPr>
          <w:rFonts w:ascii="Trebuchet MS" w:hAnsi="Trebuchet MS"/>
          <w:sz w:val="22"/>
          <w:szCs w:val="22"/>
        </w:rPr>
      </w:pPr>
    </w:p>
    <w:p w:rsidR="00691E3D" w:rsidRPr="004F4DDE" w:rsidRDefault="00691E3D" w:rsidP="00691E3D">
      <w:pPr>
        <w:pStyle w:val="BodyText"/>
        <w:spacing w:line="247" w:lineRule="auto"/>
        <w:ind w:left="256" w:right="1199"/>
        <w:rPr>
          <w:rFonts w:ascii="Trebuchet MS" w:hAnsi="Trebuchet MS"/>
          <w:sz w:val="22"/>
          <w:szCs w:val="22"/>
        </w:rPr>
      </w:pPr>
      <w:r w:rsidRPr="004F4DDE">
        <w:rPr>
          <w:rFonts w:ascii="Trebuchet MS" w:hAnsi="Trebuchet MS"/>
          <w:w w:val="105"/>
          <w:sz w:val="22"/>
          <w:szCs w:val="22"/>
        </w:rPr>
        <w:t xml:space="preserve">Completed applications should be returned to the school </w:t>
      </w:r>
      <w:proofErr w:type="gramStart"/>
      <w:r w:rsidRPr="004F4DDE">
        <w:rPr>
          <w:rFonts w:ascii="Trebuchet MS" w:hAnsi="Trebuchet MS"/>
          <w:sz w:val="22"/>
          <w:szCs w:val="22"/>
        </w:rPr>
        <w:t>by  email</w:t>
      </w:r>
      <w:proofErr w:type="gramEnd"/>
      <w:r w:rsidRPr="004F4DDE">
        <w:rPr>
          <w:rFonts w:ascii="Trebuchet MS" w:hAnsi="Trebuchet MS"/>
          <w:sz w:val="22"/>
          <w:szCs w:val="22"/>
        </w:rPr>
        <w:t xml:space="preserve">  on:  </w:t>
      </w:r>
      <w:hyperlink r:id="rId11" w:history="1">
        <w:r w:rsidRPr="0091341D">
          <w:rPr>
            <w:rStyle w:val="Hyperlink"/>
            <w:rFonts w:ascii="Trebuchet MS" w:hAnsi="Trebuchet MS"/>
            <w:sz w:val="22"/>
            <w:szCs w:val="22"/>
          </w:rPr>
          <w:t>info@ravenstone.wandsworth.sch.uk</w:t>
        </w:r>
      </w:hyperlink>
    </w:p>
    <w:p w:rsidR="00691E3D" w:rsidRPr="004F4DDE" w:rsidRDefault="00691E3D" w:rsidP="00691E3D">
      <w:pPr>
        <w:pStyle w:val="BodyText"/>
        <w:spacing w:before="8"/>
        <w:rPr>
          <w:rFonts w:ascii="Trebuchet MS" w:hAnsi="Trebuchet MS"/>
          <w:sz w:val="22"/>
          <w:szCs w:val="22"/>
        </w:rPr>
      </w:pPr>
    </w:p>
    <w:p w:rsidR="00691E3D" w:rsidRPr="004F4DDE" w:rsidRDefault="00691E3D" w:rsidP="00691E3D">
      <w:pPr>
        <w:ind w:left="256"/>
        <w:rPr>
          <w:rFonts w:ascii="Trebuchet MS" w:hAnsi="Trebuchet MS"/>
        </w:rPr>
      </w:pPr>
      <w:r w:rsidRPr="004F4DDE">
        <w:rPr>
          <w:rFonts w:ascii="Trebuchet MS" w:hAnsi="Trebuchet MS"/>
          <w:b/>
          <w:w w:val="110"/>
        </w:rPr>
        <w:t xml:space="preserve">Closing Date: </w:t>
      </w:r>
      <w:r>
        <w:rPr>
          <w:rFonts w:ascii="Trebuchet MS" w:hAnsi="Trebuchet MS"/>
          <w:b/>
          <w:w w:val="110"/>
        </w:rPr>
        <w:t>Monday 13</w:t>
      </w:r>
      <w:r w:rsidRPr="008F4D76">
        <w:rPr>
          <w:rFonts w:ascii="Trebuchet MS" w:hAnsi="Trebuchet MS"/>
          <w:b/>
          <w:w w:val="110"/>
          <w:vertAlign w:val="superscript"/>
        </w:rPr>
        <w:t>th</w:t>
      </w:r>
      <w:r>
        <w:rPr>
          <w:rFonts w:ascii="Trebuchet MS" w:hAnsi="Trebuchet MS"/>
          <w:b/>
          <w:w w:val="110"/>
        </w:rPr>
        <w:t xml:space="preserve"> November </w:t>
      </w:r>
    </w:p>
    <w:p w:rsidR="00691E3D" w:rsidRDefault="00691E3D" w:rsidP="00691E3D">
      <w:pPr>
        <w:spacing w:before="7"/>
        <w:ind w:left="256"/>
        <w:rPr>
          <w:rFonts w:ascii="Trebuchet MS" w:hAnsi="Trebuchet MS"/>
          <w:b/>
          <w:w w:val="105"/>
        </w:rPr>
      </w:pPr>
      <w:r w:rsidRPr="004F4DDE">
        <w:rPr>
          <w:rFonts w:ascii="Trebuchet MS" w:hAnsi="Trebuchet MS"/>
          <w:b/>
          <w:w w:val="105"/>
        </w:rPr>
        <w:t>Interviews:</w:t>
      </w:r>
      <w:r>
        <w:rPr>
          <w:rFonts w:ascii="Trebuchet MS" w:hAnsi="Trebuchet MS"/>
          <w:b/>
          <w:w w:val="105"/>
        </w:rPr>
        <w:t xml:space="preserve"> Friday 17</w:t>
      </w:r>
      <w:r w:rsidRPr="008F4D76">
        <w:rPr>
          <w:rFonts w:ascii="Trebuchet MS" w:hAnsi="Trebuchet MS"/>
          <w:b/>
          <w:w w:val="105"/>
          <w:vertAlign w:val="superscript"/>
        </w:rPr>
        <w:t>th</w:t>
      </w:r>
      <w:r>
        <w:rPr>
          <w:rFonts w:ascii="Trebuchet MS" w:hAnsi="Trebuchet MS"/>
          <w:b/>
          <w:w w:val="105"/>
        </w:rPr>
        <w:t xml:space="preserve"> November </w:t>
      </w:r>
      <w:r w:rsidRPr="004F4DDE">
        <w:rPr>
          <w:rFonts w:ascii="Trebuchet MS" w:hAnsi="Trebuchet MS"/>
          <w:b/>
          <w:w w:val="105"/>
        </w:rPr>
        <w:t xml:space="preserve"> </w:t>
      </w:r>
      <w:r>
        <w:rPr>
          <w:rFonts w:ascii="Trebuchet MS" w:hAnsi="Trebuchet MS"/>
          <w:b/>
          <w:w w:val="105"/>
        </w:rPr>
        <w:t xml:space="preserve">  </w:t>
      </w:r>
    </w:p>
    <w:p w:rsidR="00691E3D" w:rsidRPr="004F4DDE" w:rsidRDefault="00691E3D" w:rsidP="00691E3D">
      <w:pPr>
        <w:spacing w:before="7"/>
        <w:ind w:left="256"/>
        <w:rPr>
          <w:rFonts w:ascii="Trebuchet MS" w:hAnsi="Trebuchet MS"/>
        </w:rPr>
      </w:pPr>
      <w:r w:rsidRPr="004F4DDE">
        <w:rPr>
          <w:rFonts w:ascii="Trebuchet MS" w:hAnsi="Trebuchet MS"/>
          <w:w w:val="105"/>
        </w:rPr>
        <w:t>We are committed to safeguarding and promoting the welfare of children, young people and vulnerable adults and expect all staff and volunteers to share this commitment.</w:t>
      </w:r>
      <w:r>
        <w:rPr>
          <w:rFonts w:ascii="Trebuchet MS" w:hAnsi="Trebuchet MS"/>
          <w:w w:val="105"/>
        </w:rPr>
        <w:t xml:space="preserve"> </w:t>
      </w:r>
      <w:r w:rsidRPr="004F4DDE">
        <w:rPr>
          <w:rFonts w:ascii="Trebuchet MS" w:hAnsi="Trebuchet MS"/>
          <w:w w:val="110"/>
        </w:rPr>
        <w:t>This post is subject to an enhanced DBS check. CVs are not accepted.</w:t>
      </w:r>
    </w:p>
    <w:p w:rsidR="00663C4D" w:rsidRDefault="00663C4D"/>
    <w:sectPr w:rsidR="00663C4D" w:rsidSect="00071A92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712" w:rsidRDefault="00691E3D">
    <w:pPr>
      <w:pStyle w:val="Footer"/>
    </w:pPr>
  </w:p>
  <w:p w:rsidR="006E1712" w:rsidRDefault="00691E3D">
    <w:pPr>
      <w:pStyle w:val="Footer"/>
    </w:pPr>
  </w:p>
  <w:p w:rsidR="006E1712" w:rsidRDefault="00691E3D">
    <w:pPr>
      <w:pStyle w:val="Footer"/>
    </w:pPr>
  </w:p>
  <w:p w:rsidR="006E1712" w:rsidRDefault="00691E3D">
    <w:pPr>
      <w:pStyle w:val="Footer"/>
    </w:pPr>
  </w:p>
  <w:p w:rsidR="006E1712" w:rsidRDefault="00691E3D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C78" w:rsidRDefault="00691E3D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73497"/>
    <w:multiLevelType w:val="hybridMultilevel"/>
    <w:tmpl w:val="7C507C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C75F79"/>
    <w:multiLevelType w:val="hybridMultilevel"/>
    <w:tmpl w:val="C8E24376"/>
    <w:lvl w:ilvl="0" w:tplc="FDD20384">
      <w:start w:val="1"/>
      <w:numFmt w:val="bullet"/>
      <w:lvlText w:val=""/>
      <w:lvlJc w:val="left"/>
      <w:pPr>
        <w:tabs>
          <w:tab w:val="num" w:pos="681"/>
        </w:tabs>
        <w:ind w:left="681" w:hanging="39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0C32DE"/>
    <w:multiLevelType w:val="hybridMultilevel"/>
    <w:tmpl w:val="2BFA9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B9300A"/>
    <w:multiLevelType w:val="hybridMultilevel"/>
    <w:tmpl w:val="369EA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725E1B"/>
    <w:multiLevelType w:val="hybridMultilevel"/>
    <w:tmpl w:val="17383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CA2659"/>
    <w:multiLevelType w:val="hybridMultilevel"/>
    <w:tmpl w:val="2A0675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160F74">
      <w:numFmt w:val="bullet"/>
      <w:lvlText w:val=""/>
      <w:lvlJc w:val="left"/>
      <w:pPr>
        <w:tabs>
          <w:tab w:val="num" w:pos="1440"/>
        </w:tabs>
        <w:ind w:left="1440" w:hanging="360"/>
      </w:pPr>
      <w:rPr>
        <w:rFonts w:ascii="Monotype Sorts" w:eastAsia="Times New Roman" w:hAnsi="Monotype Sort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3D"/>
    <w:rsid w:val="00663C4D"/>
    <w:rsid w:val="0069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E3D"/>
  </w:style>
  <w:style w:type="paragraph" w:styleId="Heading1">
    <w:name w:val="heading 1"/>
    <w:basedOn w:val="Normal"/>
    <w:link w:val="Heading1Char"/>
    <w:uiPriority w:val="1"/>
    <w:qFormat/>
    <w:rsid w:val="00691E3D"/>
    <w:pPr>
      <w:widowControl w:val="0"/>
      <w:autoSpaceDE w:val="0"/>
      <w:autoSpaceDN w:val="0"/>
      <w:spacing w:before="77" w:after="0" w:line="240" w:lineRule="auto"/>
      <w:ind w:left="100"/>
      <w:outlineLvl w:val="0"/>
    </w:pPr>
    <w:rPr>
      <w:rFonts w:ascii="Calibri" w:eastAsia="Calibri" w:hAnsi="Calibri" w:cs="Calibri"/>
      <w:b/>
      <w:bCs/>
      <w:sz w:val="84"/>
      <w:szCs w:val="8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91E3D"/>
    <w:rPr>
      <w:rFonts w:ascii="Calibri" w:eastAsia="Calibri" w:hAnsi="Calibri" w:cs="Calibri"/>
      <w:b/>
      <w:bCs/>
      <w:sz w:val="84"/>
      <w:szCs w:val="8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91E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E3D"/>
  </w:style>
  <w:style w:type="paragraph" w:styleId="ListParagraph">
    <w:name w:val="List Paragraph"/>
    <w:basedOn w:val="Normal"/>
    <w:uiPriority w:val="72"/>
    <w:qFormat/>
    <w:rsid w:val="00691E3D"/>
    <w:pPr>
      <w:widowControl w:val="0"/>
      <w:autoSpaceDE w:val="0"/>
      <w:autoSpaceDN w:val="0"/>
      <w:spacing w:after="0" w:line="240" w:lineRule="auto"/>
      <w:ind w:left="270" w:hanging="170"/>
    </w:pPr>
    <w:rPr>
      <w:rFonts w:ascii="Calibri" w:eastAsia="Calibri" w:hAnsi="Calibri" w:cs="Calibri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91E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91E3D"/>
    <w:rPr>
      <w:rFonts w:ascii="Calibri" w:eastAsia="Calibri" w:hAnsi="Calibri" w:cs="Calibri"/>
      <w:sz w:val="19"/>
      <w:szCs w:val="19"/>
      <w:lang w:val="en-US"/>
    </w:rPr>
  </w:style>
  <w:style w:type="paragraph" w:customStyle="1" w:styleId="TableParagraph">
    <w:name w:val="Table Paragraph"/>
    <w:basedOn w:val="Normal"/>
    <w:uiPriority w:val="1"/>
    <w:qFormat/>
    <w:rsid w:val="00691E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691E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E3D"/>
  </w:style>
  <w:style w:type="paragraph" w:styleId="Heading1">
    <w:name w:val="heading 1"/>
    <w:basedOn w:val="Normal"/>
    <w:link w:val="Heading1Char"/>
    <w:uiPriority w:val="1"/>
    <w:qFormat/>
    <w:rsid w:val="00691E3D"/>
    <w:pPr>
      <w:widowControl w:val="0"/>
      <w:autoSpaceDE w:val="0"/>
      <w:autoSpaceDN w:val="0"/>
      <w:spacing w:before="77" w:after="0" w:line="240" w:lineRule="auto"/>
      <w:ind w:left="100"/>
      <w:outlineLvl w:val="0"/>
    </w:pPr>
    <w:rPr>
      <w:rFonts w:ascii="Calibri" w:eastAsia="Calibri" w:hAnsi="Calibri" w:cs="Calibri"/>
      <w:b/>
      <w:bCs/>
      <w:sz w:val="84"/>
      <w:szCs w:val="8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91E3D"/>
    <w:rPr>
      <w:rFonts w:ascii="Calibri" w:eastAsia="Calibri" w:hAnsi="Calibri" w:cs="Calibri"/>
      <w:b/>
      <w:bCs/>
      <w:sz w:val="84"/>
      <w:szCs w:val="8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91E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E3D"/>
  </w:style>
  <w:style w:type="paragraph" w:styleId="ListParagraph">
    <w:name w:val="List Paragraph"/>
    <w:basedOn w:val="Normal"/>
    <w:uiPriority w:val="72"/>
    <w:qFormat/>
    <w:rsid w:val="00691E3D"/>
    <w:pPr>
      <w:widowControl w:val="0"/>
      <w:autoSpaceDE w:val="0"/>
      <w:autoSpaceDN w:val="0"/>
      <w:spacing w:after="0" w:line="240" w:lineRule="auto"/>
      <w:ind w:left="270" w:hanging="170"/>
    </w:pPr>
    <w:rPr>
      <w:rFonts w:ascii="Calibri" w:eastAsia="Calibri" w:hAnsi="Calibri" w:cs="Calibri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91E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91E3D"/>
    <w:rPr>
      <w:rFonts w:ascii="Calibri" w:eastAsia="Calibri" w:hAnsi="Calibri" w:cs="Calibri"/>
      <w:sz w:val="19"/>
      <w:szCs w:val="19"/>
      <w:lang w:val="en-US"/>
    </w:rPr>
  </w:style>
  <w:style w:type="paragraph" w:customStyle="1" w:styleId="TableParagraph">
    <w:name w:val="Table Paragraph"/>
    <w:basedOn w:val="Normal"/>
    <w:uiPriority w:val="1"/>
    <w:qFormat/>
    <w:rsid w:val="00691E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691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info@ravenstone.wandsworth.sch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avenstone.wandsworth.sch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ravenstone.wandsworth.sch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7101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Dorothy Bentil</dc:creator>
  <cp:lastModifiedBy>Dorothy Bentil</cp:lastModifiedBy>
  <cp:revision>1</cp:revision>
  <dcterms:created xsi:type="dcterms:W3CDTF">2017-11-02T09:31:00Z</dcterms:created>
  <dcterms:modified xsi:type="dcterms:W3CDTF">2017-11-02T09:34:00Z</dcterms:modified>
</cp:coreProperties>
</file>