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1BD7A" w14:textId="6EDBB47B" w:rsidR="00CC4AA2" w:rsidRDefault="007F65E4">
      <w:pPr>
        <w:rPr>
          <w:b/>
          <w:u w:val="single"/>
        </w:rPr>
      </w:pPr>
      <w:r>
        <w:rPr>
          <w:b/>
          <w:u w:val="single"/>
        </w:rPr>
        <w:t xml:space="preserve">English </w:t>
      </w:r>
      <w:r w:rsidR="00C53C02" w:rsidRPr="00C53C02">
        <w:rPr>
          <w:b/>
          <w:u w:val="single"/>
        </w:rPr>
        <w:t>Teacher</w:t>
      </w:r>
      <w:r w:rsidR="00C167CB">
        <w:rPr>
          <w:b/>
          <w:u w:val="single"/>
        </w:rPr>
        <w:t>s</w:t>
      </w:r>
      <w:r>
        <w:rPr>
          <w:b/>
          <w:u w:val="single"/>
        </w:rPr>
        <w:t xml:space="preserve"> </w:t>
      </w:r>
      <w:r w:rsidR="00CC4AA2">
        <w:rPr>
          <w:b/>
          <w:u w:val="single"/>
        </w:rPr>
        <w:t>for International School in Ipoh</w:t>
      </w:r>
    </w:p>
    <w:p w14:paraId="12F4FA20" w14:textId="425A3205" w:rsidR="004D6E1D" w:rsidRDefault="00C167CB">
      <w:pPr>
        <w:rPr>
          <w:b/>
          <w:u w:val="single"/>
        </w:rPr>
      </w:pPr>
      <w:r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Minda</w:t>
      </w:r>
      <w:proofErr w:type="spellEnd"/>
      <w:r>
        <w:rPr>
          <w:b/>
          <w:u w:val="single"/>
        </w:rPr>
        <w:t xml:space="preserve"> Global International</w:t>
      </w:r>
      <w:r w:rsidR="00C53C02" w:rsidRPr="00C53C02">
        <w:rPr>
          <w:b/>
          <w:u w:val="single"/>
        </w:rPr>
        <w:t xml:space="preserve"> Education </w:t>
      </w:r>
      <w:proofErr w:type="spellStart"/>
      <w:r w:rsidR="00C53C02" w:rsidRPr="00C53C02">
        <w:rPr>
          <w:b/>
          <w:u w:val="single"/>
        </w:rPr>
        <w:t>Bhd</w:t>
      </w:r>
      <w:proofErr w:type="spellEnd"/>
    </w:p>
    <w:p w14:paraId="5B2C4E1A" w14:textId="77777777" w:rsidR="00C53C02" w:rsidRDefault="00C53C02"/>
    <w:p w14:paraId="3AA3ADD1" w14:textId="3AB2C310" w:rsidR="00C53C02" w:rsidRPr="00B005B2" w:rsidRDefault="00B005B2" w:rsidP="00C53C02">
      <w:pPr>
        <w:rPr>
          <w:b/>
        </w:rPr>
      </w:pPr>
      <w:r w:rsidRPr="00B005B2">
        <w:rPr>
          <w:b/>
        </w:rPr>
        <w:t>Person Specifications</w:t>
      </w:r>
    </w:p>
    <w:p w14:paraId="34500DC2" w14:textId="77777777" w:rsidR="00C53C02" w:rsidRDefault="00C53C02" w:rsidP="00C53C02">
      <w:pPr>
        <w:rPr>
          <w:b/>
        </w:rPr>
      </w:pPr>
      <w:r w:rsidRPr="00C53C02">
        <w:rPr>
          <w:b/>
        </w:rPr>
        <w:t xml:space="preserve">Requirements </w:t>
      </w:r>
    </w:p>
    <w:p w14:paraId="1AB13D80" w14:textId="3B5811F2" w:rsidR="007F65E4" w:rsidRDefault="00CC4AA2" w:rsidP="00C53C02">
      <w:pPr>
        <w:pStyle w:val="ListParagraph"/>
        <w:numPr>
          <w:ilvl w:val="0"/>
          <w:numId w:val="2"/>
        </w:numPr>
      </w:pPr>
      <w:r>
        <w:t>A</w:t>
      </w:r>
      <w:r w:rsidR="007F65E4">
        <w:t xml:space="preserve"> recognized degree and/or masters in English/Drama. </w:t>
      </w:r>
    </w:p>
    <w:p w14:paraId="7E2C955A" w14:textId="4E05A519" w:rsidR="00C53C02" w:rsidRDefault="00C53C02" w:rsidP="00C53C02">
      <w:pPr>
        <w:pStyle w:val="ListParagraph"/>
        <w:numPr>
          <w:ilvl w:val="0"/>
          <w:numId w:val="2"/>
        </w:numPr>
      </w:pPr>
      <w:r>
        <w:t xml:space="preserve">Be </w:t>
      </w:r>
      <w:r w:rsidR="0016454F">
        <w:t>well versed</w:t>
      </w:r>
      <w:r>
        <w:t xml:space="preserve"> in international school syllabus. Candidates with experience teaching the Cambridge </w:t>
      </w:r>
      <w:r w:rsidR="00CC4AA2">
        <w:t xml:space="preserve">curriculum and </w:t>
      </w:r>
      <w:proofErr w:type="spellStart"/>
      <w:r>
        <w:t>programmes</w:t>
      </w:r>
      <w:proofErr w:type="spellEnd"/>
      <w:r>
        <w:t xml:space="preserve"> of study are encouraged to apply. </w:t>
      </w:r>
    </w:p>
    <w:p w14:paraId="0F6AA1A6" w14:textId="77777777" w:rsidR="00C53C02" w:rsidRDefault="00C53C02" w:rsidP="00C53C02">
      <w:pPr>
        <w:pStyle w:val="ListParagraph"/>
        <w:numPr>
          <w:ilvl w:val="0"/>
          <w:numId w:val="2"/>
        </w:numPr>
      </w:pPr>
      <w:r>
        <w:t xml:space="preserve">Possess excellent communication and interpersonal skills and be very proficient in spoken and written English. </w:t>
      </w:r>
    </w:p>
    <w:p w14:paraId="08C80BD7" w14:textId="3CB54FD9" w:rsidR="0016454F" w:rsidRDefault="00C53C02" w:rsidP="00C53C02">
      <w:pPr>
        <w:pStyle w:val="ListParagraph"/>
        <w:numPr>
          <w:ilvl w:val="0"/>
          <w:numId w:val="2"/>
        </w:numPr>
      </w:pPr>
      <w:r>
        <w:t xml:space="preserve">Understand a variety of </w:t>
      </w:r>
      <w:r w:rsidR="00CC4AA2">
        <w:t xml:space="preserve">new and current </w:t>
      </w:r>
      <w:r>
        <w:t xml:space="preserve">teaching methodologies and demonstrate effective teaching and learning, and classroom management skills. </w:t>
      </w:r>
    </w:p>
    <w:p w14:paraId="7D7AE2DC" w14:textId="77777777" w:rsidR="0016454F" w:rsidRDefault="0016454F" w:rsidP="00C53C02">
      <w:pPr>
        <w:pStyle w:val="ListParagraph"/>
        <w:numPr>
          <w:ilvl w:val="0"/>
          <w:numId w:val="2"/>
        </w:numPr>
      </w:pPr>
      <w:r>
        <w:t xml:space="preserve">Be able to engage and motivate learners and encourage both independent and collaborative learning. </w:t>
      </w:r>
    </w:p>
    <w:p w14:paraId="6E5E151E" w14:textId="77777777" w:rsidR="0016454F" w:rsidRDefault="0016454F" w:rsidP="00C53C02">
      <w:pPr>
        <w:pStyle w:val="ListParagraph"/>
        <w:numPr>
          <w:ilvl w:val="0"/>
          <w:numId w:val="2"/>
        </w:numPr>
      </w:pPr>
      <w:r>
        <w:t xml:space="preserve">Possess highly developed ICT skills. </w:t>
      </w:r>
    </w:p>
    <w:p w14:paraId="2A5D2233" w14:textId="77777777" w:rsidR="0016454F" w:rsidRDefault="0016454F" w:rsidP="0016454F"/>
    <w:p w14:paraId="5EC26818" w14:textId="77777777" w:rsidR="0016454F" w:rsidRDefault="0016454F" w:rsidP="0016454F"/>
    <w:p w14:paraId="56A1EDD3" w14:textId="77777777" w:rsidR="0016454F" w:rsidRPr="0016454F" w:rsidRDefault="0016454F" w:rsidP="0016454F">
      <w:bookmarkStart w:id="0" w:name="_GoBack"/>
      <w:bookmarkEnd w:id="0"/>
    </w:p>
    <w:sectPr w:rsidR="0016454F" w:rsidRPr="0016454F" w:rsidSect="00FB238D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052F"/>
    <w:multiLevelType w:val="hybridMultilevel"/>
    <w:tmpl w:val="2B02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1F95"/>
    <w:multiLevelType w:val="hybridMultilevel"/>
    <w:tmpl w:val="A470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02"/>
    <w:rsid w:val="000E08B5"/>
    <w:rsid w:val="0016454F"/>
    <w:rsid w:val="00386A28"/>
    <w:rsid w:val="003F416F"/>
    <w:rsid w:val="004D312A"/>
    <w:rsid w:val="004D6E1D"/>
    <w:rsid w:val="0052004B"/>
    <w:rsid w:val="00606686"/>
    <w:rsid w:val="007F65E4"/>
    <w:rsid w:val="00916A3C"/>
    <w:rsid w:val="00B005B2"/>
    <w:rsid w:val="00C167CB"/>
    <w:rsid w:val="00C53C02"/>
    <w:rsid w:val="00C84047"/>
    <w:rsid w:val="00CC4AA2"/>
    <w:rsid w:val="00F13C8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A5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00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00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Agalya Balaguru</dc:creator>
  <cp:keywords/>
  <dc:description/>
  <cp:lastModifiedBy>Agalya Balaguru</cp:lastModifiedBy>
  <cp:revision>3</cp:revision>
  <dcterms:created xsi:type="dcterms:W3CDTF">2019-04-04T02:51:00Z</dcterms:created>
  <dcterms:modified xsi:type="dcterms:W3CDTF">2019-04-04T02:52:00Z</dcterms:modified>
</cp:coreProperties>
</file>