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rsidTr="00345B58">
        <w:tc>
          <w:tcPr>
            <w:tcW w:w="1879" w:type="dxa"/>
          </w:tcPr>
          <w:p w:rsidR="00D05560" w:rsidRPr="00CD564D" w:rsidRDefault="00D05560">
            <w:pPr>
              <w:rPr>
                <w:rFonts w:cs="Arial"/>
                <w:b/>
                <w:szCs w:val="22"/>
              </w:rPr>
            </w:pPr>
            <w:r w:rsidRPr="00CD564D">
              <w:rPr>
                <w:rFonts w:cs="Arial"/>
                <w:b/>
                <w:szCs w:val="22"/>
              </w:rPr>
              <w:t>Post Title:</w:t>
            </w:r>
          </w:p>
        </w:tc>
        <w:tc>
          <w:tcPr>
            <w:tcW w:w="7903" w:type="dxa"/>
          </w:tcPr>
          <w:p w:rsidR="003F5A9B" w:rsidRDefault="003F5A9B" w:rsidP="003F5A9B">
            <w:pPr>
              <w:jc w:val="both"/>
              <w:rPr>
                <w:rFonts w:cs="Arial"/>
                <w:szCs w:val="22"/>
              </w:rPr>
            </w:pPr>
            <w:r>
              <w:rPr>
                <w:rFonts w:cs="Arial"/>
                <w:szCs w:val="22"/>
              </w:rPr>
              <w:t xml:space="preserve">History </w:t>
            </w:r>
            <w:r w:rsidRPr="001235DF">
              <w:rPr>
                <w:rFonts w:cs="Arial"/>
                <w:szCs w:val="22"/>
              </w:rPr>
              <w:t>Teacher</w:t>
            </w:r>
          </w:p>
          <w:p w:rsidR="000974E6" w:rsidRPr="00CD564D" w:rsidRDefault="000974E6" w:rsidP="00894195">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tcPr>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r w:rsidRPr="00CD564D">
              <w:rPr>
                <w:rFonts w:cs="Arial"/>
                <w:b/>
                <w:szCs w:val="22"/>
              </w:rPr>
              <w:t>Salary:</w:t>
            </w:r>
          </w:p>
        </w:tc>
        <w:tc>
          <w:tcPr>
            <w:tcW w:w="7903" w:type="dxa"/>
            <w:vMerge w:val="restart"/>
          </w:tcPr>
          <w:p w:rsidR="003F5A9B" w:rsidRPr="001235DF" w:rsidRDefault="003F5A9B" w:rsidP="003F5A9B">
            <w:pPr>
              <w:jc w:val="both"/>
              <w:rPr>
                <w:rFonts w:cs="Arial"/>
                <w:szCs w:val="22"/>
              </w:rPr>
            </w:pPr>
            <w:r w:rsidRPr="001235DF">
              <w:rPr>
                <w:rFonts w:cs="Arial"/>
                <w:szCs w:val="22"/>
              </w:rPr>
              <w:t>MPR/UPR</w:t>
            </w:r>
          </w:p>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vMerge/>
          </w:tcPr>
          <w:p w:rsidR="00D05560" w:rsidRPr="00CD564D" w:rsidRDefault="00D05560" w:rsidP="00F66984">
            <w:pPr>
              <w:jc w:val="right"/>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Core Purpose:</w:t>
            </w:r>
          </w:p>
        </w:tc>
        <w:tc>
          <w:tcPr>
            <w:tcW w:w="7903" w:type="dxa"/>
          </w:tcPr>
          <w:p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003F5A9B" w:rsidRPr="001235DF" w:rsidRDefault="003F5A9B" w:rsidP="003F5A9B">
            <w:pPr>
              <w:ind w:left="360"/>
              <w:jc w:val="bot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003F5A9B" w:rsidRPr="001235DF" w:rsidRDefault="003F5A9B" w:rsidP="003F5A9B">
            <w:pPr>
              <w:jc w:val="bot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003F5A9B" w:rsidRPr="001235DF" w:rsidRDefault="003F5A9B" w:rsidP="003F5A9B">
            <w:pPr>
              <w:pStyle w:val="ListParagrap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00D05560" w:rsidRPr="00345B58" w:rsidRDefault="00D05560" w:rsidP="005C059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Reporting to</w:t>
            </w:r>
          </w:p>
        </w:tc>
        <w:tc>
          <w:tcPr>
            <w:tcW w:w="7903" w:type="dxa"/>
          </w:tcPr>
          <w:p w:rsidR="003F5A9B" w:rsidRPr="001235DF" w:rsidRDefault="003F5A9B" w:rsidP="003F5A9B">
            <w:pPr>
              <w:jc w:val="both"/>
              <w:rPr>
                <w:rFonts w:cs="Arial"/>
                <w:szCs w:val="22"/>
              </w:rPr>
            </w:pPr>
            <w:r w:rsidRPr="001235DF">
              <w:rPr>
                <w:rFonts w:cs="Arial"/>
                <w:szCs w:val="22"/>
              </w:rPr>
              <w:t>Curriculum Leader, Deputy Curriculum Leader or Lead Teacher</w:t>
            </w:r>
          </w:p>
          <w:p w:rsidR="00D05560" w:rsidRPr="00345B58" w:rsidRDefault="00D05560" w:rsidP="00082C6D">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Liaising with</w:t>
            </w:r>
          </w:p>
        </w:tc>
        <w:tc>
          <w:tcPr>
            <w:tcW w:w="7903" w:type="dxa"/>
          </w:tcPr>
          <w:p w:rsidR="003F5A9B" w:rsidRPr="001235DF" w:rsidRDefault="003F5A9B" w:rsidP="003F5A9B">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00D05560" w:rsidRPr="00345B58" w:rsidRDefault="00D05560" w:rsidP="00222184">
            <w:pPr>
              <w:rPr>
                <w:rFonts w:cs="Arial"/>
                <w:szCs w:val="22"/>
              </w:rPr>
            </w:pPr>
          </w:p>
        </w:tc>
      </w:tr>
      <w:tr w:rsidR="00D05560" w:rsidRPr="00345B58" w:rsidTr="00345B58">
        <w:tc>
          <w:tcPr>
            <w:tcW w:w="1879" w:type="dxa"/>
          </w:tcPr>
          <w:p w:rsidR="00D05560" w:rsidRPr="00345B58" w:rsidRDefault="00D05560">
            <w:pPr>
              <w:rPr>
                <w:rFonts w:cs="Arial"/>
                <w:b/>
                <w:szCs w:val="22"/>
              </w:rPr>
            </w:pPr>
          </w:p>
        </w:tc>
        <w:tc>
          <w:tcPr>
            <w:tcW w:w="7903" w:type="dxa"/>
          </w:tcPr>
          <w:p w:rsidR="00D05560" w:rsidRPr="00345B58" w:rsidRDefault="00D0556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00345B58" w:rsidRPr="00345B58" w:rsidRDefault="00345B58" w:rsidP="00345B58">
            <w:pPr>
              <w:ind w:left="360"/>
              <w:jc w:val="both"/>
              <w:rPr>
                <w:rFonts w:cs="Arial"/>
                <w:szCs w:val="22"/>
              </w:rPr>
            </w:pPr>
          </w:p>
        </w:tc>
      </w:tr>
      <w:tr w:rsidR="00D05560" w:rsidRPr="00345B58" w:rsidTr="00345B58">
        <w:tc>
          <w:tcPr>
            <w:tcW w:w="1879" w:type="dxa"/>
          </w:tcPr>
          <w:p w:rsidR="00D05560" w:rsidRPr="00345B58" w:rsidRDefault="003F5A9B">
            <w:pPr>
              <w:rPr>
                <w:rFonts w:cs="Arial"/>
                <w:b/>
                <w:szCs w:val="22"/>
              </w:rPr>
            </w:pPr>
            <w:r>
              <w:rPr>
                <w:rFonts w:cs="Arial"/>
                <w:b/>
                <w:szCs w:val="22"/>
              </w:rPr>
              <w:t>Teaching</w:t>
            </w:r>
          </w:p>
        </w:tc>
        <w:tc>
          <w:tcPr>
            <w:tcW w:w="7903" w:type="dxa"/>
          </w:tcPr>
          <w:p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RDefault="00D05560" w:rsidP="003F5A9B">
            <w:pPr>
              <w:jc w:val="both"/>
              <w:rPr>
                <w:rFonts w:cs="Arial"/>
                <w:szCs w:val="22"/>
              </w:rPr>
            </w:pPr>
          </w:p>
          <w:p w:rsidR="003F5A9B" w:rsidRDefault="003F5A9B" w:rsidP="003F5A9B">
            <w:pPr>
              <w:jc w:val="both"/>
              <w:rPr>
                <w:rFonts w:cs="Arial"/>
                <w:szCs w:val="22"/>
              </w:rPr>
            </w:pPr>
          </w:p>
          <w:p w:rsidR="003F5A9B" w:rsidRPr="00345B58" w:rsidRDefault="003F5A9B" w:rsidP="003F5A9B">
            <w:pPr>
              <w:jc w:val="both"/>
              <w:rPr>
                <w:rFonts w:cs="Arial"/>
                <w:szCs w:val="22"/>
              </w:rPr>
            </w:pPr>
          </w:p>
        </w:tc>
      </w:tr>
      <w:tr w:rsidR="00D05560" w:rsidRPr="00345B58" w:rsidTr="00345B58">
        <w:tc>
          <w:tcPr>
            <w:tcW w:w="1879" w:type="dxa"/>
          </w:tcPr>
          <w:p w:rsidR="00D05560" w:rsidRPr="00345B58" w:rsidRDefault="00FE2B15">
            <w:pPr>
              <w:rPr>
                <w:rFonts w:cs="Arial"/>
                <w:b/>
                <w:szCs w:val="22"/>
              </w:rPr>
            </w:pPr>
            <w:r>
              <w:rPr>
                <w:rFonts w:cs="Arial"/>
                <w:b/>
                <w:szCs w:val="22"/>
              </w:rPr>
              <w:lastRenderedPageBreak/>
              <w:t>Curriculum</w:t>
            </w:r>
          </w:p>
        </w:tc>
        <w:tc>
          <w:tcPr>
            <w:tcW w:w="7903" w:type="dxa"/>
          </w:tcPr>
          <w:p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rsidR="00D05560" w:rsidRDefault="00D05560" w:rsidP="00917195">
            <w:pPr>
              <w:tabs>
                <w:tab w:val="num" w:pos="360"/>
              </w:tabs>
              <w:ind w:left="360"/>
              <w:rPr>
                <w:rFonts w:cs="Arial"/>
                <w:szCs w:val="22"/>
              </w:rPr>
            </w:pPr>
          </w:p>
          <w:p w:rsidR="00FE2B15" w:rsidRPr="00345B58" w:rsidRDefault="00FE2B15" w:rsidP="00917195">
            <w:pPr>
              <w:tabs>
                <w:tab w:val="num" w:pos="360"/>
              </w:tabs>
              <w:ind w:left="360"/>
              <w:rPr>
                <w:rFonts w:cs="Arial"/>
                <w:szCs w:val="22"/>
              </w:rPr>
            </w:pPr>
          </w:p>
        </w:tc>
      </w:tr>
      <w:tr w:rsidR="00D85841" w:rsidRPr="00345B58" w:rsidTr="00345B58">
        <w:trPr>
          <w:trHeight w:val="2401"/>
        </w:trPr>
        <w:tc>
          <w:tcPr>
            <w:tcW w:w="1879" w:type="dxa"/>
          </w:tcPr>
          <w:p w:rsidR="00D85841" w:rsidRPr="00345B58" w:rsidRDefault="00FE2B15" w:rsidP="00F96EC0">
            <w:pPr>
              <w:rPr>
                <w:rFonts w:cs="Arial"/>
                <w:b/>
                <w:szCs w:val="22"/>
              </w:rPr>
            </w:pPr>
            <w:r>
              <w:rPr>
                <w:rFonts w:cs="Arial"/>
                <w:b/>
                <w:szCs w:val="22"/>
              </w:rPr>
              <w:t>Quality Assurance</w:t>
            </w:r>
          </w:p>
        </w:tc>
        <w:tc>
          <w:tcPr>
            <w:tcW w:w="7903" w:type="dxa"/>
          </w:tcPr>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00D85841" w:rsidRPr="00345B58" w:rsidRDefault="00D85841" w:rsidP="00C54925">
            <w:pPr>
              <w:ind w:left="360"/>
              <w:jc w:val="both"/>
              <w:rPr>
                <w:rFonts w:cs="Arial"/>
                <w:szCs w:val="22"/>
              </w:rPr>
            </w:pPr>
          </w:p>
        </w:tc>
      </w:tr>
      <w:tr w:rsidR="00D85841" w:rsidRPr="00345B58" w:rsidTr="00345B58">
        <w:tc>
          <w:tcPr>
            <w:tcW w:w="1879" w:type="dxa"/>
          </w:tcPr>
          <w:p w:rsidR="00D85841" w:rsidRPr="00345B58" w:rsidRDefault="00D85841">
            <w:pPr>
              <w:rPr>
                <w:rFonts w:cs="Arial"/>
                <w:b/>
                <w:szCs w:val="22"/>
              </w:rPr>
            </w:pPr>
            <w:r w:rsidRPr="00345B58">
              <w:rPr>
                <w:rFonts w:cs="Arial"/>
                <w:b/>
                <w:szCs w:val="22"/>
              </w:rPr>
              <w:t>Assessment</w:t>
            </w:r>
          </w:p>
        </w:tc>
        <w:tc>
          <w:tcPr>
            <w:tcW w:w="7903" w:type="dxa"/>
          </w:tcPr>
          <w:p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00D85841" w:rsidRPr="00345B58" w:rsidRDefault="00D85841" w:rsidP="00C54925">
            <w:pPr>
              <w:ind w:left="360"/>
              <w:jc w:val="both"/>
              <w:rPr>
                <w:rFonts w:cs="Arial"/>
                <w:szCs w:val="22"/>
              </w:rPr>
            </w:pPr>
          </w:p>
        </w:tc>
      </w:tr>
      <w:tr w:rsidR="00675A3B" w:rsidRPr="00345B58" w:rsidTr="00345B58">
        <w:tc>
          <w:tcPr>
            <w:tcW w:w="1879" w:type="dxa"/>
          </w:tcPr>
          <w:p w:rsidR="00675A3B" w:rsidRPr="00345B58" w:rsidRDefault="00675A3B" w:rsidP="002F214A">
            <w:pPr>
              <w:rPr>
                <w:rFonts w:cs="Arial"/>
                <w:b/>
                <w:szCs w:val="22"/>
              </w:rPr>
            </w:pPr>
            <w:r w:rsidRPr="00345B58">
              <w:rPr>
                <w:rFonts w:cs="Arial"/>
                <w:b/>
                <w:szCs w:val="22"/>
              </w:rPr>
              <w:t>Communication</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rsidR="00675A3B" w:rsidRPr="00345B58" w:rsidRDefault="00675A3B" w:rsidP="00C54925">
            <w:pPr>
              <w:ind w:left="360"/>
              <w:jc w:val="both"/>
              <w:rPr>
                <w:rFonts w:cs="Arial"/>
                <w:szCs w:val="22"/>
              </w:rPr>
            </w:pPr>
          </w:p>
        </w:tc>
      </w:tr>
      <w:tr w:rsidR="00675A3B" w:rsidRPr="00345B58" w:rsidTr="00345B58">
        <w:tc>
          <w:tcPr>
            <w:tcW w:w="1879" w:type="dxa"/>
          </w:tcPr>
          <w:p w:rsidR="00675A3B" w:rsidRPr="00345B58" w:rsidRDefault="00FE2B15">
            <w:pPr>
              <w:rPr>
                <w:rFonts w:cs="Arial"/>
                <w:b/>
                <w:szCs w:val="22"/>
              </w:rPr>
            </w:pPr>
            <w:r>
              <w:rPr>
                <w:rFonts w:cs="Arial"/>
                <w:b/>
                <w:szCs w:val="22"/>
              </w:rPr>
              <w:t>Personal Development</w:t>
            </w:r>
          </w:p>
        </w:tc>
        <w:tc>
          <w:tcPr>
            <w:tcW w:w="7903" w:type="dxa"/>
          </w:tcPr>
          <w:p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RDefault="00FE2B15" w:rsidP="00FE2B15">
            <w:pPr>
              <w:ind w:left="360"/>
              <w:jc w:val="both"/>
              <w:rPr>
                <w:rFonts w:cs="Arial"/>
                <w:szCs w:val="22"/>
              </w:rPr>
            </w:pPr>
          </w:p>
          <w:p w:rsidR="00FE2B15" w:rsidRPr="00345B58" w:rsidRDefault="00FE2B15" w:rsidP="00FE2B15">
            <w:pPr>
              <w:ind w:left="360"/>
              <w:jc w:val="both"/>
              <w:rPr>
                <w:rFonts w:cs="Arial"/>
                <w:szCs w:val="22"/>
              </w:rPr>
            </w:pPr>
          </w:p>
        </w:tc>
      </w:tr>
      <w:tr w:rsidR="00675A3B" w:rsidRPr="00345B58" w:rsidTr="00345B58">
        <w:tc>
          <w:tcPr>
            <w:tcW w:w="1879" w:type="dxa"/>
          </w:tcPr>
          <w:p w:rsidR="00675A3B" w:rsidRPr="00345B58" w:rsidRDefault="00FE2B15">
            <w:pPr>
              <w:rPr>
                <w:rFonts w:cs="Arial"/>
                <w:b/>
                <w:szCs w:val="22"/>
              </w:rPr>
            </w:pPr>
            <w:r>
              <w:rPr>
                <w:rFonts w:cs="Arial"/>
                <w:b/>
                <w:szCs w:val="22"/>
              </w:rPr>
              <w:t>Communication</w:t>
            </w:r>
          </w:p>
        </w:tc>
        <w:tc>
          <w:tcPr>
            <w:tcW w:w="7903" w:type="dxa"/>
          </w:tcPr>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rsidR="00675A3B" w:rsidRPr="00345B58" w:rsidRDefault="00675A3B" w:rsidP="00345B58">
            <w:pPr>
              <w:ind w:left="360"/>
              <w:jc w:val="both"/>
              <w:rPr>
                <w:rFonts w:cs="Arial"/>
                <w:szCs w:val="22"/>
              </w:rPr>
            </w:pPr>
          </w:p>
        </w:tc>
      </w:tr>
      <w:tr w:rsidR="00675A3B" w:rsidRPr="00345B58" w:rsidTr="00345B58">
        <w:tc>
          <w:tcPr>
            <w:tcW w:w="1879" w:type="dxa"/>
          </w:tcPr>
          <w:p w:rsidR="00675A3B" w:rsidRPr="00345B58" w:rsidRDefault="00FE2B15" w:rsidP="00B0646B">
            <w:pPr>
              <w:rPr>
                <w:rFonts w:cs="Arial"/>
                <w:b/>
                <w:szCs w:val="22"/>
              </w:rPr>
            </w:pPr>
            <w:r>
              <w:rPr>
                <w:rFonts w:cs="Arial"/>
                <w:b/>
                <w:szCs w:val="22"/>
              </w:rPr>
              <w:lastRenderedPageBreak/>
              <w:t>Management Resources</w:t>
            </w:r>
          </w:p>
        </w:tc>
        <w:tc>
          <w:tcPr>
            <w:tcW w:w="7903" w:type="dxa"/>
          </w:tcPr>
          <w:p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00675A3B" w:rsidRPr="00345B58" w:rsidRDefault="00675A3B" w:rsidP="00C54925">
            <w:pPr>
              <w:ind w:left="360"/>
              <w:jc w:val="both"/>
              <w:rPr>
                <w:rFonts w:cs="Arial"/>
                <w:szCs w:val="22"/>
              </w:rPr>
            </w:pPr>
          </w:p>
        </w:tc>
      </w:tr>
      <w:tr w:rsidR="00D05560" w:rsidRPr="00345B58" w:rsidTr="00345B58">
        <w:tc>
          <w:tcPr>
            <w:tcW w:w="1879" w:type="dxa"/>
          </w:tcPr>
          <w:p w:rsidR="00D05560" w:rsidRPr="00345B58" w:rsidRDefault="00FE2B15">
            <w:pPr>
              <w:rPr>
                <w:rFonts w:cs="Arial"/>
                <w:b/>
                <w:szCs w:val="22"/>
              </w:rPr>
            </w:pPr>
            <w:r>
              <w:rPr>
                <w:rFonts w:cs="Arial"/>
                <w:b/>
                <w:szCs w:val="22"/>
              </w:rPr>
              <w:t>Pastoral System and Safeguarding</w:t>
            </w:r>
          </w:p>
        </w:tc>
        <w:tc>
          <w:tcPr>
            <w:tcW w:w="7903" w:type="dxa"/>
          </w:tcPr>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RDefault="00FE2B15" w:rsidP="00FE2B15">
            <w:pPr>
              <w:pStyle w:val="BodyTextIndent"/>
              <w:ind w:left="0" w:firstLine="0"/>
              <w:rPr>
                <w:rFonts w:ascii="Arial" w:hAnsi="Arial" w:cs="Arial"/>
                <w:szCs w:val="22"/>
              </w:rPr>
            </w:pPr>
          </w:p>
          <w:p w:rsidR="00FE2B15" w:rsidRPr="001235DF" w:rsidRDefault="00FE2B15" w:rsidP="00FE2B15">
            <w:pPr>
              <w:pStyle w:val="BodyTextIndent"/>
              <w:ind w:left="0" w:firstLine="0"/>
              <w:rPr>
                <w:rFonts w:ascii="Arial" w:hAnsi="Arial" w:cs="Arial"/>
                <w:szCs w:val="22"/>
              </w:rPr>
            </w:pPr>
          </w:p>
          <w:p w:rsidR="00D05560" w:rsidRPr="00345B58" w:rsidRDefault="00D05560" w:rsidP="00917195">
            <w:pPr>
              <w:tabs>
                <w:tab w:val="num" w:pos="360"/>
              </w:tabs>
              <w:ind w:left="360"/>
              <w:rPr>
                <w:rFonts w:cs="Arial"/>
                <w:szCs w:val="22"/>
              </w:rPr>
            </w:pPr>
          </w:p>
        </w:tc>
      </w:tr>
    </w:tbl>
    <w:p w:rsidR="00C54925" w:rsidRPr="00CD564D" w:rsidRDefault="00C54925">
      <w:pPr>
        <w:rPr>
          <w:rFonts w:cs="Arial"/>
          <w:szCs w:val="22"/>
        </w:rPr>
      </w:pPr>
      <w:r w:rsidRPr="00CD564D">
        <w:rPr>
          <w:rFonts w:cs="Arial"/>
          <w:szCs w:val="22"/>
        </w:rPr>
        <w:br w:type="page"/>
      </w:r>
    </w:p>
    <w:tbl>
      <w:tblPr>
        <w:tblW w:w="10422" w:type="dxa"/>
        <w:tblInd w:w="-460" w:type="dxa"/>
        <w:tblCellMar>
          <w:left w:w="107" w:type="dxa"/>
          <w:right w:w="107" w:type="dxa"/>
        </w:tblCellMar>
        <w:tblLook w:val="0000" w:firstRow="0" w:lastRow="0" w:firstColumn="0" w:lastColumn="0" w:noHBand="0" w:noVBand="0"/>
      </w:tblPr>
      <w:tblGrid>
        <w:gridCol w:w="10422"/>
      </w:tblGrid>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8"/>
                    <w:jc w:val="both"/>
                    <w:rPr>
                      <w:rFonts w:cs="Arial"/>
                      <w:b/>
                      <w:szCs w:val="22"/>
                    </w:rPr>
                  </w:pPr>
                  <w:r w:rsidRPr="001235DF">
                    <w:rPr>
                      <w:rFonts w:cs="Arial"/>
                      <w:b/>
                      <w:szCs w:val="22"/>
                    </w:rPr>
                    <w:t>Other Specific Duties</w:t>
                  </w:r>
                </w:p>
                <w:p w:rsidR="00FE2B15" w:rsidRPr="001235DF" w:rsidRDefault="00FE2B15" w:rsidP="001D0C9A">
                  <w:pPr>
                    <w:jc w:val="both"/>
                    <w:rPr>
                      <w:rFonts w:cs="Arial"/>
                      <w:b/>
                      <w:szCs w:val="22"/>
                    </w:rPr>
                  </w:pPr>
                </w:p>
                <w:p w:rsidR="00FE2B15" w:rsidRPr="001235DF" w:rsidRDefault="00FE2B15" w:rsidP="001D0C9A">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RDefault="00FE2B15" w:rsidP="001D0C9A"/>
          <w:p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FE2B15" w:rsidRPr="001235DF" w:rsidRDefault="00FE2B15" w:rsidP="001D0C9A">
                  <w:pPr>
                    <w:jc w:val="both"/>
                    <w:rPr>
                      <w:rFonts w:cs="Arial"/>
                      <w:szCs w:val="22"/>
                    </w:rPr>
                  </w:pPr>
                </w:p>
                <w:p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FE2B15" w:rsidRPr="000E4EE4" w:rsidRDefault="00FE2B15" w:rsidP="001D0C9A">
            <w:pPr>
              <w:rPr>
                <w:rFonts w:cs="Arial"/>
                <w:sz w:val="20"/>
              </w:rPr>
            </w:pPr>
          </w:p>
          <w:p w:rsidR="00FE2B15" w:rsidRPr="000E4EE4" w:rsidRDefault="00FE2B15" w:rsidP="001D0C9A">
            <w:pPr>
              <w:rPr>
                <w:rFonts w:cs="Arial"/>
                <w:sz w:val="20"/>
              </w:rPr>
            </w:pPr>
          </w:p>
        </w:tc>
      </w:tr>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p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rsidR="00FE2B15" w:rsidRPr="00E92D37" w:rsidRDefault="00FE2B15" w:rsidP="001D0C9A">
            <w:pPr>
              <w:rPr>
                <w:rFonts w:cs="Arial"/>
              </w:rPr>
            </w:pPr>
            <w:r>
              <w:rPr>
                <w:rFonts w:cs="Arial"/>
              </w:rPr>
              <w:t xml:space="preserve">   </w:t>
            </w: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__________________________________________ </w:t>
            </w:r>
            <w:r>
              <w:rPr>
                <w:rFonts w:cs="Arial"/>
              </w:rPr>
              <w:t>Signature</w:t>
            </w:r>
          </w:p>
          <w:p w:rsidR="00FE2B15" w:rsidRPr="00E92D37" w:rsidRDefault="00FE2B15" w:rsidP="001D0C9A">
            <w:pPr>
              <w:rPr>
                <w:rFonts w:cs="Arial"/>
              </w:rPr>
            </w:pP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w:t>
            </w:r>
            <w:r>
              <w:rPr>
                <w:rFonts w:cs="Arial"/>
              </w:rPr>
              <w:t>______________________________ Date</w:t>
            </w:r>
          </w:p>
          <w:p w:rsidR="00FE2B15" w:rsidRDefault="00FE2B15" w:rsidP="001D0C9A"/>
          <w:p w:rsidR="00FE2B15" w:rsidRDefault="00FE2B15" w:rsidP="001D0C9A"/>
          <w:p w:rsidR="00FE2B15" w:rsidRDefault="00FE2B15" w:rsidP="001D0C9A"/>
          <w:p w:rsidR="00FE2B15" w:rsidRDefault="00FE2B15" w:rsidP="001D0C9A"/>
          <w:p w:rsidR="00FE2B15" w:rsidRDefault="00FE2B15" w:rsidP="001D0C9A"/>
        </w:tc>
      </w:tr>
    </w:tbl>
    <w:p w:rsidR="00FE2B15" w:rsidRDefault="00FE2B15">
      <w:pPr>
        <w:rPr>
          <w:rFonts w:cs="Arial"/>
          <w:szCs w:val="22"/>
        </w:rPr>
      </w:pPr>
    </w:p>
    <w:p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rsidTr="00CE3351">
        <w:tc>
          <w:tcPr>
            <w:tcW w:w="10207"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CE3351">
        <w:tc>
          <w:tcPr>
            <w:tcW w:w="10207" w:type="dxa"/>
            <w:gridSpan w:val="3"/>
          </w:tcPr>
          <w:p w:rsidR="00AF42DB" w:rsidRPr="00CD564D" w:rsidRDefault="00AF42DB" w:rsidP="00C54925">
            <w:pPr>
              <w:rPr>
                <w:rFonts w:cs="Arial"/>
                <w:szCs w:val="22"/>
              </w:rPr>
            </w:pPr>
          </w:p>
        </w:tc>
      </w:tr>
      <w:tr w:rsidR="00AF42DB" w:rsidRPr="00CD564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Job Title: </w:t>
            </w:r>
            <w:r w:rsidR="00C254A6">
              <w:rPr>
                <w:rFonts w:cs="Arial"/>
                <w:b/>
                <w:szCs w:val="22"/>
              </w:rPr>
              <w:t xml:space="preserve">History Teacher </w:t>
            </w:r>
          </w:p>
          <w:p w:rsidR="00AF42DB" w:rsidRPr="00CD564D" w:rsidRDefault="00AF42DB" w:rsidP="00C54925">
            <w:pPr>
              <w:rPr>
                <w:rFonts w:cs="Arial"/>
                <w:b/>
                <w:szCs w:val="22"/>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rsidR="009116B1" w:rsidRPr="00D172F6" w:rsidRDefault="009116B1" w:rsidP="009116B1">
            <w:pPr>
              <w:numPr>
                <w:ilvl w:val="0"/>
                <w:numId w:val="33"/>
              </w:numPr>
              <w:rPr>
                <w:rFonts w:cs="Arial"/>
              </w:rPr>
            </w:pPr>
            <w:r w:rsidRPr="00D172F6">
              <w:rPr>
                <w:rFonts w:cs="Arial"/>
              </w:rPr>
              <w:t>QTS and GTC registered</w:t>
            </w:r>
          </w:p>
          <w:p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rsidR="009116B1" w:rsidRPr="00D172F6" w:rsidRDefault="005E4E1F" w:rsidP="009116B1">
            <w:pPr>
              <w:numPr>
                <w:ilvl w:val="0"/>
                <w:numId w:val="41"/>
              </w:numPr>
              <w:tabs>
                <w:tab w:val="clear" w:pos="720"/>
                <w:tab w:val="num" w:pos="0"/>
              </w:tabs>
              <w:ind w:left="360"/>
              <w:rPr>
                <w:rFonts w:cs="Arial"/>
                <w:b/>
                <w:bCs/>
              </w:rPr>
            </w:pPr>
            <w:r>
              <w:rPr>
                <w:rFonts w:cs="Arial"/>
              </w:rPr>
              <w:t>W</w:t>
            </w:r>
            <w:r w:rsidR="009116B1" w:rsidRPr="00D172F6">
              <w:rPr>
                <w:rFonts w:cs="Arial"/>
              </w:rPr>
              <w:t xml:space="preserve">orking with young people and </w:t>
            </w:r>
            <w:proofErr w:type="gramStart"/>
            <w:r w:rsidR="009116B1" w:rsidRPr="00D172F6">
              <w:rPr>
                <w:rFonts w:cs="Arial"/>
              </w:rPr>
              <w:t>inner city</w:t>
            </w:r>
            <w:proofErr w:type="gramEnd"/>
            <w:r w:rsidR="009116B1" w:rsidRPr="00D172F6">
              <w:rPr>
                <w:rFonts w:cs="Arial"/>
              </w:rPr>
              <w:t xml:space="preserve"> communities</w:t>
            </w:r>
          </w:p>
          <w:p w:rsidR="009116B1" w:rsidRPr="00D172F6" w:rsidRDefault="009116B1" w:rsidP="0014443F">
            <w:pPr>
              <w:ind w:left="360"/>
              <w:rPr>
                <w:rFonts w:cs="Arial"/>
              </w:rPr>
            </w:pPr>
          </w:p>
          <w:p w:rsidR="009116B1" w:rsidRPr="00D172F6" w:rsidRDefault="009116B1" w:rsidP="0014443F">
            <w:pPr>
              <w:ind w:left="360"/>
              <w:rPr>
                <w:rFonts w:cs="Arial"/>
              </w:rPr>
            </w:pPr>
          </w:p>
        </w:tc>
      </w:tr>
      <w:tr w:rsidR="009116B1" w:rsidRPr="00D172F6" w:rsidTr="00CE3351">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lastRenderedPageBreak/>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rsidR="009116B1" w:rsidRPr="00D172F6" w:rsidRDefault="009116B1" w:rsidP="0014443F">
            <w:pPr>
              <w:ind w:left="360"/>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Leadership &amp; Management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rsidR="009116B1" w:rsidRPr="00D172F6" w:rsidRDefault="009116B1" w:rsidP="0014443F">
            <w:pPr>
              <w:rPr>
                <w:rFonts w:cs="Arial"/>
              </w:rPr>
            </w:pPr>
          </w:p>
        </w:tc>
      </w:tr>
      <w:tr w:rsidR="009116B1" w:rsidRPr="00D172F6" w:rsidTr="00CE3351">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Personal Qualities</w:t>
            </w: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rsidR="009116B1" w:rsidRPr="00D172F6" w:rsidRDefault="0038071E" w:rsidP="009116B1">
            <w:pPr>
              <w:numPr>
                <w:ilvl w:val="0"/>
                <w:numId w:val="34"/>
              </w:numPr>
              <w:rPr>
                <w:rFonts w:cs="Arial"/>
                <w:b/>
              </w:rPr>
            </w:pPr>
            <w:r>
              <w:rPr>
                <w:rFonts w:cs="Arial"/>
              </w:rPr>
              <w:t>A</w:t>
            </w:r>
            <w:bookmarkStart w:id="0" w:name="_GoBack"/>
            <w:bookmarkEnd w:id="0"/>
            <w:r w:rsidR="009116B1" w:rsidRPr="00D172F6">
              <w:rPr>
                <w:rFonts w:cs="Arial"/>
              </w:rPr>
              <w:t xml:space="preserve"> commitment to professional development</w:t>
            </w:r>
          </w:p>
          <w:p w:rsidR="009116B1" w:rsidRPr="00D172F6" w:rsidRDefault="009116B1" w:rsidP="0014443F">
            <w:pPr>
              <w:ind w:left="720"/>
              <w:rPr>
                <w:rFonts w:cs="Arial"/>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33" w:rsidRDefault="009B1933">
      <w:r>
        <w:separator/>
      </w:r>
    </w:p>
  </w:endnote>
  <w:endnote w:type="continuationSeparator" w:id="0">
    <w:p w:rsidR="009B1933" w:rsidRDefault="009B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33" w:rsidRDefault="009B1933">
      <w:r>
        <w:separator/>
      </w:r>
    </w:p>
  </w:footnote>
  <w:footnote w:type="continuationSeparator" w:id="0">
    <w:p w:rsidR="009B1933" w:rsidRDefault="009B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8686"/>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6F765-955E-4258-8518-7055A96D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7CD2E-0B1D-4305-BA1F-C2A3FA8D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4</cp:revision>
  <cp:lastPrinted>2011-09-26T10:16:00Z</cp:lastPrinted>
  <dcterms:created xsi:type="dcterms:W3CDTF">2021-02-08T08:05:00Z</dcterms:created>
  <dcterms:modified xsi:type="dcterms:W3CDTF">2021-02-08T08:32:00Z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