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CE04A" w14:textId="77777777" w:rsidR="00F571C9" w:rsidRDefault="00F571C9" w:rsidP="00F571C9">
      <w:pPr>
        <w:rPr>
          <w:rFonts w:ascii="Arial" w:hAnsi="Arial" w:cs="Arial"/>
          <w:b/>
        </w:rPr>
      </w:pPr>
      <w:bookmarkStart w:id="0" w:name="_GoBack"/>
      <w:bookmarkEnd w:id="0"/>
    </w:p>
    <w:p w14:paraId="47D550A6" w14:textId="77777777" w:rsidR="00F571C9" w:rsidRDefault="00F571C9" w:rsidP="00F571C9">
      <w:pPr>
        <w:jc w:val="center"/>
        <w:rPr>
          <w:rFonts w:ascii="Arial" w:hAnsi="Arial" w:cs="Arial"/>
          <w:b/>
        </w:rPr>
      </w:pPr>
      <w:r>
        <w:rPr>
          <w:rFonts w:ascii="Arial" w:hAnsi="Arial" w:cs="Arial"/>
          <w:b/>
        </w:rPr>
        <w:t>Job Description</w:t>
      </w:r>
    </w:p>
    <w:p w14:paraId="5D83BB02" w14:textId="77777777" w:rsidR="00F571C9" w:rsidRDefault="00F571C9" w:rsidP="00F571C9">
      <w:pPr>
        <w:jc w:val="center"/>
        <w:rPr>
          <w:rFonts w:ascii="Arial" w:hAnsi="Arial" w:cs="Arial"/>
          <w:b/>
        </w:rPr>
      </w:pPr>
    </w:p>
    <w:p w14:paraId="21AA193D" w14:textId="77777777" w:rsidR="009D4321" w:rsidRDefault="00F571C9" w:rsidP="00F571C9">
      <w:pPr>
        <w:rPr>
          <w:rFonts w:ascii="Arial" w:hAnsi="Arial" w:cs="Arial"/>
        </w:rPr>
      </w:pPr>
      <w:r>
        <w:rPr>
          <w:rFonts w:ascii="Arial" w:hAnsi="Arial" w:cs="Arial"/>
        </w:rPr>
        <w:t>Job title:</w:t>
      </w:r>
      <w:r>
        <w:rPr>
          <w:rFonts w:ascii="Arial" w:hAnsi="Arial" w:cs="Arial"/>
        </w:rPr>
        <w:tab/>
      </w:r>
      <w:r w:rsidR="00747F72">
        <w:rPr>
          <w:rFonts w:ascii="Arial" w:hAnsi="Arial" w:cs="Arial"/>
        </w:rPr>
        <w:tab/>
        <w:t>Site Manager</w:t>
      </w:r>
      <w:r>
        <w:rPr>
          <w:rFonts w:ascii="Arial" w:hAnsi="Arial" w:cs="Arial"/>
        </w:rPr>
        <w:tab/>
      </w:r>
    </w:p>
    <w:p w14:paraId="15970703" w14:textId="7BE729FB" w:rsidR="00F571C9" w:rsidRDefault="00F571C9" w:rsidP="00F571C9">
      <w:pPr>
        <w:rPr>
          <w:rFonts w:ascii="Arial" w:hAnsi="Arial" w:cs="Arial"/>
        </w:rPr>
      </w:pPr>
      <w:r>
        <w:rPr>
          <w:rFonts w:ascii="Arial" w:hAnsi="Arial" w:cs="Arial"/>
        </w:rPr>
        <w:t>Responsible to:</w:t>
      </w:r>
      <w:r>
        <w:rPr>
          <w:rFonts w:ascii="Arial" w:hAnsi="Arial" w:cs="Arial"/>
        </w:rPr>
        <w:tab/>
      </w:r>
      <w:r w:rsidR="00747F72">
        <w:rPr>
          <w:rFonts w:ascii="Arial" w:hAnsi="Arial" w:cs="Arial"/>
        </w:rPr>
        <w:t>School Business Manager</w:t>
      </w:r>
    </w:p>
    <w:p w14:paraId="6E4275B8" w14:textId="793617B7" w:rsidR="003627F5" w:rsidRDefault="003627F5" w:rsidP="00F571C9">
      <w:pPr>
        <w:rPr>
          <w:rFonts w:ascii="Arial" w:hAnsi="Arial" w:cs="Arial"/>
        </w:rPr>
      </w:pPr>
      <w:r>
        <w:rPr>
          <w:rFonts w:ascii="Arial" w:hAnsi="Arial" w:cs="Arial"/>
        </w:rPr>
        <w:t>Direct Reports:</w:t>
      </w:r>
      <w:r>
        <w:rPr>
          <w:rFonts w:ascii="Arial" w:hAnsi="Arial" w:cs="Arial"/>
        </w:rPr>
        <w:tab/>
        <w:t>3 site staff and cleaning team</w:t>
      </w:r>
    </w:p>
    <w:p w14:paraId="5DF4CD5D" w14:textId="46E2FD67" w:rsidR="00F571C9" w:rsidRPr="00C35B6A" w:rsidRDefault="00F571C9" w:rsidP="00F571C9">
      <w:pPr>
        <w:ind w:left="2160" w:hanging="2160"/>
        <w:rPr>
          <w:rFonts w:ascii="Arial" w:hAnsi="Arial" w:cs="Arial"/>
        </w:rPr>
      </w:pPr>
      <w:r>
        <w:rPr>
          <w:rFonts w:ascii="Arial" w:hAnsi="Arial" w:cs="Arial"/>
        </w:rPr>
        <w:t>Grade:</w:t>
      </w:r>
      <w:r w:rsidR="00D30BA5">
        <w:rPr>
          <w:rFonts w:ascii="Arial" w:hAnsi="Arial" w:cs="Arial"/>
        </w:rPr>
        <w:tab/>
      </w:r>
      <w:r w:rsidR="00D30BA5" w:rsidRPr="00D30BA5">
        <w:rPr>
          <w:rFonts w:ascii="Arial" w:hAnsi="Arial" w:cs="Arial"/>
        </w:rPr>
        <w:t>WAT Band H/I PO1/2</w:t>
      </w:r>
      <w:r>
        <w:rPr>
          <w:rFonts w:ascii="Arial" w:hAnsi="Arial" w:cs="Arial"/>
        </w:rPr>
        <w:tab/>
      </w:r>
      <w:r w:rsidRPr="00C35B6A">
        <w:rPr>
          <w:rFonts w:ascii="Arial" w:hAnsi="Arial" w:cs="Arial"/>
        </w:rPr>
        <w:t xml:space="preserve"> </w:t>
      </w:r>
    </w:p>
    <w:p w14:paraId="1377495F" w14:textId="77777777" w:rsidR="00F571C9" w:rsidRDefault="00F571C9" w:rsidP="00F571C9">
      <w:pPr>
        <w:ind w:left="2160" w:hanging="2160"/>
        <w:rPr>
          <w:rFonts w:ascii="Arial" w:hAnsi="Arial" w:cs="Arial"/>
          <w:b/>
        </w:rPr>
      </w:pPr>
    </w:p>
    <w:p w14:paraId="62467A28" w14:textId="77777777" w:rsidR="00F571C9" w:rsidRDefault="00F571C9" w:rsidP="00F571C9">
      <w:pPr>
        <w:ind w:left="2160" w:hanging="2160"/>
        <w:rPr>
          <w:rFonts w:ascii="Arial" w:hAnsi="Arial" w:cs="Arial"/>
          <w:b/>
        </w:rPr>
      </w:pPr>
      <w:r>
        <w:rPr>
          <w:rFonts w:ascii="Arial" w:hAnsi="Arial" w:cs="Arial"/>
          <w:b/>
        </w:rPr>
        <w:t>All Staff at Polam Hall School should:</w:t>
      </w:r>
    </w:p>
    <w:p w14:paraId="44C936A9" w14:textId="77777777" w:rsidR="00F571C9" w:rsidRDefault="00F571C9" w:rsidP="00F571C9">
      <w:pPr>
        <w:pStyle w:val="ListParagraph"/>
        <w:numPr>
          <w:ilvl w:val="0"/>
          <w:numId w:val="1"/>
        </w:numPr>
        <w:rPr>
          <w:rFonts w:ascii="Arial" w:hAnsi="Arial" w:cs="Arial"/>
        </w:rPr>
      </w:pPr>
      <w:r>
        <w:rPr>
          <w:rFonts w:ascii="Arial" w:hAnsi="Arial" w:cs="Arial"/>
        </w:rPr>
        <w:t>Promote and support the distinctive character of the Polam Hall School as demonstrated through its ethos, service to the community, promotion of spiritual and moral values and its commitment to community cohesion.</w:t>
      </w:r>
    </w:p>
    <w:p w14:paraId="7642BAF9" w14:textId="77777777" w:rsidR="00F571C9" w:rsidRDefault="00F571C9" w:rsidP="00F571C9">
      <w:pPr>
        <w:pStyle w:val="ListParagraph"/>
        <w:numPr>
          <w:ilvl w:val="0"/>
          <w:numId w:val="1"/>
        </w:numPr>
        <w:rPr>
          <w:rFonts w:ascii="Arial" w:hAnsi="Arial" w:cs="Arial"/>
        </w:rPr>
      </w:pPr>
      <w:r>
        <w:rPr>
          <w:rFonts w:ascii="Arial" w:hAnsi="Arial" w:cs="Arial"/>
        </w:rPr>
        <w:t>Understand the concept of in loco parentis and be concerned for the development and well-being of each pupil holistically, through pastoral and spiritual leadership.</w:t>
      </w:r>
    </w:p>
    <w:p w14:paraId="790BCA87" w14:textId="77777777" w:rsidR="00F571C9" w:rsidRDefault="00F571C9" w:rsidP="00F571C9">
      <w:pPr>
        <w:pStyle w:val="ListParagraph"/>
        <w:numPr>
          <w:ilvl w:val="0"/>
          <w:numId w:val="1"/>
        </w:numPr>
        <w:rPr>
          <w:rFonts w:ascii="Arial" w:hAnsi="Arial" w:cs="Arial"/>
        </w:rPr>
      </w:pPr>
      <w:r>
        <w:rPr>
          <w:rFonts w:ascii="Arial" w:hAnsi="Arial" w:cs="Arial"/>
        </w:rPr>
        <w:t>Support the values and inclusive nature of the school creating a positive and happy learning environment.</w:t>
      </w:r>
    </w:p>
    <w:p w14:paraId="5465A8C9" w14:textId="77777777" w:rsidR="00F571C9" w:rsidRDefault="00F571C9" w:rsidP="00F571C9">
      <w:pPr>
        <w:pStyle w:val="ListParagraph"/>
        <w:numPr>
          <w:ilvl w:val="0"/>
          <w:numId w:val="1"/>
        </w:numPr>
        <w:rPr>
          <w:rFonts w:ascii="Arial" w:hAnsi="Arial" w:cs="Arial"/>
        </w:rPr>
      </w:pPr>
      <w:r>
        <w:rPr>
          <w:rFonts w:ascii="Arial" w:hAnsi="Arial" w:cs="Arial"/>
        </w:rPr>
        <w:t>Contribute to the whole professional life of Polam Hall School where there is a commitment to teaching and learning and to each pupil gaining meaningful and enriching experiences.</w:t>
      </w:r>
    </w:p>
    <w:p w14:paraId="5B08F7B7" w14:textId="77777777" w:rsidR="00F571C9" w:rsidRDefault="00F571C9" w:rsidP="00F571C9">
      <w:pPr>
        <w:pStyle w:val="ListParagraph"/>
        <w:numPr>
          <w:ilvl w:val="0"/>
          <w:numId w:val="1"/>
        </w:numPr>
        <w:rPr>
          <w:rFonts w:ascii="Arial" w:hAnsi="Arial" w:cs="Arial"/>
        </w:rPr>
      </w:pPr>
      <w:r>
        <w:rPr>
          <w:rFonts w:ascii="Arial" w:hAnsi="Arial" w:cs="Arial"/>
        </w:rPr>
        <w:t>To promote the ethos of Polam Hall School, embracing pupils of all faiths and none</w:t>
      </w:r>
    </w:p>
    <w:p w14:paraId="02141960" w14:textId="77777777" w:rsidR="004A0A38" w:rsidRDefault="004A0A38" w:rsidP="00F571C9">
      <w:pPr>
        <w:rPr>
          <w:rFonts w:ascii="Arial" w:hAnsi="Arial" w:cs="Arial"/>
          <w:b/>
        </w:rPr>
      </w:pPr>
    </w:p>
    <w:p w14:paraId="581E2EF2" w14:textId="77777777" w:rsidR="00F571C9" w:rsidRDefault="00F571C9" w:rsidP="00F571C9">
      <w:pPr>
        <w:rPr>
          <w:rFonts w:ascii="Arial" w:hAnsi="Arial" w:cs="Arial"/>
          <w:b/>
        </w:rPr>
      </w:pPr>
      <w:r>
        <w:rPr>
          <w:rFonts w:ascii="Arial" w:hAnsi="Arial" w:cs="Arial"/>
          <w:b/>
        </w:rPr>
        <w:t>Job Purpose:</w:t>
      </w:r>
    </w:p>
    <w:p w14:paraId="18FBE72A" w14:textId="77777777" w:rsidR="00747F72" w:rsidRDefault="00FD3226" w:rsidP="00747F72">
      <w:pPr>
        <w:pStyle w:val="ListParagraph"/>
        <w:numPr>
          <w:ilvl w:val="0"/>
          <w:numId w:val="2"/>
        </w:numPr>
        <w:spacing w:after="0" w:line="240" w:lineRule="auto"/>
        <w:rPr>
          <w:rFonts w:ascii="Arial" w:eastAsia="Calibri" w:hAnsi="Arial" w:cs="Arial"/>
          <w:iCs/>
        </w:rPr>
      </w:pPr>
      <w:r>
        <w:rPr>
          <w:rFonts w:ascii="Arial" w:eastAsia="Calibri" w:hAnsi="Arial" w:cs="Arial"/>
          <w:iCs/>
        </w:rPr>
        <w:t>Reporting to the School Business Manager t</w:t>
      </w:r>
      <w:r w:rsidR="00747F72" w:rsidRPr="00747F72">
        <w:rPr>
          <w:rFonts w:ascii="Arial" w:eastAsia="Calibri" w:hAnsi="Arial" w:cs="Arial"/>
          <w:iCs/>
        </w:rPr>
        <w:t xml:space="preserve">he Site Manager is responsible for ensuring the site is well maintained, safe and fit for purpose at all times. </w:t>
      </w:r>
    </w:p>
    <w:p w14:paraId="12DFFA4C" w14:textId="77777777" w:rsidR="00747F72" w:rsidRDefault="00747F72" w:rsidP="00747F72">
      <w:pPr>
        <w:pStyle w:val="ListParagraph"/>
        <w:numPr>
          <w:ilvl w:val="0"/>
          <w:numId w:val="2"/>
        </w:numPr>
        <w:spacing w:after="0" w:line="240" w:lineRule="auto"/>
        <w:rPr>
          <w:rFonts w:ascii="Arial" w:eastAsia="Calibri" w:hAnsi="Arial" w:cs="Arial"/>
          <w:iCs/>
        </w:rPr>
      </w:pPr>
      <w:r w:rsidRPr="00747F72">
        <w:rPr>
          <w:rFonts w:ascii="Arial" w:eastAsia="Calibri" w:hAnsi="Arial" w:cs="Arial"/>
          <w:iCs/>
        </w:rPr>
        <w:t xml:space="preserve">The Site Manger is responsible for site security, repairs and maintenance and development of the site. </w:t>
      </w:r>
    </w:p>
    <w:p w14:paraId="3591E663" w14:textId="77777777" w:rsidR="00FD3226" w:rsidRDefault="00FD3226" w:rsidP="00747F72">
      <w:pPr>
        <w:pStyle w:val="ListParagraph"/>
        <w:numPr>
          <w:ilvl w:val="0"/>
          <w:numId w:val="2"/>
        </w:numPr>
        <w:spacing w:after="0" w:line="240" w:lineRule="auto"/>
        <w:rPr>
          <w:rFonts w:ascii="Arial" w:eastAsia="Calibri" w:hAnsi="Arial" w:cs="Arial"/>
          <w:iCs/>
        </w:rPr>
      </w:pPr>
      <w:r>
        <w:rPr>
          <w:rFonts w:ascii="Arial" w:eastAsia="Calibri" w:hAnsi="Arial" w:cs="Arial"/>
          <w:iCs/>
        </w:rPr>
        <w:t>To ensure a shift system is in place to ensure the site is covered at all times when the academy is open for business.</w:t>
      </w:r>
    </w:p>
    <w:p w14:paraId="39404752" w14:textId="77777777" w:rsidR="00F571C9" w:rsidRDefault="00747F72" w:rsidP="00747F72">
      <w:pPr>
        <w:pStyle w:val="ListParagraph"/>
        <w:numPr>
          <w:ilvl w:val="0"/>
          <w:numId w:val="2"/>
        </w:numPr>
        <w:spacing w:after="0" w:line="240" w:lineRule="auto"/>
        <w:rPr>
          <w:rFonts w:ascii="Arial" w:eastAsia="Calibri" w:hAnsi="Arial" w:cs="Arial"/>
          <w:iCs/>
        </w:rPr>
      </w:pPr>
      <w:r w:rsidRPr="00747F72">
        <w:rPr>
          <w:rFonts w:ascii="Arial" w:eastAsia="Calibri" w:hAnsi="Arial" w:cs="Arial"/>
          <w:iCs/>
        </w:rPr>
        <w:t xml:space="preserve">The Site </w:t>
      </w:r>
      <w:r>
        <w:rPr>
          <w:rFonts w:ascii="Arial" w:eastAsia="Calibri" w:hAnsi="Arial" w:cs="Arial"/>
          <w:iCs/>
        </w:rPr>
        <w:t>M</w:t>
      </w:r>
      <w:r w:rsidRPr="00747F72">
        <w:rPr>
          <w:rFonts w:ascii="Arial" w:eastAsia="Calibri" w:hAnsi="Arial" w:cs="Arial"/>
          <w:iCs/>
        </w:rPr>
        <w:t xml:space="preserve">anager is responsible for leading and developing the Premises team </w:t>
      </w:r>
      <w:r>
        <w:rPr>
          <w:rFonts w:ascii="Arial" w:eastAsia="Calibri" w:hAnsi="Arial" w:cs="Arial"/>
          <w:iCs/>
        </w:rPr>
        <w:t xml:space="preserve">including Building Cleaning </w:t>
      </w:r>
      <w:r w:rsidRPr="00747F72">
        <w:rPr>
          <w:rFonts w:ascii="Arial" w:eastAsia="Calibri" w:hAnsi="Arial" w:cs="Arial"/>
          <w:iCs/>
        </w:rPr>
        <w:t>to deliver the annual targets and is responsible for ensuring best value on all premises activities and for ensuring the premises budget is not exceeded.</w:t>
      </w:r>
      <w:r w:rsidR="009D4321">
        <w:rPr>
          <w:rFonts w:ascii="Arial" w:eastAsia="Calibri" w:hAnsi="Arial" w:cs="Arial"/>
          <w:iCs/>
        </w:rPr>
        <w:t xml:space="preserve">    </w:t>
      </w:r>
    </w:p>
    <w:p w14:paraId="71FCE915" w14:textId="77777777" w:rsidR="009D4321" w:rsidRPr="00C35B6A" w:rsidRDefault="009D4321" w:rsidP="004A0A38">
      <w:pPr>
        <w:pStyle w:val="ListParagraph"/>
        <w:spacing w:after="0" w:line="240" w:lineRule="auto"/>
        <w:rPr>
          <w:rFonts w:ascii="Arial" w:eastAsia="Calibri" w:hAnsi="Arial" w:cs="Arial"/>
          <w:iCs/>
        </w:rPr>
      </w:pPr>
    </w:p>
    <w:p w14:paraId="0E86B1BC" w14:textId="77777777" w:rsidR="00F571C9" w:rsidRPr="00C35B6A" w:rsidRDefault="00F571C9" w:rsidP="00F571C9">
      <w:pPr>
        <w:widowControl w:val="0"/>
        <w:autoSpaceDE w:val="0"/>
        <w:autoSpaceDN w:val="0"/>
        <w:adjustRightInd w:val="0"/>
        <w:spacing w:before="18" w:after="0" w:line="200" w:lineRule="exact"/>
        <w:rPr>
          <w:rFonts w:ascii="Arial" w:hAnsi="Arial" w:cs="Arial"/>
          <w:sz w:val="20"/>
          <w:szCs w:val="20"/>
        </w:rPr>
      </w:pPr>
    </w:p>
    <w:p w14:paraId="605D2A60" w14:textId="77777777" w:rsidR="00F571C9" w:rsidRDefault="00F571C9" w:rsidP="00F571C9">
      <w:pPr>
        <w:widowControl w:val="0"/>
        <w:autoSpaceDE w:val="0"/>
        <w:autoSpaceDN w:val="0"/>
        <w:adjustRightInd w:val="0"/>
        <w:spacing w:before="18" w:after="0" w:line="200" w:lineRule="exact"/>
        <w:rPr>
          <w:rFonts w:ascii="Arial" w:hAnsi="Arial" w:cs="Arial"/>
          <w:b/>
          <w:sz w:val="24"/>
          <w:szCs w:val="24"/>
        </w:rPr>
      </w:pPr>
      <w:r>
        <w:rPr>
          <w:rFonts w:ascii="Arial" w:hAnsi="Arial" w:cs="Arial"/>
          <w:b/>
          <w:sz w:val="24"/>
          <w:szCs w:val="24"/>
        </w:rPr>
        <w:t>Responsibilities:</w:t>
      </w:r>
    </w:p>
    <w:p w14:paraId="712F7DBD" w14:textId="77777777" w:rsidR="00F571C9" w:rsidRDefault="00F571C9" w:rsidP="00F571C9">
      <w:pPr>
        <w:widowControl w:val="0"/>
        <w:autoSpaceDE w:val="0"/>
        <w:autoSpaceDN w:val="0"/>
        <w:adjustRightInd w:val="0"/>
        <w:spacing w:before="18" w:after="0" w:line="200" w:lineRule="exact"/>
        <w:rPr>
          <w:rFonts w:ascii="Arial" w:hAnsi="Arial" w:cs="Arial"/>
          <w:b/>
          <w:sz w:val="24"/>
          <w:szCs w:val="24"/>
        </w:rPr>
      </w:pPr>
    </w:p>
    <w:p w14:paraId="45F7A5D5" w14:textId="77777777" w:rsidR="00747F72" w:rsidRPr="00833F56" w:rsidRDefault="00747F72" w:rsidP="0045597D">
      <w:pPr>
        <w:pStyle w:val="ListParagraph"/>
        <w:numPr>
          <w:ilvl w:val="0"/>
          <w:numId w:val="3"/>
        </w:numPr>
        <w:spacing w:after="0" w:line="240" w:lineRule="auto"/>
        <w:rPr>
          <w:rFonts w:ascii="Arial" w:eastAsia="Calibri" w:hAnsi="Arial" w:cs="Arial"/>
        </w:rPr>
      </w:pPr>
      <w:r w:rsidRPr="00833F56">
        <w:rPr>
          <w:rFonts w:ascii="Arial" w:eastAsia="Calibri" w:hAnsi="Arial" w:cs="Arial"/>
        </w:rPr>
        <w:t>To</w:t>
      </w:r>
      <w:r w:rsidR="00833F56" w:rsidRPr="00833F56">
        <w:t xml:space="preserve"> </w:t>
      </w:r>
      <w:r w:rsidR="00833F56" w:rsidRPr="00833F56">
        <w:rPr>
          <w:rFonts w:ascii="Arial" w:eastAsia="Calibri" w:hAnsi="Arial" w:cs="Arial"/>
        </w:rPr>
        <w:t>participate in the annual performance management arrangements and to undertake the performance management of the Premises Team.</w:t>
      </w:r>
    </w:p>
    <w:p w14:paraId="48A1C50E" w14:textId="77777777" w:rsidR="00747F72" w:rsidRPr="00747F72" w:rsidRDefault="00747F72" w:rsidP="00747F72">
      <w:pPr>
        <w:pStyle w:val="ListParagraph"/>
        <w:numPr>
          <w:ilvl w:val="0"/>
          <w:numId w:val="3"/>
        </w:numPr>
        <w:spacing w:after="0" w:line="240" w:lineRule="auto"/>
        <w:rPr>
          <w:rFonts w:ascii="Arial" w:eastAsia="Calibri" w:hAnsi="Arial" w:cs="Arial"/>
        </w:rPr>
      </w:pPr>
      <w:r w:rsidRPr="00747F72">
        <w:rPr>
          <w:rFonts w:ascii="Arial" w:eastAsia="Calibri" w:hAnsi="Arial" w:cs="Arial"/>
        </w:rPr>
        <w:t xml:space="preserve">To be responsible for the security of the buildings and grounds, including the opening and closing of the premises at designated times, the </w:t>
      </w:r>
      <w:r w:rsidRPr="004B7428">
        <w:rPr>
          <w:rFonts w:ascii="Arial" w:eastAsia="Calibri" w:hAnsi="Arial" w:cs="Arial"/>
        </w:rPr>
        <w:t xml:space="preserve">operation of the </w:t>
      </w:r>
      <w:r w:rsidR="004B7428">
        <w:rPr>
          <w:rFonts w:ascii="Arial" w:eastAsia="Calibri" w:hAnsi="Arial" w:cs="Arial"/>
        </w:rPr>
        <w:t>a</w:t>
      </w:r>
      <w:r w:rsidR="00A23849">
        <w:rPr>
          <w:rFonts w:ascii="Arial" w:eastAsia="Calibri" w:hAnsi="Arial" w:cs="Arial"/>
        </w:rPr>
        <w:t>larm system</w:t>
      </w:r>
      <w:r w:rsidRPr="00747F72">
        <w:rPr>
          <w:rFonts w:ascii="Arial" w:eastAsia="Calibri" w:hAnsi="Arial" w:cs="Arial"/>
        </w:rPr>
        <w:t xml:space="preserve"> and the control and issue of keys.</w:t>
      </w:r>
    </w:p>
    <w:p w14:paraId="01117A6A" w14:textId="77777777" w:rsidR="00747F72" w:rsidRDefault="00747F72" w:rsidP="00747F72">
      <w:pPr>
        <w:pStyle w:val="ListParagraph"/>
        <w:numPr>
          <w:ilvl w:val="0"/>
          <w:numId w:val="3"/>
        </w:numPr>
        <w:spacing w:after="0" w:line="240" w:lineRule="auto"/>
        <w:rPr>
          <w:rFonts w:ascii="Arial" w:eastAsia="Calibri" w:hAnsi="Arial" w:cs="Arial"/>
        </w:rPr>
      </w:pPr>
      <w:r w:rsidRPr="00747F72">
        <w:rPr>
          <w:rFonts w:ascii="Arial" w:eastAsia="Calibri" w:hAnsi="Arial" w:cs="Arial"/>
        </w:rPr>
        <w:t>To develop, obtain agreement on, and manage an annual maintenance budget, provide a costed, prioritised programme of maintenance and improvement work and ensuring delivery of the agreed work within the budget.</w:t>
      </w:r>
    </w:p>
    <w:p w14:paraId="1691DD32" w14:textId="77777777" w:rsidR="00833F56" w:rsidRDefault="00833F56" w:rsidP="00833F56">
      <w:pPr>
        <w:spacing w:after="0" w:line="240" w:lineRule="auto"/>
        <w:rPr>
          <w:rFonts w:ascii="Arial" w:eastAsia="Calibri" w:hAnsi="Arial" w:cs="Arial"/>
        </w:rPr>
      </w:pPr>
    </w:p>
    <w:p w14:paraId="74DF92D7" w14:textId="77777777" w:rsidR="00833F56" w:rsidRPr="00833F56" w:rsidRDefault="00833F56" w:rsidP="00833F56">
      <w:pPr>
        <w:spacing w:after="0" w:line="240" w:lineRule="auto"/>
        <w:rPr>
          <w:rFonts w:ascii="Arial" w:eastAsia="Calibri" w:hAnsi="Arial" w:cs="Arial"/>
        </w:rPr>
      </w:pPr>
    </w:p>
    <w:p w14:paraId="401138FB" w14:textId="77777777" w:rsidR="004A0A38" w:rsidRDefault="004A0A38" w:rsidP="004A0A38">
      <w:pPr>
        <w:spacing w:after="0" w:line="240" w:lineRule="auto"/>
        <w:rPr>
          <w:rFonts w:ascii="Arial" w:eastAsia="Calibri" w:hAnsi="Arial" w:cs="Arial"/>
        </w:rPr>
      </w:pPr>
    </w:p>
    <w:p w14:paraId="6FC3C295" w14:textId="77777777" w:rsidR="004A0A38" w:rsidRDefault="004A0A38" w:rsidP="004A0A38">
      <w:pPr>
        <w:spacing w:after="0" w:line="240" w:lineRule="auto"/>
        <w:rPr>
          <w:rFonts w:ascii="Arial" w:eastAsia="Calibri" w:hAnsi="Arial" w:cs="Arial"/>
        </w:rPr>
      </w:pPr>
    </w:p>
    <w:p w14:paraId="440CC052" w14:textId="77777777" w:rsidR="004A0A38" w:rsidRDefault="004A0A38" w:rsidP="004A0A38">
      <w:pPr>
        <w:spacing w:after="0" w:line="240" w:lineRule="auto"/>
        <w:rPr>
          <w:rFonts w:ascii="Arial" w:eastAsia="Calibri" w:hAnsi="Arial" w:cs="Arial"/>
        </w:rPr>
      </w:pPr>
    </w:p>
    <w:p w14:paraId="383ADCBC" w14:textId="77777777" w:rsidR="004A0A38" w:rsidRDefault="004A0A38" w:rsidP="004A0A38">
      <w:pPr>
        <w:spacing w:after="0" w:line="240" w:lineRule="auto"/>
        <w:rPr>
          <w:rFonts w:ascii="Arial" w:eastAsia="Calibri" w:hAnsi="Arial" w:cs="Arial"/>
        </w:rPr>
      </w:pPr>
    </w:p>
    <w:p w14:paraId="4532F50F" w14:textId="77777777" w:rsidR="004A0A38" w:rsidRPr="004A0A38" w:rsidRDefault="004A0A38" w:rsidP="004A0A38">
      <w:pPr>
        <w:spacing w:after="0" w:line="240" w:lineRule="auto"/>
        <w:rPr>
          <w:rFonts w:ascii="Arial" w:eastAsia="Calibri" w:hAnsi="Arial" w:cs="Arial"/>
        </w:rPr>
      </w:pPr>
    </w:p>
    <w:p w14:paraId="4EF01558" w14:textId="77777777" w:rsidR="00747F72" w:rsidRDefault="00747F72" w:rsidP="00747F72">
      <w:pPr>
        <w:pStyle w:val="ListParagraph"/>
        <w:numPr>
          <w:ilvl w:val="0"/>
          <w:numId w:val="3"/>
        </w:numPr>
        <w:spacing w:after="0" w:line="240" w:lineRule="auto"/>
        <w:rPr>
          <w:rFonts w:ascii="Arial" w:eastAsia="Calibri" w:hAnsi="Arial" w:cs="Arial"/>
        </w:rPr>
      </w:pPr>
      <w:r w:rsidRPr="00747F72">
        <w:rPr>
          <w:rFonts w:ascii="Arial" w:eastAsia="Calibri" w:hAnsi="Arial" w:cs="Arial"/>
        </w:rPr>
        <w:t xml:space="preserve">To contribute towards the construction and subsequent delivery of the School Improvement Plan by providing sound advice to the Principal and </w:t>
      </w:r>
      <w:r w:rsidR="00311335">
        <w:rPr>
          <w:rFonts w:ascii="Arial" w:eastAsia="Calibri" w:hAnsi="Arial" w:cs="Arial"/>
        </w:rPr>
        <w:t>the School Business Manager</w:t>
      </w:r>
      <w:r w:rsidRPr="00747F72">
        <w:rPr>
          <w:rFonts w:ascii="Arial" w:eastAsia="Calibri" w:hAnsi="Arial" w:cs="Arial"/>
        </w:rPr>
        <w:t xml:space="preserve"> on matters relating to the security, management and development of the s</w:t>
      </w:r>
      <w:r w:rsidR="00311335">
        <w:rPr>
          <w:rFonts w:ascii="Arial" w:eastAsia="Calibri" w:hAnsi="Arial" w:cs="Arial"/>
        </w:rPr>
        <w:t>ite</w:t>
      </w:r>
      <w:r w:rsidRPr="00747F72">
        <w:rPr>
          <w:rFonts w:ascii="Arial" w:eastAsia="Calibri" w:hAnsi="Arial" w:cs="Arial"/>
        </w:rPr>
        <w:t>.</w:t>
      </w:r>
    </w:p>
    <w:p w14:paraId="6B6FA316" w14:textId="77777777" w:rsidR="00833F56" w:rsidRPr="00833F56" w:rsidRDefault="00833F56" w:rsidP="00833F56">
      <w:pPr>
        <w:pStyle w:val="ListParagraph"/>
        <w:numPr>
          <w:ilvl w:val="0"/>
          <w:numId w:val="3"/>
        </w:numPr>
        <w:rPr>
          <w:rFonts w:ascii="Arial" w:eastAsia="Calibri" w:hAnsi="Arial" w:cs="Arial"/>
        </w:rPr>
      </w:pPr>
      <w:r w:rsidRPr="00833F56">
        <w:rPr>
          <w:rFonts w:ascii="Arial" w:eastAsia="Calibri" w:hAnsi="Arial" w:cs="Arial"/>
        </w:rPr>
        <w:t>T</w:t>
      </w:r>
      <w:r>
        <w:rPr>
          <w:rFonts w:ascii="Arial" w:eastAsia="Calibri" w:hAnsi="Arial" w:cs="Arial"/>
        </w:rPr>
        <w:t>o</w:t>
      </w:r>
      <w:r w:rsidRPr="00833F56">
        <w:rPr>
          <w:rFonts w:ascii="Arial" w:eastAsia="Calibri" w:hAnsi="Arial" w:cs="Arial"/>
        </w:rPr>
        <w:t xml:space="preserve"> support the School Business Manager with school lettings and functions.</w:t>
      </w:r>
    </w:p>
    <w:p w14:paraId="34D08631" w14:textId="77777777" w:rsidR="00747F72" w:rsidRPr="00747F72" w:rsidRDefault="00747F72" w:rsidP="00747F72">
      <w:pPr>
        <w:pStyle w:val="ListParagraph"/>
        <w:numPr>
          <w:ilvl w:val="0"/>
          <w:numId w:val="3"/>
        </w:numPr>
        <w:spacing w:after="0" w:line="240" w:lineRule="auto"/>
        <w:rPr>
          <w:rFonts w:ascii="Arial" w:eastAsia="Calibri" w:hAnsi="Arial" w:cs="Arial"/>
        </w:rPr>
      </w:pPr>
      <w:r w:rsidRPr="00747F72">
        <w:rPr>
          <w:rFonts w:ascii="Arial" w:eastAsia="Calibri" w:hAnsi="Arial" w:cs="Arial"/>
        </w:rPr>
        <w:t>To ensure that all agreed furniture and accommodation requests are delivered on time.</w:t>
      </w:r>
    </w:p>
    <w:p w14:paraId="3EB8E1BD" w14:textId="77777777" w:rsidR="00747F72" w:rsidRPr="00747F72" w:rsidRDefault="00747F72" w:rsidP="00747F72">
      <w:pPr>
        <w:pStyle w:val="ListParagraph"/>
        <w:numPr>
          <w:ilvl w:val="0"/>
          <w:numId w:val="3"/>
        </w:numPr>
        <w:spacing w:after="0" w:line="240" w:lineRule="auto"/>
        <w:rPr>
          <w:rFonts w:ascii="Arial" w:eastAsia="Calibri" w:hAnsi="Arial" w:cs="Arial"/>
        </w:rPr>
      </w:pPr>
      <w:r w:rsidRPr="00747F72">
        <w:rPr>
          <w:rFonts w:ascii="Arial" w:eastAsia="Calibri" w:hAnsi="Arial" w:cs="Arial"/>
        </w:rPr>
        <w:t>To ensure that systems are in place for emergencies including fire alarms, emergency repairs and call-outs and the management of the site in bad weather.</w:t>
      </w:r>
    </w:p>
    <w:p w14:paraId="55B8E4A1" w14:textId="77777777" w:rsidR="00747F72" w:rsidRPr="00747F72" w:rsidRDefault="00311335" w:rsidP="00747F72">
      <w:pPr>
        <w:pStyle w:val="ListParagraph"/>
        <w:numPr>
          <w:ilvl w:val="0"/>
          <w:numId w:val="3"/>
        </w:numPr>
        <w:spacing w:after="0" w:line="240" w:lineRule="auto"/>
        <w:rPr>
          <w:rFonts w:ascii="Arial" w:eastAsia="Calibri" w:hAnsi="Arial" w:cs="Arial"/>
        </w:rPr>
      </w:pPr>
      <w:r>
        <w:rPr>
          <w:rFonts w:ascii="Arial" w:eastAsia="Calibri" w:hAnsi="Arial" w:cs="Arial"/>
        </w:rPr>
        <w:t>T</w:t>
      </w:r>
      <w:r w:rsidR="00747F72" w:rsidRPr="00747F72">
        <w:rPr>
          <w:rFonts w:ascii="Arial" w:eastAsia="Calibri" w:hAnsi="Arial" w:cs="Arial"/>
        </w:rPr>
        <w:t>o control the work of all external contractors to ensure delivery of work to agreed standards an</w:t>
      </w:r>
      <w:r w:rsidR="0022526A">
        <w:rPr>
          <w:rFonts w:ascii="Arial" w:eastAsia="Calibri" w:hAnsi="Arial" w:cs="Arial"/>
        </w:rPr>
        <w:t>d costs and in compliance with health and s</w:t>
      </w:r>
      <w:r w:rsidR="00747F72" w:rsidRPr="00747F72">
        <w:rPr>
          <w:rFonts w:ascii="Arial" w:eastAsia="Calibri" w:hAnsi="Arial" w:cs="Arial"/>
        </w:rPr>
        <w:t>afety, building and other regulations.</w:t>
      </w:r>
    </w:p>
    <w:p w14:paraId="3127CD94" w14:textId="77777777" w:rsidR="00747F72" w:rsidRPr="00747F72" w:rsidRDefault="00747F72" w:rsidP="00747F72">
      <w:pPr>
        <w:pStyle w:val="ListParagraph"/>
        <w:numPr>
          <w:ilvl w:val="0"/>
          <w:numId w:val="3"/>
        </w:numPr>
        <w:spacing w:after="0" w:line="240" w:lineRule="auto"/>
        <w:rPr>
          <w:rFonts w:ascii="Arial" w:eastAsia="Calibri" w:hAnsi="Arial" w:cs="Arial"/>
        </w:rPr>
      </w:pPr>
      <w:r w:rsidRPr="00747F72">
        <w:rPr>
          <w:rFonts w:ascii="Arial" w:eastAsia="Calibri" w:hAnsi="Arial" w:cs="Arial"/>
        </w:rPr>
        <w:t>To ensure the buildings remain clean, are in good order and decorated as required by developing a rolling programme of repairs and maintenance undertaken by the Premises Team.</w:t>
      </w:r>
    </w:p>
    <w:p w14:paraId="5F067F7B" w14:textId="77777777" w:rsidR="00747F72" w:rsidRPr="00747F72" w:rsidRDefault="00747F72" w:rsidP="00747F72">
      <w:pPr>
        <w:pStyle w:val="ListParagraph"/>
        <w:numPr>
          <w:ilvl w:val="0"/>
          <w:numId w:val="3"/>
        </w:numPr>
        <w:spacing w:after="0" w:line="240" w:lineRule="auto"/>
        <w:rPr>
          <w:rFonts w:ascii="Arial" w:eastAsia="Calibri" w:hAnsi="Arial" w:cs="Arial"/>
        </w:rPr>
      </w:pPr>
      <w:r w:rsidRPr="00747F72">
        <w:rPr>
          <w:rFonts w:ascii="Arial" w:eastAsia="Calibri" w:hAnsi="Arial" w:cs="Arial"/>
        </w:rPr>
        <w:t>To oversee the efficient working of heating plan, water and lighting and to work proactively with other staff to minimise usage.</w:t>
      </w:r>
    </w:p>
    <w:p w14:paraId="17556DEC" w14:textId="77777777" w:rsidR="00747F72" w:rsidRDefault="00747F72" w:rsidP="00747F72">
      <w:pPr>
        <w:pStyle w:val="ListParagraph"/>
        <w:numPr>
          <w:ilvl w:val="0"/>
          <w:numId w:val="3"/>
        </w:numPr>
        <w:spacing w:after="0" w:line="240" w:lineRule="auto"/>
        <w:rPr>
          <w:rFonts w:ascii="Arial" w:eastAsia="Calibri" w:hAnsi="Arial" w:cs="Arial"/>
        </w:rPr>
      </w:pPr>
      <w:r w:rsidRPr="00747F72">
        <w:rPr>
          <w:rFonts w:ascii="Arial" w:eastAsia="Calibri" w:hAnsi="Arial" w:cs="Arial"/>
        </w:rPr>
        <w:t>To interface with contractors and construction teams with respect to any new build or refurbishment programme attending site meetings as appropriate and highlighting any potential concerns.</w:t>
      </w:r>
    </w:p>
    <w:p w14:paraId="4366C137" w14:textId="77777777" w:rsidR="003C717E" w:rsidRPr="00747F72" w:rsidRDefault="003C717E" w:rsidP="00747F72">
      <w:pPr>
        <w:pStyle w:val="ListParagraph"/>
        <w:numPr>
          <w:ilvl w:val="0"/>
          <w:numId w:val="3"/>
        </w:numPr>
        <w:spacing w:after="0" w:line="240" w:lineRule="auto"/>
        <w:rPr>
          <w:rFonts w:ascii="Arial" w:eastAsia="Calibri" w:hAnsi="Arial" w:cs="Arial"/>
        </w:rPr>
      </w:pPr>
      <w:r>
        <w:rPr>
          <w:rFonts w:ascii="Arial" w:eastAsia="Calibri" w:hAnsi="Arial" w:cs="Arial"/>
        </w:rPr>
        <w:t>To ensure the mini-buses are maintained and to drive the mini-buses as required.</w:t>
      </w:r>
    </w:p>
    <w:p w14:paraId="580F2396" w14:textId="77777777" w:rsidR="00747F72" w:rsidRPr="00747F72" w:rsidRDefault="00747F72" w:rsidP="00747F72">
      <w:pPr>
        <w:pStyle w:val="ListParagraph"/>
        <w:numPr>
          <w:ilvl w:val="0"/>
          <w:numId w:val="3"/>
        </w:numPr>
        <w:spacing w:after="0" w:line="240" w:lineRule="auto"/>
        <w:rPr>
          <w:rFonts w:ascii="Arial" w:eastAsia="Calibri" w:hAnsi="Arial" w:cs="Arial"/>
        </w:rPr>
      </w:pPr>
      <w:r w:rsidRPr="00747F72">
        <w:rPr>
          <w:rFonts w:ascii="Arial" w:eastAsia="Calibri" w:hAnsi="Arial" w:cs="Arial"/>
        </w:rPr>
        <w:t xml:space="preserve">To be responsible for health and safety within own working area and </w:t>
      </w:r>
      <w:r w:rsidR="00833F56">
        <w:rPr>
          <w:rFonts w:ascii="Arial" w:eastAsia="Calibri" w:hAnsi="Arial" w:cs="Arial"/>
        </w:rPr>
        <w:t xml:space="preserve">support the School Business Manager with health and safety </w:t>
      </w:r>
      <w:r w:rsidRPr="00747F72">
        <w:rPr>
          <w:rFonts w:ascii="Arial" w:eastAsia="Calibri" w:hAnsi="Arial" w:cs="Arial"/>
        </w:rPr>
        <w:t>across the whole site</w:t>
      </w:r>
      <w:r w:rsidR="0038137E">
        <w:rPr>
          <w:rFonts w:ascii="Arial" w:eastAsia="Calibri" w:hAnsi="Arial" w:cs="Arial"/>
        </w:rPr>
        <w:t xml:space="preserve"> including risk assessments</w:t>
      </w:r>
      <w:r w:rsidR="00833F56">
        <w:rPr>
          <w:rFonts w:ascii="Arial" w:eastAsia="Calibri" w:hAnsi="Arial" w:cs="Arial"/>
        </w:rPr>
        <w:t>.</w:t>
      </w:r>
    </w:p>
    <w:p w14:paraId="57D50BB4" w14:textId="77777777" w:rsidR="00F571C9" w:rsidRPr="00075AE0" w:rsidRDefault="00747F72" w:rsidP="00747F72">
      <w:pPr>
        <w:pStyle w:val="ListParagraph"/>
        <w:numPr>
          <w:ilvl w:val="0"/>
          <w:numId w:val="3"/>
        </w:numPr>
        <w:spacing w:after="0" w:line="240" w:lineRule="auto"/>
        <w:rPr>
          <w:rFonts w:ascii="Arial" w:eastAsia="Calibri" w:hAnsi="Arial" w:cs="Arial"/>
        </w:rPr>
      </w:pPr>
      <w:r w:rsidRPr="00747F72">
        <w:rPr>
          <w:rFonts w:ascii="Arial" w:eastAsia="Calibri" w:hAnsi="Arial" w:cs="Arial"/>
        </w:rPr>
        <w:t>To undertake any other duties as may reasonably be required by the</w:t>
      </w:r>
      <w:r w:rsidR="00311335">
        <w:rPr>
          <w:rFonts w:ascii="Arial" w:eastAsia="Calibri" w:hAnsi="Arial" w:cs="Arial"/>
        </w:rPr>
        <w:t xml:space="preserve"> School</w:t>
      </w:r>
      <w:r w:rsidRPr="00747F72">
        <w:rPr>
          <w:rFonts w:ascii="Arial" w:eastAsia="Calibri" w:hAnsi="Arial" w:cs="Arial"/>
        </w:rPr>
        <w:t xml:space="preserve"> Business Manager </w:t>
      </w:r>
      <w:r w:rsidR="00311335">
        <w:rPr>
          <w:rFonts w:ascii="Arial" w:eastAsia="Calibri" w:hAnsi="Arial" w:cs="Arial"/>
        </w:rPr>
        <w:t xml:space="preserve">and </w:t>
      </w:r>
      <w:r w:rsidRPr="00747F72">
        <w:rPr>
          <w:rFonts w:ascii="Arial" w:eastAsia="Calibri" w:hAnsi="Arial" w:cs="Arial"/>
        </w:rPr>
        <w:t>the Principal.</w:t>
      </w:r>
    </w:p>
    <w:p w14:paraId="232EECE8" w14:textId="77777777" w:rsidR="00F571C9" w:rsidRPr="00750E57" w:rsidRDefault="00F571C9" w:rsidP="00750E57">
      <w:pPr>
        <w:pStyle w:val="ListParagraph"/>
        <w:spacing w:after="0" w:line="240" w:lineRule="auto"/>
        <w:rPr>
          <w:rFonts w:ascii="Arial" w:eastAsia="Calibri" w:hAnsi="Arial" w:cs="Arial"/>
        </w:rPr>
      </w:pPr>
    </w:p>
    <w:p w14:paraId="5A434510" w14:textId="77777777" w:rsidR="00F571C9" w:rsidRPr="009D4321" w:rsidRDefault="00F571C9" w:rsidP="00F571C9">
      <w:pPr>
        <w:rPr>
          <w:rFonts w:ascii="Arial" w:hAnsi="Arial" w:cs="Arial"/>
          <w:b/>
          <w:bCs/>
          <w:color w:val="FF0000"/>
          <w:spacing w:val="3"/>
        </w:rPr>
      </w:pPr>
      <w:r w:rsidRPr="0069346D">
        <w:rPr>
          <w:rFonts w:ascii="Arial" w:hAnsi="Arial" w:cs="Arial"/>
          <w:b/>
          <w:bCs/>
          <w:spacing w:val="3"/>
        </w:rPr>
        <w:t>Additional expectations:</w:t>
      </w:r>
      <w:r w:rsidR="009D4321">
        <w:rPr>
          <w:rFonts w:ascii="Arial" w:hAnsi="Arial" w:cs="Arial"/>
          <w:b/>
          <w:bCs/>
          <w:spacing w:val="3"/>
        </w:rPr>
        <w:t xml:space="preserve">           </w:t>
      </w:r>
    </w:p>
    <w:p w14:paraId="61BD6D46" w14:textId="77777777" w:rsidR="00F571C9" w:rsidRPr="0069346D" w:rsidRDefault="00F571C9" w:rsidP="00F571C9">
      <w:pPr>
        <w:pStyle w:val="ListParagraph"/>
        <w:numPr>
          <w:ilvl w:val="0"/>
          <w:numId w:val="4"/>
        </w:numPr>
        <w:rPr>
          <w:rFonts w:ascii="Arial" w:hAnsi="Arial" w:cs="Arial"/>
          <w:bCs/>
          <w:spacing w:val="3"/>
        </w:rPr>
      </w:pPr>
      <w:r w:rsidRPr="0069346D">
        <w:rPr>
          <w:rFonts w:ascii="Arial" w:hAnsi="Arial" w:cs="Arial"/>
          <w:bCs/>
          <w:spacing w:val="3"/>
        </w:rPr>
        <w:t>To have regard to guidance on keeping children safe in education</w:t>
      </w:r>
      <w:r w:rsidR="003C717E">
        <w:rPr>
          <w:rFonts w:ascii="Arial" w:hAnsi="Arial" w:cs="Arial"/>
          <w:bCs/>
          <w:spacing w:val="3"/>
        </w:rPr>
        <w:t>.</w:t>
      </w:r>
    </w:p>
    <w:p w14:paraId="3B15F6F0" w14:textId="77777777" w:rsidR="00F571C9" w:rsidRPr="0069346D" w:rsidRDefault="00F571C9" w:rsidP="00F571C9">
      <w:pPr>
        <w:pStyle w:val="ListParagraph"/>
        <w:numPr>
          <w:ilvl w:val="0"/>
          <w:numId w:val="4"/>
        </w:numPr>
        <w:rPr>
          <w:rFonts w:ascii="Arial" w:hAnsi="Arial" w:cs="Arial"/>
          <w:bCs/>
          <w:spacing w:val="3"/>
        </w:rPr>
      </w:pPr>
      <w:r w:rsidRPr="0069346D">
        <w:rPr>
          <w:rFonts w:ascii="Arial" w:hAnsi="Arial" w:cs="Arial"/>
          <w:bCs/>
          <w:spacing w:val="3"/>
        </w:rPr>
        <w:t>To take responsibility for own professional development and support that of colleagues where appropriate.</w:t>
      </w:r>
    </w:p>
    <w:p w14:paraId="54AF2D3A" w14:textId="77777777" w:rsidR="00833F56" w:rsidRPr="00833F56" w:rsidRDefault="00295D43" w:rsidP="00B763E7">
      <w:pPr>
        <w:pStyle w:val="ListParagraph"/>
        <w:widowControl w:val="0"/>
        <w:numPr>
          <w:ilvl w:val="0"/>
          <w:numId w:val="4"/>
        </w:numPr>
        <w:autoSpaceDE w:val="0"/>
        <w:autoSpaceDN w:val="0"/>
        <w:adjustRightInd w:val="0"/>
        <w:spacing w:before="37" w:after="0" w:line="254" w:lineRule="exact"/>
        <w:ind w:right="82"/>
        <w:rPr>
          <w:rFonts w:ascii="Arial" w:hAnsi="Arial" w:cs="Arial"/>
          <w:bCs/>
          <w:spacing w:val="3"/>
        </w:rPr>
      </w:pPr>
      <w:r w:rsidRPr="0069346D">
        <w:rPr>
          <w:rFonts w:ascii="Arial" w:eastAsia="Times New Roman" w:hAnsi="Arial" w:cs="Arial"/>
        </w:rPr>
        <w:t>Attend and participate in relevant meetings as required.</w:t>
      </w:r>
    </w:p>
    <w:p w14:paraId="5F66F451" w14:textId="77777777" w:rsidR="00F571C9" w:rsidRPr="0069346D" w:rsidRDefault="00F571C9" w:rsidP="00B763E7">
      <w:pPr>
        <w:pStyle w:val="ListParagraph"/>
        <w:widowControl w:val="0"/>
        <w:numPr>
          <w:ilvl w:val="0"/>
          <w:numId w:val="4"/>
        </w:numPr>
        <w:autoSpaceDE w:val="0"/>
        <w:autoSpaceDN w:val="0"/>
        <w:adjustRightInd w:val="0"/>
        <w:spacing w:before="37" w:after="0" w:line="254" w:lineRule="exact"/>
        <w:ind w:right="82"/>
        <w:rPr>
          <w:rFonts w:ascii="Arial" w:hAnsi="Arial" w:cs="Arial"/>
          <w:bCs/>
          <w:spacing w:val="3"/>
        </w:rPr>
      </w:pPr>
      <w:r w:rsidRPr="0069346D">
        <w:rPr>
          <w:rFonts w:ascii="Arial" w:hAnsi="Arial" w:cs="Arial"/>
          <w:spacing w:val="2"/>
        </w:rPr>
        <w:t>T</w:t>
      </w:r>
      <w:r w:rsidRPr="0069346D">
        <w:rPr>
          <w:rFonts w:ascii="Arial" w:hAnsi="Arial" w:cs="Arial"/>
        </w:rPr>
        <w:t>o</w:t>
      </w:r>
      <w:r w:rsidRPr="0069346D">
        <w:rPr>
          <w:rFonts w:ascii="Arial" w:hAnsi="Arial" w:cs="Arial"/>
          <w:spacing w:val="32"/>
        </w:rPr>
        <w:t xml:space="preserve"> </w:t>
      </w:r>
      <w:r w:rsidRPr="0069346D">
        <w:rPr>
          <w:rFonts w:ascii="Arial" w:hAnsi="Arial" w:cs="Arial"/>
          <w:spacing w:val="1"/>
        </w:rPr>
        <w:t>m</w:t>
      </w:r>
      <w:r w:rsidRPr="0069346D">
        <w:rPr>
          <w:rFonts w:ascii="Arial" w:hAnsi="Arial" w:cs="Arial"/>
        </w:rPr>
        <w:t>a</w:t>
      </w:r>
      <w:r w:rsidRPr="0069346D">
        <w:rPr>
          <w:rFonts w:ascii="Arial" w:hAnsi="Arial" w:cs="Arial"/>
          <w:spacing w:val="-1"/>
        </w:rPr>
        <w:t>i</w:t>
      </w:r>
      <w:r w:rsidRPr="0069346D">
        <w:rPr>
          <w:rFonts w:ascii="Arial" w:hAnsi="Arial" w:cs="Arial"/>
        </w:rPr>
        <w:t>nta</w:t>
      </w:r>
      <w:r w:rsidRPr="0069346D">
        <w:rPr>
          <w:rFonts w:ascii="Arial" w:hAnsi="Arial" w:cs="Arial"/>
          <w:spacing w:val="-1"/>
        </w:rPr>
        <w:t>i</w:t>
      </w:r>
      <w:r w:rsidRPr="0069346D">
        <w:rPr>
          <w:rFonts w:ascii="Arial" w:hAnsi="Arial" w:cs="Arial"/>
        </w:rPr>
        <w:t>n</w:t>
      </w:r>
      <w:r w:rsidRPr="0069346D">
        <w:rPr>
          <w:rFonts w:ascii="Arial" w:hAnsi="Arial" w:cs="Arial"/>
          <w:spacing w:val="35"/>
        </w:rPr>
        <w:t xml:space="preserve"> </w:t>
      </w:r>
      <w:r w:rsidRPr="0069346D">
        <w:rPr>
          <w:rFonts w:ascii="Arial" w:hAnsi="Arial" w:cs="Arial"/>
        </w:rPr>
        <w:t>h</w:t>
      </w:r>
      <w:r w:rsidRPr="0069346D">
        <w:rPr>
          <w:rFonts w:ascii="Arial" w:hAnsi="Arial" w:cs="Arial"/>
          <w:spacing w:val="-1"/>
        </w:rPr>
        <w:t>i</w:t>
      </w:r>
      <w:r w:rsidRPr="0069346D">
        <w:rPr>
          <w:rFonts w:ascii="Arial" w:hAnsi="Arial" w:cs="Arial"/>
          <w:spacing w:val="2"/>
        </w:rPr>
        <w:t>g</w:t>
      </w:r>
      <w:r w:rsidRPr="0069346D">
        <w:rPr>
          <w:rFonts w:ascii="Arial" w:hAnsi="Arial" w:cs="Arial"/>
        </w:rPr>
        <w:t>h</w:t>
      </w:r>
      <w:r w:rsidRPr="0069346D">
        <w:rPr>
          <w:rFonts w:ascii="Arial" w:hAnsi="Arial" w:cs="Arial"/>
          <w:spacing w:val="35"/>
        </w:rPr>
        <w:t xml:space="preserve"> </w:t>
      </w:r>
      <w:r w:rsidRPr="0069346D">
        <w:rPr>
          <w:rFonts w:ascii="Arial" w:hAnsi="Arial" w:cs="Arial"/>
          <w:spacing w:val="-2"/>
        </w:rPr>
        <w:t>s</w:t>
      </w:r>
      <w:r w:rsidRPr="0069346D">
        <w:rPr>
          <w:rFonts w:ascii="Arial" w:hAnsi="Arial" w:cs="Arial"/>
          <w:spacing w:val="1"/>
        </w:rPr>
        <w:t>t</w:t>
      </w:r>
      <w:r w:rsidRPr="0069346D">
        <w:rPr>
          <w:rFonts w:ascii="Arial" w:hAnsi="Arial" w:cs="Arial"/>
        </w:rPr>
        <w:t>a</w:t>
      </w:r>
      <w:r w:rsidRPr="0069346D">
        <w:rPr>
          <w:rFonts w:ascii="Arial" w:hAnsi="Arial" w:cs="Arial"/>
          <w:spacing w:val="-1"/>
        </w:rPr>
        <w:t>n</w:t>
      </w:r>
      <w:r w:rsidRPr="0069346D">
        <w:rPr>
          <w:rFonts w:ascii="Arial" w:hAnsi="Arial" w:cs="Arial"/>
        </w:rPr>
        <w:t>d</w:t>
      </w:r>
      <w:r w:rsidRPr="0069346D">
        <w:rPr>
          <w:rFonts w:ascii="Arial" w:hAnsi="Arial" w:cs="Arial"/>
          <w:spacing w:val="-3"/>
        </w:rPr>
        <w:t>a</w:t>
      </w:r>
      <w:r w:rsidRPr="0069346D">
        <w:rPr>
          <w:rFonts w:ascii="Arial" w:hAnsi="Arial" w:cs="Arial"/>
          <w:spacing w:val="1"/>
        </w:rPr>
        <w:t>r</w:t>
      </w:r>
      <w:r w:rsidRPr="0069346D">
        <w:rPr>
          <w:rFonts w:ascii="Arial" w:hAnsi="Arial" w:cs="Arial"/>
        </w:rPr>
        <w:t>ds</w:t>
      </w:r>
      <w:r w:rsidRPr="0069346D">
        <w:rPr>
          <w:rFonts w:ascii="Arial" w:hAnsi="Arial" w:cs="Arial"/>
          <w:spacing w:val="35"/>
        </w:rPr>
        <w:t xml:space="preserve"> </w:t>
      </w:r>
      <w:r w:rsidRPr="0069346D">
        <w:rPr>
          <w:rFonts w:ascii="Arial" w:hAnsi="Arial" w:cs="Arial"/>
          <w:spacing w:val="-3"/>
        </w:rPr>
        <w:t>o</w:t>
      </w:r>
      <w:r w:rsidRPr="0069346D">
        <w:rPr>
          <w:rFonts w:ascii="Arial" w:hAnsi="Arial" w:cs="Arial"/>
        </w:rPr>
        <w:t>f</w:t>
      </w:r>
      <w:r w:rsidRPr="0069346D">
        <w:rPr>
          <w:rFonts w:ascii="Arial" w:hAnsi="Arial" w:cs="Arial"/>
          <w:spacing w:val="38"/>
        </w:rPr>
        <w:t xml:space="preserve"> </w:t>
      </w:r>
      <w:r w:rsidRPr="0069346D">
        <w:rPr>
          <w:rFonts w:ascii="Arial" w:hAnsi="Arial" w:cs="Arial"/>
          <w:spacing w:val="-3"/>
        </w:rPr>
        <w:t>p</w:t>
      </w:r>
      <w:r w:rsidRPr="0069346D">
        <w:rPr>
          <w:rFonts w:ascii="Arial" w:hAnsi="Arial" w:cs="Arial"/>
          <w:spacing w:val="1"/>
        </w:rPr>
        <w:t>r</w:t>
      </w:r>
      <w:r w:rsidRPr="0069346D">
        <w:rPr>
          <w:rFonts w:ascii="Arial" w:hAnsi="Arial" w:cs="Arial"/>
          <w:spacing w:val="-3"/>
        </w:rPr>
        <w:t>o</w:t>
      </w:r>
      <w:r w:rsidRPr="0069346D">
        <w:rPr>
          <w:rFonts w:ascii="Arial" w:hAnsi="Arial" w:cs="Arial"/>
          <w:spacing w:val="3"/>
        </w:rPr>
        <w:t>f</w:t>
      </w:r>
      <w:r w:rsidRPr="0069346D">
        <w:rPr>
          <w:rFonts w:ascii="Arial" w:hAnsi="Arial" w:cs="Arial"/>
        </w:rPr>
        <w:t>e</w:t>
      </w:r>
      <w:r w:rsidRPr="0069346D">
        <w:rPr>
          <w:rFonts w:ascii="Arial" w:hAnsi="Arial" w:cs="Arial"/>
          <w:spacing w:val="-3"/>
        </w:rPr>
        <w:t>s</w:t>
      </w:r>
      <w:r w:rsidRPr="0069346D">
        <w:rPr>
          <w:rFonts w:ascii="Arial" w:hAnsi="Arial" w:cs="Arial"/>
        </w:rPr>
        <w:t>s</w:t>
      </w:r>
      <w:r w:rsidRPr="0069346D">
        <w:rPr>
          <w:rFonts w:ascii="Arial" w:hAnsi="Arial" w:cs="Arial"/>
          <w:spacing w:val="-1"/>
        </w:rPr>
        <w:t>i</w:t>
      </w:r>
      <w:r w:rsidRPr="0069346D">
        <w:rPr>
          <w:rFonts w:ascii="Arial" w:hAnsi="Arial" w:cs="Arial"/>
        </w:rPr>
        <w:t>o</w:t>
      </w:r>
      <w:r w:rsidRPr="0069346D">
        <w:rPr>
          <w:rFonts w:ascii="Arial" w:hAnsi="Arial" w:cs="Arial"/>
          <w:spacing w:val="-1"/>
        </w:rPr>
        <w:t>n</w:t>
      </w:r>
      <w:r w:rsidRPr="0069346D">
        <w:rPr>
          <w:rFonts w:ascii="Arial" w:hAnsi="Arial" w:cs="Arial"/>
        </w:rPr>
        <w:t>a</w:t>
      </w:r>
      <w:r w:rsidRPr="0069346D">
        <w:rPr>
          <w:rFonts w:ascii="Arial" w:hAnsi="Arial" w:cs="Arial"/>
          <w:spacing w:val="-1"/>
        </w:rPr>
        <w:t>li</w:t>
      </w:r>
      <w:r w:rsidRPr="0069346D">
        <w:rPr>
          <w:rFonts w:ascii="Arial" w:hAnsi="Arial" w:cs="Arial"/>
        </w:rPr>
        <w:t>sm</w:t>
      </w:r>
      <w:r w:rsidRPr="0069346D">
        <w:rPr>
          <w:rFonts w:ascii="Arial" w:hAnsi="Arial" w:cs="Arial"/>
          <w:spacing w:val="36"/>
        </w:rPr>
        <w:t xml:space="preserve"> </w:t>
      </w:r>
      <w:r w:rsidRPr="0069346D">
        <w:rPr>
          <w:rFonts w:ascii="Arial" w:hAnsi="Arial" w:cs="Arial"/>
          <w:spacing w:val="-1"/>
        </w:rPr>
        <w:t>i</w:t>
      </w:r>
      <w:r w:rsidRPr="0069346D">
        <w:rPr>
          <w:rFonts w:ascii="Arial" w:hAnsi="Arial" w:cs="Arial"/>
        </w:rPr>
        <w:t>n</w:t>
      </w:r>
      <w:r w:rsidRPr="0069346D">
        <w:rPr>
          <w:rFonts w:ascii="Arial" w:hAnsi="Arial" w:cs="Arial"/>
          <w:spacing w:val="35"/>
        </w:rPr>
        <w:t xml:space="preserve"> </w:t>
      </w:r>
      <w:r w:rsidRPr="0069346D">
        <w:rPr>
          <w:rFonts w:ascii="Arial" w:hAnsi="Arial" w:cs="Arial"/>
        </w:rPr>
        <w:t>e</w:t>
      </w:r>
      <w:r w:rsidRPr="0069346D">
        <w:rPr>
          <w:rFonts w:ascii="Arial" w:hAnsi="Arial" w:cs="Arial"/>
          <w:spacing w:val="-3"/>
        </w:rPr>
        <w:t>v</w:t>
      </w:r>
      <w:r w:rsidRPr="0069346D">
        <w:rPr>
          <w:rFonts w:ascii="Arial" w:hAnsi="Arial" w:cs="Arial"/>
        </w:rPr>
        <w:t>e</w:t>
      </w:r>
      <w:r w:rsidRPr="0069346D">
        <w:rPr>
          <w:rFonts w:ascii="Arial" w:hAnsi="Arial" w:cs="Arial"/>
          <w:spacing w:val="6"/>
        </w:rPr>
        <w:t>r</w:t>
      </w:r>
      <w:r w:rsidRPr="0069346D">
        <w:rPr>
          <w:rFonts w:ascii="Arial" w:hAnsi="Arial" w:cs="Arial"/>
        </w:rPr>
        <w:t>y</w:t>
      </w:r>
      <w:r w:rsidRPr="0069346D">
        <w:rPr>
          <w:rFonts w:ascii="Arial" w:hAnsi="Arial" w:cs="Arial"/>
          <w:spacing w:val="33"/>
        </w:rPr>
        <w:t xml:space="preserve"> </w:t>
      </w:r>
      <w:r w:rsidRPr="0069346D">
        <w:rPr>
          <w:rFonts w:ascii="Arial" w:hAnsi="Arial" w:cs="Arial"/>
          <w:spacing w:val="3"/>
        </w:rPr>
        <w:t>f</w:t>
      </w:r>
      <w:r w:rsidRPr="0069346D">
        <w:rPr>
          <w:rFonts w:ascii="Arial" w:hAnsi="Arial" w:cs="Arial"/>
        </w:rPr>
        <w:t>ac</w:t>
      </w:r>
      <w:r w:rsidRPr="0069346D">
        <w:rPr>
          <w:rFonts w:ascii="Arial" w:hAnsi="Arial" w:cs="Arial"/>
          <w:spacing w:val="-1"/>
        </w:rPr>
        <w:t>e</w:t>
      </w:r>
      <w:r w:rsidRPr="0069346D">
        <w:rPr>
          <w:rFonts w:ascii="Arial" w:hAnsi="Arial" w:cs="Arial"/>
        </w:rPr>
        <w:t>t</w:t>
      </w:r>
      <w:r w:rsidRPr="0069346D">
        <w:rPr>
          <w:rFonts w:ascii="Arial" w:hAnsi="Arial" w:cs="Arial"/>
          <w:spacing w:val="36"/>
        </w:rPr>
        <w:t xml:space="preserve"> </w:t>
      </w:r>
      <w:r w:rsidRPr="0069346D">
        <w:rPr>
          <w:rFonts w:ascii="Arial" w:hAnsi="Arial" w:cs="Arial"/>
          <w:spacing w:val="-3"/>
        </w:rPr>
        <w:t>o</w:t>
      </w:r>
      <w:r w:rsidRPr="0069346D">
        <w:rPr>
          <w:rFonts w:ascii="Arial" w:hAnsi="Arial" w:cs="Arial"/>
        </w:rPr>
        <w:t>f</w:t>
      </w:r>
      <w:r w:rsidRPr="0069346D">
        <w:rPr>
          <w:rFonts w:ascii="Arial" w:hAnsi="Arial" w:cs="Arial"/>
          <w:spacing w:val="36"/>
        </w:rPr>
        <w:t xml:space="preserve"> </w:t>
      </w:r>
      <w:r w:rsidRPr="0069346D">
        <w:rPr>
          <w:rFonts w:ascii="Arial" w:hAnsi="Arial" w:cs="Arial"/>
          <w:spacing w:val="1"/>
        </w:rPr>
        <w:t>t</w:t>
      </w:r>
      <w:r w:rsidRPr="0069346D">
        <w:rPr>
          <w:rFonts w:ascii="Arial" w:hAnsi="Arial" w:cs="Arial"/>
        </w:rPr>
        <w:t>he</w:t>
      </w:r>
      <w:r w:rsidRPr="0069346D">
        <w:rPr>
          <w:rFonts w:ascii="Arial" w:hAnsi="Arial" w:cs="Arial"/>
          <w:spacing w:val="32"/>
        </w:rPr>
        <w:t xml:space="preserve"> </w:t>
      </w:r>
      <w:r w:rsidRPr="0069346D">
        <w:rPr>
          <w:rFonts w:ascii="Arial" w:hAnsi="Arial" w:cs="Arial"/>
          <w:spacing w:val="1"/>
        </w:rPr>
        <w:t>r</w:t>
      </w:r>
      <w:r w:rsidRPr="0069346D">
        <w:rPr>
          <w:rFonts w:ascii="Arial" w:hAnsi="Arial" w:cs="Arial"/>
        </w:rPr>
        <w:t>o</w:t>
      </w:r>
      <w:r w:rsidRPr="0069346D">
        <w:rPr>
          <w:rFonts w:ascii="Arial" w:hAnsi="Arial" w:cs="Arial"/>
          <w:spacing w:val="-1"/>
        </w:rPr>
        <w:t>l</w:t>
      </w:r>
      <w:r w:rsidRPr="0069346D">
        <w:rPr>
          <w:rFonts w:ascii="Arial" w:hAnsi="Arial" w:cs="Arial"/>
        </w:rPr>
        <w:t>e,</w:t>
      </w:r>
      <w:r w:rsidRPr="0069346D">
        <w:rPr>
          <w:rFonts w:ascii="Arial" w:hAnsi="Arial" w:cs="Arial"/>
          <w:spacing w:val="36"/>
        </w:rPr>
        <w:t xml:space="preserve"> </w:t>
      </w:r>
      <w:r w:rsidRPr="0069346D">
        <w:rPr>
          <w:rFonts w:ascii="Arial" w:hAnsi="Arial" w:cs="Arial"/>
          <w:spacing w:val="-1"/>
        </w:rPr>
        <w:t>i</w:t>
      </w:r>
      <w:r w:rsidRPr="0069346D">
        <w:rPr>
          <w:rFonts w:ascii="Arial" w:hAnsi="Arial" w:cs="Arial"/>
        </w:rPr>
        <w:t>nc</w:t>
      </w:r>
      <w:r w:rsidRPr="0069346D">
        <w:rPr>
          <w:rFonts w:ascii="Arial" w:hAnsi="Arial" w:cs="Arial"/>
          <w:spacing w:val="-1"/>
        </w:rPr>
        <w:t>l</w:t>
      </w:r>
      <w:r w:rsidRPr="0069346D">
        <w:rPr>
          <w:rFonts w:ascii="Arial" w:hAnsi="Arial" w:cs="Arial"/>
        </w:rPr>
        <w:t>u</w:t>
      </w:r>
      <w:r w:rsidRPr="0069346D">
        <w:rPr>
          <w:rFonts w:ascii="Arial" w:hAnsi="Arial" w:cs="Arial"/>
          <w:spacing w:val="-1"/>
        </w:rPr>
        <w:t>di</w:t>
      </w:r>
      <w:r w:rsidRPr="0069346D">
        <w:rPr>
          <w:rFonts w:ascii="Arial" w:hAnsi="Arial" w:cs="Arial"/>
        </w:rPr>
        <w:t>ng co</w:t>
      </w:r>
      <w:r w:rsidRPr="0069346D">
        <w:rPr>
          <w:rFonts w:ascii="Arial" w:hAnsi="Arial" w:cs="Arial"/>
          <w:spacing w:val="-1"/>
        </w:rPr>
        <w:t>n</w:t>
      </w:r>
      <w:r w:rsidRPr="0069346D">
        <w:rPr>
          <w:rFonts w:ascii="Arial" w:hAnsi="Arial" w:cs="Arial"/>
        </w:rPr>
        <w:t>d</w:t>
      </w:r>
      <w:r w:rsidRPr="0069346D">
        <w:rPr>
          <w:rFonts w:ascii="Arial" w:hAnsi="Arial" w:cs="Arial"/>
          <w:spacing w:val="-1"/>
        </w:rPr>
        <w:t>u</w:t>
      </w:r>
      <w:r w:rsidRPr="0069346D">
        <w:rPr>
          <w:rFonts w:ascii="Arial" w:hAnsi="Arial" w:cs="Arial"/>
        </w:rPr>
        <w:t>c</w:t>
      </w:r>
      <w:r w:rsidRPr="0069346D">
        <w:rPr>
          <w:rFonts w:ascii="Arial" w:hAnsi="Arial" w:cs="Arial"/>
          <w:spacing w:val="1"/>
        </w:rPr>
        <w:t>t</w:t>
      </w:r>
      <w:r w:rsidRPr="0069346D">
        <w:rPr>
          <w:rFonts w:ascii="Arial" w:hAnsi="Arial" w:cs="Arial"/>
        </w:rPr>
        <w:t>, dr</w:t>
      </w:r>
      <w:r w:rsidRPr="0069346D">
        <w:rPr>
          <w:rFonts w:ascii="Arial" w:hAnsi="Arial" w:cs="Arial"/>
          <w:spacing w:val="-2"/>
        </w:rPr>
        <w:t>e</w:t>
      </w:r>
      <w:r w:rsidRPr="0069346D">
        <w:rPr>
          <w:rFonts w:ascii="Arial" w:hAnsi="Arial" w:cs="Arial"/>
        </w:rPr>
        <w:t>ss</w:t>
      </w:r>
      <w:r w:rsidRPr="0069346D">
        <w:rPr>
          <w:rFonts w:ascii="Arial" w:hAnsi="Arial" w:cs="Arial"/>
          <w:spacing w:val="1"/>
        </w:rPr>
        <w:t xml:space="preserve"> </w:t>
      </w:r>
      <w:r w:rsidRPr="0069346D">
        <w:rPr>
          <w:rFonts w:ascii="Arial" w:hAnsi="Arial" w:cs="Arial"/>
          <w:spacing w:val="-2"/>
        </w:rPr>
        <w:t>c</w:t>
      </w:r>
      <w:r w:rsidRPr="0069346D">
        <w:rPr>
          <w:rFonts w:ascii="Arial" w:hAnsi="Arial" w:cs="Arial"/>
        </w:rPr>
        <w:t>o</w:t>
      </w:r>
      <w:r w:rsidRPr="0069346D">
        <w:rPr>
          <w:rFonts w:ascii="Arial" w:hAnsi="Arial" w:cs="Arial"/>
          <w:spacing w:val="-1"/>
        </w:rPr>
        <w:t>d</w:t>
      </w:r>
      <w:r w:rsidRPr="0069346D">
        <w:rPr>
          <w:rFonts w:ascii="Arial" w:hAnsi="Arial" w:cs="Arial"/>
        </w:rPr>
        <w:t>e, a</w:t>
      </w:r>
      <w:r w:rsidRPr="0069346D">
        <w:rPr>
          <w:rFonts w:ascii="Arial" w:hAnsi="Arial" w:cs="Arial"/>
          <w:spacing w:val="-3"/>
        </w:rPr>
        <w:t>n</w:t>
      </w:r>
      <w:r w:rsidRPr="0069346D">
        <w:rPr>
          <w:rFonts w:ascii="Arial" w:hAnsi="Arial" w:cs="Arial"/>
        </w:rPr>
        <w:t>d co</w:t>
      </w:r>
      <w:r w:rsidRPr="0069346D">
        <w:rPr>
          <w:rFonts w:ascii="Arial" w:hAnsi="Arial" w:cs="Arial"/>
          <w:spacing w:val="-1"/>
        </w:rPr>
        <w:t>m</w:t>
      </w:r>
      <w:r w:rsidRPr="0069346D">
        <w:rPr>
          <w:rFonts w:ascii="Arial" w:hAnsi="Arial" w:cs="Arial"/>
          <w:spacing w:val="1"/>
        </w:rPr>
        <w:t>m</w:t>
      </w:r>
      <w:r w:rsidRPr="0069346D">
        <w:rPr>
          <w:rFonts w:ascii="Arial" w:hAnsi="Arial" w:cs="Arial"/>
        </w:rPr>
        <w:t>u</w:t>
      </w:r>
      <w:r w:rsidRPr="0069346D">
        <w:rPr>
          <w:rFonts w:ascii="Arial" w:hAnsi="Arial" w:cs="Arial"/>
          <w:spacing w:val="-1"/>
        </w:rPr>
        <w:t>ni</w:t>
      </w:r>
      <w:r w:rsidRPr="0069346D">
        <w:rPr>
          <w:rFonts w:ascii="Arial" w:hAnsi="Arial" w:cs="Arial"/>
        </w:rPr>
        <w:t>cati</w:t>
      </w:r>
      <w:r w:rsidRPr="0069346D">
        <w:rPr>
          <w:rFonts w:ascii="Arial" w:hAnsi="Arial" w:cs="Arial"/>
          <w:spacing w:val="-1"/>
        </w:rPr>
        <w:t>o</w:t>
      </w:r>
      <w:r w:rsidRPr="0069346D">
        <w:rPr>
          <w:rFonts w:ascii="Arial" w:hAnsi="Arial" w:cs="Arial"/>
        </w:rPr>
        <w:t>n</w:t>
      </w:r>
      <w:r w:rsidRPr="0069346D">
        <w:rPr>
          <w:rFonts w:ascii="Arial" w:hAnsi="Arial" w:cs="Arial"/>
          <w:spacing w:val="-3"/>
        </w:rPr>
        <w:t>s</w:t>
      </w:r>
      <w:r w:rsidRPr="0069346D">
        <w:rPr>
          <w:rFonts w:ascii="Arial" w:hAnsi="Arial" w:cs="Arial"/>
        </w:rPr>
        <w:t>.</w:t>
      </w:r>
    </w:p>
    <w:p w14:paraId="0BB7B6FF" w14:textId="77777777" w:rsidR="00F571C9" w:rsidRPr="0069346D" w:rsidRDefault="00F571C9" w:rsidP="00F571C9">
      <w:pPr>
        <w:rPr>
          <w:rFonts w:ascii="Arial" w:hAnsi="Arial" w:cs="Arial"/>
          <w:bCs/>
          <w:spacing w:val="3"/>
        </w:rPr>
      </w:pPr>
    </w:p>
    <w:p w14:paraId="21F419DF" w14:textId="77777777" w:rsidR="00F571C9" w:rsidRDefault="00F571C9" w:rsidP="00F571C9">
      <w:pPr>
        <w:pStyle w:val="ListParagraph"/>
        <w:widowControl w:val="0"/>
        <w:tabs>
          <w:tab w:val="left" w:pos="820"/>
        </w:tabs>
        <w:autoSpaceDE w:val="0"/>
        <w:autoSpaceDN w:val="0"/>
        <w:adjustRightInd w:val="0"/>
        <w:spacing w:before="37" w:after="0" w:line="254" w:lineRule="exact"/>
        <w:ind w:right="82"/>
        <w:rPr>
          <w:rFonts w:ascii="Arial" w:hAnsi="Arial" w:cs="Arial"/>
        </w:rPr>
      </w:pPr>
    </w:p>
    <w:p w14:paraId="2C91538F" w14:textId="77777777" w:rsidR="00776683" w:rsidRPr="0069346D" w:rsidRDefault="00776683" w:rsidP="00F571C9">
      <w:pPr>
        <w:pStyle w:val="ListParagraph"/>
        <w:widowControl w:val="0"/>
        <w:tabs>
          <w:tab w:val="left" w:pos="820"/>
        </w:tabs>
        <w:autoSpaceDE w:val="0"/>
        <w:autoSpaceDN w:val="0"/>
        <w:adjustRightInd w:val="0"/>
        <w:spacing w:before="37" w:after="0" w:line="254" w:lineRule="exact"/>
        <w:ind w:right="82"/>
        <w:rPr>
          <w:rFonts w:ascii="Arial" w:hAnsi="Arial" w:cs="Arial"/>
        </w:rPr>
      </w:pPr>
    </w:p>
    <w:p w14:paraId="5E3F5CBB" w14:textId="77777777" w:rsidR="00F571C9" w:rsidRPr="0069346D" w:rsidRDefault="00F571C9" w:rsidP="00F571C9">
      <w:pPr>
        <w:widowControl w:val="0"/>
        <w:autoSpaceDE w:val="0"/>
        <w:autoSpaceDN w:val="0"/>
        <w:adjustRightInd w:val="0"/>
        <w:spacing w:after="0" w:line="276" w:lineRule="auto"/>
        <w:ind w:left="100" w:right="88"/>
        <w:jc w:val="both"/>
        <w:rPr>
          <w:rFonts w:ascii="Arial" w:hAnsi="Arial" w:cs="Arial"/>
          <w:sz w:val="18"/>
          <w:szCs w:val="18"/>
        </w:rPr>
      </w:pPr>
      <w:r w:rsidRPr="0069346D">
        <w:rPr>
          <w:rFonts w:ascii="Arial" w:hAnsi="Arial" w:cs="Arial"/>
          <w:spacing w:val="-2"/>
          <w:sz w:val="18"/>
          <w:szCs w:val="18"/>
        </w:rPr>
        <w:t>T</w:t>
      </w:r>
      <w:r w:rsidRPr="0069346D">
        <w:rPr>
          <w:rFonts w:ascii="Arial" w:hAnsi="Arial" w:cs="Arial"/>
          <w:spacing w:val="1"/>
          <w:sz w:val="18"/>
          <w:szCs w:val="18"/>
        </w:rPr>
        <w:t>hi</w:t>
      </w:r>
      <w:r w:rsidRPr="0069346D">
        <w:rPr>
          <w:rFonts w:ascii="Arial" w:hAnsi="Arial" w:cs="Arial"/>
          <w:sz w:val="18"/>
          <w:szCs w:val="18"/>
        </w:rPr>
        <w:t>s</w:t>
      </w:r>
      <w:r w:rsidRPr="0069346D">
        <w:rPr>
          <w:rFonts w:ascii="Arial" w:hAnsi="Arial" w:cs="Arial"/>
          <w:spacing w:val="2"/>
          <w:sz w:val="18"/>
          <w:szCs w:val="18"/>
        </w:rPr>
        <w:t xml:space="preserve"> </w:t>
      </w:r>
      <w:r w:rsidRPr="0069346D">
        <w:rPr>
          <w:rFonts w:ascii="Arial" w:hAnsi="Arial" w:cs="Arial"/>
          <w:spacing w:val="1"/>
          <w:sz w:val="18"/>
          <w:szCs w:val="18"/>
        </w:rPr>
        <w:t>jo</w:t>
      </w:r>
      <w:r w:rsidRPr="0069346D">
        <w:rPr>
          <w:rFonts w:ascii="Arial" w:hAnsi="Arial" w:cs="Arial"/>
          <w:sz w:val="18"/>
          <w:szCs w:val="18"/>
        </w:rPr>
        <w:t>b</w:t>
      </w:r>
      <w:r w:rsidRPr="0069346D">
        <w:rPr>
          <w:rFonts w:ascii="Arial" w:hAnsi="Arial" w:cs="Arial"/>
          <w:spacing w:val="1"/>
          <w:sz w:val="18"/>
          <w:szCs w:val="18"/>
        </w:rPr>
        <w:t xml:space="preserve"> d</w:t>
      </w:r>
      <w:r w:rsidRPr="0069346D">
        <w:rPr>
          <w:rFonts w:ascii="Arial" w:hAnsi="Arial" w:cs="Arial"/>
          <w:spacing w:val="-2"/>
          <w:sz w:val="18"/>
          <w:szCs w:val="18"/>
        </w:rPr>
        <w:t>e</w:t>
      </w:r>
      <w:r w:rsidRPr="0069346D">
        <w:rPr>
          <w:rFonts w:ascii="Arial" w:hAnsi="Arial" w:cs="Arial"/>
          <w:spacing w:val="1"/>
          <w:sz w:val="18"/>
          <w:szCs w:val="18"/>
        </w:rPr>
        <w:t>sc</w:t>
      </w:r>
      <w:r w:rsidRPr="0069346D">
        <w:rPr>
          <w:rFonts w:ascii="Arial" w:hAnsi="Arial" w:cs="Arial"/>
          <w:spacing w:val="-2"/>
          <w:sz w:val="18"/>
          <w:szCs w:val="18"/>
        </w:rPr>
        <w:t>r</w:t>
      </w:r>
      <w:r w:rsidRPr="0069346D">
        <w:rPr>
          <w:rFonts w:ascii="Arial" w:hAnsi="Arial" w:cs="Arial"/>
          <w:spacing w:val="1"/>
          <w:sz w:val="18"/>
          <w:szCs w:val="18"/>
        </w:rPr>
        <w:t>ip</w:t>
      </w:r>
      <w:r w:rsidRPr="0069346D">
        <w:rPr>
          <w:rFonts w:ascii="Arial" w:hAnsi="Arial" w:cs="Arial"/>
          <w:spacing w:val="-2"/>
          <w:sz w:val="18"/>
          <w:szCs w:val="18"/>
        </w:rPr>
        <w:t>t</w:t>
      </w:r>
      <w:r w:rsidRPr="0069346D">
        <w:rPr>
          <w:rFonts w:ascii="Arial" w:hAnsi="Arial" w:cs="Arial"/>
          <w:spacing w:val="1"/>
          <w:sz w:val="18"/>
          <w:szCs w:val="18"/>
        </w:rPr>
        <w:t>io</w:t>
      </w:r>
      <w:r w:rsidRPr="0069346D">
        <w:rPr>
          <w:rFonts w:ascii="Arial" w:hAnsi="Arial" w:cs="Arial"/>
          <w:sz w:val="18"/>
          <w:szCs w:val="18"/>
        </w:rPr>
        <w:t>n</w:t>
      </w:r>
      <w:r w:rsidRPr="0069346D">
        <w:rPr>
          <w:rFonts w:ascii="Arial" w:hAnsi="Arial" w:cs="Arial"/>
          <w:spacing w:val="1"/>
          <w:sz w:val="18"/>
          <w:szCs w:val="18"/>
        </w:rPr>
        <w:t xml:space="preserve"> </w:t>
      </w:r>
      <w:r w:rsidRPr="0069346D">
        <w:rPr>
          <w:rFonts w:ascii="Arial" w:hAnsi="Arial" w:cs="Arial"/>
          <w:spacing w:val="-1"/>
          <w:sz w:val="18"/>
          <w:szCs w:val="18"/>
        </w:rPr>
        <w:t>m</w:t>
      </w:r>
      <w:r w:rsidRPr="0069346D">
        <w:rPr>
          <w:rFonts w:ascii="Arial" w:hAnsi="Arial" w:cs="Arial"/>
          <w:spacing w:val="1"/>
          <w:sz w:val="18"/>
          <w:szCs w:val="18"/>
        </w:rPr>
        <w:t>a</w:t>
      </w:r>
      <w:r w:rsidRPr="0069346D">
        <w:rPr>
          <w:rFonts w:ascii="Arial" w:hAnsi="Arial" w:cs="Arial"/>
          <w:sz w:val="18"/>
          <w:szCs w:val="18"/>
        </w:rPr>
        <w:t xml:space="preserve">y </w:t>
      </w:r>
      <w:r w:rsidRPr="0069346D">
        <w:rPr>
          <w:rFonts w:ascii="Arial" w:hAnsi="Arial" w:cs="Arial"/>
          <w:spacing w:val="1"/>
          <w:sz w:val="18"/>
          <w:szCs w:val="18"/>
        </w:rPr>
        <w:t>b</w:t>
      </w:r>
      <w:r w:rsidRPr="0069346D">
        <w:rPr>
          <w:rFonts w:ascii="Arial" w:hAnsi="Arial" w:cs="Arial"/>
          <w:sz w:val="18"/>
          <w:szCs w:val="18"/>
        </w:rPr>
        <w:t>e</w:t>
      </w:r>
      <w:r w:rsidRPr="0069346D">
        <w:rPr>
          <w:rFonts w:ascii="Arial" w:hAnsi="Arial" w:cs="Arial"/>
          <w:spacing w:val="1"/>
          <w:sz w:val="18"/>
          <w:szCs w:val="18"/>
        </w:rPr>
        <w:t xml:space="preserve"> </w:t>
      </w:r>
      <w:r w:rsidRPr="0069346D">
        <w:rPr>
          <w:rFonts w:ascii="Arial" w:hAnsi="Arial" w:cs="Arial"/>
          <w:spacing w:val="-1"/>
          <w:sz w:val="18"/>
          <w:szCs w:val="18"/>
        </w:rPr>
        <w:t>s</w:t>
      </w:r>
      <w:r w:rsidRPr="0069346D">
        <w:rPr>
          <w:rFonts w:ascii="Arial" w:hAnsi="Arial" w:cs="Arial"/>
          <w:spacing w:val="1"/>
          <w:sz w:val="18"/>
          <w:szCs w:val="18"/>
        </w:rPr>
        <w:t>ubj</w:t>
      </w:r>
      <w:r w:rsidRPr="0069346D">
        <w:rPr>
          <w:rFonts w:ascii="Arial" w:hAnsi="Arial" w:cs="Arial"/>
          <w:spacing w:val="-2"/>
          <w:sz w:val="18"/>
          <w:szCs w:val="18"/>
        </w:rPr>
        <w:t>e</w:t>
      </w:r>
      <w:r w:rsidRPr="0069346D">
        <w:rPr>
          <w:rFonts w:ascii="Arial" w:hAnsi="Arial" w:cs="Arial"/>
          <w:spacing w:val="1"/>
          <w:sz w:val="18"/>
          <w:szCs w:val="18"/>
        </w:rPr>
        <w:t>c</w:t>
      </w:r>
      <w:r w:rsidRPr="0069346D">
        <w:rPr>
          <w:rFonts w:ascii="Arial" w:hAnsi="Arial" w:cs="Arial"/>
          <w:sz w:val="18"/>
          <w:szCs w:val="18"/>
        </w:rPr>
        <w:t>t</w:t>
      </w:r>
      <w:r w:rsidRPr="0069346D">
        <w:rPr>
          <w:rFonts w:ascii="Arial" w:hAnsi="Arial" w:cs="Arial"/>
          <w:spacing w:val="1"/>
          <w:sz w:val="18"/>
          <w:szCs w:val="18"/>
        </w:rPr>
        <w:t xml:space="preserve"> </w:t>
      </w:r>
      <w:r w:rsidRPr="0069346D">
        <w:rPr>
          <w:rFonts w:ascii="Arial" w:hAnsi="Arial" w:cs="Arial"/>
          <w:sz w:val="18"/>
          <w:szCs w:val="18"/>
        </w:rPr>
        <w:t>to</w:t>
      </w:r>
      <w:r w:rsidRPr="0069346D">
        <w:rPr>
          <w:rFonts w:ascii="Arial" w:hAnsi="Arial" w:cs="Arial"/>
          <w:spacing w:val="2"/>
          <w:sz w:val="18"/>
          <w:szCs w:val="18"/>
        </w:rPr>
        <w:t xml:space="preserve"> </w:t>
      </w:r>
      <w:r w:rsidRPr="0069346D">
        <w:rPr>
          <w:rFonts w:ascii="Arial" w:hAnsi="Arial" w:cs="Arial"/>
          <w:spacing w:val="-2"/>
          <w:sz w:val="18"/>
          <w:szCs w:val="18"/>
        </w:rPr>
        <w:t>a</w:t>
      </w:r>
      <w:r w:rsidRPr="0069346D">
        <w:rPr>
          <w:rFonts w:ascii="Arial" w:hAnsi="Arial" w:cs="Arial"/>
          <w:spacing w:val="1"/>
          <w:sz w:val="18"/>
          <w:szCs w:val="18"/>
        </w:rPr>
        <w:t>me</w:t>
      </w:r>
      <w:r w:rsidRPr="0069346D">
        <w:rPr>
          <w:rFonts w:ascii="Arial" w:hAnsi="Arial" w:cs="Arial"/>
          <w:spacing w:val="-2"/>
          <w:sz w:val="18"/>
          <w:szCs w:val="18"/>
        </w:rPr>
        <w:t>n</w:t>
      </w:r>
      <w:r w:rsidRPr="0069346D">
        <w:rPr>
          <w:rFonts w:ascii="Arial" w:hAnsi="Arial" w:cs="Arial"/>
          <w:spacing w:val="1"/>
          <w:sz w:val="18"/>
          <w:szCs w:val="18"/>
        </w:rPr>
        <w:t>dm</w:t>
      </w:r>
      <w:r w:rsidRPr="0069346D">
        <w:rPr>
          <w:rFonts w:ascii="Arial" w:hAnsi="Arial" w:cs="Arial"/>
          <w:spacing w:val="-2"/>
          <w:sz w:val="18"/>
          <w:szCs w:val="18"/>
        </w:rPr>
        <w:t>e</w:t>
      </w:r>
      <w:r w:rsidRPr="0069346D">
        <w:rPr>
          <w:rFonts w:ascii="Arial" w:hAnsi="Arial" w:cs="Arial"/>
          <w:spacing w:val="1"/>
          <w:sz w:val="18"/>
          <w:szCs w:val="18"/>
        </w:rPr>
        <w:t>n</w:t>
      </w:r>
      <w:r w:rsidRPr="0069346D">
        <w:rPr>
          <w:rFonts w:ascii="Arial" w:hAnsi="Arial" w:cs="Arial"/>
          <w:sz w:val="18"/>
          <w:szCs w:val="18"/>
        </w:rPr>
        <w:t>t</w:t>
      </w:r>
      <w:r w:rsidRPr="0069346D">
        <w:rPr>
          <w:rFonts w:ascii="Arial" w:hAnsi="Arial" w:cs="Arial"/>
          <w:spacing w:val="1"/>
          <w:sz w:val="18"/>
          <w:szCs w:val="18"/>
        </w:rPr>
        <w:t xml:space="preserve"> o</w:t>
      </w:r>
      <w:r w:rsidRPr="0069346D">
        <w:rPr>
          <w:rFonts w:ascii="Arial" w:hAnsi="Arial" w:cs="Arial"/>
          <w:sz w:val="18"/>
          <w:szCs w:val="18"/>
        </w:rPr>
        <w:t>r</w:t>
      </w:r>
      <w:r w:rsidRPr="0069346D">
        <w:rPr>
          <w:rFonts w:ascii="Arial" w:hAnsi="Arial" w:cs="Arial"/>
          <w:spacing w:val="1"/>
          <w:sz w:val="18"/>
          <w:szCs w:val="18"/>
        </w:rPr>
        <w:t xml:space="preserve"> </w:t>
      </w:r>
      <w:r w:rsidRPr="0069346D">
        <w:rPr>
          <w:rFonts w:ascii="Arial" w:hAnsi="Arial" w:cs="Arial"/>
          <w:spacing w:val="-1"/>
          <w:sz w:val="18"/>
          <w:szCs w:val="18"/>
        </w:rPr>
        <w:t>m</w:t>
      </w:r>
      <w:r w:rsidRPr="0069346D">
        <w:rPr>
          <w:rFonts w:ascii="Arial" w:hAnsi="Arial" w:cs="Arial"/>
          <w:spacing w:val="1"/>
          <w:sz w:val="18"/>
          <w:szCs w:val="18"/>
        </w:rPr>
        <w:t>od</w:t>
      </w:r>
      <w:r w:rsidRPr="0069346D">
        <w:rPr>
          <w:rFonts w:ascii="Arial" w:hAnsi="Arial" w:cs="Arial"/>
          <w:spacing w:val="-2"/>
          <w:sz w:val="18"/>
          <w:szCs w:val="18"/>
        </w:rPr>
        <w:t>i</w:t>
      </w:r>
      <w:r w:rsidRPr="0069346D">
        <w:rPr>
          <w:rFonts w:ascii="Arial" w:hAnsi="Arial" w:cs="Arial"/>
          <w:sz w:val="18"/>
          <w:szCs w:val="18"/>
        </w:rPr>
        <w:t>f</w:t>
      </w:r>
      <w:r w:rsidRPr="0069346D">
        <w:rPr>
          <w:rFonts w:ascii="Arial" w:hAnsi="Arial" w:cs="Arial"/>
          <w:spacing w:val="1"/>
          <w:sz w:val="18"/>
          <w:szCs w:val="18"/>
        </w:rPr>
        <w:t>ica</w:t>
      </w:r>
      <w:r w:rsidRPr="0069346D">
        <w:rPr>
          <w:rFonts w:ascii="Arial" w:hAnsi="Arial" w:cs="Arial"/>
          <w:spacing w:val="-2"/>
          <w:sz w:val="18"/>
          <w:szCs w:val="18"/>
        </w:rPr>
        <w:t>t</w:t>
      </w:r>
      <w:r w:rsidRPr="0069346D">
        <w:rPr>
          <w:rFonts w:ascii="Arial" w:hAnsi="Arial" w:cs="Arial"/>
          <w:spacing w:val="1"/>
          <w:sz w:val="18"/>
          <w:szCs w:val="18"/>
        </w:rPr>
        <w:t>io</w:t>
      </w:r>
      <w:r w:rsidRPr="0069346D">
        <w:rPr>
          <w:rFonts w:ascii="Arial" w:hAnsi="Arial" w:cs="Arial"/>
          <w:sz w:val="18"/>
          <w:szCs w:val="18"/>
        </w:rPr>
        <w:t>n</w:t>
      </w:r>
      <w:r w:rsidRPr="0069346D">
        <w:rPr>
          <w:rFonts w:ascii="Arial" w:hAnsi="Arial" w:cs="Arial"/>
          <w:spacing w:val="1"/>
          <w:sz w:val="18"/>
          <w:szCs w:val="18"/>
        </w:rPr>
        <w:t xml:space="preserve"> </w:t>
      </w:r>
      <w:r w:rsidRPr="0069346D">
        <w:rPr>
          <w:rFonts w:ascii="Arial" w:hAnsi="Arial" w:cs="Arial"/>
          <w:spacing w:val="-2"/>
          <w:sz w:val="18"/>
          <w:szCs w:val="18"/>
        </w:rPr>
        <w:t>a</w:t>
      </w:r>
      <w:r w:rsidRPr="0069346D">
        <w:rPr>
          <w:rFonts w:ascii="Arial" w:hAnsi="Arial" w:cs="Arial"/>
          <w:sz w:val="18"/>
          <w:szCs w:val="18"/>
        </w:rPr>
        <w:t>t</w:t>
      </w:r>
      <w:r w:rsidRPr="0069346D">
        <w:rPr>
          <w:rFonts w:ascii="Arial" w:hAnsi="Arial" w:cs="Arial"/>
          <w:spacing w:val="1"/>
          <w:sz w:val="18"/>
          <w:szCs w:val="18"/>
        </w:rPr>
        <w:t xml:space="preserve"> an</w:t>
      </w:r>
      <w:r w:rsidRPr="0069346D">
        <w:rPr>
          <w:rFonts w:ascii="Arial" w:hAnsi="Arial" w:cs="Arial"/>
          <w:sz w:val="18"/>
          <w:szCs w:val="18"/>
        </w:rPr>
        <w:t>y t</w:t>
      </w:r>
      <w:r w:rsidRPr="0069346D">
        <w:rPr>
          <w:rFonts w:ascii="Arial" w:hAnsi="Arial" w:cs="Arial"/>
          <w:spacing w:val="1"/>
          <w:sz w:val="18"/>
          <w:szCs w:val="18"/>
        </w:rPr>
        <w:t>i</w:t>
      </w:r>
      <w:r w:rsidRPr="0069346D">
        <w:rPr>
          <w:rFonts w:ascii="Arial" w:hAnsi="Arial" w:cs="Arial"/>
          <w:spacing w:val="-1"/>
          <w:sz w:val="18"/>
          <w:szCs w:val="18"/>
        </w:rPr>
        <w:t>m</w:t>
      </w:r>
      <w:r w:rsidRPr="0069346D">
        <w:rPr>
          <w:rFonts w:ascii="Arial" w:hAnsi="Arial" w:cs="Arial"/>
          <w:sz w:val="18"/>
          <w:szCs w:val="18"/>
        </w:rPr>
        <w:t>e</w:t>
      </w:r>
      <w:r w:rsidRPr="0069346D">
        <w:rPr>
          <w:rFonts w:ascii="Arial" w:hAnsi="Arial" w:cs="Arial"/>
          <w:spacing w:val="1"/>
          <w:sz w:val="18"/>
          <w:szCs w:val="18"/>
        </w:rPr>
        <w:t xml:space="preserve"> a</w:t>
      </w:r>
      <w:r w:rsidRPr="0069346D">
        <w:rPr>
          <w:rFonts w:ascii="Arial" w:hAnsi="Arial" w:cs="Arial"/>
          <w:sz w:val="18"/>
          <w:szCs w:val="18"/>
        </w:rPr>
        <w:t>f</w:t>
      </w:r>
      <w:r w:rsidRPr="0069346D">
        <w:rPr>
          <w:rFonts w:ascii="Arial" w:hAnsi="Arial" w:cs="Arial"/>
          <w:spacing w:val="1"/>
          <w:sz w:val="18"/>
          <w:szCs w:val="18"/>
        </w:rPr>
        <w:t>te</w:t>
      </w:r>
      <w:r w:rsidRPr="0069346D">
        <w:rPr>
          <w:rFonts w:ascii="Arial" w:hAnsi="Arial" w:cs="Arial"/>
          <w:sz w:val="18"/>
          <w:szCs w:val="18"/>
        </w:rPr>
        <w:t>r</w:t>
      </w:r>
      <w:r w:rsidRPr="0069346D">
        <w:rPr>
          <w:rFonts w:ascii="Arial" w:hAnsi="Arial" w:cs="Arial"/>
          <w:spacing w:val="9"/>
          <w:sz w:val="18"/>
          <w:szCs w:val="18"/>
        </w:rPr>
        <w:t xml:space="preserve"> </w:t>
      </w:r>
      <w:r w:rsidRPr="0069346D">
        <w:rPr>
          <w:rFonts w:ascii="Arial" w:hAnsi="Arial" w:cs="Arial"/>
          <w:spacing w:val="1"/>
          <w:sz w:val="18"/>
          <w:szCs w:val="18"/>
        </w:rPr>
        <w:t>co</w:t>
      </w:r>
      <w:r w:rsidRPr="0069346D">
        <w:rPr>
          <w:rFonts w:ascii="Arial" w:hAnsi="Arial" w:cs="Arial"/>
          <w:spacing w:val="-2"/>
          <w:sz w:val="18"/>
          <w:szCs w:val="18"/>
        </w:rPr>
        <w:t>n</w:t>
      </w:r>
      <w:r w:rsidRPr="0069346D">
        <w:rPr>
          <w:rFonts w:ascii="Arial" w:hAnsi="Arial" w:cs="Arial"/>
          <w:spacing w:val="-1"/>
          <w:sz w:val="18"/>
          <w:szCs w:val="18"/>
        </w:rPr>
        <w:t>s</w:t>
      </w:r>
      <w:r w:rsidRPr="0069346D">
        <w:rPr>
          <w:rFonts w:ascii="Arial" w:hAnsi="Arial" w:cs="Arial"/>
          <w:spacing w:val="1"/>
          <w:sz w:val="18"/>
          <w:szCs w:val="18"/>
        </w:rPr>
        <w:t>ul</w:t>
      </w:r>
      <w:r w:rsidRPr="0069346D">
        <w:rPr>
          <w:rFonts w:ascii="Arial" w:hAnsi="Arial" w:cs="Arial"/>
          <w:sz w:val="18"/>
          <w:szCs w:val="18"/>
        </w:rPr>
        <w:t>t</w:t>
      </w:r>
      <w:r w:rsidRPr="0069346D">
        <w:rPr>
          <w:rFonts w:ascii="Arial" w:hAnsi="Arial" w:cs="Arial"/>
          <w:spacing w:val="1"/>
          <w:sz w:val="18"/>
          <w:szCs w:val="18"/>
        </w:rPr>
        <w:t>a</w:t>
      </w:r>
      <w:r w:rsidRPr="0069346D">
        <w:rPr>
          <w:rFonts w:ascii="Arial" w:hAnsi="Arial" w:cs="Arial"/>
          <w:spacing w:val="-2"/>
          <w:sz w:val="18"/>
          <w:szCs w:val="18"/>
        </w:rPr>
        <w:t>t</w:t>
      </w:r>
      <w:r w:rsidRPr="0069346D">
        <w:rPr>
          <w:rFonts w:ascii="Arial" w:hAnsi="Arial" w:cs="Arial"/>
          <w:spacing w:val="1"/>
          <w:sz w:val="18"/>
          <w:szCs w:val="18"/>
        </w:rPr>
        <w:t>io</w:t>
      </w:r>
      <w:r w:rsidRPr="0069346D">
        <w:rPr>
          <w:rFonts w:ascii="Arial" w:hAnsi="Arial" w:cs="Arial"/>
          <w:sz w:val="18"/>
          <w:szCs w:val="18"/>
        </w:rPr>
        <w:t>n</w:t>
      </w:r>
      <w:r w:rsidRPr="0069346D">
        <w:rPr>
          <w:rFonts w:ascii="Arial" w:hAnsi="Arial" w:cs="Arial"/>
          <w:spacing w:val="1"/>
          <w:sz w:val="18"/>
          <w:szCs w:val="18"/>
        </w:rPr>
        <w:t xml:space="preserve"> </w:t>
      </w:r>
      <w:r w:rsidRPr="0069346D">
        <w:rPr>
          <w:rFonts w:ascii="Arial" w:hAnsi="Arial" w:cs="Arial"/>
          <w:spacing w:val="-3"/>
          <w:sz w:val="18"/>
          <w:szCs w:val="18"/>
        </w:rPr>
        <w:t>w</w:t>
      </w:r>
      <w:r w:rsidRPr="0069346D">
        <w:rPr>
          <w:rFonts w:ascii="Arial" w:hAnsi="Arial" w:cs="Arial"/>
          <w:spacing w:val="1"/>
          <w:sz w:val="18"/>
          <w:szCs w:val="18"/>
        </w:rPr>
        <w:t>i</w:t>
      </w:r>
      <w:r w:rsidRPr="0069346D">
        <w:rPr>
          <w:rFonts w:ascii="Arial" w:hAnsi="Arial" w:cs="Arial"/>
          <w:sz w:val="18"/>
          <w:szCs w:val="18"/>
        </w:rPr>
        <w:t>th</w:t>
      </w:r>
      <w:r w:rsidRPr="0069346D">
        <w:rPr>
          <w:rFonts w:ascii="Arial" w:hAnsi="Arial" w:cs="Arial"/>
          <w:spacing w:val="2"/>
          <w:sz w:val="18"/>
          <w:szCs w:val="18"/>
        </w:rPr>
        <w:t xml:space="preserve"> </w:t>
      </w:r>
      <w:r w:rsidRPr="0069346D">
        <w:rPr>
          <w:rFonts w:ascii="Arial" w:hAnsi="Arial" w:cs="Arial"/>
          <w:sz w:val="18"/>
          <w:szCs w:val="18"/>
        </w:rPr>
        <w:t>t</w:t>
      </w:r>
      <w:r w:rsidRPr="0069346D">
        <w:rPr>
          <w:rFonts w:ascii="Arial" w:hAnsi="Arial" w:cs="Arial"/>
          <w:spacing w:val="1"/>
          <w:sz w:val="18"/>
          <w:szCs w:val="18"/>
        </w:rPr>
        <w:t>h</w:t>
      </w:r>
      <w:r w:rsidRPr="0069346D">
        <w:rPr>
          <w:rFonts w:ascii="Arial" w:hAnsi="Arial" w:cs="Arial"/>
          <w:sz w:val="18"/>
          <w:szCs w:val="18"/>
        </w:rPr>
        <w:t>e</w:t>
      </w:r>
      <w:r w:rsidRPr="0069346D">
        <w:rPr>
          <w:rFonts w:ascii="Arial" w:hAnsi="Arial" w:cs="Arial"/>
          <w:spacing w:val="1"/>
          <w:sz w:val="18"/>
          <w:szCs w:val="18"/>
        </w:rPr>
        <w:t xml:space="preserve"> p</w:t>
      </w:r>
      <w:r w:rsidRPr="0069346D">
        <w:rPr>
          <w:rFonts w:ascii="Arial" w:hAnsi="Arial" w:cs="Arial"/>
          <w:spacing w:val="-2"/>
          <w:sz w:val="18"/>
          <w:szCs w:val="18"/>
        </w:rPr>
        <w:t>o</w:t>
      </w:r>
      <w:r w:rsidRPr="0069346D">
        <w:rPr>
          <w:rFonts w:ascii="Arial" w:hAnsi="Arial" w:cs="Arial"/>
          <w:spacing w:val="1"/>
          <w:sz w:val="18"/>
          <w:szCs w:val="18"/>
        </w:rPr>
        <w:t>s</w:t>
      </w:r>
      <w:r w:rsidRPr="0069346D">
        <w:rPr>
          <w:rFonts w:ascii="Arial" w:hAnsi="Arial" w:cs="Arial"/>
          <w:sz w:val="18"/>
          <w:szCs w:val="18"/>
        </w:rPr>
        <w:t xml:space="preserve">t </w:t>
      </w:r>
      <w:r w:rsidRPr="0069346D">
        <w:rPr>
          <w:rFonts w:ascii="Arial" w:hAnsi="Arial" w:cs="Arial"/>
          <w:spacing w:val="1"/>
          <w:sz w:val="18"/>
          <w:szCs w:val="18"/>
        </w:rPr>
        <w:t>holde</w:t>
      </w:r>
      <w:r w:rsidRPr="0069346D">
        <w:rPr>
          <w:rFonts w:ascii="Arial" w:hAnsi="Arial" w:cs="Arial"/>
          <w:spacing w:val="-2"/>
          <w:sz w:val="18"/>
          <w:szCs w:val="18"/>
        </w:rPr>
        <w:t>r</w:t>
      </w:r>
      <w:r w:rsidRPr="0069346D">
        <w:rPr>
          <w:rFonts w:ascii="Arial" w:hAnsi="Arial" w:cs="Arial"/>
          <w:sz w:val="18"/>
          <w:szCs w:val="18"/>
        </w:rPr>
        <w:t xml:space="preserve">. </w:t>
      </w:r>
      <w:r w:rsidRPr="0069346D">
        <w:rPr>
          <w:rFonts w:ascii="Arial" w:hAnsi="Arial" w:cs="Arial"/>
          <w:spacing w:val="16"/>
          <w:sz w:val="18"/>
          <w:szCs w:val="18"/>
        </w:rPr>
        <w:t xml:space="preserve"> </w:t>
      </w:r>
      <w:r w:rsidRPr="0069346D">
        <w:rPr>
          <w:rFonts w:ascii="Arial" w:hAnsi="Arial" w:cs="Arial"/>
          <w:spacing w:val="-2"/>
          <w:sz w:val="18"/>
          <w:szCs w:val="18"/>
        </w:rPr>
        <w:t>I</w:t>
      </w:r>
      <w:r w:rsidRPr="0069346D">
        <w:rPr>
          <w:rFonts w:ascii="Arial" w:hAnsi="Arial" w:cs="Arial"/>
          <w:sz w:val="18"/>
          <w:szCs w:val="18"/>
        </w:rPr>
        <w:t>t</w:t>
      </w:r>
      <w:r w:rsidRPr="0069346D">
        <w:rPr>
          <w:rFonts w:ascii="Arial" w:hAnsi="Arial" w:cs="Arial"/>
          <w:spacing w:val="4"/>
          <w:sz w:val="18"/>
          <w:szCs w:val="18"/>
        </w:rPr>
        <w:t xml:space="preserve"> </w:t>
      </w:r>
      <w:r w:rsidRPr="0069346D">
        <w:rPr>
          <w:rFonts w:ascii="Arial" w:hAnsi="Arial" w:cs="Arial"/>
          <w:spacing w:val="-2"/>
          <w:sz w:val="18"/>
          <w:szCs w:val="18"/>
        </w:rPr>
        <w:t>i</w:t>
      </w:r>
      <w:r w:rsidRPr="0069346D">
        <w:rPr>
          <w:rFonts w:ascii="Arial" w:hAnsi="Arial" w:cs="Arial"/>
          <w:sz w:val="18"/>
          <w:szCs w:val="18"/>
        </w:rPr>
        <w:t>s</w:t>
      </w:r>
      <w:r w:rsidRPr="0069346D">
        <w:rPr>
          <w:rFonts w:ascii="Arial" w:hAnsi="Arial" w:cs="Arial"/>
          <w:spacing w:val="4"/>
          <w:sz w:val="18"/>
          <w:szCs w:val="18"/>
        </w:rPr>
        <w:t xml:space="preserve"> </w:t>
      </w:r>
      <w:r w:rsidRPr="0069346D">
        <w:rPr>
          <w:rFonts w:ascii="Arial" w:hAnsi="Arial" w:cs="Arial"/>
          <w:spacing w:val="1"/>
          <w:sz w:val="18"/>
          <w:szCs w:val="18"/>
        </w:rPr>
        <w:t>n</w:t>
      </w:r>
      <w:r w:rsidRPr="0069346D">
        <w:rPr>
          <w:rFonts w:ascii="Arial" w:hAnsi="Arial" w:cs="Arial"/>
          <w:spacing w:val="-2"/>
          <w:sz w:val="18"/>
          <w:szCs w:val="18"/>
        </w:rPr>
        <w:t>o</w:t>
      </w:r>
      <w:r w:rsidRPr="0069346D">
        <w:rPr>
          <w:rFonts w:ascii="Arial" w:hAnsi="Arial" w:cs="Arial"/>
          <w:sz w:val="18"/>
          <w:szCs w:val="18"/>
        </w:rPr>
        <w:t>t</w:t>
      </w:r>
      <w:r w:rsidRPr="0069346D">
        <w:rPr>
          <w:rFonts w:ascii="Arial" w:hAnsi="Arial" w:cs="Arial"/>
          <w:spacing w:val="4"/>
          <w:sz w:val="18"/>
          <w:szCs w:val="18"/>
        </w:rPr>
        <w:t xml:space="preserve"> </w:t>
      </w:r>
      <w:r w:rsidRPr="0069346D">
        <w:rPr>
          <w:rFonts w:ascii="Arial" w:hAnsi="Arial" w:cs="Arial"/>
          <w:sz w:val="18"/>
          <w:szCs w:val="18"/>
        </w:rPr>
        <w:t>a</w:t>
      </w:r>
      <w:r w:rsidRPr="0069346D">
        <w:rPr>
          <w:rFonts w:ascii="Arial" w:hAnsi="Arial" w:cs="Arial"/>
          <w:spacing w:val="1"/>
          <w:sz w:val="18"/>
          <w:szCs w:val="18"/>
        </w:rPr>
        <w:t xml:space="preserve"> c</w:t>
      </w:r>
      <w:r w:rsidRPr="0069346D">
        <w:rPr>
          <w:rFonts w:ascii="Arial" w:hAnsi="Arial" w:cs="Arial"/>
          <w:spacing w:val="-2"/>
          <w:sz w:val="18"/>
          <w:szCs w:val="18"/>
        </w:rPr>
        <w:t>o</w:t>
      </w:r>
      <w:r w:rsidRPr="0069346D">
        <w:rPr>
          <w:rFonts w:ascii="Arial" w:hAnsi="Arial" w:cs="Arial"/>
          <w:spacing w:val="1"/>
          <w:sz w:val="18"/>
          <w:szCs w:val="18"/>
        </w:rPr>
        <w:t>mp</w:t>
      </w:r>
      <w:r w:rsidRPr="0069346D">
        <w:rPr>
          <w:rFonts w:ascii="Arial" w:hAnsi="Arial" w:cs="Arial"/>
          <w:sz w:val="18"/>
          <w:szCs w:val="18"/>
        </w:rPr>
        <w:t>r</w:t>
      </w:r>
      <w:r w:rsidRPr="0069346D">
        <w:rPr>
          <w:rFonts w:ascii="Arial" w:hAnsi="Arial" w:cs="Arial"/>
          <w:spacing w:val="-2"/>
          <w:sz w:val="18"/>
          <w:szCs w:val="18"/>
        </w:rPr>
        <w:t>e</w:t>
      </w:r>
      <w:r w:rsidRPr="0069346D">
        <w:rPr>
          <w:rFonts w:ascii="Arial" w:hAnsi="Arial" w:cs="Arial"/>
          <w:spacing w:val="1"/>
          <w:sz w:val="18"/>
          <w:szCs w:val="18"/>
        </w:rPr>
        <w:t>he</w:t>
      </w:r>
      <w:r w:rsidRPr="0069346D">
        <w:rPr>
          <w:rFonts w:ascii="Arial" w:hAnsi="Arial" w:cs="Arial"/>
          <w:spacing w:val="-2"/>
          <w:sz w:val="18"/>
          <w:szCs w:val="18"/>
        </w:rPr>
        <w:t>n</w:t>
      </w:r>
      <w:r w:rsidRPr="0069346D">
        <w:rPr>
          <w:rFonts w:ascii="Arial" w:hAnsi="Arial" w:cs="Arial"/>
          <w:spacing w:val="1"/>
          <w:sz w:val="18"/>
          <w:szCs w:val="18"/>
        </w:rPr>
        <w:t>si</w:t>
      </w:r>
      <w:r w:rsidRPr="0069346D">
        <w:rPr>
          <w:rFonts w:ascii="Arial" w:hAnsi="Arial" w:cs="Arial"/>
          <w:spacing w:val="-1"/>
          <w:sz w:val="18"/>
          <w:szCs w:val="18"/>
        </w:rPr>
        <w:t>v</w:t>
      </w:r>
      <w:r w:rsidRPr="0069346D">
        <w:rPr>
          <w:rFonts w:ascii="Arial" w:hAnsi="Arial" w:cs="Arial"/>
          <w:sz w:val="18"/>
          <w:szCs w:val="18"/>
        </w:rPr>
        <w:t>e</w:t>
      </w:r>
      <w:r w:rsidRPr="0069346D">
        <w:rPr>
          <w:rFonts w:ascii="Arial" w:hAnsi="Arial" w:cs="Arial"/>
          <w:spacing w:val="4"/>
          <w:sz w:val="18"/>
          <w:szCs w:val="18"/>
        </w:rPr>
        <w:t xml:space="preserve"> </w:t>
      </w:r>
      <w:r w:rsidRPr="0069346D">
        <w:rPr>
          <w:rFonts w:ascii="Arial" w:hAnsi="Arial" w:cs="Arial"/>
          <w:spacing w:val="-1"/>
          <w:sz w:val="18"/>
          <w:szCs w:val="18"/>
        </w:rPr>
        <w:t>s</w:t>
      </w:r>
      <w:r w:rsidRPr="0069346D">
        <w:rPr>
          <w:rFonts w:ascii="Arial" w:hAnsi="Arial" w:cs="Arial"/>
          <w:sz w:val="18"/>
          <w:szCs w:val="18"/>
        </w:rPr>
        <w:t>t</w:t>
      </w:r>
      <w:r w:rsidRPr="0069346D">
        <w:rPr>
          <w:rFonts w:ascii="Arial" w:hAnsi="Arial" w:cs="Arial"/>
          <w:spacing w:val="1"/>
          <w:sz w:val="18"/>
          <w:szCs w:val="18"/>
        </w:rPr>
        <w:t>a</w:t>
      </w:r>
      <w:r w:rsidRPr="0069346D">
        <w:rPr>
          <w:rFonts w:ascii="Arial" w:hAnsi="Arial" w:cs="Arial"/>
          <w:sz w:val="18"/>
          <w:szCs w:val="18"/>
        </w:rPr>
        <w:t>t</w:t>
      </w:r>
      <w:r w:rsidRPr="0069346D">
        <w:rPr>
          <w:rFonts w:ascii="Arial" w:hAnsi="Arial" w:cs="Arial"/>
          <w:spacing w:val="-1"/>
          <w:sz w:val="18"/>
          <w:szCs w:val="18"/>
        </w:rPr>
        <w:t>e</w:t>
      </w:r>
      <w:r w:rsidRPr="0069346D">
        <w:rPr>
          <w:rFonts w:ascii="Arial" w:hAnsi="Arial" w:cs="Arial"/>
          <w:spacing w:val="1"/>
          <w:sz w:val="18"/>
          <w:szCs w:val="18"/>
        </w:rPr>
        <w:t>me</w:t>
      </w:r>
      <w:r w:rsidRPr="0069346D">
        <w:rPr>
          <w:rFonts w:ascii="Arial" w:hAnsi="Arial" w:cs="Arial"/>
          <w:spacing w:val="-2"/>
          <w:sz w:val="18"/>
          <w:szCs w:val="18"/>
        </w:rPr>
        <w:t>n</w:t>
      </w:r>
      <w:r w:rsidRPr="0069346D">
        <w:rPr>
          <w:rFonts w:ascii="Arial" w:hAnsi="Arial" w:cs="Arial"/>
          <w:sz w:val="18"/>
          <w:szCs w:val="18"/>
        </w:rPr>
        <w:t>t</w:t>
      </w:r>
      <w:r w:rsidRPr="0069346D">
        <w:rPr>
          <w:rFonts w:ascii="Arial" w:hAnsi="Arial" w:cs="Arial"/>
          <w:spacing w:val="4"/>
          <w:sz w:val="18"/>
          <w:szCs w:val="18"/>
        </w:rPr>
        <w:t xml:space="preserve"> </w:t>
      </w:r>
      <w:r w:rsidRPr="0069346D">
        <w:rPr>
          <w:rFonts w:ascii="Arial" w:hAnsi="Arial" w:cs="Arial"/>
          <w:spacing w:val="1"/>
          <w:sz w:val="18"/>
          <w:szCs w:val="18"/>
        </w:rPr>
        <w:t>o</w:t>
      </w:r>
      <w:r w:rsidRPr="0069346D">
        <w:rPr>
          <w:rFonts w:ascii="Arial" w:hAnsi="Arial" w:cs="Arial"/>
          <w:sz w:val="18"/>
          <w:szCs w:val="18"/>
        </w:rPr>
        <w:t>f</w:t>
      </w:r>
      <w:r w:rsidRPr="0069346D">
        <w:rPr>
          <w:rFonts w:ascii="Arial" w:hAnsi="Arial" w:cs="Arial"/>
          <w:spacing w:val="1"/>
          <w:sz w:val="18"/>
          <w:szCs w:val="18"/>
        </w:rPr>
        <w:t xml:space="preserve"> p</w:t>
      </w:r>
      <w:r w:rsidRPr="0069346D">
        <w:rPr>
          <w:rFonts w:ascii="Arial" w:hAnsi="Arial" w:cs="Arial"/>
          <w:sz w:val="18"/>
          <w:szCs w:val="18"/>
        </w:rPr>
        <w:t>r</w:t>
      </w:r>
      <w:r w:rsidRPr="0069346D">
        <w:rPr>
          <w:rFonts w:ascii="Arial" w:hAnsi="Arial" w:cs="Arial"/>
          <w:spacing w:val="-2"/>
          <w:sz w:val="18"/>
          <w:szCs w:val="18"/>
        </w:rPr>
        <w:t>o</w:t>
      </w:r>
      <w:r w:rsidRPr="0069346D">
        <w:rPr>
          <w:rFonts w:ascii="Arial" w:hAnsi="Arial" w:cs="Arial"/>
          <w:spacing w:val="1"/>
          <w:sz w:val="18"/>
          <w:szCs w:val="18"/>
        </w:rPr>
        <w:t>cedu</w:t>
      </w:r>
      <w:r w:rsidRPr="0069346D">
        <w:rPr>
          <w:rFonts w:ascii="Arial" w:hAnsi="Arial" w:cs="Arial"/>
          <w:spacing w:val="-2"/>
          <w:sz w:val="18"/>
          <w:szCs w:val="18"/>
        </w:rPr>
        <w:t>r</w:t>
      </w:r>
      <w:r w:rsidRPr="0069346D">
        <w:rPr>
          <w:rFonts w:ascii="Arial" w:hAnsi="Arial" w:cs="Arial"/>
          <w:spacing w:val="1"/>
          <w:sz w:val="18"/>
          <w:szCs w:val="18"/>
        </w:rPr>
        <w:t>e</w:t>
      </w:r>
      <w:r w:rsidRPr="0069346D">
        <w:rPr>
          <w:rFonts w:ascii="Arial" w:hAnsi="Arial" w:cs="Arial"/>
          <w:sz w:val="18"/>
          <w:szCs w:val="18"/>
        </w:rPr>
        <w:t xml:space="preserve">s </w:t>
      </w:r>
      <w:r w:rsidRPr="0069346D">
        <w:rPr>
          <w:rFonts w:ascii="Arial" w:hAnsi="Arial" w:cs="Arial"/>
          <w:spacing w:val="1"/>
          <w:sz w:val="18"/>
          <w:szCs w:val="18"/>
        </w:rPr>
        <w:t>an</w:t>
      </w:r>
      <w:r w:rsidRPr="0069346D">
        <w:rPr>
          <w:rFonts w:ascii="Arial" w:hAnsi="Arial" w:cs="Arial"/>
          <w:sz w:val="18"/>
          <w:szCs w:val="18"/>
        </w:rPr>
        <w:t>d</w:t>
      </w:r>
      <w:r w:rsidRPr="0069346D">
        <w:rPr>
          <w:rFonts w:ascii="Arial" w:hAnsi="Arial" w:cs="Arial"/>
          <w:spacing w:val="4"/>
          <w:sz w:val="18"/>
          <w:szCs w:val="18"/>
        </w:rPr>
        <w:t xml:space="preserve"> </w:t>
      </w:r>
      <w:r w:rsidRPr="0069346D">
        <w:rPr>
          <w:rFonts w:ascii="Arial" w:hAnsi="Arial" w:cs="Arial"/>
          <w:spacing w:val="-2"/>
          <w:sz w:val="18"/>
          <w:szCs w:val="18"/>
        </w:rPr>
        <w:t>t</w:t>
      </w:r>
      <w:r w:rsidRPr="0069346D">
        <w:rPr>
          <w:rFonts w:ascii="Arial" w:hAnsi="Arial" w:cs="Arial"/>
          <w:spacing w:val="1"/>
          <w:sz w:val="18"/>
          <w:szCs w:val="18"/>
        </w:rPr>
        <w:t>a</w:t>
      </w:r>
      <w:r w:rsidRPr="0069346D">
        <w:rPr>
          <w:rFonts w:ascii="Arial" w:hAnsi="Arial" w:cs="Arial"/>
          <w:spacing w:val="-1"/>
          <w:sz w:val="18"/>
          <w:szCs w:val="18"/>
        </w:rPr>
        <w:t>s</w:t>
      </w:r>
      <w:r w:rsidRPr="0069346D">
        <w:rPr>
          <w:rFonts w:ascii="Arial" w:hAnsi="Arial" w:cs="Arial"/>
          <w:spacing w:val="1"/>
          <w:sz w:val="18"/>
          <w:szCs w:val="18"/>
        </w:rPr>
        <w:t>k</w:t>
      </w:r>
      <w:r w:rsidRPr="0069346D">
        <w:rPr>
          <w:rFonts w:ascii="Arial" w:hAnsi="Arial" w:cs="Arial"/>
          <w:sz w:val="18"/>
          <w:szCs w:val="18"/>
        </w:rPr>
        <w:t>s</w:t>
      </w:r>
      <w:r w:rsidRPr="0069346D">
        <w:rPr>
          <w:rFonts w:ascii="Arial" w:hAnsi="Arial" w:cs="Arial"/>
          <w:spacing w:val="2"/>
          <w:sz w:val="18"/>
          <w:szCs w:val="18"/>
        </w:rPr>
        <w:t xml:space="preserve"> </w:t>
      </w:r>
      <w:r w:rsidRPr="0069346D">
        <w:rPr>
          <w:rFonts w:ascii="Arial" w:hAnsi="Arial" w:cs="Arial"/>
          <w:spacing w:val="1"/>
          <w:sz w:val="18"/>
          <w:szCs w:val="18"/>
        </w:rPr>
        <w:t>bu</w:t>
      </w:r>
      <w:r w:rsidRPr="0069346D">
        <w:rPr>
          <w:rFonts w:ascii="Arial" w:hAnsi="Arial" w:cs="Arial"/>
          <w:sz w:val="18"/>
          <w:szCs w:val="18"/>
        </w:rPr>
        <w:t>t</w:t>
      </w:r>
      <w:r w:rsidRPr="0069346D">
        <w:rPr>
          <w:rFonts w:ascii="Arial" w:hAnsi="Arial" w:cs="Arial"/>
          <w:spacing w:val="1"/>
          <w:sz w:val="18"/>
          <w:szCs w:val="18"/>
        </w:rPr>
        <w:t xml:space="preserve"> se</w:t>
      </w:r>
      <w:r w:rsidRPr="0069346D">
        <w:rPr>
          <w:rFonts w:ascii="Arial" w:hAnsi="Arial" w:cs="Arial"/>
          <w:spacing w:val="-2"/>
          <w:sz w:val="18"/>
          <w:szCs w:val="18"/>
        </w:rPr>
        <w:t>t</w:t>
      </w:r>
      <w:r w:rsidRPr="0069346D">
        <w:rPr>
          <w:rFonts w:ascii="Arial" w:hAnsi="Arial" w:cs="Arial"/>
          <w:sz w:val="18"/>
          <w:szCs w:val="18"/>
        </w:rPr>
        <w:t>s</w:t>
      </w:r>
      <w:r w:rsidRPr="0069346D">
        <w:rPr>
          <w:rFonts w:ascii="Arial" w:hAnsi="Arial" w:cs="Arial"/>
          <w:spacing w:val="5"/>
          <w:sz w:val="18"/>
          <w:szCs w:val="18"/>
        </w:rPr>
        <w:t xml:space="preserve"> </w:t>
      </w:r>
      <w:r w:rsidRPr="0069346D">
        <w:rPr>
          <w:rFonts w:ascii="Arial" w:hAnsi="Arial" w:cs="Arial"/>
          <w:spacing w:val="-2"/>
          <w:sz w:val="18"/>
          <w:szCs w:val="18"/>
        </w:rPr>
        <w:t>o</w:t>
      </w:r>
      <w:r w:rsidRPr="0069346D">
        <w:rPr>
          <w:rFonts w:ascii="Arial" w:hAnsi="Arial" w:cs="Arial"/>
          <w:spacing w:val="1"/>
          <w:sz w:val="18"/>
          <w:szCs w:val="18"/>
        </w:rPr>
        <w:t>u</w:t>
      </w:r>
      <w:r w:rsidRPr="0069346D">
        <w:rPr>
          <w:rFonts w:ascii="Arial" w:hAnsi="Arial" w:cs="Arial"/>
          <w:sz w:val="18"/>
          <w:szCs w:val="18"/>
        </w:rPr>
        <w:t>t</w:t>
      </w:r>
      <w:r w:rsidRPr="0069346D">
        <w:rPr>
          <w:rFonts w:ascii="Arial" w:hAnsi="Arial" w:cs="Arial"/>
          <w:spacing w:val="4"/>
          <w:sz w:val="18"/>
          <w:szCs w:val="18"/>
        </w:rPr>
        <w:t xml:space="preserve"> </w:t>
      </w:r>
      <w:r w:rsidRPr="0069346D">
        <w:rPr>
          <w:rFonts w:ascii="Arial" w:hAnsi="Arial" w:cs="Arial"/>
          <w:spacing w:val="-2"/>
          <w:sz w:val="18"/>
          <w:szCs w:val="18"/>
        </w:rPr>
        <w:t>t</w:t>
      </w:r>
      <w:r w:rsidRPr="0069346D">
        <w:rPr>
          <w:rFonts w:ascii="Arial" w:hAnsi="Arial" w:cs="Arial"/>
          <w:spacing w:val="1"/>
          <w:sz w:val="18"/>
          <w:szCs w:val="18"/>
        </w:rPr>
        <w:t>h</w:t>
      </w:r>
      <w:r w:rsidRPr="0069346D">
        <w:rPr>
          <w:rFonts w:ascii="Arial" w:hAnsi="Arial" w:cs="Arial"/>
          <w:sz w:val="18"/>
          <w:szCs w:val="18"/>
        </w:rPr>
        <w:t>e</w:t>
      </w:r>
      <w:r w:rsidRPr="0069346D">
        <w:rPr>
          <w:rFonts w:ascii="Arial" w:hAnsi="Arial" w:cs="Arial"/>
          <w:spacing w:val="1"/>
          <w:sz w:val="18"/>
          <w:szCs w:val="18"/>
        </w:rPr>
        <w:t xml:space="preserve"> m</w:t>
      </w:r>
      <w:r w:rsidRPr="0069346D">
        <w:rPr>
          <w:rFonts w:ascii="Arial" w:hAnsi="Arial" w:cs="Arial"/>
          <w:spacing w:val="-2"/>
          <w:sz w:val="18"/>
          <w:szCs w:val="18"/>
        </w:rPr>
        <w:t>a</w:t>
      </w:r>
      <w:r w:rsidRPr="0069346D">
        <w:rPr>
          <w:rFonts w:ascii="Arial" w:hAnsi="Arial" w:cs="Arial"/>
          <w:spacing w:val="1"/>
          <w:sz w:val="18"/>
          <w:szCs w:val="18"/>
        </w:rPr>
        <w:t>i</w:t>
      </w:r>
      <w:r w:rsidRPr="0069346D">
        <w:rPr>
          <w:rFonts w:ascii="Arial" w:hAnsi="Arial" w:cs="Arial"/>
          <w:sz w:val="18"/>
          <w:szCs w:val="18"/>
        </w:rPr>
        <w:t>n</w:t>
      </w:r>
      <w:r w:rsidRPr="0069346D">
        <w:rPr>
          <w:rFonts w:ascii="Arial" w:hAnsi="Arial" w:cs="Arial"/>
          <w:spacing w:val="4"/>
          <w:sz w:val="18"/>
          <w:szCs w:val="18"/>
        </w:rPr>
        <w:t xml:space="preserve"> </w:t>
      </w:r>
      <w:r w:rsidRPr="0069346D">
        <w:rPr>
          <w:rFonts w:ascii="Arial" w:hAnsi="Arial" w:cs="Arial"/>
          <w:spacing w:val="-2"/>
          <w:sz w:val="18"/>
          <w:szCs w:val="18"/>
        </w:rPr>
        <w:t>a</w:t>
      </w:r>
      <w:r w:rsidRPr="0069346D">
        <w:rPr>
          <w:rFonts w:ascii="Arial" w:hAnsi="Arial" w:cs="Arial"/>
          <w:spacing w:val="1"/>
          <w:sz w:val="18"/>
          <w:szCs w:val="18"/>
        </w:rPr>
        <w:t>cc</w:t>
      </w:r>
      <w:r w:rsidRPr="0069346D">
        <w:rPr>
          <w:rFonts w:ascii="Arial" w:hAnsi="Arial" w:cs="Arial"/>
          <w:spacing w:val="-2"/>
          <w:sz w:val="18"/>
          <w:szCs w:val="18"/>
        </w:rPr>
        <w:t>o</w:t>
      </w:r>
      <w:r w:rsidRPr="0069346D">
        <w:rPr>
          <w:rFonts w:ascii="Arial" w:hAnsi="Arial" w:cs="Arial"/>
          <w:spacing w:val="1"/>
          <w:sz w:val="18"/>
          <w:szCs w:val="18"/>
        </w:rPr>
        <w:t>un</w:t>
      </w:r>
      <w:r w:rsidRPr="0069346D">
        <w:rPr>
          <w:rFonts w:ascii="Arial" w:hAnsi="Arial" w:cs="Arial"/>
          <w:sz w:val="18"/>
          <w:szCs w:val="18"/>
        </w:rPr>
        <w:t>t</w:t>
      </w:r>
      <w:r w:rsidRPr="0069346D">
        <w:rPr>
          <w:rFonts w:ascii="Arial" w:hAnsi="Arial" w:cs="Arial"/>
          <w:spacing w:val="-1"/>
          <w:sz w:val="18"/>
          <w:szCs w:val="18"/>
        </w:rPr>
        <w:t>a</w:t>
      </w:r>
      <w:r w:rsidRPr="0069346D">
        <w:rPr>
          <w:rFonts w:ascii="Arial" w:hAnsi="Arial" w:cs="Arial"/>
          <w:spacing w:val="1"/>
          <w:sz w:val="18"/>
          <w:szCs w:val="18"/>
        </w:rPr>
        <w:t>bi</w:t>
      </w:r>
      <w:r w:rsidRPr="0069346D">
        <w:rPr>
          <w:rFonts w:ascii="Arial" w:hAnsi="Arial" w:cs="Arial"/>
          <w:spacing w:val="-2"/>
          <w:sz w:val="18"/>
          <w:szCs w:val="18"/>
        </w:rPr>
        <w:t>l</w:t>
      </w:r>
      <w:r w:rsidRPr="0069346D">
        <w:rPr>
          <w:rFonts w:ascii="Arial" w:hAnsi="Arial" w:cs="Arial"/>
          <w:spacing w:val="1"/>
          <w:sz w:val="18"/>
          <w:szCs w:val="18"/>
        </w:rPr>
        <w:t>i</w:t>
      </w:r>
      <w:r w:rsidRPr="0069346D">
        <w:rPr>
          <w:rFonts w:ascii="Arial" w:hAnsi="Arial" w:cs="Arial"/>
          <w:sz w:val="18"/>
          <w:szCs w:val="18"/>
        </w:rPr>
        <w:t>t</w:t>
      </w:r>
      <w:r w:rsidRPr="0069346D">
        <w:rPr>
          <w:rFonts w:ascii="Arial" w:hAnsi="Arial" w:cs="Arial"/>
          <w:spacing w:val="-1"/>
          <w:sz w:val="18"/>
          <w:szCs w:val="18"/>
        </w:rPr>
        <w:t>i</w:t>
      </w:r>
      <w:r w:rsidRPr="0069346D">
        <w:rPr>
          <w:rFonts w:ascii="Arial" w:hAnsi="Arial" w:cs="Arial"/>
          <w:spacing w:val="1"/>
          <w:sz w:val="18"/>
          <w:szCs w:val="18"/>
        </w:rPr>
        <w:t>e</w:t>
      </w:r>
      <w:r w:rsidRPr="0069346D">
        <w:rPr>
          <w:rFonts w:ascii="Arial" w:hAnsi="Arial" w:cs="Arial"/>
          <w:sz w:val="18"/>
          <w:szCs w:val="18"/>
        </w:rPr>
        <w:t>s</w:t>
      </w:r>
      <w:r w:rsidRPr="0069346D">
        <w:rPr>
          <w:rFonts w:ascii="Arial" w:hAnsi="Arial" w:cs="Arial"/>
          <w:spacing w:val="2"/>
          <w:sz w:val="18"/>
          <w:szCs w:val="18"/>
        </w:rPr>
        <w:t xml:space="preserve"> </w:t>
      </w:r>
      <w:r w:rsidRPr="0069346D">
        <w:rPr>
          <w:rFonts w:ascii="Arial" w:hAnsi="Arial" w:cs="Arial"/>
          <w:spacing w:val="1"/>
          <w:sz w:val="18"/>
          <w:szCs w:val="18"/>
        </w:rPr>
        <w:t>an</w:t>
      </w:r>
      <w:r w:rsidRPr="0069346D">
        <w:rPr>
          <w:rFonts w:ascii="Arial" w:hAnsi="Arial" w:cs="Arial"/>
          <w:sz w:val="18"/>
          <w:szCs w:val="18"/>
        </w:rPr>
        <w:t xml:space="preserve">d </w:t>
      </w:r>
      <w:r w:rsidRPr="0069346D">
        <w:rPr>
          <w:rFonts w:ascii="Arial" w:hAnsi="Arial" w:cs="Arial"/>
          <w:spacing w:val="1"/>
          <w:sz w:val="18"/>
          <w:szCs w:val="18"/>
        </w:rPr>
        <w:t>e</w:t>
      </w:r>
      <w:r w:rsidRPr="0069346D">
        <w:rPr>
          <w:rFonts w:ascii="Arial" w:hAnsi="Arial" w:cs="Arial"/>
          <w:spacing w:val="-4"/>
          <w:sz w:val="18"/>
          <w:szCs w:val="18"/>
        </w:rPr>
        <w:t>x</w:t>
      </w:r>
      <w:r w:rsidRPr="0069346D">
        <w:rPr>
          <w:rFonts w:ascii="Arial" w:hAnsi="Arial" w:cs="Arial"/>
          <w:spacing w:val="1"/>
          <w:sz w:val="18"/>
          <w:szCs w:val="18"/>
        </w:rPr>
        <w:t>pec</w:t>
      </w:r>
      <w:r w:rsidRPr="0069346D">
        <w:rPr>
          <w:rFonts w:ascii="Arial" w:hAnsi="Arial" w:cs="Arial"/>
          <w:sz w:val="18"/>
          <w:szCs w:val="18"/>
        </w:rPr>
        <w:t>t</w:t>
      </w:r>
      <w:r w:rsidRPr="0069346D">
        <w:rPr>
          <w:rFonts w:ascii="Arial" w:hAnsi="Arial" w:cs="Arial"/>
          <w:spacing w:val="1"/>
          <w:sz w:val="18"/>
          <w:szCs w:val="18"/>
        </w:rPr>
        <w:t>a</w:t>
      </w:r>
      <w:r w:rsidRPr="0069346D">
        <w:rPr>
          <w:rFonts w:ascii="Arial" w:hAnsi="Arial" w:cs="Arial"/>
          <w:sz w:val="18"/>
          <w:szCs w:val="18"/>
        </w:rPr>
        <w:t>t</w:t>
      </w:r>
      <w:r w:rsidRPr="0069346D">
        <w:rPr>
          <w:rFonts w:ascii="Arial" w:hAnsi="Arial" w:cs="Arial"/>
          <w:spacing w:val="1"/>
          <w:sz w:val="18"/>
          <w:szCs w:val="18"/>
        </w:rPr>
        <w:t>io</w:t>
      </w:r>
      <w:r w:rsidRPr="0069346D">
        <w:rPr>
          <w:rFonts w:ascii="Arial" w:hAnsi="Arial" w:cs="Arial"/>
          <w:spacing w:val="-2"/>
          <w:sz w:val="18"/>
          <w:szCs w:val="18"/>
        </w:rPr>
        <w:t>n</w:t>
      </w:r>
      <w:r w:rsidRPr="0069346D">
        <w:rPr>
          <w:rFonts w:ascii="Arial" w:hAnsi="Arial" w:cs="Arial"/>
          <w:sz w:val="18"/>
          <w:szCs w:val="18"/>
        </w:rPr>
        <w:t>s</w:t>
      </w:r>
      <w:r w:rsidRPr="0069346D">
        <w:rPr>
          <w:rFonts w:ascii="Arial" w:hAnsi="Arial" w:cs="Arial"/>
          <w:spacing w:val="1"/>
          <w:sz w:val="18"/>
          <w:szCs w:val="18"/>
        </w:rPr>
        <w:t xml:space="preserve"> fo</w:t>
      </w:r>
      <w:r w:rsidRPr="0069346D">
        <w:rPr>
          <w:rFonts w:ascii="Arial" w:hAnsi="Arial" w:cs="Arial"/>
          <w:sz w:val="18"/>
          <w:szCs w:val="18"/>
        </w:rPr>
        <w:t>r</w:t>
      </w:r>
      <w:r w:rsidRPr="0069346D">
        <w:rPr>
          <w:rFonts w:ascii="Arial" w:hAnsi="Arial" w:cs="Arial"/>
          <w:spacing w:val="-2"/>
          <w:sz w:val="18"/>
          <w:szCs w:val="18"/>
        </w:rPr>
        <w:t xml:space="preserve"> </w:t>
      </w:r>
      <w:r w:rsidRPr="0069346D">
        <w:rPr>
          <w:rFonts w:ascii="Arial" w:hAnsi="Arial" w:cs="Arial"/>
          <w:spacing w:val="1"/>
          <w:sz w:val="18"/>
          <w:szCs w:val="18"/>
        </w:rPr>
        <w:t>th</w:t>
      </w:r>
      <w:r w:rsidRPr="0069346D">
        <w:rPr>
          <w:rFonts w:ascii="Arial" w:hAnsi="Arial" w:cs="Arial"/>
          <w:sz w:val="18"/>
          <w:szCs w:val="18"/>
        </w:rPr>
        <w:t>e</w:t>
      </w:r>
      <w:r w:rsidRPr="0069346D">
        <w:rPr>
          <w:rFonts w:ascii="Arial" w:hAnsi="Arial" w:cs="Arial"/>
          <w:spacing w:val="-1"/>
          <w:sz w:val="18"/>
          <w:szCs w:val="18"/>
        </w:rPr>
        <w:t xml:space="preserve"> </w:t>
      </w:r>
      <w:r w:rsidRPr="0069346D">
        <w:rPr>
          <w:rFonts w:ascii="Arial" w:hAnsi="Arial" w:cs="Arial"/>
          <w:spacing w:val="1"/>
          <w:sz w:val="18"/>
          <w:szCs w:val="18"/>
        </w:rPr>
        <w:t>p</w:t>
      </w:r>
      <w:r w:rsidRPr="0069346D">
        <w:rPr>
          <w:rFonts w:ascii="Arial" w:hAnsi="Arial" w:cs="Arial"/>
          <w:spacing w:val="-2"/>
          <w:sz w:val="18"/>
          <w:szCs w:val="18"/>
        </w:rPr>
        <w:t>o</w:t>
      </w:r>
      <w:r w:rsidRPr="0069346D">
        <w:rPr>
          <w:rFonts w:ascii="Arial" w:hAnsi="Arial" w:cs="Arial"/>
          <w:spacing w:val="1"/>
          <w:sz w:val="18"/>
          <w:szCs w:val="18"/>
        </w:rPr>
        <w:t>s</w:t>
      </w:r>
      <w:r w:rsidRPr="0069346D">
        <w:rPr>
          <w:rFonts w:ascii="Arial" w:hAnsi="Arial" w:cs="Arial"/>
          <w:sz w:val="18"/>
          <w:szCs w:val="18"/>
        </w:rPr>
        <w:t>t.</w:t>
      </w:r>
    </w:p>
    <w:p w14:paraId="3FD54C39" w14:textId="77777777" w:rsidR="000A4F75" w:rsidRPr="0069346D" w:rsidRDefault="000A4F75"/>
    <w:sectPr w:rsidR="000A4F75" w:rsidRPr="0069346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8E196" w14:textId="77777777" w:rsidR="00D44BC0" w:rsidRDefault="00D44BC0" w:rsidP="009D6A0E">
      <w:pPr>
        <w:spacing w:after="0" w:line="240" w:lineRule="auto"/>
      </w:pPr>
      <w:r>
        <w:separator/>
      </w:r>
    </w:p>
  </w:endnote>
  <w:endnote w:type="continuationSeparator" w:id="0">
    <w:p w14:paraId="16E0C5D8" w14:textId="77777777" w:rsidR="00D44BC0" w:rsidRDefault="00D44BC0" w:rsidP="009D6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C16F" w14:textId="77777777" w:rsidR="009D6A0E" w:rsidRPr="004B7428" w:rsidRDefault="004B7428">
    <w:pPr>
      <w:pStyle w:val="Footer"/>
    </w:pPr>
    <w:r w:rsidRPr="004B7428">
      <w:t>Site Manager</w:t>
    </w:r>
    <w:r w:rsidR="009D4321" w:rsidRPr="004B7428">
      <w:t xml:space="preserve"> </w:t>
    </w:r>
    <w:r w:rsidRPr="004B7428">
      <w:t>–</w:t>
    </w:r>
    <w:r w:rsidR="009D4321" w:rsidRPr="004B7428">
      <w:t xml:space="preserve"> </w:t>
    </w:r>
    <w:r w:rsidRPr="004B7428">
      <w:t>4/12/17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B04EE" w14:textId="77777777" w:rsidR="00D44BC0" w:rsidRDefault="00D44BC0" w:rsidP="009D6A0E">
      <w:pPr>
        <w:spacing w:after="0" w:line="240" w:lineRule="auto"/>
      </w:pPr>
      <w:r>
        <w:separator/>
      </w:r>
    </w:p>
  </w:footnote>
  <w:footnote w:type="continuationSeparator" w:id="0">
    <w:p w14:paraId="167CC696" w14:textId="77777777" w:rsidR="00D44BC0" w:rsidRDefault="00D44BC0" w:rsidP="009D6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B4AD" w14:textId="77777777" w:rsidR="009D6A0E" w:rsidRDefault="009D6A0E">
    <w:pPr>
      <w:pStyle w:val="Header"/>
    </w:pPr>
    <w:r>
      <w:rPr>
        <w:noProof/>
        <w:lang w:eastAsia="en-GB"/>
      </w:rPr>
      <w:drawing>
        <wp:anchor distT="0" distB="0" distL="114300" distR="114300" simplePos="0" relativeHeight="251659264" behindDoc="0" locked="0" layoutInCell="1" allowOverlap="1" wp14:anchorId="5D3A686B" wp14:editId="24C4AE29">
          <wp:simplePos x="0" y="0"/>
          <wp:positionH relativeFrom="column">
            <wp:posOffset>5010150</wp:posOffset>
          </wp:positionH>
          <wp:positionV relativeFrom="paragraph">
            <wp:posOffset>-250825</wp:posOffset>
          </wp:positionV>
          <wp:extent cx="781050" cy="7727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s_logo_R41_G63_B48_RGB.png"/>
                  <pic:cNvPicPr/>
                </pic:nvPicPr>
                <pic:blipFill>
                  <a:blip r:embed="rId1">
                    <a:extLst>
                      <a:ext uri="{28A0092B-C50C-407E-A947-70E740481C1C}">
                        <a14:useLocalDpi xmlns:a14="http://schemas.microsoft.com/office/drawing/2010/main" val="0"/>
                      </a:ext>
                    </a:extLst>
                  </a:blip>
                  <a:stretch>
                    <a:fillRect/>
                  </a:stretch>
                </pic:blipFill>
                <pic:spPr>
                  <a:xfrm>
                    <a:off x="0" y="0"/>
                    <a:ext cx="781050" cy="7727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634B2359" wp14:editId="5497F64E">
          <wp:simplePos x="0" y="0"/>
          <wp:positionH relativeFrom="column">
            <wp:posOffset>0</wp:posOffset>
          </wp:positionH>
          <wp:positionV relativeFrom="paragraph">
            <wp:posOffset>-1905</wp:posOffset>
          </wp:positionV>
          <wp:extent cx="166370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ard academies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3700"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3A2A"/>
    <w:multiLevelType w:val="multilevel"/>
    <w:tmpl w:val="3E6AC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96F51"/>
    <w:multiLevelType w:val="hybridMultilevel"/>
    <w:tmpl w:val="5B08A082"/>
    <w:lvl w:ilvl="0" w:tplc="0809000F">
      <w:start w:val="1"/>
      <w:numFmt w:val="decimal"/>
      <w:lvlText w:val="%1."/>
      <w:lvlJc w:val="left"/>
      <w:pPr>
        <w:ind w:left="360" w:hanging="360"/>
      </w:pPr>
    </w:lvl>
    <w:lvl w:ilvl="1" w:tplc="0A9A005C">
      <w:numFmt w:val="bullet"/>
      <w:lvlText w:val=""/>
      <w:lvlJc w:val="left"/>
      <w:pPr>
        <w:ind w:left="1080" w:hanging="360"/>
      </w:pPr>
      <w:rPr>
        <w:rFonts w:ascii="Symbol" w:eastAsiaTheme="minorHAnsi" w:hAnsi="Symbol" w:cs="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8280A00"/>
    <w:multiLevelType w:val="hybridMultilevel"/>
    <w:tmpl w:val="9E42C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947648"/>
    <w:multiLevelType w:val="hybridMultilevel"/>
    <w:tmpl w:val="CD9C5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0A2B5D"/>
    <w:multiLevelType w:val="hybridMultilevel"/>
    <w:tmpl w:val="EDEAE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C9"/>
    <w:rsid w:val="00005209"/>
    <w:rsid w:val="00075AE0"/>
    <w:rsid w:val="000A4F75"/>
    <w:rsid w:val="00122ED6"/>
    <w:rsid w:val="001B5AF1"/>
    <w:rsid w:val="0022526A"/>
    <w:rsid w:val="00234E7C"/>
    <w:rsid w:val="00295D43"/>
    <w:rsid w:val="002C2026"/>
    <w:rsid w:val="00311335"/>
    <w:rsid w:val="003371DB"/>
    <w:rsid w:val="003627F5"/>
    <w:rsid w:val="0038137E"/>
    <w:rsid w:val="003C717E"/>
    <w:rsid w:val="004A0A38"/>
    <w:rsid w:val="004B7428"/>
    <w:rsid w:val="005B2BD2"/>
    <w:rsid w:val="0069346D"/>
    <w:rsid w:val="00747F72"/>
    <w:rsid w:val="00750E57"/>
    <w:rsid w:val="00776683"/>
    <w:rsid w:val="00833F56"/>
    <w:rsid w:val="0088414E"/>
    <w:rsid w:val="009D4321"/>
    <w:rsid w:val="009D6A0E"/>
    <w:rsid w:val="00A23849"/>
    <w:rsid w:val="00AC6ECF"/>
    <w:rsid w:val="00AE357E"/>
    <w:rsid w:val="00B40E4C"/>
    <w:rsid w:val="00C35B6A"/>
    <w:rsid w:val="00D30BA5"/>
    <w:rsid w:val="00D44BC0"/>
    <w:rsid w:val="00D45B06"/>
    <w:rsid w:val="00D84147"/>
    <w:rsid w:val="00F1609B"/>
    <w:rsid w:val="00F571C9"/>
    <w:rsid w:val="00F65BBB"/>
    <w:rsid w:val="00FD3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F737"/>
  <w15:chartTrackingRefBased/>
  <w15:docId w15:val="{F4EE8A37-4B52-46C0-88D8-B7746E56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1C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1C9"/>
    <w:pPr>
      <w:ind w:left="720"/>
      <w:contextualSpacing/>
    </w:pPr>
  </w:style>
  <w:style w:type="paragraph" w:styleId="Header">
    <w:name w:val="header"/>
    <w:basedOn w:val="Normal"/>
    <w:link w:val="HeaderChar"/>
    <w:uiPriority w:val="99"/>
    <w:unhideWhenUsed/>
    <w:rsid w:val="009D6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A0E"/>
  </w:style>
  <w:style w:type="paragraph" w:styleId="Footer">
    <w:name w:val="footer"/>
    <w:basedOn w:val="Normal"/>
    <w:link w:val="FooterChar"/>
    <w:uiPriority w:val="99"/>
    <w:unhideWhenUsed/>
    <w:rsid w:val="009D6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89967">
      <w:bodyDiv w:val="1"/>
      <w:marLeft w:val="0"/>
      <w:marRight w:val="0"/>
      <w:marTop w:val="0"/>
      <w:marBottom w:val="0"/>
      <w:divBdr>
        <w:top w:val="none" w:sz="0" w:space="0" w:color="auto"/>
        <w:left w:val="none" w:sz="0" w:space="0" w:color="auto"/>
        <w:bottom w:val="none" w:sz="0" w:space="0" w:color="auto"/>
        <w:right w:val="none" w:sz="0" w:space="0" w:color="auto"/>
      </w:divBdr>
    </w:div>
    <w:div w:id="4881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3582384EC3D49BB7C4E8DA6BCC3F9" ma:contentTypeVersion="4" ma:contentTypeDescription="Create a new document." ma:contentTypeScope="" ma:versionID="aa6ceffc181b6a5442b552fc1f921fc6">
  <xsd:schema xmlns:xsd="http://www.w3.org/2001/XMLSchema" xmlns:xs="http://www.w3.org/2001/XMLSchema" xmlns:p="http://schemas.microsoft.com/office/2006/metadata/properties" xmlns:ns2="0bbebbb5-328d-4e83-939b-c5efb0076a80" xmlns:ns3="f0ad0323-907d-4923-88ec-01a23f3bf76b" targetNamespace="http://schemas.microsoft.com/office/2006/metadata/properties" ma:root="true" ma:fieldsID="9c643f30de87de928d856555f84985b3" ns2:_="" ns3:_="">
    <xsd:import namespace="0bbebbb5-328d-4e83-939b-c5efb0076a80"/>
    <xsd:import namespace="f0ad0323-907d-4923-88ec-01a23f3bf7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ebbb5-328d-4e83-939b-c5efb0076a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d0323-907d-4923-88ec-01a23f3bf7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D39F-D071-42B6-BF3B-81C46BAC92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1305-E102-4E25-B6D5-9C811A196C54}">
  <ds:schemaRefs>
    <ds:schemaRef ds:uri="http://schemas.microsoft.com/sharepoint/v3/contenttype/forms"/>
  </ds:schemaRefs>
</ds:datastoreItem>
</file>

<file path=customXml/itemProps3.xml><?xml version="1.0" encoding="utf-8"?>
<ds:datastoreItem xmlns:ds="http://schemas.openxmlformats.org/officeDocument/2006/customXml" ds:itemID="{D0E846ED-E983-4232-9BBA-0B58586D3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ebbb5-328d-4e83-939b-c5efb0076a80"/>
    <ds:schemaRef ds:uri="f0ad0323-907d-4923-88ec-01a23f3bf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DFEC7-E2BE-40CD-8876-187F8491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Hiser</dc:creator>
  <cp:keywords/>
  <dc:description/>
  <cp:lastModifiedBy>Ben Hanks</cp:lastModifiedBy>
  <cp:revision>2</cp:revision>
  <dcterms:created xsi:type="dcterms:W3CDTF">2017-12-14T13:06:00Z</dcterms:created>
  <dcterms:modified xsi:type="dcterms:W3CDTF">2017-12-14T13:06:00Z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0x0101001D63582384EC3D49BB7C4E8DA6BCC3F9</vt:lpwstr>
  </property>
</Properties>
</file>