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Pr>
        <w:drawing>
          <wp:inline distB="0" distT="0" distL="114300" distR="114300">
            <wp:extent cx="3594735" cy="697865"/>
            <wp:effectExtent b="0" l="0" r="0" t="0"/>
            <wp:docPr descr="Logo" id="1" name="image2.jpg"/>
            <a:graphic>
              <a:graphicData uri="http://schemas.openxmlformats.org/drawingml/2006/picture">
                <pic:pic>
                  <pic:nvPicPr>
                    <pic:cNvPr descr="Logo" id="0" name="image2.jpg"/>
                    <pic:cNvPicPr preferRelativeResize="0"/>
                  </pic:nvPicPr>
                  <pic:blipFill>
                    <a:blip r:embed="rId6"/>
                    <a:srcRect b="0" l="0" r="0" t="0"/>
                    <a:stretch>
                      <a:fillRect/>
                    </a:stretch>
                  </pic:blipFill>
                  <pic:spPr>
                    <a:xfrm>
                      <a:off x="0" y="0"/>
                      <a:ext cx="3594735" cy="697865"/>
                    </a:xfrm>
                    <a:prstGeom prst="rect"/>
                    <a:ln/>
                  </pic:spPr>
                </pic:pic>
              </a:graphicData>
            </a:graphic>
          </wp:inline>
        </w:drawing>
      </w:r>
      <w:r w:rsidDel="00000000" w:rsidR="00000000" w:rsidRPr="00000000">
        <w:rPr>
          <w:rFonts w:ascii="PT Sans" w:cs="PT Sans" w:eastAsia="PT Sans" w:hAnsi="PT Sans"/>
          <w:b w:val="1"/>
          <w:color w:val="365f91"/>
          <w:sz w:val="36"/>
          <w:szCs w:val="36"/>
          <w:vertAlign w:val="baseline"/>
        </w:rPr>
        <w:drawing>
          <wp:inline distB="0" distT="0" distL="114300" distR="114300">
            <wp:extent cx="1946275" cy="545465"/>
            <wp:effectExtent b="0" l="0" r="0" t="0"/>
            <wp:docPr descr="https://lh3.googleusercontent.com/mfo_ruEcr95LfFPuJRxSKiGqWhNXJqRgMjtX06Qbl_WJ-iWNv178OFgJjcLC0fcEeyg4zPYtUOTUQmo009xs7_gQt8PFL6Tpciu5n2SxZLfXR2HQfrpHcdfkZV5Im8Ff5VT2cpGQ" id="2" name="image1.png"/>
            <a:graphic>
              <a:graphicData uri="http://schemas.openxmlformats.org/drawingml/2006/picture">
                <pic:pic>
                  <pic:nvPicPr>
                    <pic:cNvPr descr="https://lh3.googleusercontent.com/mfo_ruEcr95LfFPuJRxSKiGqWhNXJqRgMjtX06Qbl_WJ-iWNv178OFgJjcLC0fcEeyg4zPYtUOTUQmo009xs7_gQt8PFL6Tpciu5n2SxZLfXR2HQfrpHcdfkZV5Im8Ff5VT2cpGQ" id="0" name="image1.png"/>
                    <pic:cNvPicPr preferRelativeResize="0"/>
                  </pic:nvPicPr>
                  <pic:blipFill>
                    <a:blip r:embed="rId7"/>
                    <a:srcRect b="0" l="0" r="0" t="0"/>
                    <a:stretch>
                      <a:fillRect/>
                    </a:stretch>
                  </pic:blipFill>
                  <pic:spPr>
                    <a:xfrm>
                      <a:off x="0" y="0"/>
                      <a:ext cx="1946275" cy="5454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PT Sans" w:cs="PT Sans" w:eastAsia="PT Sans" w:hAnsi="PT Sans"/>
          <w:vertAlign w:val="baseline"/>
        </w:rPr>
      </w:pPr>
      <w:r w:rsidDel="00000000" w:rsidR="00000000" w:rsidRPr="00000000">
        <w:rPr>
          <w:rFonts w:ascii="PT Sans" w:cs="PT Sans" w:eastAsia="PT Sans" w:hAnsi="PT Sans"/>
          <w:b w:val="1"/>
          <w:i w:val="1"/>
          <w:vertAlign w:val="baseline"/>
          <w:rtl w:val="0"/>
        </w:rPr>
        <w:t xml:space="preserve">Job Title:</w:t>
      </w:r>
      <w:r w:rsidDel="00000000" w:rsidR="00000000" w:rsidRPr="00000000">
        <w:rPr>
          <w:rFonts w:ascii="PT Sans" w:cs="PT Sans" w:eastAsia="PT Sans" w:hAnsi="PT Sans"/>
          <w:b w:val="1"/>
          <w:vertAlign w:val="baseline"/>
          <w:rtl w:val="0"/>
        </w:rPr>
        <w:tab/>
        <w:tab/>
        <w:tab/>
        <w:tab/>
        <w:t xml:space="preserve">Exams Officer </w:t>
      </w:r>
      <w:r w:rsidDel="00000000" w:rsidR="00000000" w:rsidRPr="00000000">
        <w:rPr>
          <w:rtl w:val="0"/>
        </w:rPr>
      </w:r>
    </w:p>
    <w:p w:rsidR="00000000" w:rsidDel="00000000" w:rsidP="00000000" w:rsidRDefault="00000000" w:rsidRPr="00000000" w14:paraId="00000003">
      <w:pPr>
        <w:spacing w:after="0" w:lineRule="auto"/>
        <w:rPr>
          <w:rFonts w:ascii="PT Sans" w:cs="PT Sans" w:eastAsia="PT Sans" w:hAnsi="PT Sans"/>
          <w:vertAlign w:val="baseline"/>
        </w:rPr>
      </w:pPr>
      <w:r w:rsidDel="00000000" w:rsidR="00000000" w:rsidRPr="00000000">
        <w:rPr>
          <w:rFonts w:ascii="PT Sans" w:cs="PT Sans" w:eastAsia="PT Sans" w:hAnsi="PT Sans"/>
          <w:b w:val="1"/>
          <w:i w:val="1"/>
          <w:vertAlign w:val="baseline"/>
          <w:rtl w:val="0"/>
        </w:rPr>
        <w:t xml:space="preserve">Location:</w:t>
        <w:tab/>
        <w:tab/>
        <w:tab/>
        <w:tab/>
      </w:r>
      <w:r w:rsidDel="00000000" w:rsidR="00000000" w:rsidRPr="00000000">
        <w:rPr>
          <w:rFonts w:ascii="PT Sans" w:cs="PT Sans" w:eastAsia="PT Sans" w:hAnsi="PT Sans"/>
          <w:b w:val="1"/>
          <w:vertAlign w:val="baseline"/>
          <w:rtl w:val="0"/>
        </w:rPr>
        <w:t xml:space="preserve">Winton Community Academy</w:t>
      </w:r>
      <w:r w:rsidDel="00000000" w:rsidR="00000000" w:rsidRPr="00000000">
        <w:rPr>
          <w:rtl w:val="0"/>
        </w:rPr>
      </w:r>
    </w:p>
    <w:p w:rsidR="00000000" w:rsidDel="00000000" w:rsidP="00000000" w:rsidRDefault="00000000" w:rsidRPr="00000000" w14:paraId="00000004">
      <w:pPr>
        <w:spacing w:after="0" w:lineRule="auto"/>
        <w:rPr>
          <w:rFonts w:ascii="PT Sans" w:cs="PT Sans" w:eastAsia="PT Sans" w:hAnsi="PT Sans"/>
          <w:vertAlign w:val="baseline"/>
        </w:rPr>
      </w:pPr>
      <w:r w:rsidDel="00000000" w:rsidR="00000000" w:rsidRPr="00000000">
        <w:rPr>
          <w:rtl w:val="0"/>
        </w:rPr>
      </w:r>
    </w:p>
    <w:p w:rsidR="00000000" w:rsidDel="00000000" w:rsidP="00000000" w:rsidRDefault="00000000" w:rsidRPr="00000000" w14:paraId="00000005">
      <w:pPr>
        <w:spacing w:after="0" w:lineRule="auto"/>
        <w:rPr>
          <w:rFonts w:ascii="PT Sans" w:cs="PT Sans" w:eastAsia="PT Sans" w:hAnsi="PT Sans"/>
          <w:vertAlign w:val="baseline"/>
        </w:rPr>
      </w:pPr>
      <w:r w:rsidDel="00000000" w:rsidR="00000000" w:rsidRPr="00000000">
        <w:rPr>
          <w:rFonts w:ascii="PT Sans" w:cs="PT Sans" w:eastAsia="PT Sans" w:hAnsi="PT Sans"/>
          <w:b w:val="1"/>
          <w:vertAlign w:val="baseline"/>
          <w:rtl w:val="0"/>
        </w:rPr>
        <w:t xml:space="preserve">Hours of work:</w:t>
        <w:tab/>
        <w:tab/>
        <w:tab/>
        <w:tab/>
        <w:t xml:space="preserve">37 hours per week</w:t>
      </w:r>
      <w:r w:rsidDel="00000000" w:rsidR="00000000" w:rsidRPr="00000000">
        <w:rPr>
          <w:rtl w:val="0"/>
        </w:rPr>
      </w:r>
    </w:p>
    <w:p w:rsidR="00000000" w:rsidDel="00000000" w:rsidP="00000000" w:rsidRDefault="00000000" w:rsidRPr="00000000" w14:paraId="00000006">
      <w:pPr>
        <w:spacing w:after="0" w:lineRule="auto"/>
        <w:ind w:left="3600"/>
        <w:rPr>
          <w:rFonts w:ascii="PT Sans" w:cs="PT Sans" w:eastAsia="PT Sans" w:hAnsi="PT Sans"/>
          <w:vertAlign w:val="baseline"/>
        </w:rPr>
      </w:pPr>
      <w:r w:rsidDel="00000000" w:rsidR="00000000" w:rsidRPr="00000000">
        <w:rPr>
          <w:rFonts w:ascii="PT Sans" w:cs="PT Sans" w:eastAsia="PT Sans" w:hAnsi="PT Sans"/>
          <w:b w:val="1"/>
          <w:vertAlign w:val="baseline"/>
          <w:rtl w:val="0"/>
        </w:rPr>
        <w:t xml:space="preserve">Term time only (40 weeks) + 1 week in August for exam results (3</w:t>
      </w:r>
      <w:r w:rsidDel="00000000" w:rsidR="00000000" w:rsidRPr="00000000">
        <w:rPr>
          <w:rFonts w:ascii="PT Sans" w:cs="PT Sans" w:eastAsia="PT Sans" w:hAnsi="PT Sans"/>
          <w:b w:val="1"/>
          <w:vertAlign w:val="superscript"/>
          <w:rtl w:val="0"/>
        </w:rPr>
        <w:t xml:space="preserve">rd</w:t>
      </w:r>
      <w:r w:rsidDel="00000000" w:rsidR="00000000" w:rsidRPr="00000000">
        <w:rPr>
          <w:rFonts w:ascii="PT Sans" w:cs="PT Sans" w:eastAsia="PT Sans" w:hAnsi="PT Sans"/>
          <w:b w:val="1"/>
          <w:vertAlign w:val="baseline"/>
          <w:rtl w:val="0"/>
        </w:rPr>
        <w:t xml:space="preserve"> week in August tbc annually)</w:t>
      </w:r>
      <w:r w:rsidDel="00000000" w:rsidR="00000000" w:rsidRPr="00000000">
        <w:rPr>
          <w:rtl w:val="0"/>
        </w:rPr>
      </w:r>
    </w:p>
    <w:p w:rsidR="00000000" w:rsidDel="00000000" w:rsidP="00000000" w:rsidRDefault="00000000" w:rsidRPr="00000000" w14:paraId="00000007">
      <w:pPr>
        <w:spacing w:after="0" w:lineRule="auto"/>
        <w:rPr>
          <w:rFonts w:ascii="PT Sans" w:cs="PT Sans" w:eastAsia="PT Sans" w:hAnsi="PT Sans"/>
          <w:vertAlign w:val="baseline"/>
        </w:rPr>
      </w:pPr>
      <w:r w:rsidDel="00000000" w:rsidR="00000000" w:rsidRPr="00000000">
        <w:rPr>
          <w:rFonts w:ascii="PT Sans" w:cs="PT Sans" w:eastAsia="PT Sans" w:hAnsi="PT Sans"/>
          <w:b w:val="1"/>
          <w:vertAlign w:val="baseline"/>
          <w:rtl w:val="0"/>
        </w:rPr>
        <w:tab/>
        <w:tab/>
        <w:tab/>
        <w:tab/>
        <w:tab/>
        <w:t xml:space="preserve">Monday – Thursday 8.00am – 4.00pm</w:t>
      </w:r>
      <w:r w:rsidDel="00000000" w:rsidR="00000000" w:rsidRPr="00000000">
        <w:rPr>
          <w:rtl w:val="0"/>
        </w:rPr>
      </w:r>
    </w:p>
    <w:p w:rsidR="00000000" w:rsidDel="00000000" w:rsidP="00000000" w:rsidRDefault="00000000" w:rsidRPr="00000000" w14:paraId="00000008">
      <w:pPr>
        <w:spacing w:after="0" w:lineRule="auto"/>
        <w:rPr>
          <w:rFonts w:ascii="PT Sans" w:cs="PT Sans" w:eastAsia="PT Sans" w:hAnsi="PT Sans"/>
          <w:vertAlign w:val="baseline"/>
        </w:rPr>
      </w:pPr>
      <w:r w:rsidDel="00000000" w:rsidR="00000000" w:rsidRPr="00000000">
        <w:rPr>
          <w:rFonts w:ascii="PT Sans" w:cs="PT Sans" w:eastAsia="PT Sans" w:hAnsi="PT Sans"/>
          <w:b w:val="1"/>
          <w:vertAlign w:val="baseline"/>
          <w:rtl w:val="0"/>
        </w:rPr>
        <w:tab/>
        <w:tab/>
        <w:tab/>
        <w:tab/>
        <w:tab/>
        <w:t xml:space="preserve">Friday 8.00am – 3.30pm</w:t>
      </w:r>
      <w:r w:rsidDel="00000000" w:rsidR="00000000" w:rsidRPr="00000000">
        <w:rPr>
          <w:rtl w:val="0"/>
        </w:rPr>
      </w:r>
    </w:p>
    <w:p w:rsidR="00000000" w:rsidDel="00000000" w:rsidP="00000000" w:rsidRDefault="00000000" w:rsidRPr="00000000" w14:paraId="00000009">
      <w:pPr>
        <w:spacing w:after="0" w:lineRule="auto"/>
        <w:rPr>
          <w:rFonts w:ascii="PT Sans" w:cs="PT Sans" w:eastAsia="PT Sans" w:hAnsi="PT Sans"/>
          <w:vertAlign w:val="baseline"/>
        </w:rPr>
      </w:pPr>
      <w:r w:rsidDel="00000000" w:rsidR="00000000" w:rsidRPr="00000000">
        <w:rPr>
          <w:rtl w:val="0"/>
        </w:rPr>
      </w:r>
    </w:p>
    <w:p w:rsidR="00000000" w:rsidDel="00000000" w:rsidP="00000000" w:rsidRDefault="00000000" w:rsidRPr="00000000" w14:paraId="0000000A">
      <w:pPr>
        <w:spacing w:after="0" w:lineRule="auto"/>
        <w:rPr>
          <w:rFonts w:ascii="PT Sans" w:cs="PT Sans" w:eastAsia="PT Sans" w:hAnsi="PT Sans"/>
          <w:vertAlign w:val="baseline"/>
        </w:rPr>
      </w:pPr>
      <w:r w:rsidDel="00000000" w:rsidR="00000000" w:rsidRPr="00000000">
        <w:rPr>
          <w:rFonts w:ascii="PT Sans" w:cs="PT Sans" w:eastAsia="PT Sans" w:hAnsi="PT Sans"/>
          <w:b w:val="1"/>
          <w:vertAlign w:val="baseline"/>
          <w:rtl w:val="0"/>
        </w:rPr>
        <w:t xml:space="preserve">FTE Salary:</w:t>
        <w:tab/>
        <w:tab/>
        <w:tab/>
        <w:tab/>
        <w:t xml:space="preserve">£21,589 - £23,836</w:t>
      </w:r>
      <w:r w:rsidDel="00000000" w:rsidR="00000000" w:rsidRPr="00000000">
        <w:rPr>
          <w:rtl w:val="0"/>
        </w:rPr>
      </w:r>
    </w:p>
    <w:p w:rsidR="00000000" w:rsidDel="00000000" w:rsidP="00000000" w:rsidRDefault="00000000" w:rsidRPr="00000000" w14:paraId="0000000B">
      <w:pPr>
        <w:spacing w:after="0" w:lineRule="auto"/>
        <w:rPr>
          <w:rFonts w:ascii="PT Sans" w:cs="PT Sans" w:eastAsia="PT Sans" w:hAnsi="PT Sans"/>
          <w:vertAlign w:val="baseline"/>
        </w:rPr>
      </w:pPr>
      <w:r w:rsidDel="00000000" w:rsidR="00000000" w:rsidRPr="00000000">
        <w:rPr>
          <w:rFonts w:ascii="PT Sans" w:cs="PT Sans" w:eastAsia="PT Sans" w:hAnsi="PT Sans"/>
          <w:b w:val="1"/>
          <w:vertAlign w:val="baseline"/>
          <w:rtl w:val="0"/>
        </w:rPr>
        <w:t xml:space="preserve">Actual Salary:</w:t>
        <w:tab/>
        <w:tab/>
        <w:tab/>
        <w:tab/>
        <w:t xml:space="preserve">£19,2</w:t>
      </w:r>
      <w:r w:rsidDel="00000000" w:rsidR="00000000" w:rsidRPr="00000000">
        <w:rPr>
          <w:rFonts w:ascii="PT Sans" w:cs="PT Sans" w:eastAsia="PT Sans" w:hAnsi="PT Sans"/>
          <w:b w:val="1"/>
          <w:rtl w:val="0"/>
        </w:rPr>
        <w:t xml:space="preserve">66</w:t>
      </w:r>
      <w:r w:rsidDel="00000000" w:rsidR="00000000" w:rsidRPr="00000000">
        <w:rPr>
          <w:rFonts w:ascii="PT Sans" w:cs="PT Sans" w:eastAsia="PT Sans" w:hAnsi="PT Sans"/>
          <w:b w:val="1"/>
          <w:vertAlign w:val="baseline"/>
          <w:rtl w:val="0"/>
        </w:rPr>
        <w:t xml:space="preserve"> - £21,2</w:t>
      </w:r>
      <w:r w:rsidDel="00000000" w:rsidR="00000000" w:rsidRPr="00000000">
        <w:rPr>
          <w:rFonts w:ascii="PT Sans" w:cs="PT Sans" w:eastAsia="PT Sans" w:hAnsi="PT Sans"/>
          <w:b w:val="1"/>
          <w:rtl w:val="0"/>
        </w:rPr>
        <w:t xml:space="preserve">71</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b w:val="1"/>
          <w:i w:val="1"/>
          <w:smallCaps w:val="0"/>
          <w:strike w:val="0"/>
          <w:color w:val="000000"/>
          <w:u w:val="none"/>
          <w:shd w:fill="auto" w:val="clear"/>
          <w:vertAlign w:val="baseline"/>
          <w:rtl w:val="0"/>
        </w:rPr>
        <w:t xml:space="preserve">Reports to:</w:t>
      </w:r>
      <w:r w:rsidDel="00000000" w:rsidR="00000000" w:rsidRPr="00000000">
        <w:rPr>
          <w:rFonts w:ascii="PT Sans" w:cs="PT Sans" w:eastAsia="PT Sans" w:hAnsi="PT Sans"/>
          <w:b w:val="1"/>
          <w:i w:val="0"/>
          <w:smallCaps w:val="0"/>
          <w:strike w:val="0"/>
          <w:color w:val="000000"/>
          <w:u w:val="none"/>
          <w:shd w:fill="auto" w:val="clear"/>
          <w:vertAlign w:val="baseline"/>
          <w:rtl w:val="0"/>
        </w:rPr>
        <w:tab/>
        <w:tab/>
        <w:tab/>
        <w:tab/>
        <w:t xml:space="preserve">Data Manager</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b w:val="1"/>
          <w:i w:val="0"/>
          <w:smallCaps w:val="0"/>
          <w:strike w:val="0"/>
          <w:color w:val="000000"/>
          <w:u w:val="none"/>
          <w:shd w:fill="auto" w:val="clear"/>
          <w:vertAlign w:val="baseline"/>
          <w:rtl w:val="0"/>
        </w:rPr>
        <w:t xml:space="preserve">Purpose of the Role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To manage, co-ordinate and administer the public examinations process. </w:t>
      </w:r>
    </w:p>
    <w:p w:rsidR="00000000" w:rsidDel="00000000" w:rsidP="00000000" w:rsidRDefault="00000000" w:rsidRPr="00000000" w14:paraId="0000001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To manage the internal examinations process</w:t>
      </w:r>
    </w:p>
    <w:p w:rsidR="00000000" w:rsidDel="00000000" w:rsidP="00000000" w:rsidRDefault="00000000" w:rsidRPr="00000000" w14:paraId="0000001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General administrative duties.</w:t>
      </w:r>
    </w:p>
    <w:p w:rsidR="00000000" w:rsidDel="00000000" w:rsidP="00000000" w:rsidRDefault="00000000" w:rsidRPr="00000000" w14:paraId="00000013">
      <w:pPr>
        <w:numPr>
          <w:ilvl w:val="0"/>
          <w:numId w:val="13"/>
        </w:numPr>
        <w:ind w:left="720" w:hanging="360"/>
        <w:rPr>
          <w:rFonts w:ascii="PT Sans" w:cs="PT Sans" w:eastAsia="PT Sans" w:hAnsi="PT Sans"/>
        </w:rPr>
      </w:pPr>
      <w:r w:rsidDel="00000000" w:rsidR="00000000" w:rsidRPr="00000000">
        <w:rPr>
          <w:rFonts w:ascii="PT Sans" w:cs="PT Sans" w:eastAsia="PT Sans" w:hAnsi="PT Sans"/>
          <w:color w:val="000000"/>
          <w:vertAlign w:val="baseline"/>
          <w:rtl w:val="0"/>
        </w:rPr>
        <w:t xml:space="preserve">To promote and adhere to the Trust’s values to be unusually brave, discover what’s possible, push the limits and be big hearted</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b w:val="1"/>
          <w:i w:val="0"/>
          <w:smallCaps w:val="0"/>
          <w:strike w:val="0"/>
          <w:color w:val="000000"/>
          <w:u w:val="none"/>
          <w:shd w:fill="auto" w:val="clear"/>
          <w:vertAlign w:val="baseline"/>
          <w:rtl w:val="0"/>
        </w:rPr>
        <w:t xml:space="preserve">Responsibilities</w:t>
      </w:r>
      <w:r w:rsidDel="00000000" w:rsidR="00000000" w:rsidRPr="00000000">
        <w:rPr>
          <w:rtl w:val="0"/>
        </w:rPr>
      </w:r>
    </w:p>
    <w:tbl>
      <w:tblPr>
        <w:tblStyle w:val="Table1"/>
        <w:tblW w:w="9039.0" w:type="dxa"/>
        <w:jc w:val="left"/>
        <w:tblInd w:w="0.0" w:type="dxa"/>
        <w:tblLayout w:type="fixed"/>
        <w:tblLook w:val="0000"/>
      </w:tblPr>
      <w:tblGrid>
        <w:gridCol w:w="9039"/>
        <w:tblGridChange w:id="0">
          <w:tblGrid>
            <w:gridCol w:w="9039"/>
          </w:tblGrid>
        </w:tblGridChange>
      </w:tblGrid>
      <w:tr>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Manage the public examination timetable for the whole academic year.</w:t>
            </w:r>
          </w:p>
          <w:p w:rsidR="00000000" w:rsidDel="00000000" w:rsidP="00000000" w:rsidRDefault="00000000" w:rsidRPr="00000000" w14:paraId="0000001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Liaise with examination boards.</w:t>
            </w:r>
          </w:p>
          <w:p w:rsidR="00000000" w:rsidDel="00000000" w:rsidP="00000000" w:rsidRDefault="00000000" w:rsidRPr="00000000" w14:paraId="0000001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Communicate timetables with academy personnel by liaising with relevant Heads of Department.</w:t>
            </w:r>
          </w:p>
          <w:p w:rsidR="00000000" w:rsidDel="00000000" w:rsidP="00000000" w:rsidRDefault="00000000" w:rsidRPr="00000000" w14:paraId="0000001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Manage examination entries</w:t>
            </w:r>
          </w:p>
          <w:p w:rsidR="00000000" w:rsidDel="00000000" w:rsidP="00000000" w:rsidRDefault="00000000" w:rsidRPr="00000000" w14:paraId="0000001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Collate preliminary and actual final entries for examinations.</w:t>
            </w:r>
          </w:p>
          <w:p w:rsidR="00000000" w:rsidDel="00000000" w:rsidP="00000000" w:rsidRDefault="00000000" w:rsidRPr="00000000" w14:paraId="0000001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Carry out any necessary amendments.</w:t>
            </w:r>
          </w:p>
          <w:p w:rsidR="00000000" w:rsidDel="00000000" w:rsidP="00000000" w:rsidRDefault="00000000" w:rsidRPr="00000000" w14:paraId="0000001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Deal with late entries and withdrawals.</w:t>
            </w:r>
          </w:p>
          <w:p w:rsidR="00000000" w:rsidDel="00000000" w:rsidP="00000000" w:rsidRDefault="00000000" w:rsidRPr="00000000" w14:paraId="0000001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Ensure entries are made within timescales and deadlines.</w:t>
            </w:r>
          </w:p>
          <w:p w:rsidR="00000000" w:rsidDel="00000000" w:rsidP="00000000" w:rsidRDefault="00000000" w:rsidRPr="00000000" w14:paraId="0000001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Administer forecast grade sheets.</w:t>
            </w:r>
          </w:p>
          <w:p w:rsidR="00000000" w:rsidDel="00000000" w:rsidP="00000000" w:rsidRDefault="00000000" w:rsidRPr="00000000" w14:paraId="0000001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Administer coursework arrangements through consultation with Heads of Departments.</w:t>
            </w:r>
          </w:p>
          <w:p w:rsidR="00000000" w:rsidDel="00000000" w:rsidP="00000000" w:rsidRDefault="00000000" w:rsidRPr="00000000" w14:paraId="0000001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Manage any special arrangements in consultation with the relevant Special Educational Needs Co-ordinator.</w:t>
            </w:r>
          </w:p>
          <w:p w:rsidR="00000000" w:rsidDel="00000000" w:rsidP="00000000" w:rsidRDefault="00000000" w:rsidRPr="00000000" w14:paraId="0000002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The post-holder must be a first aider.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Management of the examination sessions</w:t>
            </w:r>
          </w:p>
          <w:p w:rsidR="00000000" w:rsidDel="00000000" w:rsidP="00000000" w:rsidRDefault="00000000" w:rsidRPr="00000000" w14:paraId="0000002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Manage the timetabling of examination rooms.</w:t>
            </w:r>
          </w:p>
          <w:p w:rsidR="00000000" w:rsidDel="00000000" w:rsidP="00000000" w:rsidRDefault="00000000" w:rsidRPr="00000000" w14:paraId="0000002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Preparation of useful documents and liaise with Heads of Departments as required.</w:t>
            </w:r>
          </w:p>
          <w:p w:rsidR="00000000" w:rsidDel="00000000" w:rsidP="00000000" w:rsidRDefault="00000000" w:rsidRPr="00000000" w14:paraId="0000002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Organising and preparing student timetables.</w:t>
            </w:r>
          </w:p>
          <w:p w:rsidR="00000000" w:rsidDel="00000000" w:rsidP="00000000" w:rsidRDefault="00000000" w:rsidRPr="00000000" w14:paraId="0000002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To organise exam invigilator numbers in line with Examination timetables.</w:t>
            </w:r>
          </w:p>
          <w:p w:rsidR="00000000" w:rsidDel="00000000" w:rsidP="00000000" w:rsidRDefault="00000000" w:rsidRPr="00000000" w14:paraId="0000002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To manage Senior Exam Invigilator/Exam Invigilators.</w:t>
            </w:r>
          </w:p>
          <w:p w:rsidR="00000000" w:rsidDel="00000000" w:rsidP="00000000" w:rsidRDefault="00000000" w:rsidRPr="00000000" w14:paraId="0000002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Training and professional development of exam invigilators.</w:t>
            </w:r>
          </w:p>
          <w:p w:rsidR="00000000" w:rsidDel="00000000" w:rsidP="00000000" w:rsidRDefault="00000000" w:rsidRPr="00000000" w14:paraId="0000002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Work with relevant Heads of Departments to prepare briefing of candidates on conduct and expectations.</w:t>
            </w:r>
          </w:p>
          <w:p w:rsidR="00000000" w:rsidDel="00000000" w:rsidP="00000000" w:rsidRDefault="00000000" w:rsidRPr="00000000" w14:paraId="0000002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Examination room preparation.</w:t>
            </w:r>
          </w:p>
          <w:p w:rsidR="00000000" w:rsidDel="00000000" w:rsidP="00000000" w:rsidRDefault="00000000" w:rsidRPr="00000000" w14:paraId="0000002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Starting the examinations with other senior teaching colleagues.</w:t>
            </w:r>
          </w:p>
          <w:p w:rsidR="00000000" w:rsidDel="00000000" w:rsidP="00000000" w:rsidRDefault="00000000" w:rsidRPr="00000000" w14:paraId="0000002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Finishing the examinations with other senior teaching colleagues.</w:t>
            </w:r>
          </w:p>
          <w:p w:rsidR="00000000" w:rsidDel="00000000" w:rsidP="00000000" w:rsidRDefault="00000000" w:rsidRPr="00000000" w14:paraId="0000002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Administering attendance registers.</w:t>
            </w:r>
          </w:p>
          <w:p w:rsidR="00000000" w:rsidDel="00000000" w:rsidP="00000000" w:rsidRDefault="00000000" w:rsidRPr="00000000" w14:paraId="0000002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Dealing with disruptive candidates and malpractice in conjunction with other members of staff.</w:t>
            </w:r>
          </w:p>
          <w:p w:rsidR="00000000" w:rsidDel="00000000" w:rsidP="00000000" w:rsidRDefault="00000000" w:rsidRPr="00000000" w14:paraId="0000002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Ensuring scripts are dispatched within deadlines.</w:t>
            </w:r>
          </w:p>
          <w:p w:rsidR="00000000" w:rsidDel="00000000" w:rsidP="00000000" w:rsidRDefault="00000000" w:rsidRPr="00000000" w14:paraId="0000003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Ensure confidentiality and security of all examination documents.</w:t>
            </w:r>
          </w:p>
          <w:p w:rsidR="00000000" w:rsidDel="00000000" w:rsidP="00000000" w:rsidRDefault="00000000" w:rsidRPr="00000000" w14:paraId="00000031">
            <w:pPr>
              <w:spacing w:after="0" w:line="240" w:lineRule="auto"/>
              <w:rPr>
                <w:rFonts w:ascii="PT Sans" w:cs="PT Sans" w:eastAsia="PT Sans" w:hAnsi="PT Sans"/>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Management of the examinations results process</w:t>
            </w:r>
          </w:p>
          <w:p w:rsidR="00000000" w:rsidDel="00000000" w:rsidP="00000000" w:rsidRDefault="00000000" w:rsidRPr="00000000" w14:paraId="0000003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Co-ordinate the publication of exam result dates as required</w:t>
            </w:r>
          </w:p>
          <w:p w:rsidR="00000000" w:rsidDel="00000000" w:rsidP="00000000" w:rsidRDefault="00000000" w:rsidRPr="00000000" w14:paraId="0000003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Brief the candidates and staff as required</w:t>
            </w:r>
          </w:p>
          <w:p w:rsidR="00000000" w:rsidDel="00000000" w:rsidP="00000000" w:rsidRDefault="00000000" w:rsidRPr="00000000" w14:paraId="0000003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Provide relevant information for publication in the media by the Headteacher</w:t>
            </w:r>
          </w:p>
          <w:p w:rsidR="00000000" w:rsidDel="00000000" w:rsidP="00000000" w:rsidRDefault="00000000" w:rsidRPr="00000000" w14:paraId="0000003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Ensure records are kept securely</w:t>
            </w:r>
          </w:p>
          <w:p w:rsidR="00000000" w:rsidDel="00000000" w:rsidP="00000000" w:rsidRDefault="00000000" w:rsidRPr="00000000" w14:paraId="0000003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Deal with missing results, appeals and enquiries regarding examination results</w:t>
            </w:r>
          </w:p>
          <w:p w:rsidR="00000000" w:rsidDel="00000000" w:rsidP="00000000" w:rsidRDefault="00000000" w:rsidRPr="00000000" w14:paraId="0000003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Assist with the initial analysis of the results as required in co-ordination with the Data Officer.</w:t>
            </w:r>
          </w:p>
          <w:p w:rsidR="00000000" w:rsidDel="00000000" w:rsidP="00000000" w:rsidRDefault="00000000" w:rsidRPr="00000000" w14:paraId="00000039">
            <w:pPr>
              <w:spacing w:after="0" w:line="240" w:lineRule="auto"/>
              <w:rPr>
                <w:rFonts w:ascii="PT Sans" w:cs="PT Sans" w:eastAsia="PT Sans" w:hAnsi="PT Sans"/>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Manage the internal examination process</w:t>
            </w:r>
          </w:p>
          <w:p w:rsidR="00000000" w:rsidDel="00000000" w:rsidP="00000000" w:rsidRDefault="00000000" w:rsidRPr="00000000" w14:paraId="0000003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Assist staff in the preparation of these exams</w:t>
            </w:r>
          </w:p>
          <w:p w:rsidR="00000000" w:rsidDel="00000000" w:rsidP="00000000" w:rsidRDefault="00000000" w:rsidRPr="00000000" w14:paraId="0000003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Prepare the internal exams timetable</w:t>
            </w:r>
          </w:p>
          <w:p w:rsidR="00000000" w:rsidDel="00000000" w:rsidP="00000000" w:rsidRDefault="00000000" w:rsidRPr="00000000" w14:paraId="0000003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Create seating plans and liaise with the premises team around venues</w:t>
            </w:r>
          </w:p>
          <w:p w:rsidR="00000000" w:rsidDel="00000000" w:rsidP="00000000" w:rsidRDefault="00000000" w:rsidRPr="00000000" w14:paraId="0000003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Organise and manage invigilation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PT Sans" w:cs="PT Sans" w:eastAsia="PT Sans" w:hAnsi="PT Sans"/>
                <w:i w:val="0"/>
                <w:smallCaps w:val="0"/>
                <w:strike w:val="0"/>
                <w:color w:val="000000"/>
                <w:u w:val="single"/>
                <w:shd w:fill="auto" w:val="clear"/>
                <w:vertAlign w:val="baseline"/>
              </w:rPr>
            </w:pPr>
            <w:r w:rsidDel="00000000" w:rsidR="00000000" w:rsidRPr="00000000">
              <w:rPr>
                <w:rFonts w:ascii="PT Sans" w:cs="PT Sans" w:eastAsia="PT Sans" w:hAnsi="PT Sans"/>
                <w:i w:val="0"/>
                <w:smallCaps w:val="0"/>
                <w:strike w:val="0"/>
                <w:color w:val="000000"/>
                <w:u w:val="single"/>
                <w:shd w:fill="auto" w:val="clear"/>
                <w:vertAlign w:val="baseline"/>
                <w:rtl w:val="0"/>
              </w:rPr>
              <w:t xml:space="preserve">Support for the Academy</w:t>
            </w:r>
          </w:p>
          <w:p w:rsidR="00000000" w:rsidDel="00000000" w:rsidP="00000000" w:rsidRDefault="00000000" w:rsidRPr="00000000" w14:paraId="0000004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Deal with any immediate problems or emergencies according to Academy policies and procedures which may include appropriate administrative tasks.</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Be aware of and comply with policies and procedures relating to child protection, equal opportunities, health, safety and security, confidentiality and data protection and SEN, reporting all concerns to an appropriate person.</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Be aware of and support difference and ensure all students have equal access to opportunities to learn and develop.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Participate in professional development training and other learning activities as required.</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To be alert to any safeguarding concerns and inform one of the safeguarding core team as soon as possible during the course of that working day.</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The post-holder is also required to undertake such other duties and training as may be required by or on behalf of Winton Community Academy provided that they are consistent with the nature of the post.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Winton Community Academy.</w:t>
            </w:r>
          </w:p>
          <w:p w:rsidR="00000000" w:rsidDel="00000000" w:rsidP="00000000" w:rsidRDefault="00000000" w:rsidRPr="00000000" w14:paraId="00000049">
            <w:pPr>
              <w:spacing w:after="0" w:line="240" w:lineRule="auto"/>
              <w:rPr>
                <w:rFonts w:ascii="PT Sans" w:cs="PT Sans" w:eastAsia="PT Sans" w:hAnsi="PT Sans"/>
                <w:vertAlign w:val="baseline"/>
              </w:rPr>
            </w:pPr>
            <w:r w:rsidDel="00000000" w:rsidR="00000000" w:rsidRPr="00000000">
              <w:rPr>
                <w:rtl w:val="0"/>
              </w:rPr>
            </w:r>
          </w:p>
          <w:p w:rsidR="00000000" w:rsidDel="00000000" w:rsidP="00000000" w:rsidRDefault="00000000" w:rsidRPr="00000000" w14:paraId="0000004A">
            <w:pPr>
              <w:spacing w:after="0" w:line="240" w:lineRule="auto"/>
              <w:rPr>
                <w:rFonts w:ascii="PT Sans" w:cs="PT Sans" w:eastAsia="PT Sans" w:hAnsi="PT Sans"/>
                <w:vertAlign w:val="baseline"/>
              </w:rPr>
            </w:pPr>
            <w:r w:rsidDel="00000000" w:rsidR="00000000" w:rsidRPr="00000000">
              <w:rPr>
                <w:rFonts w:ascii="PT Sans" w:cs="PT Sans" w:eastAsia="PT Sans" w:hAnsi="PT Sans"/>
                <w:b w:val="1"/>
                <w:color w:val="222222"/>
                <w:u w:val="single"/>
                <w:vertAlign w:val="baseline"/>
                <w:rtl w:val="0"/>
              </w:rPr>
              <w:t xml:space="preserve">Employee value proposition:</w:t>
            </w:r>
            <w:r w:rsidDel="00000000" w:rsidR="00000000" w:rsidRPr="00000000">
              <w:rPr>
                <w:rtl w:val="0"/>
              </w:rPr>
            </w:r>
          </w:p>
          <w:p w:rsidR="00000000" w:rsidDel="00000000" w:rsidP="00000000" w:rsidRDefault="00000000" w:rsidRPr="00000000" w14:paraId="0000004B">
            <w:pPr>
              <w:spacing w:after="0" w:line="240" w:lineRule="auto"/>
              <w:rPr>
                <w:rFonts w:ascii="PT Sans" w:cs="PT Sans" w:eastAsia="PT Sans" w:hAnsi="PT Sans"/>
                <w:color w:val="000000"/>
                <w:vertAlign w:val="baseline"/>
              </w:rPr>
            </w:pPr>
            <w:r w:rsidDel="00000000" w:rsidR="00000000" w:rsidRPr="00000000">
              <w:rPr>
                <w:rFonts w:ascii="PT Sans" w:cs="PT Sans" w:eastAsia="PT Sans" w:hAnsi="PT Sans"/>
                <w:color w:val="000000"/>
                <w:vertAlign w:val="baseline"/>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C">
            <w:pPr>
              <w:spacing w:after="0" w:line="240" w:lineRule="auto"/>
              <w:rPr>
                <w:rFonts w:ascii="PT Sans" w:cs="PT Sans" w:eastAsia="PT Sans" w:hAnsi="PT Sans"/>
                <w:vertAlign w:val="baseline"/>
              </w:rPr>
            </w:pPr>
            <w:r w:rsidDel="00000000" w:rsidR="00000000" w:rsidRPr="00000000">
              <w:rPr>
                <w:rtl w:val="0"/>
              </w:rPr>
            </w:r>
          </w:p>
          <w:p w:rsidR="00000000" w:rsidDel="00000000" w:rsidP="00000000" w:rsidRDefault="00000000" w:rsidRPr="00000000" w14:paraId="0000004D">
            <w:pPr>
              <w:spacing w:after="0" w:line="240" w:lineRule="auto"/>
              <w:rPr>
                <w:rFonts w:ascii="PT Sans" w:cs="PT Sans" w:eastAsia="PT Sans" w:hAnsi="PT Sans"/>
                <w:vertAlign w:val="baseline"/>
              </w:rPr>
            </w:pPr>
            <w:r w:rsidDel="00000000" w:rsidR="00000000" w:rsidRPr="00000000">
              <w:rPr>
                <w:rFonts w:ascii="PT Sans" w:cs="PT Sans" w:eastAsia="PT Sans" w:hAnsi="PT Sans"/>
                <w:b w:val="1"/>
                <w:color w:val="222222"/>
                <w:u w:val="single"/>
                <w:vertAlign w:val="baseline"/>
                <w:rtl w:val="0"/>
              </w:rPr>
              <w:t xml:space="preserve">Our values: </w:t>
            </w:r>
            <w:r w:rsidDel="00000000" w:rsidR="00000000" w:rsidRPr="00000000">
              <w:rPr>
                <w:rtl w:val="0"/>
              </w:rPr>
            </w:r>
          </w:p>
          <w:p w:rsidR="00000000" w:rsidDel="00000000" w:rsidP="00000000" w:rsidRDefault="00000000" w:rsidRPr="00000000" w14:paraId="0000004E">
            <w:pPr>
              <w:rPr>
                <w:rFonts w:ascii="PT Sans" w:cs="PT Sans" w:eastAsia="PT Sans" w:hAnsi="PT Sans"/>
                <w:vertAlign w:val="baseline"/>
              </w:rPr>
            </w:pPr>
            <w:r w:rsidDel="00000000" w:rsidR="00000000" w:rsidRPr="00000000">
              <w:rPr>
                <w:rFonts w:ascii="PT Sans" w:cs="PT Sans" w:eastAsia="PT Sans" w:hAnsi="PT Sans"/>
                <w:color w:val="222222"/>
                <w:vertAlign w:val="baseline"/>
                <w:rtl w:val="0"/>
              </w:rPr>
              <w:t xml:space="preserve">The post holder will be expected to operate in line with our values which are:</w:t>
            </w:r>
            <w:r w:rsidDel="00000000" w:rsidR="00000000" w:rsidRPr="00000000">
              <w:rPr>
                <w:rtl w:val="0"/>
              </w:rPr>
            </w:r>
          </w:p>
          <w:p w:rsidR="00000000" w:rsidDel="00000000" w:rsidP="00000000" w:rsidRDefault="00000000" w:rsidRPr="00000000" w14:paraId="0000004F">
            <w:pPr>
              <w:numPr>
                <w:ilvl w:val="0"/>
                <w:numId w:val="6"/>
              </w:numPr>
              <w:spacing w:after="0" w:line="240" w:lineRule="auto"/>
              <w:ind w:left="720" w:hanging="360"/>
              <w:rPr>
                <w:rFonts w:ascii="PT Sans" w:cs="PT Sans" w:eastAsia="PT Sans" w:hAnsi="PT Sans"/>
                <w:color w:val="000000"/>
                <w:sz w:val="22"/>
                <w:szCs w:val="22"/>
              </w:rPr>
            </w:pPr>
            <w:r w:rsidDel="00000000" w:rsidR="00000000" w:rsidRPr="00000000">
              <w:rPr>
                <w:rFonts w:ascii="PT Sans" w:cs="PT Sans" w:eastAsia="PT Sans" w:hAnsi="PT Sans"/>
                <w:color w:val="000000"/>
                <w:vertAlign w:val="baseline"/>
                <w:rtl w:val="0"/>
              </w:rPr>
              <w:t xml:space="preserve">Be unusually brave</w:t>
            </w:r>
          </w:p>
          <w:p w:rsidR="00000000" w:rsidDel="00000000" w:rsidP="00000000" w:rsidRDefault="00000000" w:rsidRPr="00000000" w14:paraId="00000050">
            <w:pPr>
              <w:numPr>
                <w:ilvl w:val="0"/>
                <w:numId w:val="6"/>
              </w:numPr>
              <w:spacing w:after="0" w:line="240" w:lineRule="auto"/>
              <w:ind w:left="720" w:hanging="360"/>
              <w:rPr>
                <w:rFonts w:ascii="PT Sans" w:cs="PT Sans" w:eastAsia="PT Sans" w:hAnsi="PT Sans"/>
                <w:color w:val="000000"/>
                <w:sz w:val="22"/>
                <w:szCs w:val="22"/>
              </w:rPr>
            </w:pPr>
            <w:r w:rsidDel="00000000" w:rsidR="00000000" w:rsidRPr="00000000">
              <w:rPr>
                <w:rFonts w:ascii="PT Sans" w:cs="PT Sans" w:eastAsia="PT Sans" w:hAnsi="PT Sans"/>
                <w:color w:val="000000"/>
                <w:vertAlign w:val="baseline"/>
                <w:rtl w:val="0"/>
              </w:rPr>
              <w:t xml:space="preserve">Discover what’s possible</w:t>
            </w:r>
          </w:p>
          <w:p w:rsidR="00000000" w:rsidDel="00000000" w:rsidP="00000000" w:rsidRDefault="00000000" w:rsidRPr="00000000" w14:paraId="00000051">
            <w:pPr>
              <w:numPr>
                <w:ilvl w:val="0"/>
                <w:numId w:val="6"/>
              </w:numPr>
              <w:spacing w:after="0" w:line="240" w:lineRule="auto"/>
              <w:ind w:left="720" w:hanging="360"/>
              <w:rPr>
                <w:rFonts w:ascii="PT Sans" w:cs="PT Sans" w:eastAsia="PT Sans" w:hAnsi="PT Sans"/>
                <w:color w:val="000000"/>
                <w:sz w:val="22"/>
                <w:szCs w:val="22"/>
              </w:rPr>
            </w:pPr>
            <w:r w:rsidDel="00000000" w:rsidR="00000000" w:rsidRPr="00000000">
              <w:rPr>
                <w:rFonts w:ascii="PT Sans" w:cs="PT Sans" w:eastAsia="PT Sans" w:hAnsi="PT Sans"/>
                <w:color w:val="000000"/>
                <w:vertAlign w:val="baseline"/>
                <w:rtl w:val="0"/>
              </w:rPr>
              <w:t xml:space="preserve">Push the limits</w:t>
            </w:r>
          </w:p>
          <w:p w:rsidR="00000000" w:rsidDel="00000000" w:rsidP="00000000" w:rsidRDefault="00000000" w:rsidRPr="00000000" w14:paraId="00000052">
            <w:pPr>
              <w:numPr>
                <w:ilvl w:val="0"/>
                <w:numId w:val="6"/>
              </w:numPr>
              <w:spacing w:after="0" w:line="240" w:lineRule="auto"/>
              <w:ind w:left="720" w:hanging="360"/>
              <w:rPr>
                <w:rFonts w:ascii="PT Sans" w:cs="PT Sans" w:eastAsia="PT Sans" w:hAnsi="PT Sans"/>
                <w:color w:val="000000"/>
                <w:sz w:val="22"/>
                <w:szCs w:val="22"/>
              </w:rPr>
            </w:pPr>
            <w:r w:rsidDel="00000000" w:rsidR="00000000" w:rsidRPr="00000000">
              <w:rPr>
                <w:rFonts w:ascii="PT Sans" w:cs="PT Sans" w:eastAsia="PT Sans" w:hAnsi="PT Sans"/>
                <w:color w:val="000000"/>
                <w:vertAlign w:val="baseline"/>
                <w:rtl w:val="0"/>
              </w:rPr>
              <w:t xml:space="preserve">Be big hearted </w:t>
            </w:r>
          </w:p>
          <w:p w:rsidR="00000000" w:rsidDel="00000000" w:rsidP="00000000" w:rsidRDefault="00000000" w:rsidRPr="00000000" w14:paraId="00000053">
            <w:pPr>
              <w:spacing w:after="0" w:line="240" w:lineRule="auto"/>
              <w:ind w:left="360"/>
              <w:rPr>
                <w:rFonts w:ascii="PT Sans" w:cs="PT Sans" w:eastAsia="PT Sans" w:hAnsi="PT Sans"/>
                <w:color w:val="000000"/>
                <w:vertAlign w:val="baseline"/>
              </w:rPr>
            </w:pPr>
            <w:r w:rsidDel="00000000" w:rsidR="00000000" w:rsidRPr="00000000">
              <w:rPr>
                <w:rtl w:val="0"/>
              </w:rPr>
            </w:r>
          </w:p>
          <w:p w:rsidR="00000000" w:rsidDel="00000000" w:rsidP="00000000" w:rsidRDefault="00000000" w:rsidRPr="00000000" w14:paraId="00000054">
            <w:pPr>
              <w:rPr>
                <w:rFonts w:ascii="PT Sans" w:cs="PT Sans" w:eastAsia="PT Sans" w:hAnsi="PT Sans"/>
                <w:vertAlign w:val="baseline"/>
              </w:rPr>
            </w:pPr>
            <w:r w:rsidDel="00000000" w:rsidR="00000000" w:rsidRPr="00000000">
              <w:rPr>
                <w:rFonts w:ascii="PT Sans" w:cs="PT Sans" w:eastAsia="PT Sans" w:hAnsi="PT Sans"/>
                <w:b w:val="1"/>
                <w:color w:val="222222"/>
                <w:vertAlign w:val="baseline"/>
                <w:rtl w:val="0"/>
              </w:rPr>
              <w:t xml:space="preserve">Other clauses:</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The above responsibilities are subject to the general duties and responsibilities contained in the statement of Conditions of Employment</w:t>
            </w:r>
          </w:p>
          <w:p w:rsidR="00000000" w:rsidDel="00000000" w:rsidP="00000000" w:rsidRDefault="00000000" w:rsidRPr="00000000" w14:paraId="0000005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This job description allocates duties and responsibilities but does not direct the particular amount of time to be spent on carrying them out and no part of it may be so construed.</w:t>
            </w:r>
            <w:r w:rsidDel="00000000" w:rsidR="00000000" w:rsidRPr="00000000">
              <w:rPr>
                <w:rFonts w:ascii="PT Sans" w:cs="PT Sans" w:eastAsia="PT Sans" w:hAnsi="PT Sans"/>
                <w:b w:val="1"/>
                <w:i w:val="1"/>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This job description may be varied to meet the changing demands of the Academy at the reasonable discretion of the Principal.</w:t>
            </w:r>
          </w:p>
          <w:p w:rsidR="00000000" w:rsidDel="00000000" w:rsidP="00000000" w:rsidRDefault="00000000" w:rsidRPr="00000000" w14:paraId="0000005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There may be occasions when it will be necessary to cover other Administrative roles within the Academy or to work with the administrative team when there are peaks and pressing issues.</w:t>
            </w:r>
          </w:p>
          <w:p w:rsidR="00000000" w:rsidDel="00000000" w:rsidP="00000000" w:rsidRDefault="00000000" w:rsidRPr="00000000" w14:paraId="0000005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Postholder may deal with sensitive material and should maintain confidentiality in all Academy related matters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72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b w:val="1"/>
                <w:i w:val="0"/>
                <w:smallCaps w:val="0"/>
                <w:strike w:val="0"/>
                <w:color w:val="000000"/>
                <w:u w:val="none"/>
                <w:shd w:fill="auto" w:val="clear"/>
                <w:vertAlign w:val="baseline"/>
                <w:rtl w:val="0"/>
              </w:rPr>
              <w:t xml:space="preserve">General </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To provide cover for other department colleagues when required.</w:t>
            </w:r>
          </w:p>
          <w:p w:rsidR="00000000" w:rsidDel="00000000" w:rsidP="00000000" w:rsidRDefault="00000000" w:rsidRPr="00000000" w14:paraId="0000006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To participate in meetings, training, other staff development and CPD activities and performance development as required.</w:t>
            </w:r>
          </w:p>
          <w:p w:rsidR="00000000" w:rsidDel="00000000" w:rsidP="00000000" w:rsidRDefault="00000000" w:rsidRPr="00000000" w14:paraId="0000006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To be aware of and comply with all Academy policies and procedures including child protection, health and safety, security, confidentiality and data protection. </w:t>
            </w:r>
          </w:p>
          <w:p w:rsidR="00000000" w:rsidDel="00000000" w:rsidP="00000000" w:rsidRDefault="00000000" w:rsidRPr="00000000" w14:paraId="0000006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To input and retrieve data from the Academy’s management information systems as required.</w:t>
            </w:r>
          </w:p>
          <w:p w:rsidR="00000000" w:rsidDel="00000000" w:rsidP="00000000" w:rsidRDefault="00000000" w:rsidRPr="00000000" w14:paraId="0000006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To provide assistance to other members of the Administrative team during periods of high demands, aiding in the completion of tasks during times of peak load, substituting for others in their absence, as necessary, and to meet the needs of the Academy.</w:t>
            </w:r>
          </w:p>
          <w:p w:rsidR="00000000" w:rsidDel="00000000" w:rsidP="00000000" w:rsidRDefault="00000000" w:rsidRPr="00000000" w14:paraId="0000006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To maintain a tidy and efficient work area from which information is easily accessible.</w:t>
            </w:r>
          </w:p>
          <w:p w:rsidR="00000000" w:rsidDel="00000000" w:rsidP="00000000" w:rsidRDefault="00000000" w:rsidRPr="00000000" w14:paraId="0000006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To undertake any other duties within the scope and functions of this grade as required.</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72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72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8">
            <w:pPr>
              <w:spacing w:after="0" w:line="240" w:lineRule="auto"/>
              <w:rPr>
                <w:rFonts w:ascii="PT Sans" w:cs="PT Sans" w:eastAsia="PT Sans" w:hAnsi="PT Sans"/>
                <w:vertAlign w:val="baseline"/>
              </w:rPr>
            </w:pPr>
            <w:r w:rsidDel="00000000" w:rsidR="00000000" w:rsidRPr="00000000">
              <w:rPr>
                <w:rFonts w:ascii="PT Sans" w:cs="PT Sans" w:eastAsia="PT Sans" w:hAnsi="PT Sans"/>
                <w:b w:val="1"/>
                <w:color w:val="222222"/>
                <w:vertAlign w:val="baseline"/>
                <w:rtl w:val="0"/>
              </w:rPr>
              <w:t xml:space="preserve">Safeguarding                                                      </w:t>
              <w:tab/>
            </w:r>
            <w:r w:rsidDel="00000000" w:rsidR="00000000" w:rsidRPr="00000000">
              <w:rPr>
                <w:rtl w:val="0"/>
              </w:rPr>
            </w:r>
          </w:p>
          <w:p w:rsidR="00000000" w:rsidDel="00000000" w:rsidP="00000000" w:rsidRDefault="00000000" w:rsidRPr="00000000" w14:paraId="00000069">
            <w:pPr>
              <w:spacing w:after="0" w:line="240" w:lineRule="auto"/>
              <w:rPr>
                <w:rFonts w:ascii="PT Sans" w:cs="PT Sans" w:eastAsia="PT Sans" w:hAnsi="PT Sans"/>
                <w:vertAlign w:val="baseline"/>
              </w:rPr>
            </w:pPr>
            <w:r w:rsidDel="00000000" w:rsidR="00000000" w:rsidRPr="00000000">
              <w:rPr>
                <w:rFonts w:ascii="PT Sans" w:cs="PT Sans" w:eastAsia="PT Sans" w:hAnsi="PT Sans"/>
                <w:color w:val="222222"/>
                <w:vertAlign w:val="baseline"/>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Winton Community Academy.</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PT Sans" w:cs="PT Sans" w:eastAsia="PT Sans" w:hAnsi="PT Sans"/>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6F">
      <w:pPr>
        <w:rPr>
          <w:rFonts w:ascii="PT Sans" w:cs="PT Sans" w:eastAsia="PT Sans" w:hAnsi="PT Sans"/>
          <w:vertAlign w:val="baseline"/>
        </w:rPr>
      </w:pPr>
      <w:r w:rsidDel="00000000" w:rsidR="00000000" w:rsidRPr="00000000">
        <w:rPr>
          <w:rtl w:val="0"/>
        </w:rPr>
      </w:r>
    </w:p>
    <w:p w:rsidR="00000000" w:rsidDel="00000000" w:rsidP="00000000" w:rsidRDefault="00000000" w:rsidRPr="00000000" w14:paraId="00000070">
      <w:pPr>
        <w:rPr>
          <w:rFonts w:ascii="PT Sans" w:cs="PT Sans" w:eastAsia="PT Sans" w:hAnsi="PT Sans"/>
          <w:vertAlign w:val="baseline"/>
        </w:rPr>
      </w:pPr>
      <w:r w:rsidDel="00000000" w:rsidR="00000000" w:rsidRPr="00000000">
        <w:br w:type="page"/>
      </w:r>
      <w:r w:rsidDel="00000000" w:rsidR="00000000" w:rsidRPr="00000000">
        <w:rPr>
          <w:rFonts w:ascii="PT Sans" w:cs="PT Sans" w:eastAsia="PT Sans" w:hAnsi="PT Sans"/>
          <w:b w:val="1"/>
          <w:vertAlign w:val="baseline"/>
          <w:rtl w:val="0"/>
        </w:rPr>
        <w:t xml:space="preserve">Person Specification - Exams Officer</w:t>
      </w:r>
      <w:r w:rsidDel="00000000" w:rsidR="00000000" w:rsidRPr="00000000">
        <w:rPr>
          <w:rtl w:val="0"/>
        </w:rPr>
      </w:r>
    </w:p>
    <w:tbl>
      <w:tblPr>
        <w:tblStyle w:val="Table2"/>
        <w:tblW w:w="10331.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1"/>
        <w:gridCol w:w="2306"/>
        <w:gridCol w:w="3424"/>
        <w:gridCol w:w="2050"/>
        <w:tblGridChange w:id="0">
          <w:tblGrid>
            <w:gridCol w:w="2551"/>
            <w:gridCol w:w="2306"/>
            <w:gridCol w:w="3424"/>
            <w:gridCol w:w="2050"/>
          </w:tblGrid>
        </w:tblGridChange>
      </w:tblGrid>
      <w:tr>
        <w:tc>
          <w:tcPr>
            <w:vAlign w:val="top"/>
          </w:tcPr>
          <w:p w:rsidR="00000000" w:rsidDel="00000000" w:rsidP="00000000" w:rsidRDefault="00000000" w:rsidRPr="00000000" w14:paraId="00000071">
            <w:pPr>
              <w:rPr>
                <w:rFonts w:ascii="PT Sans" w:cs="PT Sans" w:eastAsia="PT Sans" w:hAnsi="PT Sans"/>
                <w:vertAlign w:val="baseline"/>
              </w:rPr>
            </w:pPr>
            <w:r w:rsidDel="00000000" w:rsidR="00000000" w:rsidRPr="00000000">
              <w:rPr>
                <w:rFonts w:ascii="PT Sans" w:cs="PT Sans" w:eastAsia="PT Sans" w:hAnsi="PT Sans"/>
                <w:b w:val="1"/>
                <w:vertAlign w:val="baseline"/>
                <w:rtl w:val="0"/>
              </w:rPr>
              <w:t xml:space="preserve">General heading</w:t>
            </w:r>
            <w:r w:rsidDel="00000000" w:rsidR="00000000" w:rsidRPr="00000000">
              <w:rPr>
                <w:rtl w:val="0"/>
              </w:rPr>
            </w:r>
          </w:p>
        </w:tc>
        <w:tc>
          <w:tcPr>
            <w:vAlign w:val="top"/>
          </w:tcPr>
          <w:p w:rsidR="00000000" w:rsidDel="00000000" w:rsidP="00000000" w:rsidRDefault="00000000" w:rsidRPr="00000000" w14:paraId="00000072">
            <w:pPr>
              <w:rPr>
                <w:rFonts w:ascii="PT Sans" w:cs="PT Sans" w:eastAsia="PT Sans" w:hAnsi="PT Sans"/>
                <w:vertAlign w:val="baseline"/>
              </w:rPr>
            </w:pPr>
            <w:r w:rsidDel="00000000" w:rsidR="00000000" w:rsidRPr="00000000">
              <w:rPr>
                <w:rFonts w:ascii="PT Sans" w:cs="PT Sans" w:eastAsia="PT Sans" w:hAnsi="PT Sans"/>
                <w:b w:val="1"/>
                <w:vertAlign w:val="baseline"/>
                <w:rtl w:val="0"/>
              </w:rPr>
              <w:t xml:space="preserve">Detail</w:t>
            </w:r>
            <w:r w:rsidDel="00000000" w:rsidR="00000000" w:rsidRPr="00000000">
              <w:rPr>
                <w:rtl w:val="0"/>
              </w:rPr>
            </w:r>
          </w:p>
        </w:tc>
        <w:tc>
          <w:tcPr>
            <w:vAlign w:val="top"/>
          </w:tcPr>
          <w:p w:rsidR="00000000" w:rsidDel="00000000" w:rsidP="00000000" w:rsidRDefault="00000000" w:rsidRPr="00000000" w14:paraId="00000073">
            <w:pPr>
              <w:rPr>
                <w:rFonts w:ascii="PT Sans" w:cs="PT Sans" w:eastAsia="PT Sans" w:hAnsi="PT Sans"/>
                <w:vertAlign w:val="baseline"/>
              </w:rPr>
            </w:pPr>
            <w:r w:rsidDel="00000000" w:rsidR="00000000" w:rsidRPr="00000000">
              <w:rPr>
                <w:rFonts w:ascii="PT Sans" w:cs="PT Sans" w:eastAsia="PT Sans" w:hAnsi="PT Sans"/>
                <w:b w:val="1"/>
                <w:vertAlign w:val="baseline"/>
                <w:rtl w:val="0"/>
              </w:rPr>
              <w:t xml:space="preserve">Essential requirements:</w:t>
            </w:r>
            <w:r w:rsidDel="00000000" w:rsidR="00000000" w:rsidRPr="00000000">
              <w:rPr>
                <w:rtl w:val="0"/>
              </w:rPr>
            </w:r>
          </w:p>
        </w:tc>
        <w:tc>
          <w:tcPr>
            <w:vAlign w:val="top"/>
          </w:tcPr>
          <w:p w:rsidR="00000000" w:rsidDel="00000000" w:rsidP="00000000" w:rsidRDefault="00000000" w:rsidRPr="00000000" w14:paraId="00000074">
            <w:pPr>
              <w:rPr>
                <w:rFonts w:ascii="PT Sans" w:cs="PT Sans" w:eastAsia="PT Sans" w:hAnsi="PT Sans"/>
                <w:vertAlign w:val="baseline"/>
              </w:rPr>
            </w:pPr>
            <w:r w:rsidDel="00000000" w:rsidR="00000000" w:rsidRPr="00000000">
              <w:rPr>
                <w:rFonts w:ascii="PT Sans" w:cs="PT Sans" w:eastAsia="PT Sans" w:hAnsi="PT Sans"/>
                <w:b w:val="1"/>
                <w:vertAlign w:val="baseline"/>
                <w:rtl w:val="0"/>
              </w:rPr>
              <w:t xml:space="preserve">Desirable requirements:</w:t>
            </w:r>
            <w:r w:rsidDel="00000000" w:rsidR="00000000" w:rsidRPr="00000000">
              <w:rPr>
                <w:rtl w:val="0"/>
              </w:rPr>
            </w:r>
          </w:p>
        </w:tc>
      </w:tr>
      <w:tr>
        <w:tc>
          <w:tcPr>
            <w:vAlign w:val="top"/>
          </w:tcPr>
          <w:p w:rsidR="00000000" w:rsidDel="00000000" w:rsidP="00000000" w:rsidRDefault="00000000" w:rsidRPr="00000000" w14:paraId="00000075">
            <w:pPr>
              <w:rPr>
                <w:rFonts w:ascii="PT Sans" w:cs="PT Sans" w:eastAsia="PT Sans" w:hAnsi="PT Sans"/>
                <w:vertAlign w:val="baseline"/>
              </w:rPr>
            </w:pPr>
            <w:r w:rsidDel="00000000" w:rsidR="00000000" w:rsidRPr="00000000">
              <w:rPr>
                <w:rFonts w:ascii="PT Sans" w:cs="PT Sans" w:eastAsia="PT Sans" w:hAnsi="PT Sans"/>
                <w:b w:val="1"/>
                <w:vertAlign w:val="baseline"/>
                <w:rtl w:val="0"/>
              </w:rPr>
              <w:t xml:space="preserve">Qualifications</w:t>
            </w:r>
            <w:r w:rsidDel="00000000" w:rsidR="00000000" w:rsidRPr="00000000">
              <w:rPr>
                <w:rtl w:val="0"/>
              </w:rPr>
            </w:r>
          </w:p>
        </w:tc>
        <w:tc>
          <w:tcPr>
            <w:vAlign w:val="top"/>
          </w:tcPr>
          <w:p w:rsidR="00000000" w:rsidDel="00000000" w:rsidP="00000000" w:rsidRDefault="00000000" w:rsidRPr="00000000" w14:paraId="00000076">
            <w:pPr>
              <w:rPr>
                <w:rFonts w:ascii="PT Sans" w:cs="PT Sans" w:eastAsia="PT Sans" w:hAnsi="PT Sans"/>
                <w:vertAlign w:val="baseline"/>
              </w:rPr>
            </w:pPr>
            <w:r w:rsidDel="00000000" w:rsidR="00000000" w:rsidRPr="00000000">
              <w:rPr>
                <w:rFonts w:ascii="PT Sans" w:cs="PT Sans" w:eastAsia="PT Sans" w:hAnsi="PT Sans"/>
                <w:vertAlign w:val="baseline"/>
                <w:rtl w:val="0"/>
              </w:rPr>
              <w:t xml:space="preserve">Qualifications required for the role</w:t>
            </w:r>
          </w:p>
        </w:tc>
        <w:tc>
          <w:tcPr>
            <w:vAlign w:val="top"/>
          </w:tcPr>
          <w:p w:rsidR="00000000" w:rsidDel="00000000" w:rsidP="00000000" w:rsidRDefault="00000000" w:rsidRPr="00000000" w14:paraId="0000007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GCSE Maths and English (grade A-C) or equivalent </w:t>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Previous examination experience within an Educational setting  </w:t>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Good understanding of the SEND provision </w:t>
            </w:r>
          </w:p>
        </w:tc>
        <w:tc>
          <w:tcPr>
            <w:vAlign w:val="top"/>
          </w:tcPr>
          <w:p w:rsidR="00000000" w:rsidDel="00000000" w:rsidP="00000000" w:rsidRDefault="00000000" w:rsidRPr="00000000" w14:paraId="0000007A">
            <w:pPr>
              <w:ind w:left="720"/>
              <w:rPr>
                <w:rFonts w:ascii="PT Sans" w:cs="PT Sans" w:eastAsia="PT Sans" w:hAnsi="PT Sans"/>
                <w:vertAlign w:val="baseline"/>
              </w:rPr>
            </w:pPr>
            <w:r w:rsidDel="00000000" w:rsidR="00000000" w:rsidRPr="00000000">
              <w:rPr>
                <w:rtl w:val="0"/>
              </w:rPr>
            </w:r>
          </w:p>
        </w:tc>
      </w:tr>
      <w:tr>
        <w:tc>
          <w:tcPr>
            <w:vAlign w:val="top"/>
          </w:tcPr>
          <w:p w:rsidR="00000000" w:rsidDel="00000000" w:rsidP="00000000" w:rsidRDefault="00000000" w:rsidRPr="00000000" w14:paraId="0000007B">
            <w:pPr>
              <w:rPr>
                <w:rFonts w:ascii="PT Sans" w:cs="PT Sans" w:eastAsia="PT Sans" w:hAnsi="PT Sans"/>
                <w:vertAlign w:val="baseline"/>
              </w:rPr>
            </w:pPr>
            <w:r w:rsidDel="00000000" w:rsidR="00000000" w:rsidRPr="00000000">
              <w:rPr>
                <w:rFonts w:ascii="PT Sans" w:cs="PT Sans" w:eastAsia="PT Sans" w:hAnsi="PT Sans"/>
                <w:b w:val="1"/>
                <w:vertAlign w:val="baseline"/>
                <w:rtl w:val="0"/>
              </w:rPr>
              <w:t xml:space="preserve">Knowledge/Experience</w:t>
            </w:r>
            <w:r w:rsidDel="00000000" w:rsidR="00000000" w:rsidRPr="00000000">
              <w:rPr>
                <w:rtl w:val="0"/>
              </w:rPr>
            </w:r>
          </w:p>
        </w:tc>
        <w:tc>
          <w:tcPr>
            <w:vAlign w:val="top"/>
          </w:tcPr>
          <w:p w:rsidR="00000000" w:rsidDel="00000000" w:rsidP="00000000" w:rsidRDefault="00000000" w:rsidRPr="00000000" w14:paraId="0000007C">
            <w:pPr>
              <w:spacing w:after="0" w:line="240" w:lineRule="auto"/>
              <w:rPr>
                <w:rFonts w:ascii="PT Sans" w:cs="PT Sans" w:eastAsia="PT Sans" w:hAnsi="PT Sans"/>
                <w:vertAlign w:val="baseline"/>
              </w:rPr>
            </w:pPr>
            <w:r w:rsidDel="00000000" w:rsidR="00000000" w:rsidRPr="00000000">
              <w:rPr>
                <w:rFonts w:ascii="PT Sans" w:cs="PT Sans" w:eastAsia="PT Sans" w:hAnsi="PT Sans"/>
                <w:vertAlign w:val="baseline"/>
                <w:rtl w:val="0"/>
              </w:rPr>
              <w:t xml:space="preserve">Specific knowledge/</w:t>
            </w:r>
          </w:p>
          <w:p w:rsidR="00000000" w:rsidDel="00000000" w:rsidP="00000000" w:rsidRDefault="00000000" w:rsidRPr="00000000" w14:paraId="0000007D">
            <w:pPr>
              <w:spacing w:after="0" w:line="240" w:lineRule="auto"/>
              <w:rPr>
                <w:rFonts w:ascii="PT Sans" w:cs="PT Sans" w:eastAsia="PT Sans" w:hAnsi="PT Sans"/>
                <w:vertAlign w:val="baseline"/>
              </w:rPr>
            </w:pPr>
            <w:r w:rsidDel="00000000" w:rsidR="00000000" w:rsidRPr="00000000">
              <w:rPr>
                <w:rFonts w:ascii="PT Sans" w:cs="PT Sans" w:eastAsia="PT Sans" w:hAnsi="PT Sans"/>
                <w:vertAlign w:val="baseline"/>
                <w:rtl w:val="0"/>
              </w:rPr>
              <w:t xml:space="preserve">experience required for the role</w:t>
            </w:r>
          </w:p>
        </w:tc>
        <w:tc>
          <w:tcPr>
            <w:vAlign w:val="top"/>
          </w:tcPr>
          <w:p w:rsidR="00000000" w:rsidDel="00000000" w:rsidP="00000000" w:rsidRDefault="00000000" w:rsidRPr="00000000" w14:paraId="0000007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Competent with using Microsoft packages </w:t>
            </w:r>
          </w:p>
          <w:p w:rsidR="00000000" w:rsidDel="00000000" w:rsidP="00000000" w:rsidRDefault="00000000" w:rsidRPr="00000000" w14:paraId="0000007F">
            <w:pPr>
              <w:rPr>
                <w:rFonts w:ascii="PT Sans" w:cs="PT Sans" w:eastAsia="PT Sans" w:hAnsi="PT Sans"/>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1">
            <w:pPr>
              <w:ind w:left="720"/>
              <w:rPr>
                <w:rFonts w:ascii="PT Sans" w:cs="PT Sans" w:eastAsia="PT Sans" w:hAnsi="PT Sans"/>
                <w:vertAlign w:val="baseline"/>
              </w:rPr>
            </w:pPr>
            <w:r w:rsidDel="00000000" w:rsidR="00000000" w:rsidRPr="00000000">
              <w:rPr>
                <w:rtl w:val="0"/>
              </w:rPr>
            </w:r>
          </w:p>
        </w:tc>
      </w:tr>
      <w:tr>
        <w:tc>
          <w:tcPr>
            <w:vMerge w:val="restart"/>
            <w:vAlign w:val="top"/>
          </w:tcPr>
          <w:p w:rsidR="00000000" w:rsidDel="00000000" w:rsidP="00000000" w:rsidRDefault="00000000" w:rsidRPr="00000000" w14:paraId="00000082">
            <w:pPr>
              <w:rPr>
                <w:rFonts w:ascii="PT Sans" w:cs="PT Sans" w:eastAsia="PT Sans" w:hAnsi="PT Sans"/>
                <w:vertAlign w:val="baseline"/>
              </w:rPr>
            </w:pPr>
            <w:r w:rsidDel="00000000" w:rsidR="00000000" w:rsidRPr="00000000">
              <w:rPr>
                <w:rFonts w:ascii="PT Sans" w:cs="PT Sans" w:eastAsia="PT Sans" w:hAnsi="PT Sans"/>
                <w:b w:val="1"/>
                <w:vertAlign w:val="baseline"/>
                <w:rtl w:val="0"/>
              </w:rPr>
              <w:t xml:space="preserve">Skills</w:t>
            </w:r>
            <w:r w:rsidDel="00000000" w:rsidR="00000000" w:rsidRPr="00000000">
              <w:rPr>
                <w:rtl w:val="0"/>
              </w:rPr>
            </w:r>
          </w:p>
        </w:tc>
        <w:tc>
          <w:tcPr>
            <w:vAlign w:val="top"/>
          </w:tcPr>
          <w:p w:rsidR="00000000" w:rsidDel="00000000" w:rsidP="00000000" w:rsidRDefault="00000000" w:rsidRPr="00000000" w14:paraId="00000083">
            <w:pPr>
              <w:rPr>
                <w:rFonts w:ascii="PT Sans" w:cs="PT Sans" w:eastAsia="PT Sans" w:hAnsi="PT Sans"/>
                <w:vertAlign w:val="baseline"/>
              </w:rPr>
            </w:pPr>
            <w:r w:rsidDel="00000000" w:rsidR="00000000" w:rsidRPr="00000000">
              <w:rPr>
                <w:rFonts w:ascii="PT Sans" w:cs="PT Sans" w:eastAsia="PT Sans" w:hAnsi="PT Sans"/>
                <w:vertAlign w:val="baseline"/>
                <w:rtl w:val="0"/>
              </w:rPr>
              <w:t xml:space="preserve">Line management responsibilities (No.)</w:t>
            </w:r>
          </w:p>
        </w:tc>
        <w:tc>
          <w:tcPr>
            <w:vAlign w:val="top"/>
          </w:tcPr>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15 invigilators</w:t>
            </w:r>
          </w:p>
        </w:tc>
        <w:tc>
          <w:tcPr>
            <w:vAlign w:val="top"/>
          </w:tcPr>
          <w:p w:rsidR="00000000" w:rsidDel="00000000" w:rsidP="00000000" w:rsidRDefault="00000000" w:rsidRPr="00000000" w14:paraId="00000085">
            <w:pPr>
              <w:ind w:left="360"/>
              <w:rPr>
                <w:rFonts w:ascii="PT Sans" w:cs="PT Sans" w:eastAsia="PT Sans" w:hAnsi="PT Sans"/>
                <w:vertAlign w:val="baseline"/>
              </w:rPr>
            </w:pPr>
            <w:r w:rsidDel="00000000" w:rsidR="00000000" w:rsidRPr="00000000">
              <w:rPr>
                <w:rtl w:val="0"/>
              </w:rPr>
            </w:r>
          </w:p>
        </w:tc>
      </w:tr>
      <w:tr>
        <w:trPr>
          <w:trHeight w:val="960" w:hRule="atLeast"/>
        </w:trPr>
        <w:tc>
          <w:tcPr>
            <w:vMerge w:val="continue"/>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vertAlign w:val="baseline"/>
              </w:rPr>
            </w:pPr>
            <w:r w:rsidDel="00000000" w:rsidR="00000000" w:rsidRPr="00000000">
              <w:rPr>
                <w:rtl w:val="0"/>
              </w:rPr>
            </w:r>
          </w:p>
        </w:tc>
        <w:tc>
          <w:tcPr>
            <w:vAlign w:val="top"/>
          </w:tcPr>
          <w:p w:rsidR="00000000" w:rsidDel="00000000" w:rsidP="00000000" w:rsidRDefault="00000000" w:rsidRPr="00000000" w14:paraId="00000087">
            <w:pPr>
              <w:rPr>
                <w:rFonts w:ascii="PT Sans" w:cs="PT Sans" w:eastAsia="PT Sans" w:hAnsi="PT Sans"/>
                <w:vertAlign w:val="baseline"/>
              </w:rPr>
            </w:pPr>
            <w:r w:rsidDel="00000000" w:rsidR="00000000" w:rsidRPr="00000000">
              <w:rPr>
                <w:rFonts w:ascii="PT Sans" w:cs="PT Sans" w:eastAsia="PT Sans" w:hAnsi="PT Sans"/>
                <w:vertAlign w:val="baseline"/>
                <w:rtl w:val="0"/>
              </w:rPr>
              <w:t xml:space="preserve">Forward and strategic planning</w:t>
            </w:r>
          </w:p>
        </w:tc>
        <w:tc>
          <w:tcPr>
            <w:vAlign w:val="top"/>
          </w:tcPr>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Ability to prioritise tasks, manage time effectively and meet deadlines </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Excellent organisational skills </w:t>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Ability to plan and manage events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C">
            <w:pPr>
              <w:ind w:left="720"/>
              <w:rPr>
                <w:rFonts w:ascii="PT Sans" w:cs="PT Sans" w:eastAsia="PT Sans" w:hAnsi="PT Sans"/>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vertAlign w:val="baseline"/>
              </w:rPr>
            </w:pPr>
            <w:r w:rsidDel="00000000" w:rsidR="00000000" w:rsidRPr="00000000">
              <w:rPr>
                <w:rtl w:val="0"/>
              </w:rPr>
            </w:r>
          </w:p>
        </w:tc>
        <w:tc>
          <w:tcPr>
            <w:vAlign w:val="top"/>
          </w:tcPr>
          <w:p w:rsidR="00000000" w:rsidDel="00000000" w:rsidP="00000000" w:rsidRDefault="00000000" w:rsidRPr="00000000" w14:paraId="0000008E">
            <w:pPr>
              <w:rPr>
                <w:rFonts w:ascii="PT Sans" w:cs="PT Sans" w:eastAsia="PT Sans" w:hAnsi="PT Sans"/>
                <w:vertAlign w:val="baseline"/>
              </w:rPr>
            </w:pPr>
            <w:r w:rsidDel="00000000" w:rsidR="00000000" w:rsidRPr="00000000">
              <w:rPr>
                <w:rFonts w:ascii="PT Sans" w:cs="PT Sans" w:eastAsia="PT Sans" w:hAnsi="PT Sans"/>
                <w:vertAlign w:val="baseline"/>
                <w:rtl w:val="0"/>
              </w:rPr>
              <w:t xml:space="preserve">Budget (size and responsibilities)</w:t>
            </w:r>
          </w:p>
        </w:tc>
        <w:tc>
          <w:tcP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N/A</w:t>
            </w:r>
          </w:p>
        </w:tc>
        <w:tc>
          <w:tcPr>
            <w:vAlign w:val="top"/>
          </w:tcPr>
          <w:p w:rsidR="00000000" w:rsidDel="00000000" w:rsidP="00000000" w:rsidRDefault="00000000" w:rsidRPr="00000000" w14:paraId="00000090">
            <w:pPr>
              <w:ind w:left="720"/>
              <w:rPr>
                <w:rFonts w:ascii="PT Sans" w:cs="PT Sans" w:eastAsia="PT Sans" w:hAnsi="PT Sans"/>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vertAlign w:val="baseline"/>
              </w:rPr>
            </w:pPr>
            <w:r w:rsidDel="00000000" w:rsidR="00000000" w:rsidRPr="00000000">
              <w:rPr>
                <w:rtl w:val="0"/>
              </w:rPr>
            </w:r>
          </w:p>
        </w:tc>
        <w:tc>
          <w:tcPr>
            <w:vAlign w:val="top"/>
          </w:tcPr>
          <w:p w:rsidR="00000000" w:rsidDel="00000000" w:rsidP="00000000" w:rsidRDefault="00000000" w:rsidRPr="00000000" w14:paraId="00000092">
            <w:pPr>
              <w:rPr>
                <w:rFonts w:ascii="PT Sans" w:cs="PT Sans" w:eastAsia="PT Sans" w:hAnsi="PT Sans"/>
                <w:vertAlign w:val="baseline"/>
              </w:rPr>
            </w:pPr>
            <w:r w:rsidDel="00000000" w:rsidR="00000000" w:rsidRPr="00000000">
              <w:rPr>
                <w:rFonts w:ascii="PT Sans" w:cs="PT Sans" w:eastAsia="PT Sans" w:hAnsi="PT Sans"/>
                <w:vertAlign w:val="baseline"/>
                <w:rtl w:val="0"/>
              </w:rPr>
              <w:t xml:space="preserve">Abilities</w:t>
            </w:r>
          </w:p>
        </w:tc>
        <w:tc>
          <w:tcPr>
            <w:vAlign w:val="top"/>
          </w:tcPr>
          <w:p w:rsidR="00000000" w:rsidDel="00000000" w:rsidP="00000000" w:rsidRDefault="00000000" w:rsidRPr="00000000" w14:paraId="0000009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Accurate data input skills and an ability to produce, interpret and analyse data </w:t>
            </w:r>
          </w:p>
          <w:p w:rsidR="00000000" w:rsidDel="00000000" w:rsidP="00000000" w:rsidRDefault="00000000" w:rsidRPr="00000000" w14:paraId="0000009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Excellent keyboard skills </w:t>
            </w:r>
          </w:p>
          <w:p w:rsidR="00000000" w:rsidDel="00000000" w:rsidP="00000000" w:rsidRDefault="00000000" w:rsidRPr="00000000" w14:paraId="0000009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Experience of keeping manual and computerised file maintenance </w:t>
            </w:r>
          </w:p>
          <w:p w:rsidR="00000000" w:rsidDel="00000000" w:rsidP="00000000" w:rsidRDefault="00000000" w:rsidRPr="00000000" w14:paraId="0000009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Experience of receipt, storage and dispatch of examination papers securely in accordance with the regulations </w:t>
            </w:r>
          </w:p>
          <w:p w:rsidR="00000000" w:rsidDel="00000000" w:rsidP="00000000" w:rsidRDefault="00000000" w:rsidRPr="00000000" w14:paraId="0000009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Work effectively as part of a team </w:t>
            </w:r>
          </w:p>
          <w:p w:rsidR="00000000" w:rsidDel="00000000" w:rsidP="00000000" w:rsidRDefault="00000000" w:rsidRPr="00000000" w14:paraId="0000009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Ability to work independently </w:t>
            </w:r>
          </w:p>
          <w:p w:rsidR="00000000" w:rsidDel="00000000" w:rsidP="00000000" w:rsidRDefault="00000000" w:rsidRPr="00000000" w14:paraId="0000009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Have strong inter-personal skills </w:t>
            </w:r>
          </w:p>
          <w:p w:rsidR="00000000" w:rsidDel="00000000" w:rsidP="00000000" w:rsidRDefault="00000000" w:rsidRPr="00000000" w14:paraId="0000009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Calmness in responding to emergencies and the unexpected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C">
            <w:pPr>
              <w:ind w:left="720"/>
              <w:rPr>
                <w:rFonts w:ascii="PT Sans" w:cs="PT Sans" w:eastAsia="PT Sans" w:hAnsi="PT Sans"/>
                <w:vertAlign w:val="baseline"/>
              </w:rPr>
            </w:pPr>
            <w:r w:rsidDel="00000000" w:rsidR="00000000" w:rsidRPr="00000000">
              <w:rPr>
                <w:rtl w:val="0"/>
              </w:rPr>
            </w:r>
          </w:p>
        </w:tc>
      </w:tr>
      <w:tr>
        <w:tc>
          <w:tcPr>
            <w:vAlign w:val="top"/>
          </w:tcPr>
          <w:p w:rsidR="00000000" w:rsidDel="00000000" w:rsidP="00000000" w:rsidRDefault="00000000" w:rsidRPr="00000000" w14:paraId="0000009D">
            <w:pPr>
              <w:rPr>
                <w:rFonts w:ascii="PT Sans" w:cs="PT Sans" w:eastAsia="PT Sans" w:hAnsi="PT Sans"/>
                <w:vertAlign w:val="baseline"/>
              </w:rPr>
            </w:pPr>
            <w:r w:rsidDel="00000000" w:rsidR="00000000" w:rsidRPr="00000000">
              <w:rPr>
                <w:rFonts w:ascii="PT Sans" w:cs="PT Sans" w:eastAsia="PT Sans" w:hAnsi="PT Sans"/>
                <w:b w:val="1"/>
                <w:vertAlign w:val="baseline"/>
                <w:rtl w:val="0"/>
              </w:rPr>
              <w:t xml:space="preserve">Personal Characteristics</w:t>
            </w:r>
            <w:r w:rsidDel="00000000" w:rsidR="00000000" w:rsidRPr="00000000">
              <w:rPr>
                <w:rtl w:val="0"/>
              </w:rPr>
            </w:r>
          </w:p>
        </w:tc>
        <w:tc>
          <w:tcPr>
            <w:vAlign w:val="top"/>
          </w:tcPr>
          <w:p w:rsidR="00000000" w:rsidDel="00000000" w:rsidP="00000000" w:rsidRDefault="00000000" w:rsidRPr="00000000" w14:paraId="0000009E">
            <w:pPr>
              <w:rPr>
                <w:rFonts w:ascii="PT Sans" w:cs="PT Sans" w:eastAsia="PT Sans" w:hAnsi="PT Sans"/>
                <w:vertAlign w:val="baseline"/>
              </w:rPr>
            </w:pPr>
            <w:r w:rsidDel="00000000" w:rsidR="00000000" w:rsidRPr="00000000">
              <w:rPr>
                <w:rFonts w:ascii="PT Sans" w:cs="PT Sans" w:eastAsia="PT Sans" w:hAnsi="PT Sans"/>
                <w:vertAlign w:val="baseline"/>
                <w:rtl w:val="0"/>
              </w:rPr>
              <w:t xml:space="preserve">Behaviours</w:t>
            </w:r>
          </w:p>
        </w:tc>
        <w:tc>
          <w:tcPr>
            <w:vAlign w:val="top"/>
          </w:tcPr>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Good verbal and written communication skills.</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Good organisation skills and initiative to develop opportunities.</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Ability to work independently, effectively manage time and own workload to deadlines.</w:t>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Commitment to personal training and development.</w:t>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Have the ability to work in a team as well as independently.</w:t>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Be willing to work flexibly to meet the demands of the job.</w:t>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Good problem solving skills</w:t>
            </w:r>
          </w:p>
        </w:tc>
        <w:tc>
          <w:tcPr>
            <w:vAlign w:val="top"/>
          </w:tcPr>
          <w:p w:rsidR="00000000" w:rsidDel="00000000" w:rsidP="00000000" w:rsidRDefault="00000000" w:rsidRPr="00000000" w14:paraId="000000A6">
            <w:pPr>
              <w:ind w:left="360"/>
              <w:rPr>
                <w:rFonts w:ascii="PT Sans" w:cs="PT Sans" w:eastAsia="PT Sans" w:hAnsi="PT Sans"/>
                <w:vertAlign w:val="baseline"/>
              </w:rPr>
            </w:pPr>
            <w:r w:rsidDel="00000000" w:rsidR="00000000" w:rsidRPr="00000000">
              <w:rPr>
                <w:rtl w:val="0"/>
              </w:rPr>
            </w:r>
          </w:p>
        </w:tc>
      </w:tr>
      <w:tr>
        <w:tc>
          <w:tcPr>
            <w:vAlign w:val="top"/>
          </w:tcPr>
          <w:p w:rsidR="00000000" w:rsidDel="00000000" w:rsidP="00000000" w:rsidRDefault="00000000" w:rsidRPr="00000000" w14:paraId="000000A7">
            <w:pPr>
              <w:rPr>
                <w:rFonts w:ascii="PT Sans" w:cs="PT Sans" w:eastAsia="PT Sans" w:hAnsi="PT Sans"/>
                <w:vertAlign w:val="baseline"/>
              </w:rPr>
            </w:pPr>
            <w:r w:rsidDel="00000000" w:rsidR="00000000" w:rsidRPr="00000000">
              <w:rPr>
                <w:rFonts w:ascii="PT Sans" w:cs="PT Sans" w:eastAsia="PT Sans" w:hAnsi="PT Sans"/>
                <w:b w:val="1"/>
                <w:vertAlign w:val="baseline"/>
                <w:rtl w:val="0"/>
              </w:rPr>
              <w:t xml:space="preserve">Special Requirements</w:t>
            </w:r>
            <w:r w:rsidDel="00000000" w:rsidR="00000000" w:rsidRPr="00000000">
              <w:rPr>
                <w:rtl w:val="0"/>
              </w:rPr>
            </w:r>
          </w:p>
        </w:tc>
        <w:tc>
          <w:tcPr>
            <w:vAlign w:val="top"/>
          </w:tcPr>
          <w:p w:rsidR="00000000" w:rsidDel="00000000" w:rsidP="00000000" w:rsidRDefault="00000000" w:rsidRPr="00000000" w14:paraId="000000A8">
            <w:pPr>
              <w:rPr>
                <w:rFonts w:ascii="PT Sans" w:cs="PT Sans" w:eastAsia="PT Sans" w:hAnsi="PT Sans"/>
                <w:vertAlign w:val="baseline"/>
              </w:rPr>
            </w:pPr>
            <w:r w:rsidDel="00000000" w:rsidR="00000000" w:rsidRPr="00000000">
              <w:rPr>
                <w:rtl w:val="0"/>
              </w:rPr>
            </w:r>
          </w:p>
        </w:tc>
        <w:tc>
          <w:tcPr>
            <w:vAlign w:val="top"/>
          </w:tcPr>
          <w:p w:rsidR="00000000" w:rsidDel="00000000" w:rsidP="00000000" w:rsidRDefault="00000000" w:rsidRPr="00000000" w14:paraId="000000A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Successful candidate will be subject to an enhanced Disclosure and Barring Service Check</w:t>
            </w:r>
          </w:p>
          <w:p w:rsidR="00000000" w:rsidDel="00000000" w:rsidP="00000000" w:rsidRDefault="00000000" w:rsidRPr="00000000" w14:paraId="000000AA">
            <w:pPr>
              <w:numPr>
                <w:ilvl w:val="0"/>
                <w:numId w:val="1"/>
              </w:numPr>
              <w:spacing w:after="0" w:line="240" w:lineRule="auto"/>
              <w:ind w:left="720" w:hanging="360"/>
              <w:rPr>
                <w:rFonts w:ascii="PT Sans" w:cs="PT Sans" w:eastAsia="PT Sans" w:hAnsi="PT Sans"/>
              </w:rPr>
            </w:pPr>
            <w:r w:rsidDel="00000000" w:rsidR="00000000" w:rsidRPr="00000000">
              <w:rPr>
                <w:rFonts w:ascii="PT Sans" w:cs="PT Sans" w:eastAsia="PT Sans" w:hAnsi="PT Sans"/>
                <w:vertAlign w:val="baseline"/>
                <w:rtl w:val="0"/>
              </w:rPr>
              <w:t xml:space="preserve">Right to work in the UK</w:t>
            </w:r>
          </w:p>
          <w:p w:rsidR="00000000" w:rsidDel="00000000" w:rsidP="00000000" w:rsidRDefault="00000000" w:rsidRPr="00000000" w14:paraId="000000AB">
            <w:pPr>
              <w:numPr>
                <w:ilvl w:val="0"/>
                <w:numId w:val="1"/>
              </w:numPr>
              <w:spacing w:after="0" w:line="240" w:lineRule="auto"/>
              <w:ind w:left="720" w:hanging="360"/>
              <w:rPr>
                <w:rFonts w:ascii="PT Sans" w:cs="PT Sans" w:eastAsia="PT Sans" w:hAnsi="PT Sans"/>
              </w:rPr>
            </w:pPr>
            <w:r w:rsidDel="00000000" w:rsidR="00000000" w:rsidRPr="00000000">
              <w:rPr>
                <w:rFonts w:ascii="PT Sans" w:cs="PT Sans" w:eastAsia="PT Sans" w:hAnsi="PT Sans"/>
                <w:vertAlign w:val="baseline"/>
                <w:rtl w:val="0"/>
              </w:rPr>
              <w:t xml:space="preserve">Evidence of a commitment to promoting the welfare and safeguarding of children and young people</w:t>
            </w:r>
          </w:p>
          <w:p w:rsidR="00000000" w:rsidDel="00000000" w:rsidP="00000000" w:rsidRDefault="00000000" w:rsidRPr="00000000" w14:paraId="000000AC">
            <w:pPr>
              <w:numPr>
                <w:ilvl w:val="0"/>
                <w:numId w:val="1"/>
              </w:numPr>
              <w:spacing w:after="0" w:line="240" w:lineRule="auto"/>
              <w:ind w:left="720" w:hanging="360"/>
              <w:rPr>
                <w:rFonts w:ascii="PT Sans" w:cs="PT Sans" w:eastAsia="PT Sans" w:hAnsi="PT Sans"/>
              </w:rPr>
            </w:pPr>
            <w:r w:rsidDel="00000000" w:rsidR="00000000" w:rsidRPr="00000000">
              <w:rPr>
                <w:rFonts w:ascii="PT Sans" w:cs="PT Sans" w:eastAsia="PT Sans" w:hAnsi="PT Sans"/>
                <w:vertAlign w:val="baseline"/>
                <w:rtl w:val="0"/>
              </w:rPr>
              <w:t xml:space="preserve">Ability to travel as required</w:t>
            </w:r>
          </w:p>
        </w:tc>
        <w:tc>
          <w:tcPr>
            <w:vAlign w:val="top"/>
          </w:tcPr>
          <w:p w:rsidR="00000000" w:rsidDel="00000000" w:rsidP="00000000" w:rsidRDefault="00000000" w:rsidRPr="00000000" w14:paraId="000000AD">
            <w:pPr>
              <w:ind w:left="720"/>
              <w:rPr>
                <w:rFonts w:ascii="PT Sans" w:cs="PT Sans" w:eastAsia="PT Sans" w:hAnsi="PT Sans"/>
                <w:vertAlign w:val="baseline"/>
              </w:rPr>
            </w:pPr>
            <w:r w:rsidDel="00000000" w:rsidR="00000000" w:rsidRPr="00000000">
              <w:rPr>
                <w:rtl w:val="0"/>
              </w:rPr>
            </w:r>
          </w:p>
        </w:tc>
      </w:tr>
    </w:tbl>
    <w:p w:rsidR="00000000" w:rsidDel="00000000" w:rsidP="00000000" w:rsidRDefault="00000000" w:rsidRPr="00000000" w14:paraId="000000AE">
      <w:pPr>
        <w:rPr>
          <w:rFonts w:ascii="PT Sans" w:cs="PT Sans" w:eastAsia="PT Sans" w:hAnsi="PT Sans"/>
          <w:vertAlign w:val="baseline"/>
        </w:rPr>
      </w:pPr>
      <w:r w:rsidDel="00000000" w:rsidR="00000000" w:rsidRPr="00000000">
        <w:rPr>
          <w:rtl w:val="0"/>
        </w:rPr>
      </w:r>
    </w:p>
    <w:p w:rsidR="00000000" w:rsidDel="00000000" w:rsidP="00000000" w:rsidRDefault="00000000" w:rsidRPr="00000000" w14:paraId="000000AF">
      <w:pPr>
        <w:jc w:val="both"/>
        <w:rPr>
          <w:rFonts w:ascii="Arial" w:cs="Arial" w:eastAsia="Arial" w:hAnsi="Arial"/>
          <w:sz w:val="20"/>
          <w:szCs w:val="20"/>
          <w:vertAlign w:val="baseline"/>
        </w:rPr>
      </w:pPr>
      <w:r w:rsidDel="00000000" w:rsidR="00000000" w:rsidRPr="00000000">
        <w:rPr>
          <w:rtl w:val="0"/>
        </w:rPr>
      </w:r>
    </w:p>
    <w:sectPr>
      <w:pgSz w:h="16838" w:w="11906"/>
      <w:pgMar w:bottom="709" w:top="568" w:left="1800" w:right="1274"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Arial" w:cs="Arial" w:eastAsia="Arial" w:hAnsi="Arial"/>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276"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