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49933" w14:textId="34C897E0" w:rsidR="00A32D2A" w:rsidRPr="006C4773" w:rsidRDefault="00A32D2A" w:rsidP="00B9270F">
      <w:pPr>
        <w:autoSpaceDE w:val="0"/>
        <w:autoSpaceDN w:val="0"/>
        <w:adjustRightInd w:val="0"/>
        <w:spacing w:before="69" w:after="0" w:line="240" w:lineRule="auto"/>
        <w:ind w:right="-20"/>
        <w:rPr>
          <w:rFonts w:asciiTheme="majorHAnsi" w:hAnsiTheme="majorHAnsi" w:cs="Arial"/>
          <w:b/>
          <w:bCs/>
          <w:spacing w:val="3"/>
        </w:rPr>
      </w:pPr>
      <w:r w:rsidRPr="006C4773">
        <w:rPr>
          <w:rFonts w:asciiTheme="majorHAnsi" w:hAnsiTheme="majorHAnsi" w:cs="Arial"/>
          <w:b/>
          <w:bCs/>
          <w:spacing w:val="3"/>
        </w:rPr>
        <w:t>DLD College, London</w:t>
      </w:r>
    </w:p>
    <w:p w14:paraId="1B8F5B3F" w14:textId="36620A96" w:rsidR="00DB693A" w:rsidRPr="006C4773" w:rsidRDefault="00A32D2A" w:rsidP="00B9270F">
      <w:pPr>
        <w:autoSpaceDE w:val="0"/>
        <w:autoSpaceDN w:val="0"/>
        <w:adjustRightInd w:val="0"/>
        <w:spacing w:before="69" w:after="0" w:line="240" w:lineRule="auto"/>
        <w:ind w:right="-20"/>
        <w:rPr>
          <w:rFonts w:asciiTheme="majorHAnsi" w:hAnsiTheme="majorHAnsi" w:cs="Arial"/>
          <w:b/>
          <w:bCs/>
          <w:spacing w:val="36"/>
        </w:rPr>
      </w:pPr>
      <w:r w:rsidRPr="006C4773">
        <w:rPr>
          <w:rFonts w:asciiTheme="majorHAnsi" w:hAnsiTheme="majorHAnsi" w:cs="Arial"/>
          <w:b/>
          <w:bCs/>
          <w:spacing w:val="3"/>
        </w:rPr>
        <w:t xml:space="preserve">Job Description: Creative </w:t>
      </w:r>
      <w:r w:rsidR="00DB693A" w:rsidRPr="006C4773">
        <w:rPr>
          <w:rFonts w:asciiTheme="majorHAnsi" w:hAnsiTheme="majorHAnsi" w:cs="Arial"/>
          <w:b/>
          <w:bCs/>
          <w:spacing w:val="3"/>
        </w:rPr>
        <w:t>A</w:t>
      </w:r>
      <w:r w:rsidR="00DB693A" w:rsidRPr="006C4773">
        <w:rPr>
          <w:rFonts w:asciiTheme="majorHAnsi" w:hAnsiTheme="majorHAnsi" w:cs="Arial"/>
          <w:b/>
          <w:bCs/>
          <w:spacing w:val="1"/>
        </w:rPr>
        <w:t>r</w:t>
      </w:r>
      <w:r w:rsidR="00DB693A" w:rsidRPr="006C4773">
        <w:rPr>
          <w:rFonts w:asciiTheme="majorHAnsi" w:hAnsiTheme="majorHAnsi" w:cs="Arial"/>
          <w:b/>
          <w:bCs/>
        </w:rPr>
        <w:t>t</w:t>
      </w:r>
      <w:r w:rsidRPr="006C4773">
        <w:rPr>
          <w:rFonts w:asciiTheme="majorHAnsi" w:hAnsiTheme="majorHAnsi" w:cs="Arial"/>
          <w:b/>
          <w:bCs/>
        </w:rPr>
        <w:t>s</w:t>
      </w:r>
      <w:r w:rsidR="00DB693A" w:rsidRPr="006C4773">
        <w:rPr>
          <w:rFonts w:asciiTheme="majorHAnsi" w:hAnsiTheme="majorHAnsi" w:cs="Arial"/>
          <w:b/>
          <w:bCs/>
          <w:spacing w:val="13"/>
        </w:rPr>
        <w:t xml:space="preserve"> </w:t>
      </w:r>
      <w:r w:rsidR="00DB693A" w:rsidRPr="006C4773">
        <w:rPr>
          <w:rFonts w:asciiTheme="majorHAnsi" w:hAnsiTheme="majorHAnsi" w:cs="Arial"/>
          <w:b/>
          <w:bCs/>
          <w:spacing w:val="2"/>
        </w:rPr>
        <w:t>Techn</w:t>
      </w:r>
      <w:r w:rsidR="00DB693A" w:rsidRPr="006C4773">
        <w:rPr>
          <w:rFonts w:asciiTheme="majorHAnsi" w:hAnsiTheme="majorHAnsi" w:cs="Arial"/>
          <w:b/>
          <w:bCs/>
          <w:spacing w:val="1"/>
        </w:rPr>
        <w:t>i</w:t>
      </w:r>
      <w:r w:rsidR="00DB693A" w:rsidRPr="006C4773">
        <w:rPr>
          <w:rFonts w:asciiTheme="majorHAnsi" w:hAnsiTheme="majorHAnsi" w:cs="Arial"/>
          <w:b/>
          <w:bCs/>
          <w:spacing w:val="2"/>
        </w:rPr>
        <w:t>c</w:t>
      </w:r>
      <w:r w:rsidR="00DB693A" w:rsidRPr="006C4773">
        <w:rPr>
          <w:rFonts w:asciiTheme="majorHAnsi" w:hAnsiTheme="majorHAnsi" w:cs="Arial"/>
          <w:b/>
          <w:bCs/>
          <w:spacing w:val="1"/>
        </w:rPr>
        <w:t>i</w:t>
      </w:r>
      <w:r w:rsidR="00DB693A" w:rsidRPr="006C4773">
        <w:rPr>
          <w:rFonts w:asciiTheme="majorHAnsi" w:hAnsiTheme="majorHAnsi" w:cs="Arial"/>
          <w:b/>
          <w:bCs/>
          <w:spacing w:val="2"/>
        </w:rPr>
        <w:t>a</w:t>
      </w:r>
      <w:r w:rsidR="00DB693A" w:rsidRPr="006C4773">
        <w:rPr>
          <w:rFonts w:asciiTheme="majorHAnsi" w:hAnsiTheme="majorHAnsi" w:cs="Arial"/>
          <w:b/>
          <w:bCs/>
        </w:rPr>
        <w:t>n</w:t>
      </w:r>
      <w:r w:rsidR="00DB693A" w:rsidRPr="006C4773">
        <w:rPr>
          <w:rFonts w:asciiTheme="majorHAnsi" w:hAnsiTheme="majorHAnsi" w:cs="Arial"/>
          <w:b/>
          <w:bCs/>
          <w:spacing w:val="36"/>
        </w:rPr>
        <w:t xml:space="preserve"> </w:t>
      </w:r>
    </w:p>
    <w:p w14:paraId="6FAABDB8" w14:textId="77777777" w:rsidR="00A32D2A" w:rsidRPr="006C4773" w:rsidRDefault="00A32D2A" w:rsidP="00B9270F">
      <w:pPr>
        <w:autoSpaceDE w:val="0"/>
        <w:autoSpaceDN w:val="0"/>
        <w:adjustRightInd w:val="0"/>
        <w:spacing w:before="69" w:after="0" w:line="240" w:lineRule="auto"/>
        <w:ind w:right="-20"/>
        <w:rPr>
          <w:rFonts w:asciiTheme="majorHAnsi" w:hAnsiTheme="majorHAnsi" w:cs="Arial"/>
          <w:b/>
          <w:bCs/>
          <w:spacing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0"/>
        <w:gridCol w:w="6920"/>
      </w:tblGrid>
      <w:tr w:rsidR="00A32D2A" w:rsidRPr="006C4773" w14:paraId="532B0A20" w14:textId="77777777" w:rsidTr="00A32D2A">
        <w:tc>
          <w:tcPr>
            <w:tcW w:w="2376" w:type="dxa"/>
          </w:tcPr>
          <w:p w14:paraId="0CBAD133" w14:textId="043D32AF" w:rsidR="00A32D2A" w:rsidRPr="006C4773" w:rsidRDefault="00A32D2A" w:rsidP="00B9270F">
            <w:pPr>
              <w:autoSpaceDE w:val="0"/>
              <w:autoSpaceDN w:val="0"/>
              <w:adjustRightInd w:val="0"/>
              <w:spacing w:before="69" w:after="0" w:line="240" w:lineRule="auto"/>
              <w:ind w:right="-20"/>
              <w:rPr>
                <w:rFonts w:asciiTheme="majorHAnsi" w:hAnsiTheme="majorHAnsi" w:cs="Arial"/>
                <w:b/>
                <w:bCs/>
                <w:spacing w:val="2"/>
                <w:w w:val="102"/>
              </w:rPr>
            </w:pPr>
            <w:r w:rsidRPr="006C4773">
              <w:rPr>
                <w:rFonts w:asciiTheme="majorHAnsi" w:hAnsiTheme="majorHAnsi" w:cs="Arial"/>
                <w:b/>
                <w:bCs/>
                <w:spacing w:val="2"/>
                <w:w w:val="102"/>
              </w:rPr>
              <w:t>Post Title</w:t>
            </w:r>
          </w:p>
        </w:tc>
        <w:tc>
          <w:tcPr>
            <w:tcW w:w="7120" w:type="dxa"/>
          </w:tcPr>
          <w:p w14:paraId="75F856E8" w14:textId="107E57ED" w:rsidR="00A32D2A" w:rsidRPr="006C4773" w:rsidRDefault="00A32D2A" w:rsidP="00B9270F">
            <w:pPr>
              <w:autoSpaceDE w:val="0"/>
              <w:autoSpaceDN w:val="0"/>
              <w:adjustRightInd w:val="0"/>
              <w:spacing w:before="69" w:after="0" w:line="240" w:lineRule="auto"/>
              <w:ind w:right="-20"/>
              <w:rPr>
                <w:rFonts w:asciiTheme="majorHAnsi" w:hAnsiTheme="majorHAnsi" w:cs="Arial"/>
                <w:bCs/>
                <w:spacing w:val="2"/>
                <w:w w:val="102"/>
              </w:rPr>
            </w:pPr>
            <w:r w:rsidRPr="006C4773">
              <w:rPr>
                <w:rFonts w:asciiTheme="majorHAnsi" w:hAnsiTheme="majorHAnsi" w:cs="Arial"/>
                <w:bCs/>
                <w:spacing w:val="2"/>
                <w:w w:val="102"/>
              </w:rPr>
              <w:t>Creative Arts Technician</w:t>
            </w:r>
          </w:p>
        </w:tc>
      </w:tr>
      <w:tr w:rsidR="00A32D2A" w:rsidRPr="006C4773" w14:paraId="2AD78699" w14:textId="77777777" w:rsidTr="00A32D2A">
        <w:tc>
          <w:tcPr>
            <w:tcW w:w="2376" w:type="dxa"/>
          </w:tcPr>
          <w:p w14:paraId="3530539A" w14:textId="51A05F8C" w:rsidR="00A32D2A" w:rsidRPr="006C4773" w:rsidRDefault="00A32D2A" w:rsidP="00B9270F">
            <w:pPr>
              <w:autoSpaceDE w:val="0"/>
              <w:autoSpaceDN w:val="0"/>
              <w:adjustRightInd w:val="0"/>
              <w:spacing w:before="69" w:after="0" w:line="240" w:lineRule="auto"/>
              <w:ind w:right="-20"/>
              <w:rPr>
                <w:rFonts w:asciiTheme="majorHAnsi" w:hAnsiTheme="majorHAnsi" w:cs="Arial"/>
                <w:b/>
                <w:bCs/>
                <w:spacing w:val="2"/>
                <w:w w:val="102"/>
              </w:rPr>
            </w:pPr>
            <w:r w:rsidRPr="006C4773">
              <w:rPr>
                <w:rFonts w:asciiTheme="majorHAnsi" w:hAnsiTheme="majorHAnsi" w:cs="Arial"/>
                <w:b/>
                <w:bCs/>
                <w:spacing w:val="2"/>
                <w:w w:val="102"/>
              </w:rPr>
              <w:t>Overall Responsibility:</w:t>
            </w:r>
          </w:p>
        </w:tc>
        <w:tc>
          <w:tcPr>
            <w:tcW w:w="7120" w:type="dxa"/>
          </w:tcPr>
          <w:p w14:paraId="1A041CF4" w14:textId="59FFDF4F" w:rsidR="00A32D2A" w:rsidRPr="006C4773" w:rsidRDefault="00A32D2A" w:rsidP="00B9270F">
            <w:pPr>
              <w:autoSpaceDE w:val="0"/>
              <w:autoSpaceDN w:val="0"/>
              <w:adjustRightInd w:val="0"/>
              <w:spacing w:before="69" w:after="0" w:line="240" w:lineRule="auto"/>
              <w:ind w:right="-20"/>
              <w:rPr>
                <w:rFonts w:asciiTheme="majorHAnsi" w:hAnsiTheme="majorHAnsi" w:cs="Arial"/>
                <w:bCs/>
                <w:spacing w:val="2"/>
                <w:w w:val="102"/>
              </w:rPr>
            </w:pPr>
            <w:r w:rsidRPr="006C4773">
              <w:rPr>
                <w:rFonts w:asciiTheme="majorHAnsi" w:hAnsiTheme="majorHAnsi" w:cs="Arial"/>
                <w:bCs/>
                <w:spacing w:val="2"/>
                <w:w w:val="102"/>
              </w:rPr>
              <w:t>Technician support</w:t>
            </w:r>
          </w:p>
        </w:tc>
      </w:tr>
      <w:tr w:rsidR="00A32D2A" w:rsidRPr="006C4773" w14:paraId="2A21D905" w14:textId="77777777" w:rsidTr="00A32D2A">
        <w:tc>
          <w:tcPr>
            <w:tcW w:w="2376" w:type="dxa"/>
          </w:tcPr>
          <w:p w14:paraId="295359C6" w14:textId="0FD599B5" w:rsidR="00A32D2A" w:rsidRPr="006C4773" w:rsidRDefault="00A32D2A" w:rsidP="00B9270F">
            <w:pPr>
              <w:autoSpaceDE w:val="0"/>
              <w:autoSpaceDN w:val="0"/>
              <w:adjustRightInd w:val="0"/>
              <w:spacing w:before="69" w:after="0" w:line="240" w:lineRule="auto"/>
              <w:ind w:right="-20"/>
              <w:rPr>
                <w:rFonts w:asciiTheme="majorHAnsi" w:hAnsiTheme="majorHAnsi" w:cs="Arial"/>
                <w:b/>
                <w:bCs/>
                <w:spacing w:val="2"/>
                <w:w w:val="102"/>
              </w:rPr>
            </w:pPr>
            <w:r w:rsidRPr="006C4773">
              <w:rPr>
                <w:rFonts w:asciiTheme="majorHAnsi" w:hAnsiTheme="majorHAnsi" w:cs="Arial"/>
                <w:b/>
                <w:bCs/>
                <w:spacing w:val="2"/>
                <w:w w:val="102"/>
              </w:rPr>
              <w:t>Reporting to:</w:t>
            </w:r>
          </w:p>
        </w:tc>
        <w:tc>
          <w:tcPr>
            <w:tcW w:w="7120" w:type="dxa"/>
          </w:tcPr>
          <w:p w14:paraId="7DA7D1A0" w14:textId="14A84931" w:rsidR="00A32D2A" w:rsidRPr="006C4773" w:rsidRDefault="00A32D2A" w:rsidP="00B9270F">
            <w:pPr>
              <w:autoSpaceDE w:val="0"/>
              <w:autoSpaceDN w:val="0"/>
              <w:adjustRightInd w:val="0"/>
              <w:spacing w:before="69" w:after="0" w:line="240" w:lineRule="auto"/>
              <w:ind w:right="-20"/>
              <w:rPr>
                <w:rFonts w:asciiTheme="majorHAnsi" w:hAnsiTheme="majorHAnsi" w:cs="Arial"/>
                <w:bCs/>
                <w:spacing w:val="2"/>
                <w:w w:val="102"/>
              </w:rPr>
            </w:pPr>
            <w:r w:rsidRPr="006C4773">
              <w:rPr>
                <w:rFonts w:asciiTheme="majorHAnsi" w:hAnsiTheme="majorHAnsi" w:cs="Arial"/>
                <w:bCs/>
                <w:spacing w:val="2"/>
                <w:w w:val="102"/>
              </w:rPr>
              <w:t>Head of Art Department</w:t>
            </w:r>
          </w:p>
        </w:tc>
      </w:tr>
      <w:tr w:rsidR="00A32D2A" w:rsidRPr="006C4773" w14:paraId="49DC89A9" w14:textId="77777777" w:rsidTr="00A32D2A">
        <w:tc>
          <w:tcPr>
            <w:tcW w:w="2376" w:type="dxa"/>
          </w:tcPr>
          <w:p w14:paraId="6F8F4BE3" w14:textId="10767246" w:rsidR="00A32D2A" w:rsidRPr="006C4773" w:rsidRDefault="00A32D2A" w:rsidP="00B9270F">
            <w:pPr>
              <w:autoSpaceDE w:val="0"/>
              <w:autoSpaceDN w:val="0"/>
              <w:adjustRightInd w:val="0"/>
              <w:spacing w:before="69" w:after="0" w:line="240" w:lineRule="auto"/>
              <w:ind w:right="-20"/>
              <w:rPr>
                <w:rFonts w:asciiTheme="majorHAnsi" w:hAnsiTheme="majorHAnsi" w:cs="Arial"/>
                <w:b/>
                <w:bCs/>
                <w:spacing w:val="2"/>
                <w:w w:val="102"/>
              </w:rPr>
            </w:pPr>
            <w:r w:rsidRPr="006C4773">
              <w:rPr>
                <w:rFonts w:asciiTheme="majorHAnsi" w:hAnsiTheme="majorHAnsi" w:cs="Arial"/>
                <w:b/>
                <w:bCs/>
                <w:spacing w:val="2"/>
                <w:w w:val="102"/>
              </w:rPr>
              <w:t>Disclosure Level:</w:t>
            </w:r>
          </w:p>
        </w:tc>
        <w:tc>
          <w:tcPr>
            <w:tcW w:w="7120" w:type="dxa"/>
          </w:tcPr>
          <w:p w14:paraId="675F30B5" w14:textId="1396BAB5" w:rsidR="00A32D2A" w:rsidRPr="006C4773" w:rsidRDefault="00A32D2A" w:rsidP="00B9270F">
            <w:pPr>
              <w:autoSpaceDE w:val="0"/>
              <w:autoSpaceDN w:val="0"/>
              <w:adjustRightInd w:val="0"/>
              <w:spacing w:before="69" w:after="0" w:line="240" w:lineRule="auto"/>
              <w:ind w:right="-20"/>
              <w:rPr>
                <w:rFonts w:asciiTheme="majorHAnsi" w:hAnsiTheme="majorHAnsi" w:cs="Arial"/>
                <w:bCs/>
                <w:spacing w:val="2"/>
                <w:w w:val="102"/>
              </w:rPr>
            </w:pPr>
            <w:r w:rsidRPr="006C4773">
              <w:rPr>
                <w:rFonts w:asciiTheme="majorHAnsi" w:hAnsiTheme="majorHAnsi" w:cs="Arial"/>
                <w:bCs/>
                <w:spacing w:val="2"/>
                <w:w w:val="102"/>
              </w:rPr>
              <w:t>Enhanced</w:t>
            </w:r>
          </w:p>
        </w:tc>
      </w:tr>
      <w:tr w:rsidR="00A32D2A" w:rsidRPr="006C4773" w14:paraId="25D8225B" w14:textId="77777777" w:rsidTr="00A32D2A">
        <w:tc>
          <w:tcPr>
            <w:tcW w:w="2376" w:type="dxa"/>
          </w:tcPr>
          <w:p w14:paraId="2C9A068A" w14:textId="2B0A9FC7" w:rsidR="00A32D2A" w:rsidRPr="006C4773" w:rsidRDefault="00A32D2A" w:rsidP="00B9270F">
            <w:pPr>
              <w:autoSpaceDE w:val="0"/>
              <w:autoSpaceDN w:val="0"/>
              <w:adjustRightInd w:val="0"/>
              <w:spacing w:before="69" w:after="0" w:line="240" w:lineRule="auto"/>
              <w:ind w:right="-20"/>
              <w:rPr>
                <w:rFonts w:asciiTheme="majorHAnsi" w:hAnsiTheme="majorHAnsi" w:cs="Arial"/>
                <w:b/>
                <w:bCs/>
                <w:spacing w:val="2"/>
                <w:w w:val="102"/>
              </w:rPr>
            </w:pPr>
            <w:r w:rsidRPr="006C4773">
              <w:rPr>
                <w:rFonts w:asciiTheme="majorHAnsi" w:hAnsiTheme="majorHAnsi" w:cs="Arial"/>
                <w:b/>
                <w:bCs/>
                <w:spacing w:val="2"/>
                <w:w w:val="102"/>
              </w:rPr>
              <w:t>Salary Range:</w:t>
            </w:r>
          </w:p>
        </w:tc>
        <w:tc>
          <w:tcPr>
            <w:tcW w:w="7120" w:type="dxa"/>
          </w:tcPr>
          <w:p w14:paraId="170CA2DD" w14:textId="6E941744" w:rsidR="00A32D2A" w:rsidRPr="006C4773" w:rsidRDefault="00A32D2A" w:rsidP="00B9270F">
            <w:pPr>
              <w:autoSpaceDE w:val="0"/>
              <w:autoSpaceDN w:val="0"/>
              <w:adjustRightInd w:val="0"/>
              <w:spacing w:before="69" w:after="0" w:line="240" w:lineRule="auto"/>
              <w:ind w:right="-20"/>
              <w:rPr>
                <w:rFonts w:asciiTheme="majorHAnsi" w:hAnsiTheme="majorHAnsi" w:cs="Arial"/>
                <w:bCs/>
                <w:spacing w:val="2"/>
                <w:w w:val="102"/>
              </w:rPr>
            </w:pPr>
          </w:p>
          <w:p w14:paraId="2BF9B66C" w14:textId="77498610" w:rsidR="00A32D2A" w:rsidRPr="006C4773" w:rsidRDefault="00A32D2A" w:rsidP="002B3659">
            <w:pPr>
              <w:autoSpaceDE w:val="0"/>
              <w:autoSpaceDN w:val="0"/>
              <w:adjustRightInd w:val="0"/>
              <w:spacing w:before="69" w:after="0" w:line="240" w:lineRule="auto"/>
              <w:ind w:right="-20"/>
              <w:rPr>
                <w:rFonts w:asciiTheme="majorHAnsi" w:hAnsiTheme="majorHAnsi" w:cs="Arial"/>
                <w:bCs/>
                <w:spacing w:val="2"/>
                <w:w w:val="102"/>
              </w:rPr>
            </w:pPr>
            <w:r w:rsidRPr="006C4773">
              <w:rPr>
                <w:rFonts w:asciiTheme="majorHAnsi" w:hAnsiTheme="majorHAnsi" w:cs="Arial"/>
                <w:bCs/>
                <w:spacing w:val="2"/>
                <w:w w:val="102"/>
              </w:rPr>
              <w:t>Full-t</w:t>
            </w:r>
            <w:r w:rsidR="00C8624B" w:rsidRPr="006C4773">
              <w:rPr>
                <w:rFonts w:asciiTheme="majorHAnsi" w:hAnsiTheme="majorHAnsi" w:cs="Arial"/>
                <w:bCs/>
                <w:spacing w:val="2"/>
                <w:w w:val="102"/>
              </w:rPr>
              <w:t xml:space="preserve">ime </w:t>
            </w:r>
            <w:r w:rsidR="00FF5BAA" w:rsidRPr="006C4773">
              <w:rPr>
                <w:rFonts w:asciiTheme="majorHAnsi" w:hAnsiTheme="majorHAnsi" w:cs="Arial"/>
                <w:bCs/>
                <w:spacing w:val="2"/>
                <w:w w:val="102"/>
              </w:rPr>
              <w:t>8.30</w:t>
            </w:r>
            <w:r w:rsidRPr="006C4773">
              <w:rPr>
                <w:rFonts w:asciiTheme="majorHAnsi" w:hAnsiTheme="majorHAnsi" w:cs="Arial"/>
                <w:bCs/>
                <w:spacing w:val="2"/>
                <w:w w:val="102"/>
              </w:rPr>
              <w:t>am – 5pm daily.</w:t>
            </w:r>
          </w:p>
        </w:tc>
      </w:tr>
    </w:tbl>
    <w:p w14:paraId="1A2CE91B" w14:textId="77777777" w:rsidR="00DB693A" w:rsidRPr="006C4773" w:rsidRDefault="00DB693A" w:rsidP="00DB693A">
      <w:pPr>
        <w:autoSpaceDE w:val="0"/>
        <w:autoSpaceDN w:val="0"/>
        <w:adjustRightInd w:val="0"/>
        <w:spacing w:after="0" w:line="200" w:lineRule="exact"/>
        <w:rPr>
          <w:rFonts w:asciiTheme="majorHAnsi" w:hAnsiTheme="majorHAnsi" w:cs="Arial"/>
        </w:rPr>
      </w:pPr>
      <w:r w:rsidRPr="006C4773">
        <w:rPr>
          <w:rFonts w:asciiTheme="majorHAnsi" w:hAnsiTheme="majorHAnsi" w:cs="Arial"/>
        </w:rPr>
        <w:tab/>
      </w:r>
    </w:p>
    <w:p w14:paraId="47F77871" w14:textId="77777777" w:rsidR="00DB693A" w:rsidRPr="006C4773" w:rsidRDefault="00DB693A" w:rsidP="00DB693A">
      <w:pPr>
        <w:autoSpaceDE w:val="0"/>
        <w:autoSpaceDN w:val="0"/>
        <w:adjustRightInd w:val="0"/>
        <w:spacing w:before="29" w:after="0" w:line="240" w:lineRule="auto"/>
        <w:ind w:right="-61"/>
        <w:rPr>
          <w:rFonts w:asciiTheme="majorHAnsi" w:hAnsiTheme="majorHAnsi" w:cs="Arial"/>
          <w:b/>
        </w:rPr>
      </w:pPr>
      <w:r w:rsidRPr="006C4773">
        <w:rPr>
          <w:rFonts w:asciiTheme="majorHAnsi" w:hAnsiTheme="majorHAnsi" w:cs="Arial"/>
          <w:b/>
        </w:rPr>
        <w:t>Main Purpose of the Job</w:t>
      </w:r>
    </w:p>
    <w:p w14:paraId="7BD45366" w14:textId="77777777" w:rsidR="00DB693A" w:rsidRPr="006C4773" w:rsidRDefault="00DB693A" w:rsidP="00DB693A">
      <w:pPr>
        <w:autoSpaceDE w:val="0"/>
        <w:autoSpaceDN w:val="0"/>
        <w:adjustRightInd w:val="0"/>
        <w:spacing w:before="29" w:after="0" w:line="240" w:lineRule="auto"/>
        <w:ind w:right="-61"/>
        <w:rPr>
          <w:rFonts w:asciiTheme="majorHAnsi" w:hAnsiTheme="majorHAnsi" w:cs="Arial"/>
          <w:b/>
        </w:rPr>
      </w:pPr>
    </w:p>
    <w:p w14:paraId="21A0D1AB" w14:textId="37CB3B92" w:rsidR="00FF5BAA" w:rsidRPr="006C4773" w:rsidRDefault="00094295" w:rsidP="0012282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260" w:lineRule="atLeast"/>
        <w:jc w:val="both"/>
        <w:rPr>
          <w:rFonts w:asciiTheme="majorHAnsi" w:eastAsiaTheme="minorEastAsia" w:hAnsiTheme="majorHAnsi" w:cs="Times Roman"/>
          <w:lang w:val="en-US"/>
        </w:rPr>
      </w:pPr>
      <w:r w:rsidRPr="006C4773">
        <w:rPr>
          <w:rFonts w:asciiTheme="majorHAnsi" w:eastAsia="Times New Roman" w:hAnsiTheme="majorHAnsi" w:cs="Times New Roman"/>
          <w:shd w:val="clear" w:color="auto" w:fill="FFFFFF"/>
        </w:rPr>
        <w:t xml:space="preserve">DLD College </w:t>
      </w:r>
      <w:r w:rsidR="00DB693A" w:rsidRPr="006C4773">
        <w:rPr>
          <w:rFonts w:asciiTheme="majorHAnsi" w:eastAsia="Times New Roman" w:hAnsiTheme="majorHAnsi" w:cs="Times New Roman"/>
          <w:shd w:val="clear" w:color="auto" w:fill="FFFFFF"/>
        </w:rPr>
        <w:t>London is seeking to appoint a Creative Arts Technician to join a large and well</w:t>
      </w:r>
      <w:r w:rsidR="001F7E47" w:rsidRPr="006C4773">
        <w:rPr>
          <w:rFonts w:asciiTheme="majorHAnsi" w:eastAsia="Times New Roman" w:hAnsiTheme="majorHAnsi" w:cs="Times New Roman"/>
          <w:shd w:val="clear" w:color="auto" w:fill="FFFFFF"/>
        </w:rPr>
        <w:t xml:space="preserve">-resourced </w:t>
      </w:r>
      <w:r w:rsidR="0012282C" w:rsidRPr="006C4773">
        <w:rPr>
          <w:rFonts w:asciiTheme="majorHAnsi" w:eastAsia="Times New Roman" w:hAnsiTheme="majorHAnsi" w:cs="Times New Roman"/>
          <w:shd w:val="clear" w:color="auto" w:fill="FFFFFF"/>
        </w:rPr>
        <w:t xml:space="preserve">Creative </w:t>
      </w:r>
      <w:r w:rsidR="001F7E47" w:rsidRPr="006C4773">
        <w:rPr>
          <w:rFonts w:asciiTheme="majorHAnsi" w:eastAsia="Times New Roman" w:hAnsiTheme="majorHAnsi" w:cs="Times New Roman"/>
          <w:shd w:val="clear" w:color="auto" w:fill="FFFFFF"/>
        </w:rPr>
        <w:t>Art</w:t>
      </w:r>
      <w:r w:rsidR="0012282C" w:rsidRPr="006C4773">
        <w:rPr>
          <w:rFonts w:asciiTheme="majorHAnsi" w:eastAsia="Times New Roman" w:hAnsiTheme="majorHAnsi" w:cs="Times New Roman"/>
          <w:shd w:val="clear" w:color="auto" w:fill="FFFFFF"/>
        </w:rPr>
        <w:t>s Faculty</w:t>
      </w:r>
      <w:r w:rsidR="00DB693A" w:rsidRPr="006C4773">
        <w:rPr>
          <w:rFonts w:asciiTheme="majorHAnsi" w:eastAsia="Times New Roman" w:hAnsiTheme="majorHAnsi" w:cs="Times New Roman"/>
          <w:shd w:val="clear" w:color="auto" w:fill="FFFFFF"/>
        </w:rPr>
        <w:t>. The skills required</w:t>
      </w:r>
      <w:r w:rsidR="001F7E47" w:rsidRPr="006C4773">
        <w:rPr>
          <w:rFonts w:asciiTheme="majorHAnsi" w:eastAsia="Times New Roman" w:hAnsiTheme="majorHAnsi" w:cs="Times New Roman"/>
          <w:shd w:val="clear" w:color="auto" w:fill="FFFFFF"/>
        </w:rPr>
        <w:t xml:space="preserve"> for the role include excellent </w:t>
      </w:r>
      <w:r w:rsidR="00DB693A" w:rsidRPr="006C4773">
        <w:rPr>
          <w:rFonts w:asciiTheme="majorHAnsi" w:eastAsia="Times New Roman" w:hAnsiTheme="majorHAnsi" w:cs="Times New Roman"/>
          <w:shd w:val="clear" w:color="auto" w:fill="FFFFFF"/>
        </w:rPr>
        <w:t>communication</w:t>
      </w:r>
      <w:r w:rsidR="001F7E47" w:rsidRPr="006C4773">
        <w:rPr>
          <w:rFonts w:asciiTheme="majorHAnsi" w:eastAsia="Times New Roman" w:hAnsiTheme="majorHAnsi" w:cs="Times New Roman"/>
          <w:shd w:val="clear" w:color="auto" w:fill="FFFFFF"/>
        </w:rPr>
        <w:t xml:space="preserve">, high order organisational, IT and </w:t>
      </w:r>
      <w:r w:rsidR="00DB693A" w:rsidRPr="006C4773">
        <w:rPr>
          <w:rFonts w:asciiTheme="majorHAnsi" w:eastAsia="Times New Roman" w:hAnsiTheme="majorHAnsi" w:cs="Times New Roman"/>
          <w:shd w:val="clear" w:color="auto" w:fill="FFFFFF"/>
        </w:rPr>
        <w:t>technical skills as well as the ability to su</w:t>
      </w:r>
      <w:r w:rsidR="001F7E47" w:rsidRPr="006C4773">
        <w:rPr>
          <w:rFonts w:asciiTheme="majorHAnsi" w:eastAsia="Times New Roman" w:hAnsiTheme="majorHAnsi" w:cs="Times New Roman"/>
          <w:shd w:val="clear" w:color="auto" w:fill="FFFFFF"/>
        </w:rPr>
        <w:t xml:space="preserve">pport the delivery of practical </w:t>
      </w:r>
      <w:r w:rsidR="00515E93" w:rsidRPr="006C4773">
        <w:rPr>
          <w:rFonts w:asciiTheme="majorHAnsi" w:eastAsia="Times New Roman" w:hAnsiTheme="majorHAnsi" w:cs="Times New Roman"/>
          <w:shd w:val="clear" w:color="auto" w:fill="FFFFFF"/>
        </w:rPr>
        <w:t xml:space="preserve">and online </w:t>
      </w:r>
      <w:r w:rsidR="001F7E47" w:rsidRPr="006C4773">
        <w:rPr>
          <w:rFonts w:asciiTheme="majorHAnsi" w:eastAsia="Times New Roman" w:hAnsiTheme="majorHAnsi" w:cs="Times New Roman"/>
          <w:shd w:val="clear" w:color="auto" w:fill="FFFFFF"/>
        </w:rPr>
        <w:t xml:space="preserve">remote lessons </w:t>
      </w:r>
      <w:r w:rsidR="00DB693A" w:rsidRPr="006C4773">
        <w:rPr>
          <w:rFonts w:asciiTheme="majorHAnsi" w:eastAsia="Times New Roman" w:hAnsiTheme="majorHAnsi" w:cs="Times New Roman"/>
          <w:shd w:val="clear" w:color="auto" w:fill="FFFFFF"/>
        </w:rPr>
        <w:t xml:space="preserve">in a calm and professional manner. The </w:t>
      </w:r>
      <w:r w:rsidR="00A32D2A" w:rsidRPr="006C4773">
        <w:rPr>
          <w:rFonts w:asciiTheme="majorHAnsi" w:eastAsia="Times New Roman" w:hAnsiTheme="majorHAnsi" w:cs="Times New Roman"/>
          <w:shd w:val="clear" w:color="auto" w:fill="FFFFFF"/>
        </w:rPr>
        <w:t>role consists of regular a</w:t>
      </w:r>
      <w:r w:rsidR="00DB693A" w:rsidRPr="006C4773">
        <w:rPr>
          <w:rFonts w:asciiTheme="majorHAnsi" w:eastAsia="Times New Roman" w:hAnsiTheme="majorHAnsi" w:cs="Times New Roman"/>
          <w:shd w:val="clear" w:color="auto" w:fill="FFFFFF"/>
        </w:rPr>
        <w:t xml:space="preserve">rt technician duties including routine administration, maintenance, health and safety duties, liaising with the HOD on the preparation and planning of events, </w:t>
      </w:r>
      <w:r w:rsidR="001B074F" w:rsidRPr="006C4773">
        <w:rPr>
          <w:rFonts w:asciiTheme="majorHAnsi" w:eastAsia="Times New Roman" w:hAnsiTheme="majorHAnsi" w:cs="Times New Roman"/>
          <w:shd w:val="clear" w:color="auto" w:fill="FFFFFF"/>
        </w:rPr>
        <w:t>e.g.</w:t>
      </w:r>
      <w:r w:rsidR="00DB693A" w:rsidRPr="006C4773">
        <w:rPr>
          <w:rFonts w:asciiTheme="majorHAnsi" w:eastAsia="Times New Roman" w:hAnsiTheme="majorHAnsi" w:cs="Times New Roman"/>
          <w:shd w:val="clear" w:color="auto" w:fill="FFFFFF"/>
        </w:rPr>
        <w:t xml:space="preserve"> </w:t>
      </w:r>
      <w:r w:rsidR="0012282C" w:rsidRPr="006C4773">
        <w:rPr>
          <w:rFonts w:asciiTheme="majorHAnsi" w:eastAsia="Times New Roman" w:hAnsiTheme="majorHAnsi" w:cs="Times New Roman"/>
          <w:shd w:val="clear" w:color="auto" w:fill="FFFFFF"/>
        </w:rPr>
        <w:t>O</w:t>
      </w:r>
      <w:r w:rsidR="00DB693A" w:rsidRPr="006C4773">
        <w:rPr>
          <w:rFonts w:asciiTheme="majorHAnsi" w:eastAsia="Times New Roman" w:hAnsiTheme="majorHAnsi" w:cs="Times New Roman"/>
          <w:shd w:val="clear" w:color="auto" w:fill="FFFFFF"/>
        </w:rPr>
        <w:t xml:space="preserve">pen </w:t>
      </w:r>
      <w:r w:rsidR="0012282C" w:rsidRPr="006C4773">
        <w:rPr>
          <w:rFonts w:asciiTheme="majorHAnsi" w:eastAsia="Times New Roman" w:hAnsiTheme="majorHAnsi" w:cs="Times New Roman"/>
          <w:shd w:val="clear" w:color="auto" w:fill="FFFFFF"/>
        </w:rPr>
        <w:t>E</w:t>
      </w:r>
      <w:r w:rsidR="00DB693A" w:rsidRPr="006C4773">
        <w:rPr>
          <w:rFonts w:asciiTheme="majorHAnsi" w:eastAsia="Times New Roman" w:hAnsiTheme="majorHAnsi" w:cs="Times New Roman"/>
          <w:shd w:val="clear" w:color="auto" w:fill="FFFFFF"/>
        </w:rPr>
        <w:t xml:space="preserve">venings, </w:t>
      </w:r>
      <w:r w:rsidR="0012282C" w:rsidRPr="006C4773">
        <w:rPr>
          <w:rFonts w:asciiTheme="majorHAnsi" w:eastAsia="Times New Roman" w:hAnsiTheme="majorHAnsi" w:cs="Times New Roman"/>
          <w:shd w:val="clear" w:color="auto" w:fill="FFFFFF"/>
        </w:rPr>
        <w:t>P</w:t>
      </w:r>
      <w:r w:rsidR="001B074F" w:rsidRPr="006C4773">
        <w:rPr>
          <w:rFonts w:asciiTheme="majorHAnsi" w:eastAsia="Times New Roman" w:hAnsiTheme="majorHAnsi" w:cs="Times New Roman"/>
          <w:shd w:val="clear" w:color="auto" w:fill="FFFFFF"/>
        </w:rPr>
        <w:t>arents’</w:t>
      </w:r>
      <w:r w:rsidR="00DB693A" w:rsidRPr="006C4773">
        <w:rPr>
          <w:rFonts w:asciiTheme="majorHAnsi" w:eastAsia="Times New Roman" w:hAnsiTheme="majorHAnsi" w:cs="Times New Roman"/>
          <w:shd w:val="clear" w:color="auto" w:fill="FFFFFF"/>
        </w:rPr>
        <w:t xml:space="preserve"> </w:t>
      </w:r>
      <w:r w:rsidR="0012282C" w:rsidRPr="006C4773">
        <w:rPr>
          <w:rFonts w:asciiTheme="majorHAnsi" w:eastAsia="Times New Roman" w:hAnsiTheme="majorHAnsi" w:cs="Times New Roman"/>
          <w:shd w:val="clear" w:color="auto" w:fill="FFFFFF"/>
        </w:rPr>
        <w:t>E</w:t>
      </w:r>
      <w:r w:rsidR="00DB693A" w:rsidRPr="006C4773">
        <w:rPr>
          <w:rFonts w:asciiTheme="majorHAnsi" w:eastAsia="Times New Roman" w:hAnsiTheme="majorHAnsi" w:cs="Times New Roman"/>
          <w:shd w:val="clear" w:color="auto" w:fill="FFFFFF"/>
        </w:rPr>
        <w:t>venings and t</w:t>
      </w:r>
      <w:r w:rsidR="001F7E47" w:rsidRPr="006C4773">
        <w:rPr>
          <w:rFonts w:asciiTheme="majorHAnsi" w:eastAsia="Times New Roman" w:hAnsiTheme="majorHAnsi" w:cs="Times New Roman"/>
          <w:shd w:val="clear" w:color="auto" w:fill="FFFFFF"/>
        </w:rPr>
        <w:t xml:space="preserve">he annual </w:t>
      </w:r>
      <w:r w:rsidR="0012282C" w:rsidRPr="006C4773">
        <w:rPr>
          <w:rFonts w:asciiTheme="majorHAnsi" w:eastAsia="Times New Roman" w:hAnsiTheme="majorHAnsi" w:cs="Times New Roman"/>
          <w:shd w:val="clear" w:color="auto" w:fill="FFFFFF"/>
        </w:rPr>
        <w:t>E</w:t>
      </w:r>
      <w:r w:rsidR="001F7E47" w:rsidRPr="006C4773">
        <w:rPr>
          <w:rFonts w:asciiTheme="majorHAnsi" w:eastAsia="Times New Roman" w:hAnsiTheme="majorHAnsi" w:cs="Times New Roman"/>
          <w:shd w:val="clear" w:color="auto" w:fill="FFFFFF"/>
        </w:rPr>
        <w:t xml:space="preserve">nd of </w:t>
      </w:r>
      <w:r w:rsidR="0012282C" w:rsidRPr="006C4773">
        <w:rPr>
          <w:rFonts w:asciiTheme="majorHAnsi" w:eastAsia="Times New Roman" w:hAnsiTheme="majorHAnsi" w:cs="Times New Roman"/>
          <w:shd w:val="clear" w:color="auto" w:fill="FFFFFF"/>
        </w:rPr>
        <w:t>Y</w:t>
      </w:r>
      <w:r w:rsidR="001F7E47" w:rsidRPr="006C4773">
        <w:rPr>
          <w:rFonts w:asciiTheme="majorHAnsi" w:eastAsia="Times New Roman" w:hAnsiTheme="majorHAnsi" w:cs="Times New Roman"/>
          <w:shd w:val="clear" w:color="auto" w:fill="FFFFFF"/>
        </w:rPr>
        <w:t xml:space="preserve">ear </w:t>
      </w:r>
      <w:r w:rsidR="0012282C" w:rsidRPr="006C4773">
        <w:rPr>
          <w:rFonts w:asciiTheme="majorHAnsi" w:eastAsia="Times New Roman" w:hAnsiTheme="majorHAnsi" w:cs="Times New Roman"/>
          <w:shd w:val="clear" w:color="auto" w:fill="FFFFFF"/>
        </w:rPr>
        <w:t>A</w:t>
      </w:r>
      <w:r w:rsidR="001F7E47" w:rsidRPr="006C4773">
        <w:rPr>
          <w:rFonts w:asciiTheme="majorHAnsi" w:eastAsia="Times New Roman" w:hAnsiTheme="majorHAnsi" w:cs="Times New Roman"/>
          <w:shd w:val="clear" w:color="auto" w:fill="FFFFFF"/>
        </w:rPr>
        <w:t>rts show.</w:t>
      </w:r>
      <w:r w:rsidR="00DB693A" w:rsidRPr="006C4773">
        <w:rPr>
          <w:rFonts w:asciiTheme="majorHAnsi" w:eastAsia="Times New Roman" w:hAnsiTheme="majorHAnsi" w:cs="Times New Roman"/>
          <w:shd w:val="clear" w:color="auto" w:fill="FFFFFF"/>
        </w:rPr>
        <w:t xml:space="preserve"> </w:t>
      </w:r>
      <w:r w:rsidR="00B27A9B" w:rsidRPr="006C4773">
        <w:rPr>
          <w:rFonts w:asciiTheme="majorHAnsi" w:eastAsia="Times New Roman" w:hAnsiTheme="majorHAnsi" w:cs="Times New Roman"/>
          <w:shd w:val="clear" w:color="auto" w:fill="FFFFFF"/>
        </w:rPr>
        <w:t xml:space="preserve">On regular occasions you will be required to support </w:t>
      </w:r>
      <w:r w:rsidR="0012282C" w:rsidRPr="006C4773">
        <w:rPr>
          <w:rFonts w:asciiTheme="majorHAnsi" w:eastAsia="Times New Roman" w:hAnsiTheme="majorHAnsi" w:cs="Times New Roman"/>
          <w:shd w:val="clear" w:color="auto" w:fill="FFFFFF"/>
        </w:rPr>
        <w:t xml:space="preserve">the </w:t>
      </w:r>
      <w:r w:rsidR="00B27A9B" w:rsidRPr="006C4773">
        <w:rPr>
          <w:rFonts w:asciiTheme="majorHAnsi" w:eastAsia="Times New Roman" w:hAnsiTheme="majorHAnsi" w:cs="Times New Roman"/>
          <w:shd w:val="clear" w:color="auto" w:fill="FFFFFF"/>
        </w:rPr>
        <w:t>Drama, Media and Music departments</w:t>
      </w:r>
      <w:r w:rsidR="009228AE" w:rsidRPr="006C4773">
        <w:rPr>
          <w:rFonts w:asciiTheme="majorHAnsi" w:eastAsia="Times New Roman" w:hAnsiTheme="majorHAnsi" w:cs="Times New Roman"/>
          <w:shd w:val="clear" w:color="auto" w:fill="FFFFFF"/>
        </w:rPr>
        <w:t xml:space="preserve"> in maintaining and operat</w:t>
      </w:r>
      <w:r w:rsidR="001F7E47" w:rsidRPr="006C4773">
        <w:rPr>
          <w:rFonts w:asciiTheme="majorHAnsi" w:eastAsia="Times New Roman" w:hAnsiTheme="majorHAnsi" w:cs="Times New Roman"/>
          <w:shd w:val="clear" w:color="auto" w:fill="FFFFFF"/>
        </w:rPr>
        <w:t>ing lighting and sound systems</w:t>
      </w:r>
      <w:r w:rsidR="0012282C" w:rsidRPr="006C4773">
        <w:rPr>
          <w:rFonts w:asciiTheme="majorHAnsi" w:eastAsia="Times New Roman" w:hAnsiTheme="majorHAnsi" w:cs="Times New Roman"/>
          <w:shd w:val="clear" w:color="auto" w:fill="FFFFFF"/>
        </w:rPr>
        <w:t xml:space="preserve"> and supporting with theatre productions and music concerts;</w:t>
      </w:r>
      <w:r w:rsidR="001F7E47" w:rsidRPr="006C4773">
        <w:rPr>
          <w:rFonts w:asciiTheme="majorHAnsi" w:eastAsia="Times New Roman" w:hAnsiTheme="majorHAnsi" w:cs="Times New Roman"/>
          <w:shd w:val="clear" w:color="auto" w:fill="FFFFFF"/>
        </w:rPr>
        <w:t xml:space="preserve"> </w:t>
      </w:r>
      <w:r w:rsidR="00FF5BAA" w:rsidRPr="006C4773">
        <w:rPr>
          <w:rFonts w:asciiTheme="majorHAnsi" w:eastAsia="Times New Roman" w:hAnsiTheme="majorHAnsi" w:cs="Times New Roman"/>
          <w:shd w:val="clear" w:color="auto" w:fill="FFFFFF"/>
        </w:rPr>
        <w:t xml:space="preserve">a high level of </w:t>
      </w:r>
      <w:r w:rsidR="00B27A9B" w:rsidRPr="006C4773">
        <w:rPr>
          <w:rFonts w:asciiTheme="majorHAnsi" w:eastAsia="Times New Roman" w:hAnsiTheme="majorHAnsi" w:cs="Times New Roman"/>
          <w:shd w:val="clear" w:color="auto" w:fill="FFFFFF"/>
        </w:rPr>
        <w:t>in</w:t>
      </w:r>
      <w:r w:rsidR="00FF5BAA" w:rsidRPr="006C4773">
        <w:rPr>
          <w:rFonts w:asciiTheme="majorHAnsi" w:eastAsia="Times New Roman" w:hAnsiTheme="majorHAnsi" w:cs="Times New Roman"/>
          <w:shd w:val="clear" w:color="auto" w:fill="FFFFFF"/>
        </w:rPr>
        <w:t>itiative and self-motivation is essential</w:t>
      </w:r>
      <w:r w:rsidR="00B27A9B" w:rsidRPr="006C4773">
        <w:rPr>
          <w:rFonts w:asciiTheme="majorHAnsi" w:eastAsia="Times New Roman" w:hAnsiTheme="majorHAnsi" w:cs="Times New Roman"/>
          <w:shd w:val="clear" w:color="auto" w:fill="FFFFFF"/>
        </w:rPr>
        <w:t xml:space="preserve">. </w:t>
      </w:r>
      <w:r w:rsidR="00FA5020" w:rsidRPr="006C4773">
        <w:rPr>
          <w:rFonts w:asciiTheme="majorHAnsi" w:eastAsiaTheme="minorEastAsia" w:hAnsiTheme="majorHAnsi" w:cs="Lucida Sans"/>
          <w:lang w:val="en-US"/>
        </w:rPr>
        <w:t xml:space="preserve">The Creative Arts Technician will be proficient in the use of IT, e.g.: </w:t>
      </w:r>
      <w:r w:rsidR="00FA5020" w:rsidRPr="006C4773">
        <w:rPr>
          <w:rFonts w:asciiTheme="majorHAnsi" w:hAnsiTheme="majorHAnsi" w:cs="Arial"/>
        </w:rPr>
        <w:t>Word,</w:t>
      </w:r>
      <w:r w:rsidR="00FA5020" w:rsidRPr="006C4773">
        <w:rPr>
          <w:rFonts w:asciiTheme="majorHAnsi" w:hAnsiTheme="majorHAnsi" w:cs="Arial"/>
          <w:spacing w:val="-3"/>
        </w:rPr>
        <w:t xml:space="preserve"> </w:t>
      </w:r>
      <w:r w:rsidR="00FA5020" w:rsidRPr="006C4773">
        <w:rPr>
          <w:rFonts w:asciiTheme="majorHAnsi" w:hAnsiTheme="majorHAnsi" w:cs="Arial"/>
        </w:rPr>
        <w:t>Excel,</w:t>
      </w:r>
      <w:r w:rsidR="00FA5020" w:rsidRPr="006C4773">
        <w:rPr>
          <w:rFonts w:asciiTheme="majorHAnsi" w:hAnsiTheme="majorHAnsi" w:cs="Arial"/>
          <w:spacing w:val="-3"/>
        </w:rPr>
        <w:t xml:space="preserve"> </w:t>
      </w:r>
      <w:r w:rsidR="00FA5020" w:rsidRPr="006C4773">
        <w:rPr>
          <w:rFonts w:asciiTheme="majorHAnsi" w:hAnsiTheme="majorHAnsi" w:cs="Arial"/>
        </w:rPr>
        <w:t>Photoshop, PowerPoin</w:t>
      </w:r>
      <w:r w:rsidR="00FA5020" w:rsidRPr="006C4773">
        <w:rPr>
          <w:rFonts w:asciiTheme="majorHAnsi" w:hAnsiTheme="majorHAnsi" w:cs="Arial"/>
          <w:w w:val="99"/>
        </w:rPr>
        <w:t>t, O</w:t>
      </w:r>
      <w:r w:rsidR="00FA5020" w:rsidRPr="006C4773">
        <w:rPr>
          <w:rFonts w:asciiTheme="majorHAnsi" w:hAnsiTheme="majorHAnsi" w:cs="Arial"/>
        </w:rPr>
        <w:t>u</w:t>
      </w:r>
      <w:r w:rsidR="00FA5020" w:rsidRPr="006C4773">
        <w:rPr>
          <w:rFonts w:asciiTheme="majorHAnsi" w:hAnsiTheme="majorHAnsi" w:cs="Arial"/>
          <w:w w:val="99"/>
        </w:rPr>
        <w:t>t</w:t>
      </w:r>
      <w:r w:rsidR="00FA5020" w:rsidRPr="006C4773">
        <w:rPr>
          <w:rFonts w:asciiTheme="majorHAnsi" w:hAnsiTheme="majorHAnsi" w:cs="Arial"/>
        </w:rPr>
        <w:t xml:space="preserve">look, </w:t>
      </w:r>
      <w:r w:rsidR="00636262" w:rsidRPr="006C4773">
        <w:rPr>
          <w:rFonts w:asciiTheme="majorHAnsi" w:hAnsiTheme="majorHAnsi" w:cs="Arial"/>
        </w:rPr>
        <w:t xml:space="preserve">OneDrive, </w:t>
      </w:r>
      <w:proofErr w:type="gramStart"/>
      <w:r w:rsidR="00A82021" w:rsidRPr="006C4773">
        <w:rPr>
          <w:rFonts w:asciiTheme="majorHAnsi" w:hAnsiTheme="majorHAnsi" w:cs="Arial"/>
        </w:rPr>
        <w:t>iMovie</w:t>
      </w:r>
      <w:proofErr w:type="gramEnd"/>
      <w:r w:rsidR="00A82021" w:rsidRPr="006C4773">
        <w:rPr>
          <w:rFonts w:asciiTheme="majorHAnsi" w:hAnsiTheme="majorHAnsi" w:cs="Arial"/>
        </w:rPr>
        <w:t xml:space="preserve"> and </w:t>
      </w:r>
      <w:r w:rsidR="00FA5020" w:rsidRPr="006C4773">
        <w:rPr>
          <w:rFonts w:asciiTheme="majorHAnsi" w:hAnsiTheme="majorHAnsi" w:cs="Arial"/>
        </w:rPr>
        <w:t>Desktop Publishing</w:t>
      </w:r>
      <w:r w:rsidR="00E47074">
        <w:rPr>
          <w:rFonts w:asciiTheme="majorHAnsi" w:hAnsiTheme="majorHAnsi" w:cs="Arial"/>
        </w:rPr>
        <w:t xml:space="preserve"> a</w:t>
      </w:r>
      <w:r w:rsidR="00FA5020" w:rsidRPr="006C4773">
        <w:rPr>
          <w:rFonts w:asciiTheme="majorHAnsi" w:eastAsia="Times New Roman" w:hAnsiTheme="majorHAnsi" w:cs="Times New Roman"/>
          <w:shd w:val="clear" w:color="auto" w:fill="FFFFFF"/>
        </w:rPr>
        <w:t>nd</w:t>
      </w:r>
      <w:r w:rsidR="00DB693A" w:rsidRPr="006C4773">
        <w:rPr>
          <w:rFonts w:asciiTheme="majorHAnsi" w:eastAsia="Times New Roman" w:hAnsiTheme="majorHAnsi" w:cs="Times New Roman"/>
          <w:shd w:val="clear" w:color="auto" w:fill="FFFFFF"/>
        </w:rPr>
        <w:t xml:space="preserve"> </w:t>
      </w:r>
      <w:r w:rsidR="00FA5020" w:rsidRPr="006C4773">
        <w:rPr>
          <w:rFonts w:asciiTheme="majorHAnsi" w:eastAsia="Times New Roman" w:hAnsiTheme="majorHAnsi" w:cs="Times New Roman"/>
          <w:shd w:val="clear" w:color="auto" w:fill="FFFFFF"/>
        </w:rPr>
        <w:t xml:space="preserve">also </w:t>
      </w:r>
      <w:r w:rsidR="00DB693A" w:rsidRPr="006C4773">
        <w:rPr>
          <w:rFonts w:asciiTheme="majorHAnsi" w:eastAsia="Times New Roman" w:hAnsiTheme="majorHAnsi" w:cs="Times New Roman"/>
          <w:shd w:val="clear" w:color="auto" w:fill="FFFFFF"/>
        </w:rPr>
        <w:t xml:space="preserve">experience in at least one of the main subject areas of </w:t>
      </w:r>
      <w:r w:rsidR="00B27A9B" w:rsidRPr="006C4773">
        <w:rPr>
          <w:rFonts w:asciiTheme="majorHAnsi" w:eastAsia="Times New Roman" w:hAnsiTheme="majorHAnsi" w:cs="Times New Roman"/>
          <w:shd w:val="clear" w:color="auto" w:fill="FFFFFF"/>
        </w:rPr>
        <w:t xml:space="preserve">Media, </w:t>
      </w:r>
      <w:r w:rsidR="00DB693A" w:rsidRPr="006C4773">
        <w:rPr>
          <w:rFonts w:asciiTheme="majorHAnsi" w:eastAsia="Times New Roman" w:hAnsiTheme="majorHAnsi" w:cs="Times New Roman"/>
          <w:shd w:val="clear" w:color="auto" w:fill="FFFFFF"/>
        </w:rPr>
        <w:t xml:space="preserve">Fine Art, Graphics, </w:t>
      </w:r>
      <w:r w:rsidR="009228AE" w:rsidRPr="006C4773">
        <w:rPr>
          <w:rFonts w:asciiTheme="majorHAnsi" w:eastAsia="Times New Roman" w:hAnsiTheme="majorHAnsi" w:cs="Times New Roman"/>
          <w:shd w:val="clear" w:color="auto" w:fill="FFFFFF"/>
        </w:rPr>
        <w:t>or</w:t>
      </w:r>
      <w:r w:rsidR="00B27A9B" w:rsidRPr="006C4773">
        <w:rPr>
          <w:rFonts w:asciiTheme="majorHAnsi" w:eastAsia="Times New Roman" w:hAnsiTheme="majorHAnsi" w:cs="Times New Roman"/>
          <w:shd w:val="clear" w:color="auto" w:fill="FFFFFF"/>
        </w:rPr>
        <w:t xml:space="preserve"> Photography</w:t>
      </w:r>
      <w:r w:rsidR="00DB693A" w:rsidRPr="006C4773">
        <w:rPr>
          <w:rFonts w:asciiTheme="majorHAnsi" w:eastAsia="Times New Roman" w:hAnsiTheme="majorHAnsi" w:cs="Times New Roman"/>
          <w:shd w:val="clear" w:color="auto" w:fill="FFFFFF"/>
        </w:rPr>
        <w:t>. Your enthusiasm for these subject areas as well as a willingness to work in a collaborative team and undertake continuing professional development and</w:t>
      </w:r>
      <w:r w:rsidR="001B074F" w:rsidRPr="006C4773">
        <w:rPr>
          <w:rFonts w:asciiTheme="majorHAnsi" w:eastAsia="Times New Roman" w:hAnsiTheme="majorHAnsi" w:cs="Times New Roman"/>
        </w:rPr>
        <w:t xml:space="preserve"> training is</w:t>
      </w:r>
      <w:r w:rsidR="00B27A9B" w:rsidRPr="006C4773">
        <w:rPr>
          <w:rFonts w:asciiTheme="majorHAnsi" w:eastAsia="Times New Roman" w:hAnsiTheme="majorHAnsi" w:cs="Times New Roman"/>
        </w:rPr>
        <w:t xml:space="preserve"> vital. DLD College</w:t>
      </w:r>
      <w:r w:rsidR="00DB693A" w:rsidRPr="006C4773">
        <w:rPr>
          <w:rFonts w:asciiTheme="majorHAnsi" w:eastAsia="Times New Roman" w:hAnsiTheme="majorHAnsi" w:cs="Times New Roman"/>
        </w:rPr>
        <w:t xml:space="preserve"> </w:t>
      </w:r>
      <w:r w:rsidR="0012282C" w:rsidRPr="006C4773">
        <w:rPr>
          <w:rFonts w:asciiTheme="majorHAnsi" w:eastAsia="Times New Roman" w:hAnsiTheme="majorHAnsi" w:cs="Times New Roman"/>
        </w:rPr>
        <w:t xml:space="preserve">London </w:t>
      </w:r>
      <w:r w:rsidR="00DB693A" w:rsidRPr="006C4773">
        <w:rPr>
          <w:rFonts w:asciiTheme="majorHAnsi" w:eastAsia="Times New Roman" w:hAnsiTheme="majorHAnsi" w:cs="Times New Roman"/>
        </w:rPr>
        <w:t>is a succe</w:t>
      </w:r>
      <w:r w:rsidR="00FF5BAA" w:rsidRPr="006C4773">
        <w:rPr>
          <w:rFonts w:asciiTheme="majorHAnsi" w:eastAsia="Times New Roman" w:hAnsiTheme="majorHAnsi" w:cs="Times New Roman"/>
        </w:rPr>
        <w:t xml:space="preserve">ssful, creative and </w:t>
      </w:r>
      <w:r w:rsidR="00FA5020" w:rsidRPr="006C4773">
        <w:rPr>
          <w:rFonts w:asciiTheme="majorHAnsi" w:eastAsia="Times New Roman" w:hAnsiTheme="majorHAnsi" w:cs="Times New Roman"/>
        </w:rPr>
        <w:t>progressive</w:t>
      </w:r>
      <w:r w:rsidR="00FF5BAA" w:rsidRPr="006C4773">
        <w:rPr>
          <w:rFonts w:asciiTheme="majorHAnsi" w:eastAsia="Times New Roman" w:hAnsiTheme="majorHAnsi" w:cs="Times New Roman"/>
        </w:rPr>
        <w:t xml:space="preserve"> </w:t>
      </w:r>
      <w:r w:rsidR="0012282C" w:rsidRPr="006C4773">
        <w:rPr>
          <w:rFonts w:asciiTheme="majorHAnsi" w:eastAsia="Times New Roman" w:hAnsiTheme="majorHAnsi" w:cs="Times New Roman"/>
        </w:rPr>
        <w:t>boarding school</w:t>
      </w:r>
      <w:r w:rsidR="00B27A9B" w:rsidRPr="006C4773">
        <w:rPr>
          <w:rFonts w:asciiTheme="majorHAnsi" w:eastAsia="Times New Roman" w:hAnsiTheme="majorHAnsi" w:cs="Times New Roman"/>
        </w:rPr>
        <w:t xml:space="preserve">. </w:t>
      </w:r>
      <w:r w:rsidR="00DB693A" w:rsidRPr="006C4773">
        <w:rPr>
          <w:rFonts w:asciiTheme="majorHAnsi" w:eastAsia="Times New Roman" w:hAnsiTheme="majorHAnsi" w:cs="Times New Roman"/>
        </w:rPr>
        <w:t>We are now seeking to appoint an individual who shares our passion for le</w:t>
      </w:r>
      <w:r w:rsidR="009228AE" w:rsidRPr="006C4773">
        <w:rPr>
          <w:rFonts w:asciiTheme="majorHAnsi" w:eastAsia="Times New Roman" w:hAnsiTheme="majorHAnsi" w:cs="Times New Roman"/>
        </w:rPr>
        <w:t xml:space="preserve">arning and our determination to enable all students </w:t>
      </w:r>
      <w:r w:rsidR="000F04F4" w:rsidRPr="006C4773">
        <w:rPr>
          <w:rFonts w:asciiTheme="majorHAnsi" w:eastAsia="Times New Roman" w:hAnsiTheme="majorHAnsi" w:cs="Times New Roman"/>
        </w:rPr>
        <w:t>to realise their creativity and maximise their potential.</w:t>
      </w:r>
    </w:p>
    <w:p w14:paraId="73FE3EBC" w14:textId="77777777" w:rsidR="00FF5BAA" w:rsidRPr="006C4773" w:rsidRDefault="00FF5BAA" w:rsidP="00FF5BAA">
      <w:pPr>
        <w:widowControl w:val="0"/>
        <w:autoSpaceDE w:val="0"/>
        <w:autoSpaceDN w:val="0"/>
        <w:adjustRightInd w:val="0"/>
        <w:spacing w:after="240" w:line="300" w:lineRule="atLeast"/>
        <w:rPr>
          <w:rFonts w:asciiTheme="majorHAnsi" w:eastAsiaTheme="minorEastAsia" w:hAnsiTheme="majorHAnsi" w:cs="Times Roman"/>
          <w:b/>
          <w:color w:val="000000"/>
          <w:lang w:val="en-US"/>
        </w:rPr>
      </w:pPr>
      <w:r w:rsidRPr="006C4773">
        <w:rPr>
          <w:rFonts w:asciiTheme="majorHAnsi" w:eastAsiaTheme="minorEastAsia" w:hAnsiTheme="majorHAnsi" w:cs="Times Roman"/>
          <w:b/>
          <w:color w:val="000000"/>
          <w:lang w:val="en-US"/>
        </w:rPr>
        <w:t xml:space="preserve">Key tasks and accountabilities will include the following: </w:t>
      </w:r>
    </w:p>
    <w:p w14:paraId="1B8BB649" w14:textId="0F99362D" w:rsidR="00515E93" w:rsidRPr="006C4773" w:rsidRDefault="00515E93" w:rsidP="00515E93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240" w:line="300" w:lineRule="atLeast"/>
        <w:rPr>
          <w:rFonts w:asciiTheme="majorHAnsi" w:eastAsiaTheme="minorEastAsia" w:hAnsiTheme="majorHAnsi" w:cs="Times Roman"/>
          <w:color w:val="000000"/>
          <w:lang w:val="en-US"/>
        </w:rPr>
      </w:pPr>
      <w:r w:rsidRPr="006C4773">
        <w:rPr>
          <w:rFonts w:asciiTheme="majorHAnsi" w:eastAsiaTheme="minorEastAsia" w:hAnsiTheme="majorHAnsi" w:cs="Times Roman"/>
          <w:color w:val="000000"/>
          <w:lang w:val="en-US"/>
        </w:rPr>
        <w:t xml:space="preserve">Support Art department teachers with IT issues and in using our Virtual Learning Environment </w:t>
      </w:r>
      <w:r w:rsidR="00FA5020" w:rsidRPr="006C4773">
        <w:rPr>
          <w:rFonts w:asciiTheme="majorHAnsi" w:eastAsiaTheme="minorEastAsia" w:hAnsiTheme="majorHAnsi" w:cs="Times Roman"/>
          <w:color w:val="000000"/>
          <w:lang w:val="en-US"/>
        </w:rPr>
        <w:t xml:space="preserve">(VLE) </w:t>
      </w:r>
      <w:r w:rsidRPr="006C4773">
        <w:rPr>
          <w:rFonts w:asciiTheme="majorHAnsi" w:eastAsiaTheme="minorEastAsia" w:hAnsiTheme="majorHAnsi" w:cs="Times Roman"/>
          <w:color w:val="000000"/>
          <w:lang w:val="en-US"/>
        </w:rPr>
        <w:t xml:space="preserve">– </w:t>
      </w:r>
      <w:r w:rsidR="00FA5020" w:rsidRPr="006C4773">
        <w:rPr>
          <w:rFonts w:asciiTheme="majorHAnsi" w:eastAsiaTheme="minorEastAsia" w:hAnsiTheme="majorHAnsi" w:cs="Times Roman"/>
          <w:color w:val="000000"/>
          <w:lang w:val="en-US"/>
        </w:rPr>
        <w:t xml:space="preserve">DLD uses </w:t>
      </w:r>
      <w:r w:rsidRPr="006C4773">
        <w:rPr>
          <w:rFonts w:asciiTheme="majorHAnsi" w:eastAsiaTheme="minorEastAsia" w:hAnsiTheme="majorHAnsi" w:cs="Times Roman"/>
          <w:color w:val="000000"/>
          <w:lang w:val="en-US"/>
        </w:rPr>
        <w:t>Canvas, (when required, Canvas training provided).</w:t>
      </w:r>
    </w:p>
    <w:p w14:paraId="03C015AC" w14:textId="77777777" w:rsidR="0012282C" w:rsidRPr="006C4773" w:rsidRDefault="0012282C" w:rsidP="0012282C">
      <w:pPr>
        <w:pStyle w:val="ListParagraph"/>
        <w:widowControl w:val="0"/>
        <w:autoSpaceDE w:val="0"/>
        <w:autoSpaceDN w:val="0"/>
        <w:adjustRightInd w:val="0"/>
        <w:spacing w:after="240" w:line="300" w:lineRule="atLeast"/>
        <w:rPr>
          <w:rFonts w:asciiTheme="majorHAnsi" w:eastAsiaTheme="minorEastAsia" w:hAnsiTheme="majorHAnsi" w:cs="Times Roman"/>
          <w:color w:val="000000"/>
          <w:lang w:val="en-US"/>
        </w:rPr>
      </w:pPr>
    </w:p>
    <w:p w14:paraId="2799C1C5" w14:textId="4ED4A595" w:rsidR="0012282C" w:rsidRPr="006C4773" w:rsidRDefault="0012282C" w:rsidP="00515E93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240" w:line="300" w:lineRule="atLeast"/>
        <w:rPr>
          <w:rFonts w:asciiTheme="majorHAnsi" w:eastAsiaTheme="minorEastAsia" w:hAnsiTheme="majorHAnsi" w:cs="Times Roman"/>
          <w:color w:val="000000"/>
          <w:lang w:val="en-US"/>
        </w:rPr>
      </w:pPr>
      <w:r w:rsidRPr="006C4773">
        <w:rPr>
          <w:rFonts w:asciiTheme="majorHAnsi" w:eastAsiaTheme="minorEastAsia" w:hAnsiTheme="majorHAnsi" w:cs="Times Roman"/>
          <w:color w:val="000000"/>
          <w:lang w:val="en-US"/>
        </w:rPr>
        <w:t>To provide support for other members in the Creative Arts Faculty – Drama</w:t>
      </w:r>
      <w:r w:rsidR="00E47074">
        <w:rPr>
          <w:rFonts w:asciiTheme="majorHAnsi" w:eastAsiaTheme="minorEastAsia" w:hAnsiTheme="majorHAnsi" w:cs="Times Roman"/>
          <w:color w:val="000000"/>
          <w:lang w:val="en-US"/>
        </w:rPr>
        <w:t xml:space="preserve"> and Media</w:t>
      </w:r>
      <w:r w:rsidRPr="006C4773">
        <w:rPr>
          <w:rFonts w:asciiTheme="majorHAnsi" w:eastAsiaTheme="minorEastAsia" w:hAnsiTheme="majorHAnsi" w:cs="Times Roman"/>
          <w:color w:val="000000"/>
          <w:lang w:val="en-US"/>
        </w:rPr>
        <w:t>.</w:t>
      </w:r>
    </w:p>
    <w:p w14:paraId="59D12581" w14:textId="4859F989" w:rsidR="00FF5BAA" w:rsidRPr="006C4773" w:rsidRDefault="00FF5BAA" w:rsidP="00FF5BAA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60" w:lineRule="atLeast"/>
        <w:rPr>
          <w:rFonts w:asciiTheme="majorHAnsi" w:eastAsiaTheme="minorEastAsia" w:hAnsiTheme="majorHAnsi" w:cs="Times Roman"/>
          <w:color w:val="000000"/>
          <w:lang w:val="en-US"/>
        </w:rPr>
      </w:pPr>
      <w:r w:rsidRPr="006C4773">
        <w:rPr>
          <w:rFonts w:asciiTheme="majorHAnsi" w:eastAsiaTheme="minorEastAsia" w:hAnsiTheme="majorHAnsi" w:cs="Lucida Sans"/>
          <w:color w:val="000000"/>
          <w:lang w:val="en-US"/>
        </w:rPr>
        <w:t>Maintain and monitor consumables and equipment to ensure all pupils are able to access a wide range of materials and processes.</w:t>
      </w:r>
    </w:p>
    <w:p w14:paraId="0ADB965C" w14:textId="5A488FCD" w:rsidR="00FF5BAA" w:rsidRPr="006C4773" w:rsidRDefault="00FF5BAA" w:rsidP="00FF5BAA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60" w:lineRule="atLeast"/>
        <w:rPr>
          <w:rFonts w:asciiTheme="majorHAnsi" w:eastAsiaTheme="minorEastAsia" w:hAnsiTheme="majorHAnsi" w:cs="Times Roman"/>
          <w:color w:val="000000"/>
          <w:lang w:val="en-US"/>
        </w:rPr>
      </w:pPr>
      <w:r w:rsidRPr="006C4773">
        <w:rPr>
          <w:rFonts w:asciiTheme="majorHAnsi" w:eastAsiaTheme="minorEastAsia" w:hAnsiTheme="majorHAnsi" w:cs="Lucida Sans"/>
          <w:color w:val="000000"/>
          <w:lang w:val="en-US"/>
        </w:rPr>
        <w:t xml:space="preserve">Carry out a range of administration duties including: inputting data, preparing teaching material, filing documents, making recharge lists, printing and laminating labels and notices. </w:t>
      </w:r>
    </w:p>
    <w:p w14:paraId="54510A6F" w14:textId="7A318F04" w:rsidR="00FF5BAA" w:rsidRPr="006C4773" w:rsidRDefault="00FF5BAA" w:rsidP="00FF5BAA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60" w:lineRule="atLeast"/>
        <w:rPr>
          <w:rFonts w:asciiTheme="majorHAnsi" w:eastAsiaTheme="minorEastAsia" w:hAnsiTheme="majorHAnsi" w:cs="Times Roman"/>
          <w:color w:val="000000"/>
          <w:lang w:val="en-US"/>
        </w:rPr>
      </w:pPr>
      <w:r w:rsidRPr="006C4773">
        <w:rPr>
          <w:rFonts w:asciiTheme="majorHAnsi" w:eastAsiaTheme="minorEastAsia" w:hAnsiTheme="majorHAnsi" w:cs="Lucida Sans"/>
          <w:color w:val="000000"/>
          <w:lang w:val="en-US"/>
        </w:rPr>
        <w:t>Ordering materials and equipment in a timely manner</w:t>
      </w:r>
      <w:r w:rsidR="00F7633B" w:rsidRPr="006C4773">
        <w:rPr>
          <w:rFonts w:asciiTheme="majorHAnsi" w:eastAsiaTheme="minorEastAsia" w:hAnsiTheme="majorHAnsi" w:cs="Lucida Sans"/>
          <w:color w:val="000000"/>
          <w:lang w:val="en-US"/>
        </w:rPr>
        <w:t>.</w:t>
      </w:r>
      <w:r w:rsidR="00F7633B" w:rsidRPr="006C4773">
        <w:rPr>
          <w:rFonts w:asciiTheme="majorHAnsi" w:eastAsiaTheme="minorEastAsia" w:hAnsiTheme="majorHAnsi" w:cs="Times Roman"/>
          <w:color w:val="000000"/>
          <w:lang w:val="en-US"/>
        </w:rPr>
        <w:t xml:space="preserve"> </w:t>
      </w:r>
    </w:p>
    <w:p w14:paraId="167C83CE" w14:textId="165FC582" w:rsidR="00DC6843" w:rsidRPr="006C4773" w:rsidRDefault="00DC6843" w:rsidP="00FF5BAA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60" w:lineRule="atLeast"/>
        <w:rPr>
          <w:rFonts w:asciiTheme="majorHAnsi" w:eastAsiaTheme="minorEastAsia" w:hAnsiTheme="majorHAnsi" w:cs="Times Roman"/>
          <w:color w:val="000000"/>
          <w:lang w:val="en-US"/>
        </w:rPr>
      </w:pPr>
      <w:r w:rsidRPr="006C4773">
        <w:rPr>
          <w:rFonts w:asciiTheme="majorHAnsi" w:hAnsiTheme="majorHAnsi" w:cs="Arial"/>
        </w:rPr>
        <w:t>To</w:t>
      </w:r>
      <w:r w:rsidRPr="006C4773">
        <w:rPr>
          <w:rFonts w:asciiTheme="majorHAnsi" w:hAnsiTheme="majorHAnsi" w:cs="Arial"/>
          <w:spacing w:val="-1"/>
        </w:rPr>
        <w:t xml:space="preserve"> </w:t>
      </w:r>
      <w:r w:rsidRPr="006C4773">
        <w:rPr>
          <w:rFonts w:asciiTheme="majorHAnsi" w:hAnsiTheme="majorHAnsi" w:cs="Arial"/>
        </w:rPr>
        <w:t>maintain</w:t>
      </w:r>
      <w:r w:rsidRPr="006C4773">
        <w:rPr>
          <w:rFonts w:asciiTheme="majorHAnsi" w:hAnsiTheme="majorHAnsi" w:cs="Arial"/>
          <w:spacing w:val="-1"/>
        </w:rPr>
        <w:t xml:space="preserve"> </w:t>
      </w:r>
      <w:r w:rsidRPr="006C4773">
        <w:rPr>
          <w:rFonts w:asciiTheme="majorHAnsi" w:hAnsiTheme="majorHAnsi" w:cs="Arial"/>
        </w:rPr>
        <w:t>Art</w:t>
      </w:r>
      <w:r w:rsidRPr="006C4773">
        <w:rPr>
          <w:rFonts w:asciiTheme="majorHAnsi" w:hAnsiTheme="majorHAnsi" w:cs="Arial"/>
          <w:spacing w:val="-3"/>
        </w:rPr>
        <w:t xml:space="preserve"> </w:t>
      </w:r>
      <w:r w:rsidRPr="006C4773">
        <w:rPr>
          <w:rFonts w:asciiTheme="majorHAnsi" w:hAnsiTheme="majorHAnsi" w:cs="Arial"/>
        </w:rPr>
        <w:t>department</w:t>
      </w:r>
      <w:r w:rsidRPr="006C4773">
        <w:rPr>
          <w:rFonts w:asciiTheme="majorHAnsi" w:hAnsiTheme="majorHAnsi" w:cs="Arial"/>
          <w:spacing w:val="-2"/>
        </w:rPr>
        <w:t xml:space="preserve"> </w:t>
      </w:r>
      <w:r w:rsidRPr="006C4773">
        <w:rPr>
          <w:rFonts w:asciiTheme="majorHAnsi" w:hAnsiTheme="majorHAnsi" w:cs="Arial"/>
        </w:rPr>
        <w:t>resources, facilities and keep a record of</w:t>
      </w:r>
      <w:r w:rsidRPr="006C4773">
        <w:rPr>
          <w:rFonts w:asciiTheme="majorHAnsi" w:hAnsiTheme="majorHAnsi" w:cs="Arial"/>
          <w:spacing w:val="-1"/>
        </w:rPr>
        <w:t xml:space="preserve"> </w:t>
      </w:r>
      <w:r w:rsidRPr="006C4773">
        <w:rPr>
          <w:rFonts w:asciiTheme="majorHAnsi" w:hAnsiTheme="majorHAnsi" w:cs="Arial"/>
        </w:rPr>
        <w:t>stock levels.</w:t>
      </w:r>
      <w:r w:rsidRPr="006C4773">
        <w:rPr>
          <w:rFonts w:asciiTheme="majorHAnsi" w:hAnsiTheme="majorHAnsi" w:cs="Arial"/>
          <w:spacing w:val="-6"/>
        </w:rPr>
        <w:t xml:space="preserve"> </w:t>
      </w:r>
      <w:r w:rsidRPr="006C4773">
        <w:rPr>
          <w:rFonts w:asciiTheme="majorHAnsi" w:hAnsiTheme="majorHAnsi" w:cs="Arial"/>
        </w:rPr>
        <w:t>Routine tasks</w:t>
      </w:r>
      <w:r w:rsidRPr="006C4773">
        <w:rPr>
          <w:rFonts w:asciiTheme="majorHAnsi" w:hAnsiTheme="majorHAnsi" w:cs="Arial"/>
          <w:spacing w:val="-1"/>
        </w:rPr>
        <w:t xml:space="preserve"> </w:t>
      </w:r>
      <w:r w:rsidRPr="006C4773">
        <w:rPr>
          <w:rFonts w:asciiTheme="majorHAnsi" w:hAnsiTheme="majorHAnsi" w:cs="Arial"/>
        </w:rPr>
        <w:t>include ensuring a basic level of</w:t>
      </w:r>
      <w:r w:rsidRPr="006C4773">
        <w:rPr>
          <w:rFonts w:asciiTheme="majorHAnsi" w:hAnsiTheme="majorHAnsi" w:cs="Arial"/>
          <w:spacing w:val="-1"/>
        </w:rPr>
        <w:t xml:space="preserve"> </w:t>
      </w:r>
      <w:r w:rsidRPr="006C4773">
        <w:rPr>
          <w:rFonts w:asciiTheme="majorHAnsi" w:hAnsiTheme="majorHAnsi" w:cs="Arial"/>
        </w:rPr>
        <w:t>re-stocking</w:t>
      </w:r>
      <w:r w:rsidRPr="006C4773">
        <w:rPr>
          <w:rFonts w:asciiTheme="majorHAnsi" w:hAnsiTheme="majorHAnsi" w:cs="Arial"/>
          <w:spacing w:val="-2"/>
        </w:rPr>
        <w:t xml:space="preserve"> </w:t>
      </w:r>
      <w:r w:rsidRPr="006C4773">
        <w:rPr>
          <w:rFonts w:asciiTheme="majorHAnsi" w:hAnsiTheme="majorHAnsi" w:cs="Arial"/>
        </w:rPr>
        <w:t>and maintenance</w:t>
      </w:r>
      <w:r w:rsidRPr="006C4773">
        <w:rPr>
          <w:rFonts w:asciiTheme="majorHAnsi" w:hAnsiTheme="majorHAnsi" w:cs="Arial"/>
          <w:spacing w:val="-1"/>
        </w:rPr>
        <w:t xml:space="preserve"> </w:t>
      </w:r>
      <w:r w:rsidRPr="006C4773">
        <w:rPr>
          <w:rFonts w:asciiTheme="majorHAnsi" w:hAnsiTheme="majorHAnsi" w:cs="Arial"/>
        </w:rPr>
        <w:t>of</w:t>
      </w:r>
      <w:r w:rsidRPr="006C4773">
        <w:rPr>
          <w:rFonts w:asciiTheme="majorHAnsi" w:hAnsiTheme="majorHAnsi" w:cs="Arial"/>
          <w:spacing w:val="-1"/>
        </w:rPr>
        <w:t xml:space="preserve"> </w:t>
      </w:r>
      <w:r w:rsidRPr="006C4773">
        <w:rPr>
          <w:rFonts w:asciiTheme="majorHAnsi" w:hAnsiTheme="majorHAnsi" w:cs="Arial"/>
        </w:rPr>
        <w:t>materials and equipment</w:t>
      </w:r>
      <w:r w:rsidRPr="006C4773">
        <w:rPr>
          <w:rFonts w:asciiTheme="majorHAnsi" w:hAnsiTheme="majorHAnsi" w:cs="Arial"/>
          <w:spacing w:val="-1"/>
        </w:rPr>
        <w:t xml:space="preserve"> </w:t>
      </w:r>
      <w:r w:rsidRPr="006C4773">
        <w:rPr>
          <w:rFonts w:asciiTheme="majorHAnsi" w:hAnsiTheme="majorHAnsi" w:cs="Arial"/>
        </w:rPr>
        <w:t>on a</w:t>
      </w:r>
      <w:r w:rsidR="00FA5020" w:rsidRPr="006C4773">
        <w:rPr>
          <w:rFonts w:asciiTheme="majorHAnsi" w:hAnsiTheme="majorHAnsi" w:cs="Arial"/>
        </w:rPr>
        <w:t xml:space="preserve"> </w:t>
      </w:r>
      <w:r w:rsidRPr="006C4773">
        <w:rPr>
          <w:rFonts w:asciiTheme="majorHAnsi" w:hAnsiTheme="majorHAnsi" w:cs="Arial"/>
        </w:rPr>
        <w:t>daily basis.</w:t>
      </w:r>
    </w:p>
    <w:p w14:paraId="6D7C764D" w14:textId="23B537FC" w:rsidR="00FF5BAA" w:rsidRPr="006C4773" w:rsidRDefault="00FF5BAA" w:rsidP="00FF5BAA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60" w:lineRule="atLeast"/>
        <w:rPr>
          <w:rFonts w:asciiTheme="majorHAnsi" w:eastAsiaTheme="minorEastAsia" w:hAnsiTheme="majorHAnsi" w:cs="Times Roman"/>
          <w:color w:val="000000"/>
          <w:lang w:val="en-US"/>
        </w:rPr>
      </w:pPr>
      <w:r w:rsidRPr="006C4773">
        <w:rPr>
          <w:rFonts w:asciiTheme="majorHAnsi" w:eastAsiaTheme="minorEastAsia" w:hAnsiTheme="majorHAnsi" w:cs="Lucida Sans"/>
          <w:color w:val="000000"/>
          <w:lang w:val="en-US"/>
        </w:rPr>
        <w:t xml:space="preserve">Keeping detailed records of orders, invoices, deliveries and budgets. </w:t>
      </w:r>
    </w:p>
    <w:p w14:paraId="210A142C" w14:textId="1BA896C6" w:rsidR="00FF5BAA" w:rsidRPr="006C4773" w:rsidRDefault="00FF5BAA" w:rsidP="00FF5BAA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60" w:lineRule="atLeast"/>
        <w:rPr>
          <w:rFonts w:asciiTheme="majorHAnsi" w:eastAsiaTheme="minorEastAsia" w:hAnsiTheme="majorHAnsi" w:cs="Times Roman"/>
          <w:color w:val="000000"/>
          <w:lang w:val="en-US"/>
        </w:rPr>
      </w:pPr>
      <w:r w:rsidRPr="006C4773">
        <w:rPr>
          <w:rFonts w:asciiTheme="majorHAnsi" w:eastAsiaTheme="minorEastAsia" w:hAnsiTheme="majorHAnsi" w:cs="Lucida Sans"/>
          <w:color w:val="000000"/>
          <w:lang w:val="en-US"/>
        </w:rPr>
        <w:lastRenderedPageBreak/>
        <w:t>To maintain and monitor stock control and liaise with suppliers and the College Finance Team.</w:t>
      </w:r>
    </w:p>
    <w:p w14:paraId="1697F2DE" w14:textId="2D4DFB7A" w:rsidR="00DC6843" w:rsidRPr="006C4773" w:rsidRDefault="00FF5BAA" w:rsidP="00FF5BAA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60" w:lineRule="atLeast"/>
        <w:rPr>
          <w:rFonts w:asciiTheme="majorHAnsi" w:eastAsiaTheme="minorEastAsia" w:hAnsiTheme="majorHAnsi" w:cs="Times Roman"/>
          <w:color w:val="000000"/>
          <w:lang w:val="en-US"/>
        </w:rPr>
      </w:pPr>
      <w:r w:rsidRPr="006C4773">
        <w:rPr>
          <w:rFonts w:asciiTheme="majorHAnsi" w:eastAsiaTheme="minorEastAsia" w:hAnsiTheme="majorHAnsi" w:cs="Lucida Sans"/>
          <w:color w:val="000000"/>
          <w:lang w:val="en-US"/>
        </w:rPr>
        <w:t>Preparing and setting up displays and exhibitions</w:t>
      </w:r>
      <w:r w:rsidR="00372382" w:rsidRPr="006C4773">
        <w:rPr>
          <w:rFonts w:asciiTheme="majorHAnsi" w:eastAsiaTheme="minorEastAsia" w:hAnsiTheme="majorHAnsi" w:cs="Lucida Sans"/>
          <w:color w:val="000000"/>
          <w:lang w:val="en-US"/>
        </w:rPr>
        <w:t>.</w:t>
      </w:r>
      <w:r w:rsidRPr="006C4773">
        <w:rPr>
          <w:rFonts w:asciiTheme="majorHAnsi" w:eastAsiaTheme="minorEastAsia" w:hAnsiTheme="majorHAnsi" w:cs="Lucida Sans"/>
          <w:color w:val="000000"/>
          <w:lang w:val="en-US"/>
        </w:rPr>
        <w:t xml:space="preserve"> </w:t>
      </w:r>
    </w:p>
    <w:p w14:paraId="28F7E1D7" w14:textId="190462FB" w:rsidR="00FF5BAA" w:rsidRPr="006C4773" w:rsidRDefault="00DC6843" w:rsidP="00FF5BAA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60" w:lineRule="atLeast"/>
        <w:rPr>
          <w:rFonts w:asciiTheme="majorHAnsi" w:eastAsiaTheme="minorEastAsia" w:hAnsiTheme="majorHAnsi" w:cs="Times Roman"/>
          <w:color w:val="000000"/>
          <w:lang w:val="en-US"/>
        </w:rPr>
      </w:pPr>
      <w:r w:rsidRPr="006C4773">
        <w:rPr>
          <w:rFonts w:asciiTheme="majorHAnsi" w:hAnsiTheme="majorHAnsi" w:cs="Arial"/>
        </w:rPr>
        <w:t>Stretching</w:t>
      </w:r>
      <w:r w:rsidRPr="006C4773">
        <w:rPr>
          <w:rFonts w:asciiTheme="majorHAnsi" w:hAnsiTheme="majorHAnsi" w:cs="Arial"/>
          <w:spacing w:val="-3"/>
        </w:rPr>
        <w:t xml:space="preserve"> </w:t>
      </w:r>
      <w:r w:rsidRPr="006C4773">
        <w:rPr>
          <w:rFonts w:asciiTheme="majorHAnsi" w:hAnsiTheme="majorHAnsi" w:cs="Arial"/>
        </w:rPr>
        <w:t>screens and canvases (under instruction</w:t>
      </w:r>
      <w:r w:rsidR="001B074F" w:rsidRPr="006C4773">
        <w:rPr>
          <w:rFonts w:asciiTheme="majorHAnsi" w:hAnsiTheme="majorHAnsi" w:cs="Arial"/>
        </w:rPr>
        <w:t>, training provided</w:t>
      </w:r>
      <w:r w:rsidRPr="006C4773">
        <w:rPr>
          <w:rFonts w:asciiTheme="majorHAnsi" w:hAnsiTheme="majorHAnsi" w:cs="Arial"/>
        </w:rPr>
        <w:t>).</w:t>
      </w:r>
    </w:p>
    <w:p w14:paraId="4C28F9BA" w14:textId="0DD6D70F" w:rsidR="00FF5BAA" w:rsidRPr="006C4773" w:rsidRDefault="00FF5BAA" w:rsidP="001B074F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60" w:lineRule="atLeast"/>
        <w:rPr>
          <w:rFonts w:asciiTheme="majorHAnsi" w:eastAsiaTheme="minorEastAsia" w:hAnsiTheme="majorHAnsi" w:cs="Times Roman"/>
          <w:color w:val="000000"/>
          <w:lang w:val="en-US"/>
        </w:rPr>
      </w:pPr>
      <w:r w:rsidRPr="006C4773">
        <w:rPr>
          <w:rFonts w:asciiTheme="majorHAnsi" w:eastAsiaTheme="minorEastAsia" w:hAnsiTheme="majorHAnsi" w:cs="Lucida Sans"/>
          <w:color w:val="000000"/>
          <w:lang w:val="en-US"/>
        </w:rPr>
        <w:t>Offer help, support and advice to students</w:t>
      </w:r>
      <w:r w:rsidR="00575E2B" w:rsidRPr="006C4773">
        <w:rPr>
          <w:rFonts w:asciiTheme="majorHAnsi" w:eastAsiaTheme="minorEastAsia" w:hAnsiTheme="majorHAnsi" w:cs="Lucida Sans"/>
          <w:color w:val="000000"/>
          <w:lang w:val="en-US"/>
        </w:rPr>
        <w:t xml:space="preserve"> as required.</w:t>
      </w:r>
    </w:p>
    <w:p w14:paraId="2CF68055" w14:textId="6D714416" w:rsidR="00CA7568" w:rsidRPr="006C4773" w:rsidRDefault="00FF5BAA" w:rsidP="00CA7568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60" w:lineRule="atLeast"/>
        <w:rPr>
          <w:rFonts w:asciiTheme="majorHAnsi" w:eastAsiaTheme="minorEastAsia" w:hAnsiTheme="majorHAnsi" w:cs="Times Roman"/>
          <w:color w:val="000000"/>
          <w:lang w:val="en-US"/>
        </w:rPr>
      </w:pPr>
      <w:r w:rsidRPr="006C4773">
        <w:rPr>
          <w:rFonts w:asciiTheme="majorHAnsi" w:eastAsiaTheme="minorEastAsia" w:hAnsiTheme="majorHAnsi" w:cs="Lucida Sans"/>
          <w:color w:val="000000"/>
          <w:lang w:val="en-US"/>
        </w:rPr>
        <w:t xml:space="preserve">To provide technical support to staff during lesson time as required. </w:t>
      </w:r>
    </w:p>
    <w:p w14:paraId="0EF834D6" w14:textId="52504B9A" w:rsidR="00CA7568" w:rsidRPr="006C4773" w:rsidRDefault="00CA7568" w:rsidP="00CA7568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60" w:lineRule="atLeast"/>
        <w:rPr>
          <w:rFonts w:asciiTheme="majorHAnsi" w:eastAsiaTheme="minorEastAsia" w:hAnsiTheme="majorHAnsi" w:cs="Times Roman"/>
          <w:color w:val="000000"/>
          <w:lang w:val="en-US"/>
        </w:rPr>
      </w:pPr>
      <w:r w:rsidRPr="006C4773">
        <w:rPr>
          <w:rFonts w:asciiTheme="majorHAnsi" w:eastAsiaTheme="minorEastAsia" w:hAnsiTheme="majorHAnsi" w:cs="Lucida Sans"/>
          <w:color w:val="000000"/>
          <w:lang w:val="en-US"/>
        </w:rPr>
        <w:t>To ensure that Art department class r</w:t>
      </w:r>
      <w:r w:rsidR="00FF5BAA" w:rsidRPr="006C4773">
        <w:rPr>
          <w:rFonts w:asciiTheme="majorHAnsi" w:eastAsiaTheme="minorEastAsia" w:hAnsiTheme="majorHAnsi" w:cs="Lucida Sans"/>
          <w:color w:val="000000"/>
          <w:lang w:val="en-US"/>
        </w:rPr>
        <w:t>oo</w:t>
      </w:r>
      <w:r w:rsidR="001B074F" w:rsidRPr="006C4773">
        <w:rPr>
          <w:rFonts w:asciiTheme="majorHAnsi" w:eastAsiaTheme="minorEastAsia" w:hAnsiTheme="majorHAnsi" w:cs="Lucida Sans"/>
          <w:color w:val="000000"/>
          <w:lang w:val="en-US"/>
        </w:rPr>
        <w:t>ms and equipment including</w:t>
      </w:r>
      <w:r w:rsidR="00FF5BAA" w:rsidRPr="006C4773">
        <w:rPr>
          <w:rFonts w:asciiTheme="majorHAnsi" w:eastAsiaTheme="minorEastAsia" w:hAnsiTheme="majorHAnsi" w:cs="Lucida Sans"/>
          <w:color w:val="000000"/>
          <w:lang w:val="en-US"/>
        </w:rPr>
        <w:t xml:space="preserve">, </w:t>
      </w:r>
      <w:r w:rsidRPr="006C4773">
        <w:rPr>
          <w:rFonts w:asciiTheme="majorHAnsi" w:eastAsiaTheme="minorEastAsia" w:hAnsiTheme="majorHAnsi" w:cs="Lucida Sans"/>
          <w:color w:val="000000"/>
          <w:lang w:val="en-US"/>
        </w:rPr>
        <w:t>iMac’s</w:t>
      </w:r>
      <w:r w:rsidR="00FF5BAA" w:rsidRPr="006C4773">
        <w:rPr>
          <w:rFonts w:asciiTheme="majorHAnsi" w:eastAsiaTheme="minorEastAsia" w:hAnsiTheme="majorHAnsi" w:cs="Lucida Sans"/>
          <w:color w:val="000000"/>
          <w:lang w:val="en-US"/>
        </w:rPr>
        <w:t xml:space="preserve">, </w:t>
      </w:r>
      <w:r w:rsidRPr="006C4773">
        <w:rPr>
          <w:rFonts w:asciiTheme="majorHAnsi" w:eastAsiaTheme="minorEastAsia" w:hAnsiTheme="majorHAnsi" w:cs="Lucida Sans"/>
          <w:color w:val="000000"/>
          <w:lang w:val="en-US"/>
        </w:rPr>
        <w:t xml:space="preserve">copiers, printers, </w:t>
      </w:r>
      <w:r w:rsidR="00140C4D" w:rsidRPr="006C4773">
        <w:rPr>
          <w:rFonts w:asciiTheme="majorHAnsi" w:eastAsiaTheme="minorEastAsia" w:hAnsiTheme="majorHAnsi" w:cs="Lucida Sans"/>
          <w:color w:val="000000"/>
          <w:lang w:val="en-US"/>
        </w:rPr>
        <w:t>sewing machines, tables and surfaces</w:t>
      </w:r>
      <w:r w:rsidR="00FF5BAA" w:rsidRPr="006C4773">
        <w:rPr>
          <w:rFonts w:asciiTheme="majorHAnsi" w:eastAsiaTheme="minorEastAsia" w:hAnsiTheme="majorHAnsi" w:cs="Lucida Sans"/>
          <w:color w:val="000000"/>
          <w:lang w:val="en-US"/>
        </w:rPr>
        <w:t xml:space="preserve"> are kept cle</w:t>
      </w:r>
      <w:r w:rsidR="00140C4D" w:rsidRPr="006C4773">
        <w:rPr>
          <w:rFonts w:asciiTheme="majorHAnsi" w:eastAsiaTheme="minorEastAsia" w:hAnsiTheme="majorHAnsi" w:cs="Lucida Sans"/>
          <w:color w:val="000000"/>
          <w:lang w:val="en-US"/>
        </w:rPr>
        <w:t>an, hygienic and tidy and that H</w:t>
      </w:r>
      <w:r w:rsidR="00372382" w:rsidRPr="006C4773">
        <w:rPr>
          <w:rFonts w:asciiTheme="majorHAnsi" w:eastAsiaTheme="minorEastAsia" w:hAnsiTheme="majorHAnsi" w:cs="Lucida Sans"/>
          <w:color w:val="000000"/>
          <w:lang w:val="en-US"/>
        </w:rPr>
        <w:t>ealth and</w:t>
      </w:r>
      <w:r w:rsidR="00140C4D" w:rsidRPr="006C4773">
        <w:rPr>
          <w:rFonts w:asciiTheme="majorHAnsi" w:eastAsiaTheme="minorEastAsia" w:hAnsiTheme="majorHAnsi" w:cs="Lucida Sans"/>
          <w:color w:val="000000"/>
          <w:lang w:val="en-US"/>
        </w:rPr>
        <w:t xml:space="preserve"> S</w:t>
      </w:r>
      <w:r w:rsidR="00FF5BAA" w:rsidRPr="006C4773">
        <w:rPr>
          <w:rFonts w:asciiTheme="majorHAnsi" w:eastAsiaTheme="minorEastAsia" w:hAnsiTheme="majorHAnsi" w:cs="Lucida Sans"/>
          <w:color w:val="000000"/>
          <w:lang w:val="en-US"/>
        </w:rPr>
        <w:t xml:space="preserve">afety regulations are met, including advising students on safety aspects of particular work. </w:t>
      </w:r>
    </w:p>
    <w:p w14:paraId="138701D5" w14:textId="02F37EB3" w:rsidR="00CA7568" w:rsidRPr="006C4773" w:rsidRDefault="00FF5BAA" w:rsidP="00CA7568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60" w:lineRule="atLeast"/>
        <w:rPr>
          <w:rFonts w:asciiTheme="majorHAnsi" w:eastAsiaTheme="minorEastAsia" w:hAnsiTheme="majorHAnsi" w:cs="Times Roman"/>
          <w:color w:val="000000"/>
          <w:lang w:val="en-US"/>
        </w:rPr>
      </w:pPr>
      <w:r w:rsidRPr="006C4773">
        <w:rPr>
          <w:rFonts w:asciiTheme="majorHAnsi" w:eastAsiaTheme="minorEastAsia" w:hAnsiTheme="majorHAnsi" w:cs="Lucida Sans"/>
          <w:color w:val="000000"/>
          <w:lang w:val="en-US"/>
        </w:rPr>
        <w:t xml:space="preserve">Maintain aprons and ensure hand tools and equipment is in clean, serviceable condition. </w:t>
      </w:r>
    </w:p>
    <w:p w14:paraId="22935D2D" w14:textId="7E183D45" w:rsidR="00CA7568" w:rsidRPr="006C4773" w:rsidRDefault="00FF5BAA" w:rsidP="00CA7568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60" w:lineRule="atLeast"/>
        <w:rPr>
          <w:rFonts w:asciiTheme="majorHAnsi" w:eastAsiaTheme="minorEastAsia" w:hAnsiTheme="majorHAnsi" w:cs="Times Roman"/>
          <w:color w:val="000000"/>
          <w:lang w:val="en-US"/>
        </w:rPr>
      </w:pPr>
      <w:r w:rsidRPr="006C4773">
        <w:rPr>
          <w:rFonts w:asciiTheme="majorHAnsi" w:eastAsiaTheme="minorEastAsia" w:hAnsiTheme="majorHAnsi" w:cs="Lucida Sans"/>
          <w:color w:val="000000"/>
          <w:lang w:val="en-US"/>
        </w:rPr>
        <w:t>Photocopying, reprographics and production of posters and leaflets</w:t>
      </w:r>
      <w:r w:rsidR="00CA7568" w:rsidRPr="006C4773">
        <w:rPr>
          <w:rFonts w:asciiTheme="majorHAnsi" w:eastAsiaTheme="minorEastAsia" w:hAnsiTheme="majorHAnsi" w:cs="Lucida Sans"/>
          <w:color w:val="000000"/>
          <w:lang w:val="en-US"/>
        </w:rPr>
        <w:t>.</w:t>
      </w:r>
      <w:r w:rsidRPr="006C4773">
        <w:rPr>
          <w:rFonts w:asciiTheme="majorHAnsi" w:eastAsiaTheme="minorEastAsia" w:hAnsiTheme="majorHAnsi" w:cs="Lucida Sans"/>
          <w:color w:val="000000"/>
          <w:lang w:val="en-US"/>
        </w:rPr>
        <w:t xml:space="preserve"> </w:t>
      </w:r>
    </w:p>
    <w:p w14:paraId="3636BE9F" w14:textId="473FD7E0" w:rsidR="00CA7568" w:rsidRPr="006C4773" w:rsidRDefault="002B3659" w:rsidP="00CA7568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60" w:lineRule="atLeast"/>
        <w:rPr>
          <w:rFonts w:asciiTheme="majorHAnsi" w:eastAsiaTheme="minorEastAsia" w:hAnsiTheme="majorHAnsi" w:cs="Times Roman"/>
          <w:color w:val="000000"/>
          <w:lang w:val="en-US"/>
        </w:rPr>
      </w:pPr>
      <w:r w:rsidRPr="006C4773">
        <w:rPr>
          <w:rFonts w:asciiTheme="majorHAnsi" w:eastAsiaTheme="minorEastAsia" w:hAnsiTheme="majorHAnsi" w:cs="Lucida Sans"/>
          <w:color w:val="000000"/>
          <w:lang w:val="en-US"/>
        </w:rPr>
        <w:t xml:space="preserve">To </w:t>
      </w:r>
      <w:r w:rsidR="00FF5BAA" w:rsidRPr="006C4773">
        <w:rPr>
          <w:rFonts w:asciiTheme="majorHAnsi" w:eastAsiaTheme="minorEastAsia" w:hAnsiTheme="majorHAnsi" w:cs="Lucida Sans"/>
          <w:color w:val="000000"/>
          <w:lang w:val="en-US"/>
        </w:rPr>
        <w:t>maintain equipment</w:t>
      </w:r>
      <w:r w:rsidR="00372382" w:rsidRPr="006C4773">
        <w:rPr>
          <w:rFonts w:asciiTheme="majorHAnsi" w:eastAsiaTheme="minorEastAsia" w:hAnsiTheme="majorHAnsi" w:cs="Lucida Sans"/>
          <w:color w:val="000000"/>
          <w:lang w:val="en-US"/>
        </w:rPr>
        <w:t xml:space="preserve"> and resources.</w:t>
      </w:r>
    </w:p>
    <w:p w14:paraId="1415DFF5" w14:textId="035C07D3" w:rsidR="00DC6843" w:rsidRPr="006C4773" w:rsidRDefault="00DC6843" w:rsidP="00CA7568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60" w:lineRule="atLeast"/>
        <w:rPr>
          <w:rFonts w:asciiTheme="majorHAnsi" w:eastAsiaTheme="minorEastAsia" w:hAnsiTheme="majorHAnsi" w:cs="Times Roman"/>
          <w:color w:val="000000"/>
          <w:lang w:val="en-US"/>
        </w:rPr>
      </w:pPr>
      <w:r w:rsidRPr="006C4773">
        <w:rPr>
          <w:rFonts w:asciiTheme="majorHAnsi" w:hAnsiTheme="majorHAnsi" w:cs="Arial"/>
        </w:rPr>
        <w:t>To</w:t>
      </w:r>
      <w:r w:rsidRPr="006C4773">
        <w:rPr>
          <w:rFonts w:asciiTheme="majorHAnsi" w:hAnsiTheme="majorHAnsi" w:cs="Arial"/>
          <w:spacing w:val="-3"/>
        </w:rPr>
        <w:t xml:space="preserve"> </w:t>
      </w:r>
      <w:r w:rsidRPr="006C4773">
        <w:rPr>
          <w:rFonts w:asciiTheme="majorHAnsi" w:hAnsiTheme="majorHAnsi" w:cs="Arial"/>
        </w:rPr>
        <w:t>draw up and maintain</w:t>
      </w:r>
      <w:r w:rsidRPr="006C4773">
        <w:rPr>
          <w:rFonts w:asciiTheme="majorHAnsi" w:hAnsiTheme="majorHAnsi" w:cs="Arial"/>
          <w:spacing w:val="-1"/>
        </w:rPr>
        <w:t xml:space="preserve"> </w:t>
      </w:r>
      <w:r w:rsidRPr="006C4773">
        <w:rPr>
          <w:rFonts w:asciiTheme="majorHAnsi" w:hAnsiTheme="majorHAnsi" w:cs="Arial"/>
        </w:rPr>
        <w:t>an inventory</w:t>
      </w:r>
      <w:r w:rsidRPr="006C4773">
        <w:rPr>
          <w:rFonts w:asciiTheme="majorHAnsi" w:hAnsiTheme="majorHAnsi" w:cs="Arial"/>
          <w:spacing w:val="-1"/>
        </w:rPr>
        <w:t xml:space="preserve"> </w:t>
      </w:r>
      <w:r w:rsidRPr="006C4773">
        <w:rPr>
          <w:rFonts w:asciiTheme="majorHAnsi" w:hAnsiTheme="majorHAnsi" w:cs="Arial"/>
        </w:rPr>
        <w:t>of</w:t>
      </w:r>
      <w:r w:rsidRPr="006C4773">
        <w:rPr>
          <w:rFonts w:asciiTheme="majorHAnsi" w:hAnsiTheme="majorHAnsi" w:cs="Arial"/>
          <w:spacing w:val="-1"/>
        </w:rPr>
        <w:t xml:space="preserve"> </w:t>
      </w:r>
      <w:r w:rsidRPr="006C4773">
        <w:rPr>
          <w:rFonts w:asciiTheme="majorHAnsi" w:hAnsiTheme="majorHAnsi" w:cs="Arial"/>
        </w:rPr>
        <w:t>equipment</w:t>
      </w:r>
      <w:r w:rsidRPr="006C4773">
        <w:rPr>
          <w:rFonts w:asciiTheme="majorHAnsi" w:hAnsiTheme="majorHAnsi" w:cs="Arial"/>
          <w:spacing w:val="-1"/>
        </w:rPr>
        <w:t xml:space="preserve"> </w:t>
      </w:r>
      <w:r w:rsidRPr="006C4773">
        <w:rPr>
          <w:rFonts w:asciiTheme="majorHAnsi" w:hAnsiTheme="majorHAnsi" w:cs="Arial"/>
        </w:rPr>
        <w:t>and resources across</w:t>
      </w:r>
      <w:r w:rsidRPr="006C4773">
        <w:rPr>
          <w:rFonts w:asciiTheme="majorHAnsi" w:hAnsiTheme="majorHAnsi" w:cs="Arial"/>
          <w:spacing w:val="-1"/>
        </w:rPr>
        <w:t xml:space="preserve"> </w:t>
      </w:r>
      <w:r w:rsidRPr="006C4773">
        <w:rPr>
          <w:rFonts w:asciiTheme="majorHAnsi" w:hAnsiTheme="majorHAnsi" w:cs="Arial"/>
        </w:rPr>
        <w:t>the</w:t>
      </w:r>
      <w:r w:rsidRPr="006C4773">
        <w:rPr>
          <w:rFonts w:asciiTheme="majorHAnsi" w:hAnsiTheme="majorHAnsi" w:cs="Arial"/>
          <w:spacing w:val="-1"/>
        </w:rPr>
        <w:t xml:space="preserve"> </w:t>
      </w:r>
      <w:r w:rsidR="00372382" w:rsidRPr="006C4773">
        <w:rPr>
          <w:rFonts w:asciiTheme="majorHAnsi" w:hAnsiTheme="majorHAnsi" w:cs="Arial"/>
        </w:rPr>
        <w:t>a</w:t>
      </w:r>
      <w:r w:rsidRPr="006C4773">
        <w:rPr>
          <w:rFonts w:asciiTheme="majorHAnsi" w:hAnsiTheme="majorHAnsi" w:cs="Arial"/>
        </w:rPr>
        <w:t>rt</w:t>
      </w:r>
      <w:r w:rsidRPr="006C4773">
        <w:rPr>
          <w:rFonts w:asciiTheme="majorHAnsi" w:hAnsiTheme="majorHAnsi" w:cs="Arial"/>
          <w:spacing w:val="-3"/>
        </w:rPr>
        <w:t xml:space="preserve"> </w:t>
      </w:r>
      <w:r w:rsidRPr="006C4773">
        <w:rPr>
          <w:rFonts w:asciiTheme="majorHAnsi" w:hAnsiTheme="majorHAnsi" w:cs="Arial"/>
        </w:rPr>
        <w:t>department.</w:t>
      </w:r>
    </w:p>
    <w:p w14:paraId="4592B09E" w14:textId="16B6CE62" w:rsidR="00FF5BAA" w:rsidRPr="006C4773" w:rsidRDefault="00FF5BAA" w:rsidP="00CA7568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60" w:lineRule="atLeast"/>
        <w:rPr>
          <w:rFonts w:asciiTheme="majorHAnsi" w:eastAsiaTheme="minorEastAsia" w:hAnsiTheme="majorHAnsi" w:cs="Times Roman"/>
          <w:color w:val="000000"/>
          <w:lang w:val="en-US"/>
        </w:rPr>
      </w:pPr>
      <w:r w:rsidRPr="006C4773">
        <w:rPr>
          <w:rFonts w:asciiTheme="majorHAnsi" w:eastAsiaTheme="minorEastAsia" w:hAnsiTheme="majorHAnsi" w:cs="Lucida Sans"/>
          <w:color w:val="000000"/>
          <w:lang w:val="en-US"/>
        </w:rPr>
        <w:t xml:space="preserve">Keep a daily record of visual checks on </w:t>
      </w:r>
      <w:r w:rsidR="00636262" w:rsidRPr="006C4773">
        <w:rPr>
          <w:rFonts w:asciiTheme="majorHAnsi" w:eastAsiaTheme="minorEastAsia" w:hAnsiTheme="majorHAnsi" w:cs="Lucida Sans"/>
          <w:color w:val="000000"/>
          <w:lang w:val="en-US"/>
        </w:rPr>
        <w:t>resources</w:t>
      </w:r>
      <w:r w:rsidRPr="006C4773">
        <w:rPr>
          <w:rFonts w:asciiTheme="majorHAnsi" w:eastAsiaTheme="minorEastAsia" w:hAnsiTheme="majorHAnsi" w:cs="Lucida Sans"/>
          <w:color w:val="000000"/>
          <w:lang w:val="en-US"/>
        </w:rPr>
        <w:t xml:space="preserve"> and equipment. </w:t>
      </w:r>
    </w:p>
    <w:p w14:paraId="5DD1CCED" w14:textId="5DA02969" w:rsidR="00372382" w:rsidRPr="006C4773" w:rsidRDefault="00140C4D" w:rsidP="00CA7568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60" w:lineRule="atLeast"/>
        <w:rPr>
          <w:rFonts w:asciiTheme="majorHAnsi" w:eastAsiaTheme="minorEastAsia" w:hAnsiTheme="majorHAnsi" w:cs="Times Roman"/>
          <w:color w:val="000000"/>
          <w:lang w:val="en-US"/>
        </w:rPr>
      </w:pPr>
      <w:r w:rsidRPr="006C4773">
        <w:rPr>
          <w:rFonts w:asciiTheme="majorHAnsi" w:eastAsiaTheme="minorEastAsia" w:hAnsiTheme="majorHAnsi" w:cs="Lucida Sans"/>
          <w:color w:val="000000"/>
          <w:lang w:val="en-US"/>
        </w:rPr>
        <w:t>To assist and maintain the art departments r</w:t>
      </w:r>
      <w:r w:rsidR="00FF5BAA" w:rsidRPr="006C4773">
        <w:rPr>
          <w:rFonts w:asciiTheme="majorHAnsi" w:eastAsiaTheme="minorEastAsia" w:hAnsiTheme="majorHAnsi" w:cs="Lucida Sans"/>
          <w:color w:val="000000"/>
          <w:lang w:val="en-US"/>
        </w:rPr>
        <w:t xml:space="preserve">isk </w:t>
      </w:r>
      <w:r w:rsidR="001B074F" w:rsidRPr="006C4773">
        <w:rPr>
          <w:rFonts w:asciiTheme="majorHAnsi" w:eastAsiaTheme="minorEastAsia" w:hAnsiTheme="majorHAnsi" w:cs="Lucida Sans"/>
          <w:color w:val="000000"/>
          <w:lang w:val="en-US"/>
        </w:rPr>
        <w:t>and COSH</w:t>
      </w:r>
      <w:r w:rsidRPr="006C4773">
        <w:rPr>
          <w:rFonts w:asciiTheme="majorHAnsi" w:eastAsiaTheme="minorEastAsia" w:hAnsiTheme="majorHAnsi" w:cs="Lucida Sans"/>
          <w:color w:val="000000"/>
          <w:lang w:val="en-US"/>
        </w:rPr>
        <w:t>H assessments</w:t>
      </w:r>
      <w:r w:rsidR="00FF5BAA" w:rsidRPr="006C4773">
        <w:rPr>
          <w:rFonts w:asciiTheme="majorHAnsi" w:eastAsiaTheme="minorEastAsia" w:hAnsiTheme="majorHAnsi" w:cs="Lucida Sans"/>
          <w:color w:val="000000"/>
          <w:lang w:val="en-US"/>
        </w:rPr>
        <w:t>.</w:t>
      </w:r>
    </w:p>
    <w:p w14:paraId="6AA16049" w14:textId="7E4B461F" w:rsidR="00CA7568" w:rsidRPr="006C4773" w:rsidRDefault="00595EDC" w:rsidP="00A82021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60" w:lineRule="atLeast"/>
        <w:rPr>
          <w:rFonts w:asciiTheme="majorHAnsi" w:eastAsiaTheme="minorEastAsia" w:hAnsiTheme="majorHAnsi" w:cs="Times Roman"/>
          <w:lang w:val="en-US"/>
        </w:rPr>
      </w:pPr>
      <w:r w:rsidRPr="006C4773">
        <w:rPr>
          <w:rFonts w:asciiTheme="majorHAnsi" w:eastAsiaTheme="minorEastAsia" w:hAnsiTheme="majorHAnsi" w:cs="Lucida Sans"/>
          <w:lang w:val="en-US"/>
        </w:rPr>
        <w:t xml:space="preserve">Ensuring that current </w:t>
      </w:r>
      <w:r w:rsidR="00F7633B" w:rsidRPr="006C4773">
        <w:rPr>
          <w:rFonts w:asciiTheme="majorHAnsi" w:eastAsiaTheme="minorEastAsia" w:hAnsiTheme="majorHAnsi" w:cs="Lucida Sans"/>
          <w:lang w:val="en-US"/>
        </w:rPr>
        <w:t>Health and S</w:t>
      </w:r>
      <w:r w:rsidR="00FF5BAA" w:rsidRPr="006C4773">
        <w:rPr>
          <w:rFonts w:asciiTheme="majorHAnsi" w:eastAsiaTheme="minorEastAsia" w:hAnsiTheme="majorHAnsi" w:cs="Lucida Sans"/>
          <w:lang w:val="en-US"/>
        </w:rPr>
        <w:t>afety requirements</w:t>
      </w:r>
      <w:r w:rsidRPr="006C4773">
        <w:rPr>
          <w:rFonts w:asciiTheme="majorHAnsi" w:eastAsiaTheme="minorEastAsia" w:hAnsiTheme="majorHAnsi" w:cs="Lucida Sans"/>
          <w:lang w:val="en-US"/>
        </w:rPr>
        <w:t xml:space="preserve"> are met. M</w:t>
      </w:r>
      <w:r w:rsidR="00A82021" w:rsidRPr="006C4773">
        <w:rPr>
          <w:rFonts w:asciiTheme="majorHAnsi" w:eastAsiaTheme="minorEastAsia" w:hAnsiTheme="majorHAnsi" w:cs="Lucida Sans"/>
          <w:lang w:val="en-US"/>
        </w:rPr>
        <w:t>onitoring the departments’ resources, equipment and tools for compl</w:t>
      </w:r>
      <w:r w:rsidRPr="006C4773">
        <w:rPr>
          <w:rFonts w:asciiTheme="majorHAnsi" w:eastAsiaTheme="minorEastAsia" w:hAnsiTheme="majorHAnsi" w:cs="Lucida Sans"/>
          <w:lang w:val="en-US"/>
        </w:rPr>
        <w:t>iance</w:t>
      </w:r>
      <w:r w:rsidR="00A82021" w:rsidRPr="006C4773">
        <w:rPr>
          <w:rFonts w:asciiTheme="majorHAnsi" w:eastAsiaTheme="minorEastAsia" w:hAnsiTheme="majorHAnsi" w:cs="Lucida Sans"/>
          <w:lang w:val="en-US"/>
        </w:rPr>
        <w:t>. Ensuring that equipment is safely and securely stored after use. Updating Health and Safety notices</w:t>
      </w:r>
      <w:r w:rsidR="00A82021" w:rsidRPr="006C4773">
        <w:rPr>
          <w:rFonts w:asciiTheme="majorHAnsi" w:eastAsiaTheme="minorEastAsia" w:hAnsiTheme="majorHAnsi" w:cs="Times Roman"/>
          <w:lang w:val="en-US"/>
        </w:rPr>
        <w:t xml:space="preserve"> </w:t>
      </w:r>
      <w:r w:rsidR="00FF5BAA" w:rsidRPr="006C4773">
        <w:rPr>
          <w:rFonts w:asciiTheme="majorHAnsi" w:eastAsiaTheme="minorEastAsia" w:hAnsiTheme="majorHAnsi" w:cs="Lucida Sans"/>
          <w:lang w:val="en-US"/>
        </w:rPr>
        <w:t xml:space="preserve">and setting an example of good practice when working with tools and machinery. </w:t>
      </w:r>
      <w:r w:rsidR="00622E76" w:rsidRPr="006C4773">
        <w:rPr>
          <w:rFonts w:asciiTheme="majorHAnsi" w:eastAsiaTheme="minorEastAsia" w:hAnsiTheme="majorHAnsi" w:cs="Lucida Sans"/>
          <w:lang w:val="en-US"/>
        </w:rPr>
        <w:t xml:space="preserve">Checking and </w:t>
      </w:r>
      <w:r w:rsidR="00622E76" w:rsidRPr="006C4773">
        <w:rPr>
          <w:rFonts w:asciiTheme="majorHAnsi" w:eastAsiaTheme="minorEastAsia" w:hAnsiTheme="majorHAnsi" w:cs="Times Roman"/>
          <w:lang w:val="en-US"/>
        </w:rPr>
        <w:t>i</w:t>
      </w:r>
      <w:r w:rsidR="000019E8" w:rsidRPr="006C4773">
        <w:rPr>
          <w:rFonts w:asciiTheme="majorHAnsi" w:eastAsiaTheme="minorEastAsia" w:hAnsiTheme="majorHAnsi" w:cs="Times Roman"/>
          <w:lang w:val="en-US"/>
        </w:rPr>
        <w:t xml:space="preserve">nforming the HOD of any issues and forthcoming </w:t>
      </w:r>
      <w:r w:rsidR="00622E76" w:rsidRPr="006C4773">
        <w:rPr>
          <w:rFonts w:asciiTheme="majorHAnsi" w:eastAsiaTheme="minorEastAsia" w:hAnsiTheme="majorHAnsi" w:cs="Times Roman"/>
          <w:lang w:val="en-US"/>
        </w:rPr>
        <w:t xml:space="preserve">future </w:t>
      </w:r>
      <w:r w:rsidR="000211AE" w:rsidRPr="006C4773">
        <w:rPr>
          <w:rFonts w:asciiTheme="majorHAnsi" w:eastAsiaTheme="minorEastAsia" w:hAnsiTheme="majorHAnsi" w:cs="Times Roman"/>
          <w:lang w:val="en-US"/>
        </w:rPr>
        <w:t>developments</w:t>
      </w:r>
      <w:r w:rsidR="000019E8" w:rsidRPr="006C4773">
        <w:rPr>
          <w:rFonts w:asciiTheme="majorHAnsi" w:eastAsiaTheme="minorEastAsia" w:hAnsiTheme="majorHAnsi" w:cs="Times Roman"/>
          <w:lang w:val="en-US"/>
        </w:rPr>
        <w:t>.</w:t>
      </w:r>
    </w:p>
    <w:p w14:paraId="24950A71" w14:textId="6F9F2A67" w:rsidR="00DC6843" w:rsidRPr="006C4773" w:rsidRDefault="00FF5BAA" w:rsidP="000019E8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60" w:lineRule="atLeast"/>
        <w:rPr>
          <w:rFonts w:asciiTheme="majorHAnsi" w:eastAsiaTheme="minorEastAsia" w:hAnsiTheme="majorHAnsi" w:cs="Times Roman"/>
          <w:color w:val="000000"/>
          <w:lang w:val="en-US"/>
        </w:rPr>
      </w:pPr>
      <w:r w:rsidRPr="006C4773">
        <w:rPr>
          <w:rFonts w:asciiTheme="majorHAnsi" w:eastAsiaTheme="minorEastAsia" w:hAnsiTheme="majorHAnsi" w:cs="Lucida Sans"/>
          <w:color w:val="000000"/>
          <w:lang w:val="en-US"/>
        </w:rPr>
        <w:t>Ensure the safety</w:t>
      </w:r>
      <w:r w:rsidR="00140C4D" w:rsidRPr="006C4773">
        <w:rPr>
          <w:rFonts w:asciiTheme="majorHAnsi" w:eastAsiaTheme="minorEastAsia" w:hAnsiTheme="majorHAnsi" w:cs="Lucida Sans"/>
          <w:color w:val="000000"/>
          <w:lang w:val="en-US"/>
        </w:rPr>
        <w:t xml:space="preserve"> and tidiness of the </w:t>
      </w:r>
      <w:r w:rsidR="00636262" w:rsidRPr="006C4773">
        <w:rPr>
          <w:rFonts w:asciiTheme="majorHAnsi" w:eastAsiaTheme="minorEastAsia" w:hAnsiTheme="majorHAnsi" w:cs="Lucida Sans"/>
          <w:color w:val="000000"/>
          <w:lang w:val="en-US"/>
        </w:rPr>
        <w:t>classroom’s</w:t>
      </w:r>
      <w:r w:rsidR="00140C4D" w:rsidRPr="006C4773">
        <w:rPr>
          <w:rFonts w:asciiTheme="majorHAnsi" w:eastAsiaTheme="minorEastAsia" w:hAnsiTheme="majorHAnsi" w:cs="Lucida Sans"/>
          <w:color w:val="000000"/>
          <w:lang w:val="en-US"/>
        </w:rPr>
        <w:t xml:space="preserve"> </w:t>
      </w:r>
      <w:r w:rsidR="0012282C" w:rsidRPr="006C4773">
        <w:rPr>
          <w:rFonts w:asciiTheme="majorHAnsi" w:eastAsiaTheme="minorEastAsia" w:hAnsiTheme="majorHAnsi" w:cs="Lucida Sans"/>
          <w:color w:val="000000"/>
          <w:lang w:val="en-US"/>
        </w:rPr>
        <w:t xml:space="preserve">and studio </w:t>
      </w:r>
      <w:r w:rsidR="00140C4D" w:rsidRPr="006C4773">
        <w:rPr>
          <w:rFonts w:asciiTheme="majorHAnsi" w:eastAsiaTheme="minorEastAsia" w:hAnsiTheme="majorHAnsi" w:cs="Lucida Sans"/>
          <w:color w:val="000000"/>
          <w:lang w:val="en-US"/>
        </w:rPr>
        <w:t>areas daily</w:t>
      </w:r>
      <w:r w:rsidR="00CA7568" w:rsidRPr="006C4773">
        <w:rPr>
          <w:rFonts w:asciiTheme="majorHAnsi" w:eastAsiaTheme="minorEastAsia" w:hAnsiTheme="majorHAnsi" w:cs="Lucida Sans"/>
          <w:color w:val="000000"/>
          <w:lang w:val="en-US"/>
        </w:rPr>
        <w:t xml:space="preserve">. </w:t>
      </w:r>
    </w:p>
    <w:p w14:paraId="04BE5B02" w14:textId="50A9E6D2" w:rsidR="00DC6843" w:rsidRPr="006C4773" w:rsidRDefault="00DC6843" w:rsidP="00DC684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2" w:lineRule="auto"/>
        <w:ind w:right="287"/>
        <w:rPr>
          <w:rFonts w:asciiTheme="majorHAnsi" w:hAnsiTheme="majorHAnsi" w:cs="Arial"/>
          <w:spacing w:val="-3"/>
        </w:rPr>
      </w:pPr>
      <w:r w:rsidRPr="006C4773">
        <w:rPr>
          <w:rFonts w:asciiTheme="majorHAnsi" w:hAnsiTheme="majorHAnsi" w:cs="Arial"/>
        </w:rPr>
        <w:t>To</w:t>
      </w:r>
      <w:r w:rsidRPr="006C4773">
        <w:rPr>
          <w:rFonts w:asciiTheme="majorHAnsi" w:hAnsiTheme="majorHAnsi" w:cs="Arial"/>
          <w:spacing w:val="-1"/>
        </w:rPr>
        <w:t xml:space="preserve"> </w:t>
      </w:r>
      <w:r w:rsidRPr="006C4773">
        <w:rPr>
          <w:rFonts w:asciiTheme="majorHAnsi" w:hAnsiTheme="majorHAnsi" w:cs="Arial"/>
        </w:rPr>
        <w:t>prepare materials</w:t>
      </w:r>
      <w:r w:rsidRPr="006C4773">
        <w:rPr>
          <w:rFonts w:asciiTheme="majorHAnsi" w:hAnsiTheme="majorHAnsi" w:cs="Arial"/>
          <w:spacing w:val="-1"/>
        </w:rPr>
        <w:t xml:space="preserve"> and equipment </w:t>
      </w:r>
      <w:r w:rsidRPr="006C4773">
        <w:rPr>
          <w:rFonts w:asciiTheme="majorHAnsi" w:hAnsiTheme="majorHAnsi" w:cs="Arial"/>
        </w:rPr>
        <w:t>for</w:t>
      </w:r>
      <w:r w:rsidRPr="006C4773">
        <w:rPr>
          <w:rFonts w:asciiTheme="majorHAnsi" w:hAnsiTheme="majorHAnsi" w:cs="Arial"/>
          <w:spacing w:val="-1"/>
        </w:rPr>
        <w:t xml:space="preserve"> </w:t>
      </w:r>
      <w:r w:rsidR="006201A3" w:rsidRPr="006C4773">
        <w:rPr>
          <w:rFonts w:asciiTheme="majorHAnsi" w:hAnsiTheme="majorHAnsi" w:cs="Arial"/>
        </w:rPr>
        <w:t>a</w:t>
      </w:r>
      <w:r w:rsidRPr="006C4773">
        <w:rPr>
          <w:rFonts w:asciiTheme="majorHAnsi" w:hAnsiTheme="majorHAnsi" w:cs="Arial"/>
        </w:rPr>
        <w:t>rt</w:t>
      </w:r>
      <w:r w:rsidRPr="006C4773">
        <w:rPr>
          <w:rFonts w:asciiTheme="majorHAnsi" w:hAnsiTheme="majorHAnsi" w:cs="Arial"/>
          <w:spacing w:val="-3"/>
        </w:rPr>
        <w:t xml:space="preserve"> </w:t>
      </w:r>
      <w:r w:rsidRPr="006C4773">
        <w:rPr>
          <w:rFonts w:asciiTheme="majorHAnsi" w:hAnsiTheme="majorHAnsi" w:cs="Arial"/>
        </w:rPr>
        <w:t>lessons,</w:t>
      </w:r>
      <w:r w:rsidRPr="006C4773">
        <w:rPr>
          <w:rFonts w:asciiTheme="majorHAnsi" w:hAnsiTheme="majorHAnsi" w:cs="Arial"/>
          <w:spacing w:val="-2"/>
        </w:rPr>
        <w:t xml:space="preserve"> </w:t>
      </w:r>
      <w:r w:rsidRPr="006C4773">
        <w:rPr>
          <w:rFonts w:asciiTheme="majorHAnsi" w:hAnsiTheme="majorHAnsi" w:cs="Arial"/>
        </w:rPr>
        <w:t>as requested</w:t>
      </w:r>
      <w:r w:rsidRPr="006C4773">
        <w:rPr>
          <w:rFonts w:asciiTheme="majorHAnsi" w:hAnsiTheme="majorHAnsi" w:cs="Arial"/>
          <w:spacing w:val="-2"/>
        </w:rPr>
        <w:t xml:space="preserve"> </w:t>
      </w:r>
      <w:r w:rsidR="001B074F" w:rsidRPr="006C4773">
        <w:rPr>
          <w:rFonts w:asciiTheme="majorHAnsi" w:hAnsiTheme="majorHAnsi" w:cs="Arial"/>
        </w:rPr>
        <w:t xml:space="preserve">by </w:t>
      </w:r>
      <w:r w:rsidRPr="006C4773">
        <w:rPr>
          <w:rFonts w:asciiTheme="majorHAnsi" w:hAnsiTheme="majorHAnsi" w:cs="Arial"/>
        </w:rPr>
        <w:t>department</w:t>
      </w:r>
      <w:r w:rsidR="001B074F" w:rsidRPr="006C4773">
        <w:rPr>
          <w:rFonts w:asciiTheme="majorHAnsi" w:hAnsiTheme="majorHAnsi" w:cs="Arial"/>
        </w:rPr>
        <w:t xml:space="preserve"> teachers</w:t>
      </w:r>
      <w:r w:rsidRPr="006C4773">
        <w:rPr>
          <w:rFonts w:asciiTheme="majorHAnsi" w:hAnsiTheme="majorHAnsi" w:cs="Arial"/>
        </w:rPr>
        <w:t>.</w:t>
      </w:r>
      <w:r w:rsidRPr="006C4773">
        <w:rPr>
          <w:rFonts w:asciiTheme="majorHAnsi" w:hAnsiTheme="majorHAnsi" w:cs="Arial"/>
          <w:spacing w:val="-3"/>
        </w:rPr>
        <w:t xml:space="preserve"> </w:t>
      </w:r>
    </w:p>
    <w:p w14:paraId="042AE5E3" w14:textId="77777777" w:rsidR="00DC6843" w:rsidRPr="006C4773" w:rsidRDefault="00DC6843" w:rsidP="00DC6843">
      <w:pPr>
        <w:autoSpaceDE w:val="0"/>
        <w:autoSpaceDN w:val="0"/>
        <w:adjustRightInd w:val="0"/>
        <w:spacing w:after="0" w:line="242" w:lineRule="auto"/>
        <w:ind w:right="287"/>
        <w:rPr>
          <w:rFonts w:asciiTheme="majorHAnsi" w:hAnsiTheme="majorHAnsi" w:cs="Arial"/>
          <w:spacing w:val="-3"/>
        </w:rPr>
      </w:pPr>
    </w:p>
    <w:p w14:paraId="7F8DE860" w14:textId="2108E54D" w:rsidR="00DC6843" w:rsidRPr="006C4773" w:rsidRDefault="00DC6843" w:rsidP="00DC684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80"/>
        <w:rPr>
          <w:rFonts w:asciiTheme="majorHAnsi" w:hAnsiTheme="majorHAnsi" w:cs="Arial"/>
        </w:rPr>
      </w:pPr>
      <w:r w:rsidRPr="006C4773">
        <w:rPr>
          <w:rFonts w:asciiTheme="majorHAnsi" w:hAnsiTheme="majorHAnsi" w:cs="Arial"/>
          <w:spacing w:val="-40"/>
        </w:rPr>
        <w:t xml:space="preserve"> </w:t>
      </w:r>
      <w:r w:rsidRPr="006C4773">
        <w:rPr>
          <w:rFonts w:asciiTheme="majorHAnsi" w:hAnsiTheme="majorHAnsi" w:cs="Arial"/>
        </w:rPr>
        <w:t>To</w:t>
      </w:r>
      <w:r w:rsidRPr="006C4773">
        <w:rPr>
          <w:rFonts w:asciiTheme="majorHAnsi" w:hAnsiTheme="majorHAnsi" w:cs="Arial"/>
          <w:spacing w:val="-1"/>
        </w:rPr>
        <w:t xml:space="preserve"> </w:t>
      </w:r>
      <w:r w:rsidRPr="006C4773">
        <w:rPr>
          <w:rFonts w:asciiTheme="majorHAnsi" w:hAnsiTheme="majorHAnsi" w:cs="Arial"/>
        </w:rPr>
        <w:t>liaise with</w:t>
      </w:r>
      <w:r w:rsidRPr="006C4773">
        <w:rPr>
          <w:rFonts w:asciiTheme="majorHAnsi" w:hAnsiTheme="majorHAnsi" w:cs="Arial"/>
          <w:spacing w:val="-1"/>
        </w:rPr>
        <w:t xml:space="preserve"> </w:t>
      </w:r>
      <w:r w:rsidRPr="006C4773">
        <w:rPr>
          <w:rFonts w:asciiTheme="majorHAnsi" w:hAnsiTheme="majorHAnsi" w:cs="Arial"/>
        </w:rPr>
        <w:t>the</w:t>
      </w:r>
      <w:r w:rsidRPr="006C4773">
        <w:rPr>
          <w:rFonts w:asciiTheme="majorHAnsi" w:hAnsiTheme="majorHAnsi" w:cs="Arial"/>
          <w:spacing w:val="-1"/>
        </w:rPr>
        <w:t xml:space="preserve"> </w:t>
      </w:r>
      <w:r w:rsidR="006201A3" w:rsidRPr="006C4773">
        <w:rPr>
          <w:rFonts w:asciiTheme="majorHAnsi" w:hAnsiTheme="majorHAnsi" w:cs="Arial"/>
        </w:rPr>
        <w:t>p</w:t>
      </w:r>
      <w:r w:rsidRPr="006C4773">
        <w:rPr>
          <w:rFonts w:asciiTheme="majorHAnsi" w:hAnsiTheme="majorHAnsi" w:cs="Arial"/>
        </w:rPr>
        <w:t>remises staff</w:t>
      </w:r>
      <w:r w:rsidRPr="006C4773">
        <w:rPr>
          <w:rFonts w:asciiTheme="majorHAnsi" w:hAnsiTheme="majorHAnsi" w:cs="Arial"/>
          <w:spacing w:val="-3"/>
        </w:rPr>
        <w:t xml:space="preserve"> </w:t>
      </w:r>
      <w:r w:rsidR="006201A3" w:rsidRPr="006C4773">
        <w:rPr>
          <w:rFonts w:asciiTheme="majorHAnsi" w:hAnsiTheme="majorHAnsi" w:cs="Arial"/>
        </w:rPr>
        <w:t>or the cleaning s</w:t>
      </w:r>
      <w:r w:rsidRPr="006C4773">
        <w:rPr>
          <w:rFonts w:asciiTheme="majorHAnsi" w:hAnsiTheme="majorHAnsi" w:cs="Arial"/>
        </w:rPr>
        <w:t>upervisor</w:t>
      </w:r>
      <w:r w:rsidRPr="006C4773">
        <w:rPr>
          <w:rFonts w:asciiTheme="majorHAnsi" w:hAnsiTheme="majorHAnsi" w:cs="Arial"/>
          <w:spacing w:val="-2"/>
        </w:rPr>
        <w:t xml:space="preserve"> </w:t>
      </w:r>
      <w:r w:rsidRPr="006C4773">
        <w:rPr>
          <w:rFonts w:asciiTheme="majorHAnsi" w:hAnsiTheme="majorHAnsi" w:cs="Arial"/>
        </w:rPr>
        <w:t>if</w:t>
      </w:r>
      <w:r w:rsidRPr="006C4773">
        <w:rPr>
          <w:rFonts w:asciiTheme="majorHAnsi" w:hAnsiTheme="majorHAnsi" w:cs="Arial"/>
          <w:spacing w:val="-1"/>
        </w:rPr>
        <w:t xml:space="preserve"> </w:t>
      </w:r>
      <w:r w:rsidRPr="006C4773">
        <w:rPr>
          <w:rFonts w:asciiTheme="majorHAnsi" w:hAnsiTheme="majorHAnsi" w:cs="Arial"/>
        </w:rPr>
        <w:t>the</w:t>
      </w:r>
      <w:r w:rsidRPr="006C4773">
        <w:rPr>
          <w:rFonts w:asciiTheme="majorHAnsi" w:hAnsiTheme="majorHAnsi" w:cs="Arial"/>
          <w:spacing w:val="-1"/>
        </w:rPr>
        <w:t xml:space="preserve"> </w:t>
      </w:r>
      <w:r w:rsidRPr="006C4773">
        <w:rPr>
          <w:rFonts w:asciiTheme="majorHAnsi" w:hAnsiTheme="majorHAnsi" w:cs="Arial"/>
        </w:rPr>
        <w:t>standard</w:t>
      </w:r>
      <w:r w:rsidRPr="006C4773">
        <w:rPr>
          <w:rFonts w:asciiTheme="majorHAnsi" w:hAnsiTheme="majorHAnsi" w:cs="Arial"/>
          <w:spacing w:val="-2"/>
        </w:rPr>
        <w:t xml:space="preserve"> </w:t>
      </w:r>
      <w:r w:rsidRPr="006C4773">
        <w:rPr>
          <w:rFonts w:asciiTheme="majorHAnsi" w:hAnsiTheme="majorHAnsi" w:cs="Arial"/>
        </w:rPr>
        <w:t>of</w:t>
      </w:r>
      <w:r w:rsidRPr="006C4773">
        <w:rPr>
          <w:rFonts w:asciiTheme="majorHAnsi" w:hAnsiTheme="majorHAnsi" w:cs="Arial"/>
          <w:spacing w:val="-1"/>
        </w:rPr>
        <w:t xml:space="preserve"> </w:t>
      </w:r>
      <w:r w:rsidRPr="006C4773">
        <w:rPr>
          <w:rFonts w:asciiTheme="majorHAnsi" w:hAnsiTheme="majorHAnsi" w:cs="Arial"/>
        </w:rPr>
        <w:t>cleaning falls</w:t>
      </w:r>
      <w:r w:rsidRPr="006C4773">
        <w:rPr>
          <w:rFonts w:asciiTheme="majorHAnsi" w:hAnsiTheme="majorHAnsi" w:cs="Arial"/>
          <w:spacing w:val="-1"/>
        </w:rPr>
        <w:t xml:space="preserve"> </w:t>
      </w:r>
      <w:r w:rsidRPr="006C4773">
        <w:rPr>
          <w:rFonts w:asciiTheme="majorHAnsi" w:hAnsiTheme="majorHAnsi" w:cs="Arial"/>
        </w:rPr>
        <w:t>below an acceptable</w:t>
      </w:r>
      <w:r w:rsidRPr="006C4773">
        <w:rPr>
          <w:rFonts w:asciiTheme="majorHAnsi" w:hAnsiTheme="majorHAnsi" w:cs="Arial"/>
          <w:spacing w:val="-1"/>
        </w:rPr>
        <w:t xml:space="preserve"> </w:t>
      </w:r>
      <w:r w:rsidRPr="006C4773">
        <w:rPr>
          <w:rFonts w:asciiTheme="majorHAnsi" w:hAnsiTheme="majorHAnsi" w:cs="Arial"/>
        </w:rPr>
        <w:t>level.</w:t>
      </w:r>
    </w:p>
    <w:p w14:paraId="185FAFBA" w14:textId="77777777" w:rsidR="00DC6843" w:rsidRPr="006C4773" w:rsidRDefault="00DC6843" w:rsidP="00DC6843">
      <w:pPr>
        <w:pStyle w:val="ListParagraph"/>
        <w:autoSpaceDE w:val="0"/>
        <w:autoSpaceDN w:val="0"/>
        <w:adjustRightInd w:val="0"/>
        <w:spacing w:before="2" w:after="0" w:line="280" w:lineRule="exact"/>
        <w:rPr>
          <w:rFonts w:asciiTheme="majorHAnsi" w:hAnsiTheme="majorHAnsi" w:cs="Arial"/>
        </w:rPr>
      </w:pPr>
    </w:p>
    <w:p w14:paraId="29E526DD" w14:textId="6FA3F12E" w:rsidR="00DC6843" w:rsidRPr="006C4773" w:rsidRDefault="00DC6843" w:rsidP="00DC684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74" w:lineRule="exact"/>
        <w:ind w:right="427"/>
        <w:rPr>
          <w:rFonts w:asciiTheme="majorHAnsi" w:hAnsiTheme="majorHAnsi" w:cs="Arial"/>
        </w:rPr>
      </w:pPr>
      <w:r w:rsidRPr="006C4773">
        <w:rPr>
          <w:rFonts w:asciiTheme="majorHAnsi" w:hAnsiTheme="majorHAnsi" w:cs="Arial"/>
          <w:spacing w:val="-40"/>
        </w:rPr>
        <w:t xml:space="preserve"> </w:t>
      </w:r>
      <w:r w:rsidRPr="006C4773">
        <w:rPr>
          <w:rFonts w:asciiTheme="majorHAnsi" w:hAnsiTheme="majorHAnsi" w:cs="Arial"/>
        </w:rPr>
        <w:t>To</w:t>
      </w:r>
      <w:r w:rsidRPr="006C4773">
        <w:rPr>
          <w:rFonts w:asciiTheme="majorHAnsi" w:hAnsiTheme="majorHAnsi" w:cs="Arial"/>
          <w:spacing w:val="-1"/>
        </w:rPr>
        <w:t xml:space="preserve"> </w:t>
      </w:r>
      <w:r w:rsidR="00F7633B" w:rsidRPr="006C4773">
        <w:rPr>
          <w:rFonts w:asciiTheme="majorHAnsi" w:hAnsiTheme="majorHAnsi" w:cs="Arial"/>
        </w:rPr>
        <w:t>ensure all students</w:t>
      </w:r>
      <w:r w:rsidRPr="006C4773">
        <w:rPr>
          <w:rFonts w:asciiTheme="majorHAnsi" w:hAnsiTheme="majorHAnsi" w:cs="Arial"/>
        </w:rPr>
        <w:t xml:space="preserve"> work and unused material</w:t>
      </w:r>
      <w:r w:rsidRPr="006C4773">
        <w:rPr>
          <w:rFonts w:asciiTheme="majorHAnsi" w:hAnsiTheme="majorHAnsi" w:cs="Arial"/>
          <w:spacing w:val="-1"/>
        </w:rPr>
        <w:t xml:space="preserve"> </w:t>
      </w:r>
      <w:r w:rsidR="006201A3" w:rsidRPr="006C4773">
        <w:rPr>
          <w:rFonts w:asciiTheme="majorHAnsi" w:hAnsiTheme="majorHAnsi" w:cs="Arial"/>
        </w:rPr>
        <w:t>are</w:t>
      </w:r>
      <w:r w:rsidRPr="006C4773">
        <w:rPr>
          <w:rFonts w:asciiTheme="majorHAnsi" w:hAnsiTheme="majorHAnsi" w:cs="Arial"/>
        </w:rPr>
        <w:t xml:space="preserve"> returned</w:t>
      </w:r>
      <w:r w:rsidRPr="006C4773">
        <w:rPr>
          <w:rFonts w:asciiTheme="majorHAnsi" w:hAnsiTheme="majorHAnsi" w:cs="Arial"/>
          <w:spacing w:val="-1"/>
        </w:rPr>
        <w:t xml:space="preserve"> </w:t>
      </w:r>
      <w:r w:rsidRPr="006C4773">
        <w:rPr>
          <w:rFonts w:asciiTheme="majorHAnsi" w:hAnsiTheme="majorHAnsi" w:cs="Arial"/>
        </w:rPr>
        <w:t>to</w:t>
      </w:r>
      <w:r w:rsidRPr="006C4773">
        <w:rPr>
          <w:rFonts w:asciiTheme="majorHAnsi" w:hAnsiTheme="majorHAnsi" w:cs="Arial"/>
          <w:spacing w:val="-1"/>
        </w:rPr>
        <w:t xml:space="preserve"> </w:t>
      </w:r>
      <w:r w:rsidRPr="006C4773">
        <w:rPr>
          <w:rFonts w:asciiTheme="majorHAnsi" w:hAnsiTheme="majorHAnsi" w:cs="Arial"/>
        </w:rPr>
        <w:t>the</w:t>
      </w:r>
      <w:r w:rsidRPr="006C4773">
        <w:rPr>
          <w:rFonts w:asciiTheme="majorHAnsi" w:hAnsiTheme="majorHAnsi" w:cs="Arial"/>
          <w:spacing w:val="-1"/>
        </w:rPr>
        <w:t xml:space="preserve"> </w:t>
      </w:r>
      <w:r w:rsidRPr="006C4773">
        <w:rPr>
          <w:rFonts w:asciiTheme="majorHAnsi" w:hAnsiTheme="majorHAnsi" w:cs="Arial"/>
        </w:rPr>
        <w:t>appropriate storage</w:t>
      </w:r>
      <w:r w:rsidRPr="006C4773">
        <w:rPr>
          <w:rFonts w:asciiTheme="majorHAnsi" w:hAnsiTheme="majorHAnsi" w:cs="Arial"/>
          <w:spacing w:val="-2"/>
        </w:rPr>
        <w:t xml:space="preserve"> </w:t>
      </w:r>
      <w:r w:rsidRPr="006C4773">
        <w:rPr>
          <w:rFonts w:asciiTheme="majorHAnsi" w:hAnsiTheme="majorHAnsi" w:cs="Arial"/>
        </w:rPr>
        <w:t>area.</w:t>
      </w:r>
    </w:p>
    <w:p w14:paraId="5710AEA2" w14:textId="77777777" w:rsidR="00DC6843" w:rsidRPr="006C4773" w:rsidRDefault="00DC6843" w:rsidP="00DC6843">
      <w:pPr>
        <w:pStyle w:val="ListParagraph"/>
        <w:autoSpaceDE w:val="0"/>
        <w:autoSpaceDN w:val="0"/>
        <w:adjustRightInd w:val="0"/>
        <w:spacing w:before="12" w:after="0" w:line="260" w:lineRule="exact"/>
        <w:rPr>
          <w:rFonts w:asciiTheme="majorHAnsi" w:hAnsiTheme="majorHAnsi" w:cs="Arial"/>
        </w:rPr>
      </w:pPr>
    </w:p>
    <w:p w14:paraId="360863D7" w14:textId="7218FFEE" w:rsidR="00DC6843" w:rsidRPr="006C4773" w:rsidRDefault="00DC6843" w:rsidP="00DC684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2728"/>
        <w:rPr>
          <w:rFonts w:asciiTheme="majorHAnsi" w:hAnsiTheme="majorHAnsi" w:cs="Arial"/>
        </w:rPr>
      </w:pPr>
      <w:r w:rsidRPr="006C4773">
        <w:rPr>
          <w:rFonts w:asciiTheme="majorHAnsi" w:hAnsiTheme="majorHAnsi" w:cs="Arial"/>
          <w:spacing w:val="-40"/>
        </w:rPr>
        <w:t xml:space="preserve"> </w:t>
      </w:r>
      <w:r w:rsidRPr="006C4773">
        <w:rPr>
          <w:rFonts w:asciiTheme="majorHAnsi" w:hAnsiTheme="majorHAnsi" w:cs="Arial"/>
        </w:rPr>
        <w:t>To</w:t>
      </w:r>
      <w:r w:rsidRPr="006C4773">
        <w:rPr>
          <w:rFonts w:asciiTheme="majorHAnsi" w:hAnsiTheme="majorHAnsi" w:cs="Arial"/>
          <w:spacing w:val="-1"/>
        </w:rPr>
        <w:t xml:space="preserve"> </w:t>
      </w:r>
      <w:r w:rsidRPr="006C4773">
        <w:rPr>
          <w:rFonts w:asciiTheme="majorHAnsi" w:hAnsiTheme="majorHAnsi" w:cs="Arial"/>
        </w:rPr>
        <w:t>assist</w:t>
      </w:r>
      <w:r w:rsidRPr="006C4773">
        <w:rPr>
          <w:rFonts w:asciiTheme="majorHAnsi" w:hAnsiTheme="majorHAnsi" w:cs="Arial"/>
          <w:spacing w:val="-2"/>
        </w:rPr>
        <w:t xml:space="preserve"> </w:t>
      </w:r>
      <w:r w:rsidRPr="006C4773">
        <w:rPr>
          <w:rFonts w:asciiTheme="majorHAnsi" w:hAnsiTheme="majorHAnsi" w:cs="Arial"/>
        </w:rPr>
        <w:t>in preparing classroom and corridor displays.</w:t>
      </w:r>
    </w:p>
    <w:p w14:paraId="6001C989" w14:textId="77777777" w:rsidR="005328E9" w:rsidRPr="006C4773" w:rsidRDefault="005328E9" w:rsidP="005328E9">
      <w:pPr>
        <w:autoSpaceDE w:val="0"/>
        <w:autoSpaceDN w:val="0"/>
        <w:adjustRightInd w:val="0"/>
        <w:spacing w:after="0" w:line="240" w:lineRule="auto"/>
        <w:ind w:right="2728"/>
        <w:rPr>
          <w:rFonts w:asciiTheme="majorHAnsi" w:hAnsiTheme="majorHAnsi" w:cs="Arial"/>
        </w:rPr>
      </w:pPr>
    </w:p>
    <w:p w14:paraId="26A9ED4F" w14:textId="39C19C07" w:rsidR="005328E9" w:rsidRPr="006C4773" w:rsidRDefault="005328E9" w:rsidP="000019E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-76"/>
        <w:rPr>
          <w:rFonts w:asciiTheme="majorHAnsi" w:hAnsiTheme="majorHAnsi" w:cs="Arial"/>
        </w:rPr>
      </w:pPr>
      <w:r w:rsidRPr="006C4773">
        <w:rPr>
          <w:rFonts w:asciiTheme="majorHAnsi" w:hAnsiTheme="majorHAnsi" w:cs="Arial"/>
        </w:rPr>
        <w:t>To occasionally sit in and moni</w:t>
      </w:r>
      <w:r w:rsidR="000019E8" w:rsidRPr="006C4773">
        <w:rPr>
          <w:rFonts w:asciiTheme="majorHAnsi" w:hAnsiTheme="majorHAnsi" w:cs="Arial"/>
        </w:rPr>
        <w:t>tor the Health and Safety in a lesson when an art teacher is absent.</w:t>
      </w:r>
    </w:p>
    <w:p w14:paraId="788FCEDD" w14:textId="77777777" w:rsidR="00DC6843" w:rsidRPr="006C4773" w:rsidRDefault="00DC6843" w:rsidP="00DC6843">
      <w:pPr>
        <w:pStyle w:val="ListParagraph"/>
        <w:autoSpaceDE w:val="0"/>
        <w:autoSpaceDN w:val="0"/>
        <w:adjustRightInd w:val="0"/>
        <w:spacing w:before="16" w:after="0" w:line="260" w:lineRule="exact"/>
        <w:rPr>
          <w:rFonts w:asciiTheme="majorHAnsi" w:hAnsiTheme="majorHAnsi" w:cs="Arial"/>
        </w:rPr>
      </w:pPr>
    </w:p>
    <w:p w14:paraId="44637332" w14:textId="630CA52B" w:rsidR="006201A3" w:rsidRPr="006C4773" w:rsidRDefault="00DC6843" w:rsidP="00DC684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2" w:lineRule="auto"/>
        <w:ind w:right="722"/>
        <w:rPr>
          <w:rFonts w:asciiTheme="majorHAnsi" w:hAnsiTheme="majorHAnsi" w:cs="Arial"/>
        </w:rPr>
      </w:pPr>
      <w:r w:rsidRPr="006C4773">
        <w:rPr>
          <w:rFonts w:asciiTheme="majorHAnsi" w:hAnsiTheme="majorHAnsi" w:cs="Arial"/>
          <w:spacing w:val="-40"/>
        </w:rPr>
        <w:t xml:space="preserve"> </w:t>
      </w:r>
      <w:r w:rsidRPr="006C4773">
        <w:rPr>
          <w:rFonts w:asciiTheme="majorHAnsi" w:hAnsiTheme="majorHAnsi" w:cs="Arial"/>
        </w:rPr>
        <w:t>To</w:t>
      </w:r>
      <w:r w:rsidRPr="006C4773">
        <w:rPr>
          <w:rFonts w:asciiTheme="majorHAnsi" w:hAnsiTheme="majorHAnsi" w:cs="Arial"/>
          <w:spacing w:val="-1"/>
        </w:rPr>
        <w:t xml:space="preserve"> </w:t>
      </w:r>
      <w:r w:rsidRPr="006C4773">
        <w:rPr>
          <w:rFonts w:asciiTheme="majorHAnsi" w:hAnsiTheme="majorHAnsi" w:cs="Arial"/>
        </w:rPr>
        <w:t>ensure the</w:t>
      </w:r>
      <w:r w:rsidRPr="006C4773">
        <w:rPr>
          <w:rFonts w:asciiTheme="majorHAnsi" w:hAnsiTheme="majorHAnsi" w:cs="Arial"/>
          <w:spacing w:val="-1"/>
        </w:rPr>
        <w:t xml:space="preserve"> </w:t>
      </w:r>
      <w:r w:rsidR="006201A3" w:rsidRPr="006C4773">
        <w:rPr>
          <w:rFonts w:asciiTheme="majorHAnsi" w:hAnsiTheme="majorHAnsi" w:cs="Arial"/>
        </w:rPr>
        <w:t>a</w:t>
      </w:r>
      <w:r w:rsidRPr="006C4773">
        <w:rPr>
          <w:rFonts w:asciiTheme="majorHAnsi" w:hAnsiTheme="majorHAnsi" w:cs="Arial"/>
        </w:rPr>
        <w:t>rt</w:t>
      </w:r>
      <w:r w:rsidRPr="006C4773">
        <w:rPr>
          <w:rFonts w:asciiTheme="majorHAnsi" w:hAnsiTheme="majorHAnsi" w:cs="Arial"/>
          <w:spacing w:val="-3"/>
        </w:rPr>
        <w:t xml:space="preserve"> </w:t>
      </w:r>
      <w:r w:rsidR="00F7633B" w:rsidRPr="006C4773">
        <w:rPr>
          <w:rFonts w:asciiTheme="majorHAnsi" w:hAnsiTheme="majorHAnsi" w:cs="Arial"/>
        </w:rPr>
        <w:t>room are</w:t>
      </w:r>
      <w:r w:rsidRPr="006C4773">
        <w:rPr>
          <w:rFonts w:asciiTheme="majorHAnsi" w:hAnsiTheme="majorHAnsi" w:cs="Arial"/>
        </w:rPr>
        <w:t xml:space="preserve"> kept</w:t>
      </w:r>
      <w:r w:rsidRPr="006C4773">
        <w:rPr>
          <w:rFonts w:asciiTheme="majorHAnsi" w:hAnsiTheme="majorHAnsi" w:cs="Arial"/>
          <w:spacing w:val="-1"/>
        </w:rPr>
        <w:t xml:space="preserve"> </w:t>
      </w:r>
      <w:r w:rsidRPr="006C4773">
        <w:rPr>
          <w:rFonts w:asciiTheme="majorHAnsi" w:hAnsiTheme="majorHAnsi" w:cs="Arial"/>
        </w:rPr>
        <w:t>secure,</w:t>
      </w:r>
      <w:r w:rsidRPr="006C4773">
        <w:rPr>
          <w:rFonts w:asciiTheme="majorHAnsi" w:hAnsiTheme="majorHAnsi" w:cs="Arial"/>
          <w:spacing w:val="-1"/>
        </w:rPr>
        <w:t xml:space="preserve"> </w:t>
      </w:r>
      <w:r w:rsidRPr="006C4773">
        <w:rPr>
          <w:rFonts w:asciiTheme="majorHAnsi" w:hAnsiTheme="majorHAnsi" w:cs="Arial"/>
        </w:rPr>
        <w:t>clean,</w:t>
      </w:r>
      <w:r w:rsidRPr="006C4773">
        <w:rPr>
          <w:rFonts w:asciiTheme="majorHAnsi" w:hAnsiTheme="majorHAnsi" w:cs="Arial"/>
          <w:spacing w:val="-1"/>
        </w:rPr>
        <w:t xml:space="preserve"> </w:t>
      </w:r>
      <w:r w:rsidRPr="006C4773">
        <w:rPr>
          <w:rFonts w:asciiTheme="majorHAnsi" w:hAnsiTheme="majorHAnsi" w:cs="Arial"/>
        </w:rPr>
        <w:t>tidy</w:t>
      </w:r>
      <w:r w:rsidRPr="006C4773">
        <w:rPr>
          <w:rFonts w:asciiTheme="majorHAnsi" w:hAnsiTheme="majorHAnsi" w:cs="Arial"/>
          <w:spacing w:val="-1"/>
        </w:rPr>
        <w:t xml:space="preserve"> </w:t>
      </w:r>
      <w:r w:rsidRPr="006C4773">
        <w:rPr>
          <w:rFonts w:asciiTheme="majorHAnsi" w:hAnsiTheme="majorHAnsi" w:cs="Arial"/>
        </w:rPr>
        <w:t>and free</w:t>
      </w:r>
      <w:r w:rsidRPr="006C4773">
        <w:rPr>
          <w:rFonts w:asciiTheme="majorHAnsi" w:hAnsiTheme="majorHAnsi" w:cs="Arial"/>
          <w:spacing w:val="-1"/>
        </w:rPr>
        <w:t xml:space="preserve"> </w:t>
      </w:r>
      <w:r w:rsidRPr="006C4773">
        <w:rPr>
          <w:rFonts w:asciiTheme="majorHAnsi" w:hAnsiTheme="majorHAnsi" w:cs="Arial"/>
        </w:rPr>
        <w:t>from</w:t>
      </w:r>
      <w:r w:rsidRPr="006C4773">
        <w:rPr>
          <w:rFonts w:asciiTheme="majorHAnsi" w:hAnsiTheme="majorHAnsi" w:cs="Arial"/>
          <w:spacing w:val="-1"/>
        </w:rPr>
        <w:t xml:space="preserve"> </w:t>
      </w:r>
      <w:r w:rsidRPr="006C4773">
        <w:rPr>
          <w:rFonts w:asciiTheme="majorHAnsi" w:hAnsiTheme="majorHAnsi" w:cs="Arial"/>
        </w:rPr>
        <w:t>all hazards.</w:t>
      </w:r>
      <w:r w:rsidR="006201A3" w:rsidRPr="006C4773">
        <w:rPr>
          <w:rFonts w:asciiTheme="majorHAnsi" w:hAnsiTheme="majorHAnsi" w:cs="Arial"/>
        </w:rPr>
        <w:t xml:space="preserve"> </w:t>
      </w:r>
    </w:p>
    <w:p w14:paraId="621B53EC" w14:textId="77777777" w:rsidR="006201A3" w:rsidRPr="006C4773" w:rsidRDefault="006201A3" w:rsidP="006201A3">
      <w:pPr>
        <w:autoSpaceDE w:val="0"/>
        <w:autoSpaceDN w:val="0"/>
        <w:adjustRightInd w:val="0"/>
        <w:spacing w:after="0" w:line="242" w:lineRule="auto"/>
        <w:ind w:right="722"/>
        <w:rPr>
          <w:rFonts w:asciiTheme="majorHAnsi" w:hAnsiTheme="majorHAnsi" w:cs="Arial"/>
        </w:rPr>
      </w:pPr>
    </w:p>
    <w:p w14:paraId="3FFFE713" w14:textId="36472320" w:rsidR="00DC6843" w:rsidRPr="006C4773" w:rsidRDefault="006201A3" w:rsidP="00DC684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2" w:lineRule="auto"/>
        <w:ind w:right="722"/>
        <w:rPr>
          <w:rFonts w:asciiTheme="majorHAnsi" w:hAnsiTheme="majorHAnsi" w:cs="Arial"/>
        </w:rPr>
      </w:pPr>
      <w:r w:rsidRPr="006C4773">
        <w:rPr>
          <w:rFonts w:asciiTheme="majorHAnsi" w:hAnsiTheme="majorHAnsi" w:cs="Arial"/>
        </w:rPr>
        <w:t>Thorough</w:t>
      </w:r>
      <w:r w:rsidRPr="006C4773">
        <w:rPr>
          <w:rFonts w:asciiTheme="majorHAnsi" w:hAnsiTheme="majorHAnsi" w:cs="Arial"/>
          <w:spacing w:val="-1"/>
        </w:rPr>
        <w:t xml:space="preserve"> </w:t>
      </w:r>
      <w:r w:rsidRPr="006C4773">
        <w:rPr>
          <w:rFonts w:asciiTheme="majorHAnsi" w:hAnsiTheme="majorHAnsi" w:cs="Arial"/>
        </w:rPr>
        <w:t>maintenance,</w:t>
      </w:r>
      <w:r w:rsidRPr="006C4773">
        <w:rPr>
          <w:rFonts w:asciiTheme="majorHAnsi" w:hAnsiTheme="majorHAnsi" w:cs="Arial"/>
          <w:spacing w:val="-1"/>
        </w:rPr>
        <w:t xml:space="preserve"> </w:t>
      </w:r>
      <w:r w:rsidRPr="006C4773">
        <w:rPr>
          <w:rFonts w:asciiTheme="majorHAnsi" w:hAnsiTheme="majorHAnsi" w:cs="Arial"/>
        </w:rPr>
        <w:t>especially of</w:t>
      </w:r>
      <w:r w:rsidRPr="006C4773">
        <w:rPr>
          <w:rFonts w:asciiTheme="majorHAnsi" w:hAnsiTheme="majorHAnsi" w:cs="Arial"/>
          <w:spacing w:val="-1"/>
        </w:rPr>
        <w:t xml:space="preserve"> </w:t>
      </w:r>
      <w:r w:rsidRPr="006C4773">
        <w:rPr>
          <w:rFonts w:asciiTheme="majorHAnsi" w:hAnsiTheme="majorHAnsi" w:cs="Arial"/>
        </w:rPr>
        <w:t>large paper drawers and sink areas,</w:t>
      </w:r>
      <w:r w:rsidRPr="006C4773">
        <w:rPr>
          <w:rFonts w:asciiTheme="majorHAnsi" w:hAnsiTheme="majorHAnsi" w:cs="Arial"/>
          <w:spacing w:val="-2"/>
        </w:rPr>
        <w:t xml:space="preserve"> </w:t>
      </w:r>
      <w:r w:rsidRPr="006C4773">
        <w:rPr>
          <w:rFonts w:asciiTheme="majorHAnsi" w:hAnsiTheme="majorHAnsi" w:cs="Arial"/>
        </w:rPr>
        <w:t>on a weekly rota.</w:t>
      </w:r>
    </w:p>
    <w:p w14:paraId="5750A83B" w14:textId="77777777" w:rsidR="00DC6843" w:rsidRPr="006C4773" w:rsidRDefault="00DC6843" w:rsidP="00DC6843">
      <w:pPr>
        <w:pStyle w:val="ListParagraph"/>
        <w:autoSpaceDE w:val="0"/>
        <w:autoSpaceDN w:val="0"/>
        <w:adjustRightInd w:val="0"/>
        <w:spacing w:before="16" w:after="0" w:line="260" w:lineRule="exact"/>
        <w:rPr>
          <w:rFonts w:asciiTheme="majorHAnsi" w:hAnsiTheme="majorHAnsi" w:cs="Arial"/>
        </w:rPr>
      </w:pPr>
    </w:p>
    <w:p w14:paraId="364C8636" w14:textId="753E859F" w:rsidR="00DC6843" w:rsidRPr="006C4773" w:rsidRDefault="00DC6843" w:rsidP="006201A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1272"/>
        <w:rPr>
          <w:rFonts w:asciiTheme="majorHAnsi" w:hAnsiTheme="majorHAnsi" w:cs="Arial"/>
        </w:rPr>
      </w:pPr>
      <w:r w:rsidRPr="006C4773">
        <w:rPr>
          <w:rFonts w:asciiTheme="majorHAnsi" w:hAnsiTheme="majorHAnsi" w:cs="Arial"/>
        </w:rPr>
        <w:lastRenderedPageBreak/>
        <w:t>To</w:t>
      </w:r>
      <w:r w:rsidRPr="006C4773">
        <w:rPr>
          <w:rFonts w:asciiTheme="majorHAnsi" w:hAnsiTheme="majorHAnsi" w:cs="Arial"/>
          <w:spacing w:val="-1"/>
        </w:rPr>
        <w:t xml:space="preserve"> </w:t>
      </w:r>
      <w:r w:rsidR="00F7633B" w:rsidRPr="006C4773">
        <w:rPr>
          <w:rFonts w:asciiTheme="majorHAnsi" w:hAnsiTheme="majorHAnsi" w:cs="Arial"/>
        </w:rPr>
        <w:t>ensure all</w:t>
      </w:r>
      <w:r w:rsidRPr="006C4773">
        <w:rPr>
          <w:rFonts w:asciiTheme="majorHAnsi" w:hAnsiTheme="majorHAnsi" w:cs="Arial"/>
        </w:rPr>
        <w:t xml:space="preserve"> </w:t>
      </w:r>
      <w:r w:rsidR="008E2118" w:rsidRPr="006C4773">
        <w:rPr>
          <w:rFonts w:asciiTheme="majorHAnsi" w:hAnsiTheme="majorHAnsi" w:cs="Arial"/>
        </w:rPr>
        <w:t xml:space="preserve">art department </w:t>
      </w:r>
      <w:r w:rsidR="00F7633B" w:rsidRPr="006C4773">
        <w:rPr>
          <w:rFonts w:asciiTheme="majorHAnsi" w:hAnsiTheme="majorHAnsi" w:cs="Arial"/>
        </w:rPr>
        <w:t>classrooms</w:t>
      </w:r>
      <w:r w:rsidRPr="006C4773">
        <w:rPr>
          <w:rFonts w:asciiTheme="majorHAnsi" w:hAnsiTheme="majorHAnsi" w:cs="Arial"/>
        </w:rPr>
        <w:t xml:space="preserve"> locked and secure when not</w:t>
      </w:r>
      <w:r w:rsidRPr="006C4773">
        <w:rPr>
          <w:rFonts w:asciiTheme="majorHAnsi" w:hAnsiTheme="majorHAnsi" w:cs="Arial"/>
          <w:spacing w:val="-1"/>
        </w:rPr>
        <w:t xml:space="preserve"> </w:t>
      </w:r>
      <w:r w:rsidR="00F7633B" w:rsidRPr="006C4773">
        <w:rPr>
          <w:rFonts w:asciiTheme="majorHAnsi" w:hAnsiTheme="majorHAnsi" w:cs="Arial"/>
        </w:rPr>
        <w:t>in use, (shared responsibility with Art team).</w:t>
      </w:r>
    </w:p>
    <w:p w14:paraId="74EA8985" w14:textId="77777777" w:rsidR="006201A3" w:rsidRPr="006C4773" w:rsidRDefault="006201A3" w:rsidP="006201A3">
      <w:pPr>
        <w:autoSpaceDE w:val="0"/>
        <w:autoSpaceDN w:val="0"/>
        <w:adjustRightInd w:val="0"/>
        <w:spacing w:after="0" w:line="240" w:lineRule="auto"/>
        <w:ind w:right="1272"/>
        <w:rPr>
          <w:rFonts w:asciiTheme="majorHAnsi" w:hAnsiTheme="majorHAnsi" w:cs="Arial"/>
        </w:rPr>
      </w:pPr>
    </w:p>
    <w:p w14:paraId="49C9FD17" w14:textId="69DE6E3D" w:rsidR="00FF5BAA" w:rsidRPr="006C4773" w:rsidRDefault="00FF5BAA" w:rsidP="00FF5BAA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60" w:lineRule="atLeast"/>
        <w:rPr>
          <w:rFonts w:asciiTheme="majorHAnsi" w:eastAsiaTheme="minorEastAsia" w:hAnsiTheme="majorHAnsi" w:cs="Times Roman"/>
          <w:color w:val="000000"/>
          <w:lang w:val="en-US"/>
        </w:rPr>
      </w:pPr>
      <w:r w:rsidRPr="006C4773">
        <w:rPr>
          <w:rFonts w:asciiTheme="majorHAnsi" w:eastAsiaTheme="minorEastAsia" w:hAnsiTheme="majorHAnsi" w:cs="Lucida Sans"/>
          <w:color w:val="000000"/>
          <w:lang w:val="en-US"/>
        </w:rPr>
        <w:t xml:space="preserve">To undertake general classroom maintenance and DIY tasks, including the use of </w:t>
      </w:r>
      <w:r w:rsidR="00F7633B" w:rsidRPr="006C4773">
        <w:rPr>
          <w:rFonts w:asciiTheme="majorHAnsi" w:eastAsiaTheme="minorEastAsia" w:hAnsiTheme="majorHAnsi" w:cs="Lucida Sans"/>
          <w:color w:val="000000"/>
          <w:lang w:val="en-US"/>
        </w:rPr>
        <w:t>jig saw and or hand saw, (w</w:t>
      </w:r>
      <w:r w:rsidR="001B074F" w:rsidRPr="006C4773">
        <w:rPr>
          <w:rFonts w:asciiTheme="majorHAnsi" w:eastAsiaTheme="minorEastAsia" w:hAnsiTheme="majorHAnsi" w:cs="Lucida Sans"/>
          <w:color w:val="000000"/>
          <w:lang w:val="en-US"/>
        </w:rPr>
        <w:t>hen required, training provided</w:t>
      </w:r>
      <w:r w:rsidR="00F7633B" w:rsidRPr="006C4773">
        <w:rPr>
          <w:rFonts w:asciiTheme="majorHAnsi" w:eastAsiaTheme="minorEastAsia" w:hAnsiTheme="majorHAnsi" w:cs="Lucida Sans"/>
          <w:color w:val="000000"/>
          <w:lang w:val="en-US"/>
        </w:rPr>
        <w:t>).</w:t>
      </w:r>
    </w:p>
    <w:p w14:paraId="64FF27A1" w14:textId="07E34003" w:rsidR="00FF5BAA" w:rsidRPr="006C4773" w:rsidRDefault="00F7633B" w:rsidP="00FF5BAA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60" w:lineRule="atLeast"/>
        <w:rPr>
          <w:rFonts w:asciiTheme="majorHAnsi" w:eastAsiaTheme="minorEastAsia" w:hAnsiTheme="majorHAnsi" w:cs="Times Roman"/>
          <w:color w:val="000000"/>
          <w:lang w:val="en-US"/>
        </w:rPr>
      </w:pPr>
      <w:r w:rsidRPr="006C4773">
        <w:rPr>
          <w:rFonts w:asciiTheme="majorHAnsi" w:eastAsiaTheme="minorEastAsia" w:hAnsiTheme="majorHAnsi" w:cs="Lucida Sans"/>
          <w:color w:val="000000"/>
          <w:lang w:val="en-US"/>
        </w:rPr>
        <w:t>To liaise with the C</w:t>
      </w:r>
      <w:r w:rsidR="00372382" w:rsidRPr="006C4773">
        <w:rPr>
          <w:rFonts w:asciiTheme="majorHAnsi" w:eastAsiaTheme="minorEastAsia" w:hAnsiTheme="majorHAnsi" w:cs="Lucida Sans"/>
          <w:color w:val="000000"/>
          <w:lang w:val="en-US"/>
        </w:rPr>
        <w:t>ollege’s</w:t>
      </w:r>
      <w:r w:rsidR="00FF5BAA" w:rsidRPr="006C4773">
        <w:rPr>
          <w:rFonts w:asciiTheme="majorHAnsi" w:eastAsiaTheme="minorEastAsia" w:hAnsiTheme="majorHAnsi" w:cs="Lucida Sans"/>
          <w:color w:val="000000"/>
          <w:lang w:val="en-US"/>
        </w:rPr>
        <w:t xml:space="preserve"> IT </w:t>
      </w:r>
      <w:r w:rsidR="000019E8" w:rsidRPr="006C4773">
        <w:rPr>
          <w:rFonts w:asciiTheme="majorHAnsi" w:eastAsiaTheme="minorEastAsia" w:hAnsiTheme="majorHAnsi" w:cs="Lucida Sans"/>
          <w:color w:val="000000"/>
          <w:lang w:val="en-US"/>
        </w:rPr>
        <w:t xml:space="preserve">support </w:t>
      </w:r>
      <w:r w:rsidR="00FF5BAA" w:rsidRPr="006C4773">
        <w:rPr>
          <w:rFonts w:asciiTheme="majorHAnsi" w:eastAsiaTheme="minorEastAsia" w:hAnsiTheme="majorHAnsi" w:cs="Lucida Sans"/>
          <w:color w:val="000000"/>
          <w:lang w:val="en-US"/>
        </w:rPr>
        <w:t xml:space="preserve">and </w:t>
      </w:r>
      <w:r w:rsidR="00636262" w:rsidRPr="006C4773">
        <w:rPr>
          <w:rFonts w:asciiTheme="majorHAnsi" w:eastAsiaTheme="minorEastAsia" w:hAnsiTheme="majorHAnsi" w:cs="Lucida Sans"/>
          <w:color w:val="000000"/>
          <w:lang w:val="en-US"/>
        </w:rPr>
        <w:t>on-site</w:t>
      </w:r>
      <w:r w:rsidR="00FF5BAA" w:rsidRPr="006C4773">
        <w:rPr>
          <w:rFonts w:asciiTheme="majorHAnsi" w:eastAsiaTheme="minorEastAsia" w:hAnsiTheme="majorHAnsi" w:cs="Lucida Sans"/>
          <w:color w:val="000000"/>
          <w:lang w:val="en-US"/>
        </w:rPr>
        <w:t xml:space="preserve"> teams regarding equipment, </w:t>
      </w:r>
      <w:r w:rsidRPr="006C4773">
        <w:rPr>
          <w:rFonts w:asciiTheme="majorHAnsi" w:eastAsiaTheme="minorEastAsia" w:hAnsiTheme="majorHAnsi" w:cs="Lucida Sans"/>
          <w:color w:val="000000"/>
          <w:lang w:val="en-US"/>
        </w:rPr>
        <w:t>Health and Safety and College premises.</w:t>
      </w:r>
      <w:r w:rsidRPr="006C4773">
        <w:rPr>
          <w:rFonts w:asciiTheme="majorHAnsi" w:eastAsiaTheme="minorEastAsia" w:hAnsiTheme="majorHAnsi" w:cs="Times Roman"/>
          <w:color w:val="000000"/>
          <w:lang w:val="en-US"/>
        </w:rPr>
        <w:t xml:space="preserve"> </w:t>
      </w:r>
    </w:p>
    <w:p w14:paraId="2BA0483F" w14:textId="7B8F3785" w:rsidR="00FF5BAA" w:rsidRPr="006C4773" w:rsidRDefault="00FF5BAA" w:rsidP="00FF5BAA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60" w:lineRule="atLeast"/>
        <w:rPr>
          <w:rFonts w:asciiTheme="majorHAnsi" w:eastAsiaTheme="minorEastAsia" w:hAnsiTheme="majorHAnsi" w:cs="Times Roman"/>
          <w:color w:val="000000"/>
          <w:lang w:val="en-US"/>
        </w:rPr>
      </w:pPr>
      <w:r w:rsidRPr="006C4773">
        <w:rPr>
          <w:rFonts w:asciiTheme="majorHAnsi" w:eastAsiaTheme="minorEastAsia" w:hAnsiTheme="majorHAnsi" w:cs="Lucida Sans"/>
          <w:color w:val="000000"/>
          <w:lang w:val="en-US"/>
        </w:rPr>
        <w:t xml:space="preserve">To liaise with </w:t>
      </w:r>
      <w:r w:rsidR="0012282C" w:rsidRPr="006C4773">
        <w:rPr>
          <w:rFonts w:asciiTheme="majorHAnsi" w:eastAsiaTheme="minorEastAsia" w:hAnsiTheme="majorHAnsi" w:cs="Lucida Sans"/>
          <w:color w:val="000000"/>
          <w:lang w:val="en-US"/>
        </w:rPr>
        <w:t>Art t</w:t>
      </w:r>
      <w:r w:rsidRPr="006C4773">
        <w:rPr>
          <w:rFonts w:asciiTheme="majorHAnsi" w:eastAsiaTheme="minorEastAsia" w:hAnsiTheme="majorHAnsi" w:cs="Lucida Sans"/>
          <w:color w:val="000000"/>
          <w:lang w:val="en-US"/>
        </w:rPr>
        <w:t xml:space="preserve">eachers regarding projects, student progress and support required. </w:t>
      </w:r>
    </w:p>
    <w:p w14:paraId="3F005CEC" w14:textId="56F385DA" w:rsidR="00FF5BAA" w:rsidRPr="006C4773" w:rsidRDefault="00FF5BAA" w:rsidP="00FF5BAA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60" w:lineRule="atLeast"/>
        <w:rPr>
          <w:rFonts w:asciiTheme="majorHAnsi" w:eastAsiaTheme="minorEastAsia" w:hAnsiTheme="majorHAnsi" w:cs="Times Roman"/>
          <w:color w:val="000000"/>
          <w:lang w:val="en-US"/>
        </w:rPr>
      </w:pPr>
      <w:r w:rsidRPr="006C4773">
        <w:rPr>
          <w:rFonts w:asciiTheme="majorHAnsi" w:eastAsiaTheme="minorEastAsia" w:hAnsiTheme="majorHAnsi" w:cs="Lucida Sans"/>
          <w:color w:val="000000"/>
          <w:lang w:val="en-US"/>
        </w:rPr>
        <w:t>To make samples and/or dem</w:t>
      </w:r>
      <w:r w:rsidR="00F7633B" w:rsidRPr="006C4773">
        <w:rPr>
          <w:rFonts w:asciiTheme="majorHAnsi" w:eastAsiaTheme="minorEastAsia" w:hAnsiTheme="majorHAnsi" w:cs="Lucida Sans"/>
          <w:color w:val="000000"/>
          <w:lang w:val="en-US"/>
        </w:rPr>
        <w:t>onstrate techniques to students.</w:t>
      </w:r>
      <w:r w:rsidR="00F7633B" w:rsidRPr="006C4773">
        <w:rPr>
          <w:rFonts w:asciiTheme="majorHAnsi" w:eastAsiaTheme="minorEastAsia" w:hAnsiTheme="majorHAnsi" w:cs="Times Roman"/>
          <w:color w:val="000000"/>
          <w:lang w:val="en-US"/>
        </w:rPr>
        <w:t xml:space="preserve"> </w:t>
      </w:r>
    </w:p>
    <w:p w14:paraId="0BF9A0E1" w14:textId="07C97754" w:rsidR="00FF5BAA" w:rsidRPr="006C4773" w:rsidRDefault="00FF5BAA" w:rsidP="00FF5BAA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60" w:lineRule="atLeast"/>
        <w:rPr>
          <w:rFonts w:asciiTheme="majorHAnsi" w:eastAsiaTheme="minorEastAsia" w:hAnsiTheme="majorHAnsi" w:cs="Times Roman"/>
          <w:color w:val="000000"/>
          <w:lang w:val="en-US"/>
        </w:rPr>
      </w:pPr>
      <w:r w:rsidRPr="006C4773">
        <w:rPr>
          <w:rFonts w:asciiTheme="majorHAnsi" w:eastAsiaTheme="minorEastAsia" w:hAnsiTheme="majorHAnsi" w:cs="Lucida Sans"/>
          <w:color w:val="000000"/>
          <w:lang w:val="en-US"/>
        </w:rPr>
        <w:t xml:space="preserve">To identify and attend ongoing training, when required. </w:t>
      </w:r>
    </w:p>
    <w:p w14:paraId="029D94BC" w14:textId="557168B0" w:rsidR="00FF5BAA" w:rsidRPr="006C4773" w:rsidRDefault="00F7633B" w:rsidP="00FF5BAA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60" w:lineRule="atLeast"/>
        <w:rPr>
          <w:rFonts w:asciiTheme="majorHAnsi" w:eastAsiaTheme="minorEastAsia" w:hAnsiTheme="majorHAnsi" w:cs="Times Roman"/>
          <w:color w:val="000000"/>
          <w:lang w:val="en-US"/>
        </w:rPr>
      </w:pPr>
      <w:r w:rsidRPr="006C4773">
        <w:rPr>
          <w:rFonts w:asciiTheme="majorHAnsi" w:eastAsiaTheme="minorEastAsia" w:hAnsiTheme="majorHAnsi" w:cs="Lucida Sans"/>
          <w:color w:val="000000"/>
          <w:lang w:val="en-US"/>
        </w:rPr>
        <w:t>To attend Team and Health and Safety</w:t>
      </w:r>
      <w:r w:rsidR="00FF5BAA" w:rsidRPr="006C4773">
        <w:rPr>
          <w:rFonts w:asciiTheme="majorHAnsi" w:eastAsiaTheme="minorEastAsia" w:hAnsiTheme="majorHAnsi" w:cs="Lucida Sans"/>
          <w:color w:val="000000"/>
          <w:lang w:val="en-US"/>
        </w:rPr>
        <w:t xml:space="preserve"> </w:t>
      </w:r>
      <w:r w:rsidRPr="006C4773">
        <w:rPr>
          <w:rFonts w:asciiTheme="majorHAnsi" w:eastAsiaTheme="minorEastAsia" w:hAnsiTheme="majorHAnsi" w:cs="Lucida Sans"/>
          <w:color w:val="000000"/>
          <w:lang w:val="en-US"/>
        </w:rPr>
        <w:t xml:space="preserve">meetings, </w:t>
      </w:r>
      <w:r w:rsidR="00FF5BAA" w:rsidRPr="006C4773">
        <w:rPr>
          <w:rFonts w:asciiTheme="majorHAnsi" w:eastAsiaTheme="minorEastAsia" w:hAnsiTheme="majorHAnsi" w:cs="Lucida Sans"/>
          <w:color w:val="000000"/>
          <w:lang w:val="en-US"/>
        </w:rPr>
        <w:t xml:space="preserve">prepare for </w:t>
      </w:r>
      <w:r w:rsidRPr="006C4773">
        <w:rPr>
          <w:rFonts w:asciiTheme="majorHAnsi" w:eastAsiaTheme="minorEastAsia" w:hAnsiTheme="majorHAnsi" w:cs="Lucida Sans"/>
          <w:color w:val="000000"/>
          <w:lang w:val="en-US"/>
        </w:rPr>
        <w:t xml:space="preserve">events, i.e. </w:t>
      </w:r>
      <w:r w:rsidR="0012282C" w:rsidRPr="006C4773">
        <w:rPr>
          <w:rFonts w:asciiTheme="majorHAnsi" w:eastAsiaTheme="minorEastAsia" w:hAnsiTheme="majorHAnsi" w:cs="Lucida Sans"/>
          <w:color w:val="000000"/>
          <w:lang w:val="en-US"/>
        </w:rPr>
        <w:t>P</w:t>
      </w:r>
      <w:r w:rsidR="00FF5BAA" w:rsidRPr="006C4773">
        <w:rPr>
          <w:rFonts w:asciiTheme="majorHAnsi" w:eastAsiaTheme="minorEastAsia" w:hAnsiTheme="majorHAnsi" w:cs="Lucida Sans"/>
          <w:color w:val="000000"/>
          <w:lang w:val="en-US"/>
        </w:rPr>
        <w:t>arent</w:t>
      </w:r>
      <w:r w:rsidR="0012282C" w:rsidRPr="006C4773">
        <w:rPr>
          <w:rFonts w:asciiTheme="majorHAnsi" w:eastAsiaTheme="minorEastAsia" w:hAnsiTheme="majorHAnsi" w:cs="Lucida Sans"/>
          <w:color w:val="000000"/>
          <w:lang w:val="en-US"/>
        </w:rPr>
        <w:t>s’ E</w:t>
      </w:r>
      <w:r w:rsidR="00FF5BAA" w:rsidRPr="006C4773">
        <w:rPr>
          <w:rFonts w:asciiTheme="majorHAnsi" w:eastAsiaTheme="minorEastAsia" w:hAnsiTheme="majorHAnsi" w:cs="Lucida Sans"/>
          <w:color w:val="000000"/>
          <w:lang w:val="en-US"/>
        </w:rPr>
        <w:t>vening</w:t>
      </w:r>
      <w:r w:rsidR="0012282C" w:rsidRPr="006C4773">
        <w:rPr>
          <w:rFonts w:asciiTheme="majorHAnsi" w:eastAsiaTheme="minorEastAsia" w:hAnsiTheme="majorHAnsi" w:cs="Lucida Sans"/>
          <w:color w:val="000000"/>
          <w:lang w:val="en-US"/>
        </w:rPr>
        <w:t>s</w:t>
      </w:r>
      <w:r w:rsidR="00FF5BAA" w:rsidRPr="006C4773">
        <w:rPr>
          <w:rFonts w:asciiTheme="majorHAnsi" w:eastAsiaTheme="minorEastAsia" w:hAnsiTheme="majorHAnsi" w:cs="Lucida Sans"/>
          <w:color w:val="000000"/>
          <w:lang w:val="en-US"/>
        </w:rPr>
        <w:t xml:space="preserve"> and </w:t>
      </w:r>
      <w:r w:rsidR="0012282C" w:rsidRPr="006C4773">
        <w:rPr>
          <w:rFonts w:asciiTheme="majorHAnsi" w:eastAsiaTheme="minorEastAsia" w:hAnsiTheme="majorHAnsi" w:cs="Lucida Sans"/>
          <w:color w:val="000000"/>
          <w:lang w:val="en-US"/>
        </w:rPr>
        <w:t>O</w:t>
      </w:r>
      <w:r w:rsidR="00FF5BAA" w:rsidRPr="006C4773">
        <w:rPr>
          <w:rFonts w:asciiTheme="majorHAnsi" w:eastAsiaTheme="minorEastAsia" w:hAnsiTheme="majorHAnsi" w:cs="Lucida Sans"/>
          <w:color w:val="000000"/>
          <w:lang w:val="en-US"/>
        </w:rPr>
        <w:t xml:space="preserve">pen </w:t>
      </w:r>
      <w:r w:rsidR="0012282C" w:rsidRPr="006C4773">
        <w:rPr>
          <w:rFonts w:asciiTheme="majorHAnsi" w:eastAsiaTheme="minorEastAsia" w:hAnsiTheme="majorHAnsi" w:cs="Lucida Sans"/>
          <w:color w:val="000000"/>
          <w:lang w:val="en-US"/>
        </w:rPr>
        <w:t>D</w:t>
      </w:r>
      <w:r w:rsidR="00FF5BAA" w:rsidRPr="006C4773">
        <w:rPr>
          <w:rFonts w:asciiTheme="majorHAnsi" w:eastAsiaTheme="minorEastAsia" w:hAnsiTheme="majorHAnsi" w:cs="Lucida Sans"/>
          <w:color w:val="000000"/>
          <w:lang w:val="en-US"/>
        </w:rPr>
        <w:t xml:space="preserve">ays, as required. </w:t>
      </w:r>
    </w:p>
    <w:p w14:paraId="7D80CA84" w14:textId="337C37EA" w:rsidR="001B5C01" w:rsidRPr="006C4773" w:rsidRDefault="00372382" w:rsidP="001B5C01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60" w:lineRule="atLeast"/>
        <w:rPr>
          <w:rFonts w:ascii="Times Roman" w:eastAsiaTheme="minorEastAsia" w:hAnsi="Times Roman" w:cs="Times Roman"/>
          <w:color w:val="000000"/>
          <w:sz w:val="24"/>
          <w:szCs w:val="24"/>
          <w:lang w:val="en-US"/>
        </w:rPr>
      </w:pPr>
      <w:r w:rsidRPr="006C4773">
        <w:rPr>
          <w:rFonts w:asciiTheme="majorHAnsi" w:hAnsiTheme="majorHAnsi" w:cs="Arial"/>
        </w:rPr>
        <w:t>To</w:t>
      </w:r>
      <w:r w:rsidRPr="006C4773">
        <w:rPr>
          <w:rFonts w:asciiTheme="majorHAnsi" w:hAnsiTheme="majorHAnsi" w:cs="Arial"/>
          <w:spacing w:val="-1"/>
        </w:rPr>
        <w:t xml:space="preserve"> </w:t>
      </w:r>
      <w:r w:rsidRPr="006C4773">
        <w:rPr>
          <w:rFonts w:asciiTheme="majorHAnsi" w:hAnsiTheme="majorHAnsi" w:cs="Arial"/>
        </w:rPr>
        <w:t>carry out</w:t>
      </w:r>
      <w:r w:rsidRPr="006C4773">
        <w:rPr>
          <w:rFonts w:asciiTheme="majorHAnsi" w:hAnsiTheme="majorHAnsi" w:cs="Arial"/>
          <w:spacing w:val="-1"/>
        </w:rPr>
        <w:t xml:space="preserve"> </w:t>
      </w:r>
      <w:r w:rsidRPr="006C4773">
        <w:rPr>
          <w:rFonts w:asciiTheme="majorHAnsi" w:hAnsiTheme="majorHAnsi" w:cs="Arial"/>
        </w:rPr>
        <w:t>other</w:t>
      </w:r>
      <w:r w:rsidRPr="006C4773">
        <w:rPr>
          <w:rFonts w:asciiTheme="majorHAnsi" w:hAnsiTheme="majorHAnsi" w:cs="Arial"/>
          <w:spacing w:val="-1"/>
        </w:rPr>
        <w:t xml:space="preserve"> </w:t>
      </w:r>
      <w:r w:rsidRPr="006C4773">
        <w:rPr>
          <w:rFonts w:asciiTheme="majorHAnsi" w:hAnsiTheme="majorHAnsi" w:cs="Arial"/>
        </w:rPr>
        <w:t>tasks</w:t>
      </w:r>
      <w:r w:rsidRPr="006C4773">
        <w:rPr>
          <w:rFonts w:asciiTheme="majorHAnsi" w:hAnsiTheme="majorHAnsi" w:cs="Arial"/>
          <w:spacing w:val="-1"/>
        </w:rPr>
        <w:t xml:space="preserve"> </w:t>
      </w:r>
      <w:r w:rsidRPr="006C4773">
        <w:rPr>
          <w:rFonts w:asciiTheme="majorHAnsi" w:hAnsiTheme="majorHAnsi" w:cs="Arial"/>
        </w:rPr>
        <w:t>reasonably requested</w:t>
      </w:r>
      <w:r w:rsidRPr="006C4773">
        <w:rPr>
          <w:rFonts w:asciiTheme="majorHAnsi" w:hAnsiTheme="majorHAnsi" w:cs="Arial"/>
          <w:spacing w:val="-2"/>
        </w:rPr>
        <w:t xml:space="preserve"> </w:t>
      </w:r>
      <w:r w:rsidRPr="006C4773">
        <w:rPr>
          <w:rFonts w:asciiTheme="majorHAnsi" w:hAnsiTheme="majorHAnsi" w:cs="Arial"/>
        </w:rPr>
        <w:t xml:space="preserve">by the </w:t>
      </w:r>
      <w:proofErr w:type="spellStart"/>
      <w:r w:rsidR="00F7633B" w:rsidRPr="006C4773">
        <w:rPr>
          <w:rFonts w:asciiTheme="majorHAnsi" w:hAnsiTheme="majorHAnsi" w:cs="Arial"/>
        </w:rPr>
        <w:t>H</w:t>
      </w:r>
      <w:r w:rsidR="0012282C" w:rsidRPr="006C4773">
        <w:rPr>
          <w:rFonts w:asciiTheme="majorHAnsi" w:hAnsiTheme="majorHAnsi" w:cs="Arial"/>
        </w:rPr>
        <w:t>o</w:t>
      </w:r>
      <w:r w:rsidR="00F7633B" w:rsidRPr="006C4773">
        <w:rPr>
          <w:rFonts w:asciiTheme="majorHAnsi" w:hAnsiTheme="majorHAnsi" w:cs="Arial"/>
        </w:rPr>
        <w:t>D</w:t>
      </w:r>
      <w:proofErr w:type="spellEnd"/>
      <w:r w:rsidRPr="006C4773">
        <w:rPr>
          <w:rFonts w:asciiTheme="majorHAnsi" w:hAnsiTheme="majorHAnsi" w:cs="Arial"/>
        </w:rPr>
        <w:t>,</w:t>
      </w:r>
      <w:r w:rsidRPr="006C4773">
        <w:rPr>
          <w:rFonts w:asciiTheme="majorHAnsi" w:hAnsiTheme="majorHAnsi" w:cs="Arial"/>
          <w:spacing w:val="-4"/>
        </w:rPr>
        <w:t xml:space="preserve"> </w:t>
      </w:r>
      <w:r w:rsidRPr="006C4773">
        <w:rPr>
          <w:rFonts w:asciiTheme="majorHAnsi" w:hAnsiTheme="majorHAnsi" w:cs="Arial"/>
        </w:rPr>
        <w:t>in accordance with</w:t>
      </w:r>
      <w:r w:rsidRPr="006C4773">
        <w:rPr>
          <w:rFonts w:asciiTheme="majorHAnsi" w:hAnsiTheme="majorHAnsi" w:cs="Arial"/>
          <w:spacing w:val="-1"/>
        </w:rPr>
        <w:t xml:space="preserve"> </w:t>
      </w:r>
      <w:r w:rsidRPr="006C4773">
        <w:rPr>
          <w:rFonts w:asciiTheme="majorHAnsi" w:hAnsiTheme="majorHAnsi" w:cs="Arial"/>
        </w:rPr>
        <w:t>the</w:t>
      </w:r>
      <w:r w:rsidRPr="006C4773">
        <w:rPr>
          <w:rFonts w:asciiTheme="majorHAnsi" w:hAnsiTheme="majorHAnsi" w:cs="Arial"/>
          <w:spacing w:val="-1"/>
        </w:rPr>
        <w:t xml:space="preserve"> </w:t>
      </w:r>
      <w:r w:rsidRPr="006C4773">
        <w:rPr>
          <w:rFonts w:asciiTheme="majorHAnsi" w:hAnsiTheme="majorHAnsi" w:cs="Arial"/>
        </w:rPr>
        <w:t>post</w:t>
      </w:r>
      <w:r w:rsidRPr="006C4773">
        <w:rPr>
          <w:rFonts w:asciiTheme="majorHAnsi" w:hAnsiTheme="majorHAnsi" w:cs="Arial"/>
          <w:spacing w:val="-2"/>
        </w:rPr>
        <w:t xml:space="preserve"> </w:t>
      </w:r>
      <w:r w:rsidRPr="006C4773">
        <w:rPr>
          <w:rFonts w:asciiTheme="majorHAnsi" w:hAnsiTheme="majorHAnsi" w:cs="Arial"/>
        </w:rPr>
        <w:t>holder’s skills and qualifications.</w:t>
      </w:r>
    </w:p>
    <w:p w14:paraId="2CF2AE1D" w14:textId="77777777" w:rsidR="00BE48D5" w:rsidRPr="006C4773" w:rsidRDefault="00BE48D5" w:rsidP="00BE48D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260" w:lineRule="atLeast"/>
        <w:ind w:left="720"/>
        <w:rPr>
          <w:rFonts w:ascii="Times Roman" w:eastAsiaTheme="minorEastAsia" w:hAnsi="Times Roman" w:cs="Times Roman"/>
          <w:color w:val="000000"/>
          <w:sz w:val="24"/>
          <w:szCs w:val="24"/>
          <w:lang w:val="en-US"/>
        </w:rPr>
      </w:pPr>
    </w:p>
    <w:p w14:paraId="56E2F54A" w14:textId="77777777" w:rsidR="000C244D" w:rsidRPr="006C4773" w:rsidRDefault="00F7633B" w:rsidP="000C244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00" w:lineRule="atLeast"/>
        <w:rPr>
          <w:rFonts w:asciiTheme="majorHAnsi" w:eastAsiaTheme="minorEastAsia" w:hAnsiTheme="majorHAnsi" w:cs="Times Roman"/>
          <w:b/>
          <w:color w:val="000000"/>
          <w:lang w:val="en-US"/>
        </w:rPr>
      </w:pPr>
      <w:r w:rsidRPr="006C4773">
        <w:rPr>
          <w:rFonts w:asciiTheme="majorHAnsi" w:eastAsiaTheme="minorEastAsia" w:hAnsiTheme="majorHAnsi" w:cs="Times Roman"/>
          <w:b/>
          <w:color w:val="000000"/>
          <w:lang w:val="en-US"/>
        </w:rPr>
        <w:t xml:space="preserve">Key qualities: </w:t>
      </w:r>
    </w:p>
    <w:p w14:paraId="64A58C8A" w14:textId="20AC5E77" w:rsidR="00F7633B" w:rsidRPr="006C4773" w:rsidRDefault="00F7633B" w:rsidP="0012282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00" w:lineRule="atLeast"/>
        <w:jc w:val="both"/>
        <w:rPr>
          <w:rFonts w:asciiTheme="majorHAnsi" w:eastAsiaTheme="minorEastAsia" w:hAnsiTheme="majorHAnsi" w:cs="Times Roman"/>
          <w:color w:val="000000"/>
          <w:lang w:val="en-US"/>
        </w:rPr>
      </w:pPr>
      <w:r w:rsidRPr="006C4773">
        <w:rPr>
          <w:rFonts w:asciiTheme="majorHAnsi" w:eastAsiaTheme="minorEastAsia" w:hAnsiTheme="majorHAnsi" w:cs="Lucida Sans"/>
          <w:color w:val="000000"/>
          <w:lang w:val="en-US"/>
        </w:rPr>
        <w:t>The technician will be able to consistently use initiative and work without supervision to enable the s</w:t>
      </w:r>
      <w:r w:rsidR="000C244D" w:rsidRPr="006C4773">
        <w:rPr>
          <w:rFonts w:asciiTheme="majorHAnsi" w:eastAsiaTheme="minorEastAsia" w:hAnsiTheme="majorHAnsi" w:cs="Lucida Sans"/>
          <w:color w:val="000000"/>
          <w:lang w:val="en-US"/>
        </w:rPr>
        <w:t xml:space="preserve">mooth running of the </w:t>
      </w:r>
      <w:r w:rsidRPr="006C4773">
        <w:rPr>
          <w:rFonts w:asciiTheme="majorHAnsi" w:eastAsiaTheme="minorEastAsia" w:hAnsiTheme="majorHAnsi" w:cs="Lucida Sans"/>
          <w:color w:val="000000"/>
          <w:lang w:val="en-US"/>
        </w:rPr>
        <w:t>curriculum area. The technician will be positive and energetic, have good interpersonal skills and teamwork, with a good attendance record. He/sh</w:t>
      </w:r>
      <w:r w:rsidR="000C244D" w:rsidRPr="006C4773">
        <w:rPr>
          <w:rFonts w:asciiTheme="majorHAnsi" w:eastAsiaTheme="minorEastAsia" w:hAnsiTheme="majorHAnsi" w:cs="Lucida Sans"/>
          <w:color w:val="000000"/>
          <w:lang w:val="en-US"/>
        </w:rPr>
        <w:t xml:space="preserve">e will be familiar with art department practices and Health and Safety and </w:t>
      </w:r>
      <w:r w:rsidRPr="006C4773">
        <w:rPr>
          <w:rFonts w:asciiTheme="majorHAnsi" w:eastAsiaTheme="minorEastAsia" w:hAnsiTheme="majorHAnsi" w:cs="Lucida Sans"/>
          <w:color w:val="000000"/>
          <w:lang w:val="en-US"/>
        </w:rPr>
        <w:t xml:space="preserve">the </w:t>
      </w:r>
      <w:r w:rsidR="000C244D" w:rsidRPr="006C4773">
        <w:rPr>
          <w:rFonts w:asciiTheme="majorHAnsi" w:eastAsiaTheme="minorEastAsia" w:hAnsiTheme="majorHAnsi" w:cs="Lucida Sans"/>
          <w:color w:val="000000"/>
          <w:lang w:val="en-US"/>
        </w:rPr>
        <w:t xml:space="preserve">use of </w:t>
      </w:r>
      <w:r w:rsidR="000A4819" w:rsidRPr="006C4773">
        <w:rPr>
          <w:rFonts w:asciiTheme="majorHAnsi" w:eastAsiaTheme="minorEastAsia" w:hAnsiTheme="majorHAnsi" w:cs="Lucida Sans"/>
          <w:color w:val="000000"/>
          <w:lang w:val="en-US"/>
        </w:rPr>
        <w:t>IT and</w:t>
      </w:r>
      <w:r w:rsidR="001B074F" w:rsidRPr="006C4773">
        <w:rPr>
          <w:rFonts w:asciiTheme="majorHAnsi" w:eastAsiaTheme="minorEastAsia" w:hAnsiTheme="majorHAnsi" w:cs="Lucida Sans"/>
          <w:color w:val="000000"/>
          <w:lang w:val="en-US"/>
        </w:rPr>
        <w:t xml:space="preserve"> (VLE) </w:t>
      </w:r>
      <w:r w:rsidR="000C244D" w:rsidRPr="006C4773">
        <w:rPr>
          <w:rFonts w:asciiTheme="majorHAnsi" w:eastAsiaTheme="minorEastAsia" w:hAnsiTheme="majorHAnsi" w:cs="Lucida Sans"/>
          <w:color w:val="000000"/>
          <w:lang w:val="en-US"/>
        </w:rPr>
        <w:t>in c</w:t>
      </w:r>
      <w:r w:rsidRPr="006C4773">
        <w:rPr>
          <w:rFonts w:asciiTheme="majorHAnsi" w:eastAsiaTheme="minorEastAsia" w:hAnsiTheme="majorHAnsi" w:cs="Lucida Sans"/>
          <w:color w:val="000000"/>
          <w:lang w:val="en-US"/>
        </w:rPr>
        <w:t>lassroom</w:t>
      </w:r>
      <w:r w:rsidR="000C244D" w:rsidRPr="006C4773">
        <w:rPr>
          <w:rFonts w:asciiTheme="majorHAnsi" w:eastAsiaTheme="minorEastAsia" w:hAnsiTheme="majorHAnsi" w:cs="Lucida Sans"/>
          <w:color w:val="000000"/>
          <w:lang w:val="en-US"/>
        </w:rPr>
        <w:t>s</w:t>
      </w:r>
      <w:r w:rsidRPr="006C4773">
        <w:rPr>
          <w:rFonts w:asciiTheme="majorHAnsi" w:eastAsiaTheme="minorEastAsia" w:hAnsiTheme="majorHAnsi" w:cs="Lucida Sans"/>
          <w:color w:val="000000"/>
          <w:lang w:val="en-US"/>
        </w:rPr>
        <w:t>. The technician needs to be flexible, adaptable, practically minded, enjoy problem solving and have experience of working w</w:t>
      </w:r>
      <w:r w:rsidR="000C244D" w:rsidRPr="006C4773">
        <w:rPr>
          <w:rFonts w:asciiTheme="majorHAnsi" w:eastAsiaTheme="minorEastAsia" w:hAnsiTheme="majorHAnsi" w:cs="Lucida Sans"/>
          <w:color w:val="000000"/>
          <w:lang w:val="en-US"/>
        </w:rPr>
        <w:t xml:space="preserve">ithin the </w:t>
      </w:r>
      <w:r w:rsidRPr="006C4773">
        <w:rPr>
          <w:rFonts w:asciiTheme="majorHAnsi" w:eastAsiaTheme="minorEastAsia" w:hAnsiTheme="majorHAnsi" w:cs="Lucida Sans"/>
          <w:color w:val="000000"/>
          <w:lang w:val="en-US"/>
        </w:rPr>
        <w:t>Art</w:t>
      </w:r>
      <w:r w:rsidR="000C244D" w:rsidRPr="006C4773">
        <w:rPr>
          <w:rFonts w:asciiTheme="majorHAnsi" w:eastAsiaTheme="minorEastAsia" w:hAnsiTheme="majorHAnsi" w:cs="Lucida Sans"/>
          <w:color w:val="000000"/>
          <w:lang w:val="en-US"/>
        </w:rPr>
        <w:t xml:space="preserve"> or Media</w:t>
      </w:r>
      <w:r w:rsidRPr="006C4773">
        <w:rPr>
          <w:rFonts w:asciiTheme="majorHAnsi" w:eastAsiaTheme="minorEastAsia" w:hAnsiTheme="majorHAnsi" w:cs="Lucida Sans"/>
          <w:color w:val="000000"/>
          <w:lang w:val="en-US"/>
        </w:rPr>
        <w:t xml:space="preserve"> subject areas. The technician will </w:t>
      </w:r>
      <w:r w:rsidR="000C244D" w:rsidRPr="006C4773">
        <w:rPr>
          <w:rFonts w:asciiTheme="majorHAnsi" w:eastAsiaTheme="minorEastAsia" w:hAnsiTheme="majorHAnsi" w:cs="Lucida Sans"/>
          <w:color w:val="000000"/>
          <w:lang w:val="en-US"/>
        </w:rPr>
        <w:t>ideally</w:t>
      </w:r>
      <w:r w:rsidRPr="006C4773">
        <w:rPr>
          <w:rFonts w:asciiTheme="majorHAnsi" w:eastAsiaTheme="minorEastAsia" w:hAnsiTheme="majorHAnsi" w:cs="Lucida Sans"/>
          <w:color w:val="000000"/>
          <w:lang w:val="en-US"/>
        </w:rPr>
        <w:t xml:space="preserve"> have e</w:t>
      </w:r>
      <w:r w:rsidR="000C244D" w:rsidRPr="006C4773">
        <w:rPr>
          <w:rFonts w:asciiTheme="majorHAnsi" w:eastAsiaTheme="minorEastAsia" w:hAnsiTheme="majorHAnsi" w:cs="Lucida Sans"/>
          <w:color w:val="000000"/>
          <w:lang w:val="en-US"/>
        </w:rPr>
        <w:t>xperience of working in an educational</w:t>
      </w:r>
      <w:r w:rsidRPr="006C4773">
        <w:rPr>
          <w:rFonts w:asciiTheme="majorHAnsi" w:eastAsiaTheme="minorEastAsia" w:hAnsiTheme="majorHAnsi" w:cs="Lucida Sans"/>
          <w:color w:val="000000"/>
          <w:lang w:val="en-US"/>
        </w:rPr>
        <w:t xml:space="preserve"> environment and be proficient in the use of a number of IT applications. Having an interest in creative arts, culture and design would be advantageous. </w:t>
      </w:r>
    </w:p>
    <w:p w14:paraId="01256047" w14:textId="525177F4" w:rsidR="000C244D" w:rsidRPr="006C4773" w:rsidRDefault="000C244D" w:rsidP="000C244D">
      <w:pPr>
        <w:widowControl w:val="0"/>
        <w:autoSpaceDE w:val="0"/>
        <w:autoSpaceDN w:val="0"/>
        <w:adjustRightInd w:val="0"/>
        <w:spacing w:after="240" w:line="300" w:lineRule="atLeast"/>
        <w:rPr>
          <w:rFonts w:asciiTheme="majorHAnsi" w:eastAsiaTheme="minorEastAsia" w:hAnsiTheme="majorHAnsi" w:cs="Times Roman"/>
          <w:b/>
          <w:color w:val="000000"/>
          <w:lang w:val="en-US"/>
        </w:rPr>
      </w:pPr>
      <w:r w:rsidRPr="006C4773">
        <w:rPr>
          <w:rFonts w:asciiTheme="majorHAnsi" w:eastAsiaTheme="minorEastAsia" w:hAnsiTheme="majorHAnsi" w:cs="Times Roman"/>
          <w:b/>
          <w:color w:val="000000"/>
          <w:lang w:val="en-US"/>
        </w:rPr>
        <w:t>Candidate Specification:</w:t>
      </w:r>
    </w:p>
    <w:p w14:paraId="11EB27D6" w14:textId="77777777" w:rsidR="000C244D" w:rsidRPr="006C4773" w:rsidRDefault="000C244D" w:rsidP="000C244D">
      <w:pPr>
        <w:widowControl w:val="0"/>
        <w:autoSpaceDE w:val="0"/>
        <w:autoSpaceDN w:val="0"/>
        <w:adjustRightInd w:val="0"/>
        <w:spacing w:after="240" w:line="300" w:lineRule="atLeast"/>
        <w:rPr>
          <w:rFonts w:asciiTheme="majorHAnsi" w:eastAsiaTheme="minorEastAsia" w:hAnsiTheme="majorHAnsi" w:cs="Times Roman"/>
          <w:color w:val="000000"/>
          <w:lang w:val="en-US"/>
        </w:rPr>
      </w:pPr>
      <w:r w:rsidRPr="006C4773">
        <w:rPr>
          <w:rFonts w:asciiTheme="majorHAnsi" w:eastAsiaTheme="minorEastAsia" w:hAnsiTheme="majorHAnsi" w:cs="Times Roman"/>
          <w:color w:val="000000"/>
          <w:lang w:val="en-US"/>
        </w:rPr>
        <w:t xml:space="preserve">Successful candidates are likely to be able to give evidence in support of all or most of the following: </w:t>
      </w:r>
    </w:p>
    <w:p w14:paraId="04EA14CB" w14:textId="77777777" w:rsidR="000C244D" w:rsidRPr="006C4773" w:rsidRDefault="000C244D" w:rsidP="000C244D">
      <w:pPr>
        <w:widowControl w:val="0"/>
        <w:autoSpaceDE w:val="0"/>
        <w:autoSpaceDN w:val="0"/>
        <w:adjustRightInd w:val="0"/>
        <w:spacing w:after="240" w:line="300" w:lineRule="atLeast"/>
        <w:rPr>
          <w:rFonts w:asciiTheme="majorHAnsi" w:eastAsiaTheme="minorEastAsia" w:hAnsiTheme="majorHAnsi" w:cs="Times Roman"/>
          <w:b/>
          <w:color w:val="000000"/>
          <w:lang w:val="en-US"/>
        </w:rPr>
      </w:pPr>
      <w:r w:rsidRPr="006C4773">
        <w:rPr>
          <w:rFonts w:asciiTheme="majorHAnsi" w:eastAsiaTheme="minorEastAsia" w:hAnsiTheme="majorHAnsi" w:cs="Times Roman"/>
          <w:b/>
          <w:color w:val="000000"/>
          <w:lang w:val="en-US"/>
        </w:rPr>
        <w:t xml:space="preserve">Professional Skills and Experience </w:t>
      </w:r>
    </w:p>
    <w:p w14:paraId="3736DC92" w14:textId="012FC52F" w:rsidR="000C244D" w:rsidRPr="006C4773" w:rsidRDefault="000C244D" w:rsidP="000C244D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240" w:line="300" w:lineRule="atLeast"/>
        <w:rPr>
          <w:rFonts w:asciiTheme="majorHAnsi" w:eastAsiaTheme="minorEastAsia" w:hAnsiTheme="majorHAnsi" w:cs="Times Roman"/>
          <w:b/>
          <w:color w:val="000000"/>
          <w:lang w:val="en-US"/>
        </w:rPr>
      </w:pPr>
      <w:r w:rsidRPr="006C4773">
        <w:rPr>
          <w:rFonts w:asciiTheme="majorHAnsi" w:eastAsiaTheme="minorEastAsia" w:hAnsiTheme="majorHAnsi" w:cs="Lucida Sans"/>
          <w:color w:val="000000"/>
          <w:lang w:val="en-US"/>
        </w:rPr>
        <w:t>Possess appropriate relevant qualifications and/or experience in a similar role, including excellent numeracy</w:t>
      </w:r>
      <w:r w:rsidR="000C3722" w:rsidRPr="006C4773">
        <w:rPr>
          <w:rFonts w:asciiTheme="majorHAnsi" w:eastAsiaTheme="minorEastAsia" w:hAnsiTheme="majorHAnsi" w:cs="Lucida Sans"/>
          <w:color w:val="000000"/>
          <w:lang w:val="en-US"/>
        </w:rPr>
        <w:t xml:space="preserve"> and literacy skills - 2 GCSEs (Grade C or above)</w:t>
      </w:r>
      <w:r w:rsidRPr="006C4773">
        <w:rPr>
          <w:rFonts w:asciiTheme="majorHAnsi" w:eastAsiaTheme="minorEastAsia" w:hAnsiTheme="majorHAnsi" w:cs="Lucida Sans"/>
          <w:color w:val="000000"/>
          <w:lang w:val="en-US"/>
        </w:rPr>
        <w:t xml:space="preserve"> in English and Mathematics or equivalent. </w:t>
      </w:r>
    </w:p>
    <w:p w14:paraId="2161044A" w14:textId="3F8234C8" w:rsidR="000C244D" w:rsidRPr="006C4773" w:rsidRDefault="000C244D" w:rsidP="000C244D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240" w:line="300" w:lineRule="atLeast"/>
        <w:rPr>
          <w:rFonts w:asciiTheme="majorHAnsi" w:eastAsiaTheme="minorEastAsia" w:hAnsiTheme="majorHAnsi" w:cs="Times Roman"/>
          <w:b/>
          <w:color w:val="000000"/>
          <w:lang w:val="en-US"/>
        </w:rPr>
      </w:pPr>
      <w:r w:rsidRPr="006C4773">
        <w:rPr>
          <w:rFonts w:asciiTheme="majorHAnsi" w:eastAsiaTheme="minorEastAsia" w:hAnsiTheme="majorHAnsi" w:cs="Lucida Sans"/>
          <w:color w:val="000000"/>
          <w:lang w:val="en-US"/>
        </w:rPr>
        <w:t xml:space="preserve">Hold relevant qualifications at ‘A’ level or equivalent to at least NQF Level 3. </w:t>
      </w:r>
    </w:p>
    <w:p w14:paraId="5DB7E0A2" w14:textId="299B225E" w:rsidR="001B5C01" w:rsidRPr="006C4773" w:rsidRDefault="000C244D" w:rsidP="001B5C01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240" w:line="300" w:lineRule="atLeast"/>
        <w:rPr>
          <w:rFonts w:asciiTheme="majorHAnsi" w:eastAsiaTheme="minorEastAsia" w:hAnsiTheme="majorHAnsi" w:cs="Times Roman"/>
          <w:b/>
          <w:color w:val="000000"/>
          <w:lang w:val="en-US"/>
        </w:rPr>
      </w:pPr>
      <w:r w:rsidRPr="006C4773">
        <w:rPr>
          <w:rFonts w:asciiTheme="majorHAnsi" w:eastAsiaTheme="minorEastAsia" w:hAnsiTheme="majorHAnsi" w:cs="Times Roman"/>
          <w:color w:val="000000"/>
          <w:lang w:val="en-US"/>
        </w:rPr>
        <w:t>I</w:t>
      </w:r>
      <w:r w:rsidRPr="006C4773">
        <w:rPr>
          <w:rFonts w:asciiTheme="majorHAnsi" w:eastAsiaTheme="minorEastAsia" w:hAnsiTheme="majorHAnsi" w:cs="Lucida Sans"/>
          <w:color w:val="000000"/>
          <w:lang w:val="en-US"/>
        </w:rPr>
        <w:t>deally, additional higher qualifications in Design Technology or Visual Arts. The post would particularly suit someone who might have studied or be preparing to study at Art College or embark on a degree or teaching qualification or similar in the design field.</w:t>
      </w:r>
    </w:p>
    <w:p w14:paraId="19A33D68" w14:textId="76882480" w:rsidR="001B5C01" w:rsidRPr="006C4773" w:rsidRDefault="000C244D" w:rsidP="001B5C01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240" w:line="300" w:lineRule="atLeast"/>
        <w:rPr>
          <w:rFonts w:asciiTheme="majorHAnsi" w:eastAsiaTheme="minorEastAsia" w:hAnsiTheme="majorHAnsi" w:cs="Times Roman"/>
          <w:b/>
          <w:color w:val="000000"/>
          <w:lang w:val="en-US"/>
        </w:rPr>
      </w:pPr>
      <w:r w:rsidRPr="006C4773">
        <w:rPr>
          <w:rFonts w:asciiTheme="majorHAnsi" w:eastAsiaTheme="minorEastAsia" w:hAnsiTheme="majorHAnsi" w:cs="Lucida Sans"/>
          <w:color w:val="000000"/>
          <w:lang w:val="en-US"/>
        </w:rPr>
        <w:t xml:space="preserve">Be IT literate and be able to operate </w:t>
      </w:r>
      <w:r w:rsidR="001B074F" w:rsidRPr="006C4773">
        <w:rPr>
          <w:rFonts w:asciiTheme="majorHAnsi" w:eastAsiaTheme="minorEastAsia" w:hAnsiTheme="majorHAnsi" w:cs="Lucida Sans"/>
          <w:color w:val="000000"/>
          <w:lang w:val="en-US"/>
        </w:rPr>
        <w:t xml:space="preserve">a variety of desktop publishing </w:t>
      </w:r>
      <w:r w:rsidRPr="006C4773">
        <w:rPr>
          <w:rFonts w:asciiTheme="majorHAnsi" w:eastAsiaTheme="minorEastAsia" w:hAnsiTheme="majorHAnsi" w:cs="Lucida Sans"/>
          <w:color w:val="000000"/>
          <w:lang w:val="en-US"/>
        </w:rPr>
        <w:t>software</w:t>
      </w:r>
      <w:r w:rsidR="001B074F" w:rsidRPr="006C4773">
        <w:rPr>
          <w:rFonts w:asciiTheme="majorHAnsi" w:eastAsiaTheme="minorEastAsia" w:hAnsiTheme="majorHAnsi" w:cs="Lucida Sans"/>
          <w:color w:val="000000"/>
          <w:lang w:val="en-US"/>
        </w:rPr>
        <w:t>,</w:t>
      </w:r>
      <w:r w:rsidRPr="006C4773">
        <w:rPr>
          <w:rFonts w:asciiTheme="majorHAnsi" w:eastAsiaTheme="minorEastAsia" w:hAnsiTheme="majorHAnsi" w:cs="Lucida Sans"/>
          <w:color w:val="000000"/>
          <w:lang w:val="en-US"/>
        </w:rPr>
        <w:t xml:space="preserve"> as required.</w:t>
      </w:r>
    </w:p>
    <w:p w14:paraId="312A420E" w14:textId="27B2197A" w:rsidR="001B5C01" w:rsidRPr="006C4773" w:rsidRDefault="000C244D" w:rsidP="001B5C01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240" w:line="300" w:lineRule="atLeast"/>
        <w:rPr>
          <w:rFonts w:asciiTheme="majorHAnsi" w:eastAsiaTheme="minorEastAsia" w:hAnsiTheme="majorHAnsi" w:cs="Times Roman"/>
          <w:b/>
          <w:color w:val="000000"/>
          <w:lang w:val="en-US"/>
        </w:rPr>
      </w:pPr>
      <w:r w:rsidRPr="006C4773">
        <w:rPr>
          <w:rFonts w:asciiTheme="majorHAnsi" w:eastAsiaTheme="minorEastAsia" w:hAnsiTheme="majorHAnsi" w:cs="Lucida Sans"/>
          <w:color w:val="000000"/>
          <w:lang w:val="en-US"/>
        </w:rPr>
        <w:t xml:space="preserve">Possess training in </w:t>
      </w:r>
      <w:r w:rsidR="001B5C01" w:rsidRPr="006C4773">
        <w:rPr>
          <w:rFonts w:asciiTheme="majorHAnsi" w:eastAsiaTheme="minorEastAsia" w:hAnsiTheme="majorHAnsi" w:cs="Lucida Sans"/>
          <w:color w:val="000000"/>
          <w:lang w:val="en-US"/>
        </w:rPr>
        <w:t>r</w:t>
      </w:r>
      <w:r w:rsidR="001B074F" w:rsidRPr="006C4773">
        <w:rPr>
          <w:rFonts w:asciiTheme="majorHAnsi" w:eastAsiaTheme="minorEastAsia" w:hAnsiTheme="majorHAnsi" w:cs="Lucida Sans"/>
          <w:color w:val="000000"/>
          <w:lang w:val="en-US"/>
        </w:rPr>
        <w:t>elevant learning strategies, e.g</w:t>
      </w:r>
      <w:r w:rsidR="001B5C01" w:rsidRPr="006C4773">
        <w:rPr>
          <w:rFonts w:asciiTheme="majorHAnsi" w:eastAsiaTheme="minorEastAsia" w:hAnsiTheme="majorHAnsi" w:cs="Lucida Sans"/>
          <w:color w:val="000000"/>
          <w:lang w:val="en-US"/>
        </w:rPr>
        <w:t>.</w:t>
      </w:r>
      <w:r w:rsidRPr="006C4773">
        <w:rPr>
          <w:rFonts w:asciiTheme="majorHAnsi" w:eastAsiaTheme="minorEastAsia" w:hAnsiTheme="majorHAnsi" w:cs="Lucida Sans"/>
          <w:color w:val="000000"/>
          <w:lang w:val="en-US"/>
        </w:rPr>
        <w:t xml:space="preserve"> literacy or possess specialist skills or t</w:t>
      </w:r>
      <w:r w:rsidR="001B5C01" w:rsidRPr="006C4773">
        <w:rPr>
          <w:rFonts w:asciiTheme="majorHAnsi" w:eastAsiaTheme="minorEastAsia" w:hAnsiTheme="majorHAnsi" w:cs="Lucida Sans"/>
          <w:color w:val="000000"/>
          <w:lang w:val="en-US"/>
        </w:rPr>
        <w:t>raining in a Curriculum Area, i.e.</w:t>
      </w:r>
      <w:r w:rsidRPr="006C4773">
        <w:rPr>
          <w:rFonts w:asciiTheme="majorHAnsi" w:eastAsiaTheme="minorEastAsia" w:hAnsiTheme="majorHAnsi" w:cs="Lucida Sans"/>
          <w:color w:val="000000"/>
          <w:lang w:val="en-US"/>
        </w:rPr>
        <w:t xml:space="preserve"> </w:t>
      </w:r>
      <w:r w:rsidR="000A4819" w:rsidRPr="006C4773">
        <w:rPr>
          <w:rFonts w:asciiTheme="majorHAnsi" w:eastAsiaTheme="minorEastAsia" w:hAnsiTheme="majorHAnsi" w:cs="Lucida Sans"/>
          <w:color w:val="000000"/>
          <w:lang w:val="en-US"/>
        </w:rPr>
        <w:t>IT, graphic design, bilingual or sign language</w:t>
      </w:r>
      <w:r w:rsidRPr="006C4773">
        <w:rPr>
          <w:rFonts w:asciiTheme="majorHAnsi" w:eastAsiaTheme="minorEastAsia" w:hAnsiTheme="majorHAnsi" w:cs="Lucida Sans"/>
          <w:color w:val="000000"/>
          <w:lang w:val="en-US"/>
        </w:rPr>
        <w:t xml:space="preserve">. </w:t>
      </w:r>
    </w:p>
    <w:p w14:paraId="6039A665" w14:textId="4E68DB4E" w:rsidR="001B5C01" w:rsidRPr="006C4773" w:rsidRDefault="000C244D" w:rsidP="001B5C01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240" w:line="300" w:lineRule="atLeast"/>
        <w:rPr>
          <w:rFonts w:asciiTheme="majorHAnsi" w:eastAsiaTheme="minorEastAsia" w:hAnsiTheme="majorHAnsi" w:cs="Times Roman"/>
          <w:b/>
          <w:color w:val="000000"/>
          <w:lang w:val="en-US"/>
        </w:rPr>
      </w:pPr>
      <w:r w:rsidRPr="006C4773">
        <w:rPr>
          <w:rFonts w:asciiTheme="majorHAnsi" w:eastAsiaTheme="minorEastAsia" w:hAnsiTheme="majorHAnsi" w:cs="Lucida Sans"/>
          <w:color w:val="000000"/>
          <w:lang w:val="en-US"/>
        </w:rPr>
        <w:t xml:space="preserve">Have a full working knowledge of relevant policies, Codes of Practice and legislation. </w:t>
      </w:r>
    </w:p>
    <w:p w14:paraId="1280EF6E" w14:textId="786B7B5F" w:rsidR="001B5C01" w:rsidRPr="006C4773" w:rsidRDefault="000C244D" w:rsidP="001B5C01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240" w:line="300" w:lineRule="atLeast"/>
        <w:rPr>
          <w:rFonts w:asciiTheme="majorHAnsi" w:eastAsiaTheme="minorEastAsia" w:hAnsiTheme="majorHAnsi" w:cs="Times Roman"/>
          <w:b/>
          <w:color w:val="000000"/>
          <w:lang w:val="en-US"/>
        </w:rPr>
      </w:pPr>
      <w:r w:rsidRPr="006C4773">
        <w:rPr>
          <w:rFonts w:asciiTheme="majorHAnsi" w:eastAsiaTheme="minorEastAsia" w:hAnsiTheme="majorHAnsi" w:cs="Lucida Sans"/>
          <w:color w:val="000000"/>
          <w:lang w:val="en-US"/>
        </w:rPr>
        <w:lastRenderedPageBreak/>
        <w:t xml:space="preserve">Possess the ability to time manage and </w:t>
      </w:r>
      <w:r w:rsidR="001B5C01" w:rsidRPr="006C4773">
        <w:rPr>
          <w:rFonts w:asciiTheme="majorHAnsi" w:eastAsiaTheme="minorEastAsia" w:hAnsiTheme="majorHAnsi" w:cs="Lucida Sans"/>
          <w:color w:val="000000"/>
          <w:lang w:val="en-US"/>
        </w:rPr>
        <w:t>prioritize</w:t>
      </w:r>
      <w:r w:rsidRPr="006C4773">
        <w:rPr>
          <w:rFonts w:asciiTheme="majorHAnsi" w:eastAsiaTheme="minorEastAsia" w:hAnsiTheme="majorHAnsi" w:cs="Lucida Sans"/>
          <w:color w:val="000000"/>
          <w:lang w:val="en-US"/>
        </w:rPr>
        <w:t xml:space="preserve"> effectively in a busy environment. </w:t>
      </w:r>
    </w:p>
    <w:p w14:paraId="244E9952" w14:textId="5567566D" w:rsidR="001B5C01" w:rsidRPr="006C4773" w:rsidRDefault="000C244D" w:rsidP="001B5C01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240" w:line="300" w:lineRule="atLeast"/>
        <w:rPr>
          <w:rFonts w:asciiTheme="majorHAnsi" w:eastAsiaTheme="minorEastAsia" w:hAnsiTheme="majorHAnsi" w:cs="Times Roman"/>
          <w:b/>
          <w:color w:val="000000"/>
          <w:lang w:val="en-US"/>
        </w:rPr>
      </w:pPr>
      <w:r w:rsidRPr="006C4773">
        <w:rPr>
          <w:rFonts w:asciiTheme="majorHAnsi" w:eastAsiaTheme="minorEastAsia" w:hAnsiTheme="majorHAnsi" w:cs="Lucida Sans"/>
          <w:color w:val="000000"/>
          <w:lang w:val="en-US"/>
        </w:rPr>
        <w:t xml:space="preserve">Have experience of </w:t>
      </w:r>
      <w:r w:rsidR="001B5C01" w:rsidRPr="006C4773">
        <w:rPr>
          <w:rFonts w:asciiTheme="majorHAnsi" w:eastAsiaTheme="minorEastAsia" w:hAnsiTheme="majorHAnsi" w:cs="Lucida Sans"/>
          <w:color w:val="000000"/>
          <w:lang w:val="en-US"/>
        </w:rPr>
        <w:t>organizing</w:t>
      </w:r>
      <w:r w:rsidRPr="006C4773">
        <w:rPr>
          <w:rFonts w:asciiTheme="majorHAnsi" w:eastAsiaTheme="minorEastAsia" w:hAnsiTheme="majorHAnsi" w:cs="Lucida Sans"/>
          <w:color w:val="000000"/>
          <w:lang w:val="en-US"/>
        </w:rPr>
        <w:t xml:space="preserve"> and/or planning </w:t>
      </w:r>
      <w:r w:rsidR="001B5C01" w:rsidRPr="006C4773">
        <w:rPr>
          <w:rFonts w:asciiTheme="majorHAnsi" w:eastAsiaTheme="minorEastAsia" w:hAnsiTheme="majorHAnsi" w:cs="Lucida Sans"/>
          <w:color w:val="000000"/>
          <w:lang w:val="en-US"/>
        </w:rPr>
        <w:t>prioritizing</w:t>
      </w:r>
      <w:r w:rsidRPr="006C4773">
        <w:rPr>
          <w:rFonts w:asciiTheme="majorHAnsi" w:eastAsiaTheme="minorEastAsia" w:hAnsiTheme="majorHAnsi" w:cs="Lucida Sans"/>
          <w:color w:val="000000"/>
          <w:lang w:val="en-US"/>
        </w:rPr>
        <w:t xml:space="preserve"> a demanding workload. </w:t>
      </w:r>
    </w:p>
    <w:p w14:paraId="1AAC9BE6" w14:textId="7A276C01" w:rsidR="001B5C01" w:rsidRPr="006C4773" w:rsidRDefault="000C244D" w:rsidP="001B5C01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240" w:line="300" w:lineRule="atLeast"/>
        <w:rPr>
          <w:rFonts w:asciiTheme="majorHAnsi" w:eastAsiaTheme="minorEastAsia" w:hAnsiTheme="majorHAnsi" w:cs="Times Roman"/>
          <w:b/>
          <w:color w:val="000000"/>
          <w:lang w:val="en-US"/>
        </w:rPr>
      </w:pPr>
      <w:r w:rsidRPr="006C4773">
        <w:rPr>
          <w:rFonts w:asciiTheme="majorHAnsi" w:eastAsiaTheme="minorEastAsia" w:hAnsiTheme="majorHAnsi" w:cs="Lucida Sans"/>
          <w:color w:val="000000"/>
          <w:lang w:val="en-US"/>
        </w:rPr>
        <w:t xml:space="preserve">Be able to manage </w:t>
      </w:r>
      <w:r w:rsidR="001B5C01" w:rsidRPr="006C4773">
        <w:rPr>
          <w:rFonts w:asciiTheme="majorHAnsi" w:eastAsiaTheme="minorEastAsia" w:hAnsiTheme="majorHAnsi" w:cs="Lucida Sans"/>
          <w:color w:val="000000"/>
          <w:lang w:val="en-US"/>
        </w:rPr>
        <w:t xml:space="preserve">your </w:t>
      </w:r>
      <w:r w:rsidRPr="006C4773">
        <w:rPr>
          <w:rFonts w:asciiTheme="majorHAnsi" w:eastAsiaTheme="minorEastAsia" w:hAnsiTheme="majorHAnsi" w:cs="Lucida Sans"/>
          <w:color w:val="000000"/>
          <w:lang w:val="en-US"/>
        </w:rPr>
        <w:t xml:space="preserve">own workspace and time. </w:t>
      </w:r>
    </w:p>
    <w:p w14:paraId="16640313" w14:textId="728F2FBD" w:rsidR="001B5C01" w:rsidRPr="006C4773" w:rsidRDefault="000C244D" w:rsidP="001B5C01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240" w:line="300" w:lineRule="atLeast"/>
        <w:rPr>
          <w:rFonts w:asciiTheme="majorHAnsi" w:eastAsiaTheme="minorEastAsia" w:hAnsiTheme="majorHAnsi" w:cs="Times Roman"/>
          <w:b/>
          <w:color w:val="000000"/>
          <w:lang w:val="en-US"/>
        </w:rPr>
      </w:pPr>
      <w:r w:rsidRPr="006C4773">
        <w:rPr>
          <w:rFonts w:asciiTheme="majorHAnsi" w:eastAsiaTheme="minorEastAsia" w:hAnsiTheme="majorHAnsi" w:cs="Lucida Sans"/>
          <w:color w:val="000000"/>
          <w:lang w:val="en-US"/>
        </w:rPr>
        <w:t xml:space="preserve">Be able to read and follow written and verbal instructions with precision. </w:t>
      </w:r>
    </w:p>
    <w:p w14:paraId="2694ACD4" w14:textId="6536635F" w:rsidR="001B5C01" w:rsidRPr="006C4773" w:rsidRDefault="000C244D" w:rsidP="001B5C01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240" w:line="300" w:lineRule="atLeast"/>
        <w:rPr>
          <w:rFonts w:asciiTheme="majorHAnsi" w:eastAsiaTheme="minorEastAsia" w:hAnsiTheme="majorHAnsi" w:cs="Times Roman"/>
          <w:b/>
          <w:color w:val="000000"/>
          <w:lang w:val="en-US"/>
        </w:rPr>
      </w:pPr>
      <w:r w:rsidRPr="006C4773">
        <w:rPr>
          <w:rFonts w:asciiTheme="majorHAnsi" w:eastAsiaTheme="minorEastAsia" w:hAnsiTheme="majorHAnsi" w:cs="Lucida Sans"/>
          <w:color w:val="000000"/>
          <w:lang w:val="en-US"/>
        </w:rPr>
        <w:t xml:space="preserve">Have experience of showing assertiveness in difficult situations. </w:t>
      </w:r>
    </w:p>
    <w:p w14:paraId="4A03186C" w14:textId="53119964" w:rsidR="001B5C01" w:rsidRPr="006C4773" w:rsidRDefault="000C244D" w:rsidP="001B5C01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240" w:line="300" w:lineRule="atLeast"/>
        <w:rPr>
          <w:rFonts w:asciiTheme="majorHAnsi" w:eastAsiaTheme="minorEastAsia" w:hAnsiTheme="majorHAnsi" w:cs="Times Roman"/>
          <w:b/>
          <w:color w:val="000000"/>
          <w:lang w:val="en-US"/>
        </w:rPr>
      </w:pPr>
      <w:r w:rsidRPr="006C4773">
        <w:rPr>
          <w:rFonts w:asciiTheme="majorHAnsi" w:eastAsiaTheme="minorEastAsia" w:hAnsiTheme="majorHAnsi" w:cs="Lucida Sans"/>
          <w:color w:val="000000"/>
          <w:lang w:val="en-US"/>
        </w:rPr>
        <w:t>Be able ideally to repair and maintain Arts and Technology equipment to a safe standard and have up to date Health and S</w:t>
      </w:r>
      <w:r w:rsidR="001B5C01" w:rsidRPr="006C4773">
        <w:rPr>
          <w:rFonts w:asciiTheme="majorHAnsi" w:eastAsiaTheme="minorEastAsia" w:hAnsiTheme="majorHAnsi" w:cs="Lucida Sans"/>
          <w:color w:val="000000"/>
          <w:lang w:val="en-US"/>
        </w:rPr>
        <w:t xml:space="preserve">afety training in using </w:t>
      </w:r>
      <w:r w:rsidR="000A4819" w:rsidRPr="006C4773">
        <w:rPr>
          <w:rFonts w:asciiTheme="majorHAnsi" w:eastAsiaTheme="minorEastAsia" w:hAnsiTheme="majorHAnsi" w:cs="Lucida Sans"/>
          <w:color w:val="000000"/>
          <w:lang w:val="en-US"/>
        </w:rPr>
        <w:t xml:space="preserve">electrical equipment, </w:t>
      </w:r>
      <w:r w:rsidR="001B5C01" w:rsidRPr="006C4773">
        <w:rPr>
          <w:rFonts w:asciiTheme="majorHAnsi" w:eastAsiaTheme="minorEastAsia" w:hAnsiTheme="majorHAnsi" w:cs="Lucida Sans"/>
          <w:color w:val="000000"/>
          <w:lang w:val="en-US"/>
        </w:rPr>
        <w:t>jig</w:t>
      </w:r>
      <w:r w:rsidRPr="006C4773">
        <w:rPr>
          <w:rFonts w:asciiTheme="majorHAnsi" w:eastAsiaTheme="minorEastAsia" w:hAnsiTheme="majorHAnsi" w:cs="Lucida Sans"/>
          <w:color w:val="000000"/>
          <w:lang w:val="en-US"/>
        </w:rPr>
        <w:t xml:space="preserve"> saws, </w:t>
      </w:r>
      <w:r w:rsidR="001B5C01" w:rsidRPr="006C4773">
        <w:rPr>
          <w:rFonts w:asciiTheme="majorHAnsi" w:eastAsiaTheme="minorEastAsia" w:hAnsiTheme="majorHAnsi" w:cs="Lucida Sans"/>
          <w:color w:val="000000"/>
          <w:lang w:val="en-US"/>
        </w:rPr>
        <w:t>hand saw and any related workshop equipment</w:t>
      </w:r>
      <w:r w:rsidRPr="006C4773">
        <w:rPr>
          <w:rFonts w:asciiTheme="majorHAnsi" w:eastAsiaTheme="minorEastAsia" w:hAnsiTheme="majorHAnsi" w:cs="Lucida Sans"/>
          <w:color w:val="000000"/>
          <w:lang w:val="en-US"/>
        </w:rPr>
        <w:t xml:space="preserve">. </w:t>
      </w:r>
    </w:p>
    <w:p w14:paraId="7B574AE1" w14:textId="77777777" w:rsidR="001B5C01" w:rsidRPr="006C4773" w:rsidRDefault="000C244D" w:rsidP="001B5C01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240" w:line="300" w:lineRule="atLeast"/>
        <w:rPr>
          <w:rFonts w:asciiTheme="majorHAnsi" w:eastAsiaTheme="minorEastAsia" w:hAnsiTheme="majorHAnsi" w:cs="Times Roman"/>
          <w:b/>
          <w:color w:val="000000"/>
          <w:lang w:val="en-US"/>
        </w:rPr>
      </w:pPr>
      <w:r w:rsidRPr="006C4773">
        <w:rPr>
          <w:rFonts w:asciiTheme="majorHAnsi" w:eastAsiaTheme="minorEastAsia" w:hAnsiTheme="majorHAnsi" w:cs="Lucida Sans"/>
          <w:color w:val="000000"/>
          <w:lang w:val="en-US"/>
        </w:rPr>
        <w:t>Ideally, have experience of working in an educational establishment</w:t>
      </w:r>
      <w:r w:rsidR="001B5C01" w:rsidRPr="006C4773">
        <w:rPr>
          <w:rFonts w:asciiTheme="majorHAnsi" w:eastAsiaTheme="minorEastAsia" w:hAnsiTheme="majorHAnsi" w:cs="Lucida Sans"/>
          <w:color w:val="000000"/>
          <w:lang w:val="en-US"/>
        </w:rPr>
        <w:t>.</w:t>
      </w:r>
    </w:p>
    <w:p w14:paraId="1D5EB5D3" w14:textId="77A6BF9B" w:rsidR="001B5C01" w:rsidRPr="006C4773" w:rsidRDefault="000C244D" w:rsidP="001B5C01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240" w:line="300" w:lineRule="atLeast"/>
        <w:rPr>
          <w:rFonts w:asciiTheme="majorHAnsi" w:eastAsiaTheme="minorEastAsia" w:hAnsiTheme="majorHAnsi" w:cs="Times Roman"/>
          <w:b/>
          <w:color w:val="000000"/>
          <w:lang w:val="en-US"/>
        </w:rPr>
      </w:pPr>
      <w:r w:rsidRPr="006C4773">
        <w:rPr>
          <w:rFonts w:asciiTheme="majorHAnsi" w:eastAsiaTheme="minorEastAsia" w:hAnsiTheme="majorHAnsi" w:cs="Lucida Sans"/>
          <w:color w:val="000000"/>
          <w:lang w:val="en-US"/>
        </w:rPr>
        <w:t>Be able to manage risk in the workplace.</w:t>
      </w:r>
    </w:p>
    <w:p w14:paraId="5A5BC125" w14:textId="36A1C8F2" w:rsidR="001B5C01" w:rsidRPr="006C4773" w:rsidRDefault="000C244D" w:rsidP="001B5C01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240" w:line="300" w:lineRule="atLeast"/>
        <w:rPr>
          <w:rFonts w:asciiTheme="majorHAnsi" w:eastAsiaTheme="minorEastAsia" w:hAnsiTheme="majorHAnsi" w:cs="Times Roman"/>
          <w:b/>
          <w:color w:val="000000"/>
          <w:lang w:val="en-US"/>
        </w:rPr>
      </w:pPr>
      <w:r w:rsidRPr="006C4773">
        <w:rPr>
          <w:rFonts w:asciiTheme="majorHAnsi" w:eastAsiaTheme="minorEastAsia" w:hAnsiTheme="majorHAnsi" w:cs="Lucida Sans"/>
          <w:color w:val="000000"/>
          <w:lang w:val="en-US"/>
        </w:rPr>
        <w:t xml:space="preserve">Have experience of stock control and budgeting. </w:t>
      </w:r>
    </w:p>
    <w:p w14:paraId="62B677AF" w14:textId="71F09C1C" w:rsidR="001B5C01" w:rsidRPr="006C4773" w:rsidRDefault="000C244D" w:rsidP="001B5C01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240" w:line="300" w:lineRule="atLeast"/>
        <w:rPr>
          <w:rFonts w:asciiTheme="majorHAnsi" w:eastAsiaTheme="minorEastAsia" w:hAnsiTheme="majorHAnsi" w:cs="Times Roman"/>
          <w:b/>
          <w:color w:val="000000"/>
          <w:lang w:val="en-US"/>
        </w:rPr>
      </w:pPr>
      <w:r w:rsidRPr="006C4773">
        <w:rPr>
          <w:rFonts w:asciiTheme="majorHAnsi" w:eastAsiaTheme="minorEastAsia" w:hAnsiTheme="majorHAnsi" w:cs="Lucida Sans"/>
          <w:color w:val="000000"/>
          <w:lang w:val="en-US"/>
        </w:rPr>
        <w:t xml:space="preserve">Be able to use own initiative. </w:t>
      </w:r>
    </w:p>
    <w:p w14:paraId="198CD0C4" w14:textId="6835C5C2" w:rsidR="001B5C01" w:rsidRPr="006C4773" w:rsidRDefault="000C244D" w:rsidP="001B5C01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240" w:line="300" w:lineRule="atLeast"/>
        <w:rPr>
          <w:rFonts w:asciiTheme="majorHAnsi" w:eastAsiaTheme="minorEastAsia" w:hAnsiTheme="majorHAnsi" w:cs="Times Roman"/>
          <w:b/>
          <w:color w:val="000000"/>
          <w:lang w:val="en-US"/>
        </w:rPr>
      </w:pPr>
      <w:r w:rsidRPr="006C4773">
        <w:rPr>
          <w:rFonts w:asciiTheme="majorHAnsi" w:eastAsiaTheme="minorEastAsia" w:hAnsiTheme="majorHAnsi" w:cs="Lucida Sans"/>
          <w:color w:val="000000"/>
          <w:lang w:val="en-US"/>
        </w:rPr>
        <w:t xml:space="preserve">Be able to remain composed under pressure. </w:t>
      </w:r>
    </w:p>
    <w:p w14:paraId="68C1DC3F" w14:textId="23900C54" w:rsidR="001B5C01" w:rsidRPr="006C4773" w:rsidRDefault="000C244D" w:rsidP="001B5C01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240" w:line="300" w:lineRule="atLeast"/>
        <w:rPr>
          <w:rFonts w:asciiTheme="majorHAnsi" w:eastAsiaTheme="minorEastAsia" w:hAnsiTheme="majorHAnsi" w:cs="Times Roman"/>
          <w:b/>
          <w:color w:val="000000"/>
          <w:lang w:val="en-US"/>
        </w:rPr>
      </w:pPr>
      <w:r w:rsidRPr="006C4773">
        <w:rPr>
          <w:rFonts w:asciiTheme="majorHAnsi" w:eastAsiaTheme="minorEastAsia" w:hAnsiTheme="majorHAnsi" w:cs="Lucida Sans"/>
          <w:color w:val="000000"/>
          <w:lang w:val="en-US"/>
        </w:rPr>
        <w:t xml:space="preserve">Be able to deal discretely with confidential information. </w:t>
      </w:r>
    </w:p>
    <w:p w14:paraId="498CB3A9" w14:textId="6B1F1C5D" w:rsidR="001B5C01" w:rsidRPr="006C4773" w:rsidRDefault="000C244D" w:rsidP="001B5C01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240" w:line="300" w:lineRule="atLeast"/>
        <w:rPr>
          <w:rFonts w:asciiTheme="majorHAnsi" w:eastAsiaTheme="minorEastAsia" w:hAnsiTheme="majorHAnsi" w:cs="Times Roman"/>
          <w:b/>
          <w:color w:val="000000"/>
          <w:lang w:val="en-US"/>
        </w:rPr>
      </w:pPr>
      <w:r w:rsidRPr="006C4773">
        <w:rPr>
          <w:rFonts w:asciiTheme="majorHAnsi" w:eastAsiaTheme="minorEastAsia" w:hAnsiTheme="majorHAnsi" w:cs="Lucida Sans"/>
          <w:color w:val="000000"/>
          <w:lang w:val="en-US"/>
        </w:rPr>
        <w:t xml:space="preserve">Be able to identify and address own training and development needs. </w:t>
      </w:r>
    </w:p>
    <w:p w14:paraId="36FE5E79" w14:textId="662D18D9" w:rsidR="001B5C01" w:rsidRPr="006C4773" w:rsidRDefault="000C244D" w:rsidP="001B5C01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240" w:line="300" w:lineRule="atLeast"/>
        <w:rPr>
          <w:rFonts w:asciiTheme="majorHAnsi" w:eastAsiaTheme="minorEastAsia" w:hAnsiTheme="majorHAnsi" w:cs="Times Roman"/>
          <w:b/>
          <w:color w:val="000000"/>
          <w:lang w:val="en-US"/>
        </w:rPr>
      </w:pPr>
      <w:r w:rsidRPr="006C4773">
        <w:rPr>
          <w:rFonts w:asciiTheme="majorHAnsi" w:eastAsiaTheme="minorEastAsia" w:hAnsiTheme="majorHAnsi" w:cs="Lucida Sans"/>
          <w:color w:val="000000"/>
          <w:lang w:val="en-US"/>
        </w:rPr>
        <w:t xml:space="preserve">Show evidence of continued professional development. </w:t>
      </w:r>
    </w:p>
    <w:p w14:paraId="26F21A80" w14:textId="5401DA31" w:rsidR="001B5C01" w:rsidRPr="006C4773" w:rsidRDefault="000C244D" w:rsidP="001B5C01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240" w:line="300" w:lineRule="atLeast"/>
        <w:rPr>
          <w:rFonts w:asciiTheme="majorHAnsi" w:eastAsiaTheme="minorEastAsia" w:hAnsiTheme="majorHAnsi" w:cs="Times Roman"/>
          <w:b/>
          <w:color w:val="000000"/>
          <w:lang w:val="en-US"/>
        </w:rPr>
      </w:pPr>
      <w:r w:rsidRPr="006C4773">
        <w:rPr>
          <w:rFonts w:asciiTheme="majorHAnsi" w:eastAsiaTheme="minorEastAsia" w:hAnsiTheme="majorHAnsi" w:cs="Lucida Sans"/>
          <w:color w:val="000000"/>
          <w:lang w:val="en-US"/>
        </w:rPr>
        <w:t xml:space="preserve">Have a ‘can do’ attitude and most importantly the flexibility needed </w:t>
      </w:r>
      <w:r w:rsidR="000A4819" w:rsidRPr="006C4773">
        <w:rPr>
          <w:rFonts w:asciiTheme="majorHAnsi" w:eastAsiaTheme="minorEastAsia" w:hAnsiTheme="majorHAnsi" w:cs="Lucida Sans"/>
          <w:color w:val="000000"/>
          <w:lang w:val="en-US"/>
        </w:rPr>
        <w:t>to work effectively in the art department</w:t>
      </w:r>
      <w:r w:rsidRPr="006C4773">
        <w:rPr>
          <w:rFonts w:asciiTheme="majorHAnsi" w:eastAsiaTheme="minorEastAsia" w:hAnsiTheme="majorHAnsi" w:cs="Lucida Sans"/>
          <w:color w:val="000000"/>
          <w:lang w:val="en-US"/>
        </w:rPr>
        <w:t xml:space="preserve">. </w:t>
      </w:r>
    </w:p>
    <w:p w14:paraId="690D42A0" w14:textId="77777777" w:rsidR="001B5C01" w:rsidRPr="006C4773" w:rsidRDefault="000C244D" w:rsidP="001B5C01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240" w:line="300" w:lineRule="atLeast"/>
        <w:rPr>
          <w:rFonts w:asciiTheme="majorHAnsi" w:eastAsiaTheme="minorEastAsia" w:hAnsiTheme="majorHAnsi" w:cs="Times Roman"/>
          <w:b/>
          <w:color w:val="000000"/>
          <w:lang w:val="en-US"/>
        </w:rPr>
      </w:pPr>
      <w:r w:rsidRPr="006C4773">
        <w:rPr>
          <w:rFonts w:asciiTheme="majorHAnsi" w:eastAsiaTheme="minorEastAsia" w:hAnsiTheme="majorHAnsi" w:cs="Lucida Sans"/>
          <w:color w:val="000000"/>
          <w:lang w:val="en-US"/>
        </w:rPr>
        <w:t xml:space="preserve">Be personally committed </w:t>
      </w:r>
      <w:r w:rsidR="001B5C01" w:rsidRPr="006C4773">
        <w:rPr>
          <w:rFonts w:asciiTheme="majorHAnsi" w:eastAsiaTheme="minorEastAsia" w:hAnsiTheme="majorHAnsi" w:cs="Lucida Sans"/>
          <w:color w:val="000000"/>
          <w:lang w:val="en-US"/>
        </w:rPr>
        <w:t>to developing the inclusive ethos of the College</w:t>
      </w:r>
      <w:r w:rsidRPr="006C4773">
        <w:rPr>
          <w:rFonts w:asciiTheme="majorHAnsi" w:eastAsiaTheme="minorEastAsia" w:hAnsiTheme="majorHAnsi" w:cs="Lucida Sans"/>
          <w:color w:val="000000"/>
          <w:lang w:val="en-US"/>
        </w:rPr>
        <w:t xml:space="preserve">. </w:t>
      </w:r>
    </w:p>
    <w:p w14:paraId="7215C795" w14:textId="61B0BAF9" w:rsidR="001B5C01" w:rsidRPr="006C4773" w:rsidRDefault="000C244D" w:rsidP="001B5C01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240" w:line="300" w:lineRule="atLeast"/>
        <w:rPr>
          <w:rFonts w:asciiTheme="majorHAnsi" w:eastAsiaTheme="minorEastAsia" w:hAnsiTheme="majorHAnsi" w:cs="Times Roman"/>
          <w:b/>
          <w:color w:val="000000"/>
          <w:lang w:val="en-US"/>
        </w:rPr>
      </w:pPr>
      <w:r w:rsidRPr="006C4773">
        <w:rPr>
          <w:rFonts w:asciiTheme="majorHAnsi" w:eastAsiaTheme="minorEastAsia" w:hAnsiTheme="majorHAnsi" w:cs="Lucida Sans"/>
          <w:color w:val="000000"/>
          <w:lang w:val="en-US"/>
        </w:rPr>
        <w:t>Be able to relate to all</w:t>
      </w:r>
      <w:r w:rsidR="00A42635" w:rsidRPr="006C4773">
        <w:rPr>
          <w:rFonts w:asciiTheme="majorHAnsi" w:eastAsiaTheme="minorEastAsia" w:hAnsiTheme="majorHAnsi" w:cs="Lucida Sans"/>
          <w:color w:val="000000"/>
          <w:lang w:val="en-US"/>
        </w:rPr>
        <w:t xml:space="preserve"> students, staff, parents/guardians</w:t>
      </w:r>
      <w:r w:rsidRPr="006C4773">
        <w:rPr>
          <w:rFonts w:asciiTheme="majorHAnsi" w:eastAsiaTheme="minorEastAsia" w:hAnsiTheme="majorHAnsi" w:cs="Lucida Sans"/>
          <w:color w:val="000000"/>
          <w:lang w:val="en-US"/>
        </w:rPr>
        <w:t xml:space="preserve"> and visitors in a positive and constructive way. </w:t>
      </w:r>
    </w:p>
    <w:p w14:paraId="0B6B1944" w14:textId="00428449" w:rsidR="001B5C01" w:rsidRPr="006C4773" w:rsidRDefault="000C244D" w:rsidP="001B5C01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240" w:line="300" w:lineRule="atLeast"/>
        <w:rPr>
          <w:rFonts w:asciiTheme="majorHAnsi" w:eastAsiaTheme="minorEastAsia" w:hAnsiTheme="majorHAnsi" w:cs="Times Roman"/>
          <w:b/>
          <w:color w:val="000000"/>
          <w:lang w:val="en-US"/>
        </w:rPr>
      </w:pPr>
      <w:r w:rsidRPr="006C4773">
        <w:rPr>
          <w:rFonts w:asciiTheme="majorHAnsi" w:eastAsiaTheme="minorEastAsia" w:hAnsiTheme="majorHAnsi" w:cs="Lucida Sans"/>
          <w:color w:val="000000"/>
          <w:lang w:val="en-US"/>
        </w:rPr>
        <w:t xml:space="preserve">Be able to communicate confidently and effectively with </w:t>
      </w:r>
      <w:r w:rsidR="00636262" w:rsidRPr="006C4773">
        <w:rPr>
          <w:rFonts w:asciiTheme="majorHAnsi" w:eastAsiaTheme="minorEastAsia" w:hAnsiTheme="majorHAnsi" w:cs="Lucida Sans"/>
          <w:color w:val="000000"/>
          <w:lang w:val="en-US"/>
        </w:rPr>
        <w:t>students</w:t>
      </w:r>
      <w:r w:rsidR="000A4819" w:rsidRPr="006C4773">
        <w:rPr>
          <w:rFonts w:asciiTheme="majorHAnsi" w:eastAsiaTheme="minorEastAsia" w:hAnsiTheme="majorHAnsi" w:cs="Lucida Sans"/>
          <w:color w:val="000000"/>
          <w:lang w:val="en-US"/>
        </w:rPr>
        <w:t xml:space="preserve"> </w:t>
      </w:r>
      <w:r w:rsidRPr="006C4773">
        <w:rPr>
          <w:rFonts w:asciiTheme="majorHAnsi" w:eastAsiaTheme="minorEastAsia" w:hAnsiTheme="majorHAnsi" w:cs="Lucida Sans"/>
          <w:color w:val="000000"/>
          <w:lang w:val="en-US"/>
        </w:rPr>
        <w:t>aged 1</w:t>
      </w:r>
      <w:r w:rsidR="0012282C" w:rsidRPr="006C4773">
        <w:rPr>
          <w:rFonts w:asciiTheme="majorHAnsi" w:eastAsiaTheme="minorEastAsia" w:hAnsiTheme="majorHAnsi" w:cs="Lucida Sans"/>
          <w:color w:val="000000"/>
          <w:lang w:val="en-US"/>
        </w:rPr>
        <w:t>3</w:t>
      </w:r>
      <w:r w:rsidRPr="006C4773">
        <w:rPr>
          <w:rFonts w:asciiTheme="majorHAnsi" w:eastAsiaTheme="minorEastAsia" w:hAnsiTheme="majorHAnsi" w:cs="Lucida Sans"/>
          <w:color w:val="000000"/>
          <w:lang w:val="en-US"/>
        </w:rPr>
        <w:t xml:space="preserve"> to 19 and with Teaching Staff and other professionals. </w:t>
      </w:r>
    </w:p>
    <w:p w14:paraId="2F7D7AF3" w14:textId="7A8AF7AF" w:rsidR="001B5C01" w:rsidRPr="006C4773" w:rsidRDefault="001B5C01" w:rsidP="001B5C01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240" w:line="300" w:lineRule="atLeast"/>
        <w:rPr>
          <w:rFonts w:asciiTheme="majorHAnsi" w:eastAsiaTheme="minorEastAsia" w:hAnsiTheme="majorHAnsi" w:cs="Times Roman"/>
          <w:b/>
          <w:color w:val="000000"/>
          <w:lang w:val="en-US"/>
        </w:rPr>
      </w:pPr>
      <w:r w:rsidRPr="006C4773">
        <w:rPr>
          <w:rFonts w:asciiTheme="majorHAnsi" w:eastAsiaTheme="minorEastAsia" w:hAnsiTheme="majorHAnsi" w:cs="Lucida Sans"/>
          <w:color w:val="000000"/>
          <w:lang w:val="en-US"/>
        </w:rPr>
        <w:t>Be part of a whole College</w:t>
      </w:r>
      <w:r w:rsidR="000C244D" w:rsidRPr="006C4773">
        <w:rPr>
          <w:rFonts w:asciiTheme="majorHAnsi" w:eastAsiaTheme="minorEastAsia" w:hAnsiTheme="majorHAnsi" w:cs="Lucida Sans"/>
          <w:color w:val="000000"/>
          <w:lang w:val="en-US"/>
        </w:rPr>
        <w:t xml:space="preserve"> </w:t>
      </w:r>
      <w:r w:rsidR="000A4819" w:rsidRPr="006C4773">
        <w:rPr>
          <w:rFonts w:asciiTheme="majorHAnsi" w:eastAsiaTheme="minorEastAsia" w:hAnsiTheme="majorHAnsi" w:cs="Lucida Sans"/>
          <w:color w:val="000000"/>
          <w:lang w:val="en-US"/>
        </w:rPr>
        <w:t>Team, which</w:t>
      </w:r>
      <w:r w:rsidR="000C244D" w:rsidRPr="006C4773">
        <w:rPr>
          <w:rFonts w:asciiTheme="majorHAnsi" w:eastAsiaTheme="minorEastAsia" w:hAnsiTheme="majorHAnsi" w:cs="Lucida Sans"/>
          <w:color w:val="000000"/>
          <w:lang w:val="en-US"/>
        </w:rPr>
        <w:t xml:space="preserve"> seeks and </w:t>
      </w:r>
      <w:r w:rsidR="000A4819" w:rsidRPr="006C4773">
        <w:rPr>
          <w:rFonts w:asciiTheme="majorHAnsi" w:eastAsiaTheme="minorEastAsia" w:hAnsiTheme="majorHAnsi" w:cs="Lucida Sans"/>
          <w:color w:val="000000"/>
          <w:lang w:val="en-US"/>
        </w:rPr>
        <w:t>develops a variety of strategies</w:t>
      </w:r>
      <w:r w:rsidR="000C244D" w:rsidRPr="006C4773">
        <w:rPr>
          <w:rFonts w:asciiTheme="majorHAnsi" w:eastAsiaTheme="minorEastAsia" w:hAnsiTheme="majorHAnsi" w:cs="Lucida Sans"/>
          <w:color w:val="000000"/>
          <w:lang w:val="en-US"/>
        </w:rPr>
        <w:t xml:space="preserve"> to support and work with </w:t>
      </w:r>
      <w:r w:rsidR="000A4819" w:rsidRPr="006C4773">
        <w:rPr>
          <w:rFonts w:asciiTheme="majorHAnsi" w:eastAsiaTheme="minorEastAsia" w:hAnsiTheme="majorHAnsi" w:cs="Lucida Sans"/>
          <w:color w:val="000000"/>
          <w:lang w:val="en-US"/>
        </w:rPr>
        <w:t xml:space="preserve">all </w:t>
      </w:r>
      <w:r w:rsidR="000C244D" w:rsidRPr="006C4773">
        <w:rPr>
          <w:rFonts w:asciiTheme="majorHAnsi" w:eastAsiaTheme="minorEastAsia" w:hAnsiTheme="majorHAnsi" w:cs="Lucida Sans"/>
          <w:color w:val="000000"/>
          <w:lang w:val="en-US"/>
        </w:rPr>
        <w:t xml:space="preserve">students. </w:t>
      </w:r>
    </w:p>
    <w:p w14:paraId="0F156D70" w14:textId="21F62234" w:rsidR="001B5C01" w:rsidRPr="006C4773" w:rsidRDefault="000C244D" w:rsidP="001B5C01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240" w:line="300" w:lineRule="atLeast"/>
        <w:rPr>
          <w:rFonts w:asciiTheme="majorHAnsi" w:eastAsiaTheme="minorEastAsia" w:hAnsiTheme="majorHAnsi" w:cs="Times Roman"/>
          <w:b/>
          <w:color w:val="000000"/>
          <w:lang w:val="en-US"/>
        </w:rPr>
      </w:pPr>
      <w:r w:rsidRPr="006C4773">
        <w:rPr>
          <w:rFonts w:asciiTheme="majorHAnsi" w:eastAsiaTheme="minorEastAsia" w:hAnsiTheme="majorHAnsi" w:cs="Lucida Sans"/>
          <w:color w:val="000000"/>
          <w:lang w:val="en-US"/>
        </w:rPr>
        <w:t xml:space="preserve">Be flexible and adaptable. </w:t>
      </w:r>
    </w:p>
    <w:p w14:paraId="60AD4338" w14:textId="50ECA801" w:rsidR="001B5C01" w:rsidRPr="006C4773" w:rsidRDefault="000C244D" w:rsidP="001B5C01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240" w:line="300" w:lineRule="atLeast"/>
        <w:rPr>
          <w:rFonts w:asciiTheme="majorHAnsi" w:eastAsiaTheme="minorEastAsia" w:hAnsiTheme="majorHAnsi" w:cs="Times Roman"/>
          <w:b/>
          <w:color w:val="000000"/>
          <w:lang w:val="en-US"/>
        </w:rPr>
      </w:pPr>
      <w:r w:rsidRPr="006C4773">
        <w:rPr>
          <w:rFonts w:asciiTheme="majorHAnsi" w:eastAsiaTheme="minorEastAsia" w:hAnsiTheme="majorHAnsi" w:cs="Lucida Sans"/>
          <w:color w:val="000000"/>
          <w:lang w:val="en-US"/>
        </w:rPr>
        <w:t xml:space="preserve">Be helpful, friendly, approachable and professional at all times in dealing with people. </w:t>
      </w:r>
    </w:p>
    <w:p w14:paraId="0A76C6D3" w14:textId="37C9B9E0" w:rsidR="001B5C01" w:rsidRPr="006C4773" w:rsidRDefault="000C244D" w:rsidP="001B5C01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240" w:line="300" w:lineRule="atLeast"/>
        <w:rPr>
          <w:rFonts w:asciiTheme="majorHAnsi" w:eastAsiaTheme="minorEastAsia" w:hAnsiTheme="majorHAnsi" w:cs="Times Roman"/>
          <w:b/>
          <w:color w:val="000000"/>
          <w:lang w:val="en-US"/>
        </w:rPr>
      </w:pPr>
      <w:r w:rsidRPr="006C4773">
        <w:rPr>
          <w:rFonts w:asciiTheme="majorHAnsi" w:eastAsiaTheme="minorEastAsia" w:hAnsiTheme="majorHAnsi" w:cs="Lucida Sans"/>
          <w:color w:val="000000"/>
          <w:lang w:val="en-US"/>
        </w:rPr>
        <w:t xml:space="preserve">Possess integrity, optimism, resilience, calmness and a sense of proportion. </w:t>
      </w:r>
    </w:p>
    <w:p w14:paraId="276631C7" w14:textId="22F8A474" w:rsidR="001B5C01" w:rsidRPr="006C4773" w:rsidRDefault="000C244D" w:rsidP="001B5C01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240" w:line="300" w:lineRule="atLeast"/>
        <w:rPr>
          <w:rFonts w:asciiTheme="majorHAnsi" w:eastAsiaTheme="minorEastAsia" w:hAnsiTheme="majorHAnsi" w:cs="Times Roman"/>
          <w:b/>
          <w:color w:val="000000"/>
          <w:lang w:val="en-US"/>
        </w:rPr>
      </w:pPr>
      <w:r w:rsidRPr="006C4773">
        <w:rPr>
          <w:rFonts w:asciiTheme="majorHAnsi" w:eastAsiaTheme="minorEastAsia" w:hAnsiTheme="majorHAnsi" w:cs="Lucida Sans"/>
          <w:color w:val="000000"/>
          <w:lang w:val="en-US"/>
        </w:rPr>
        <w:t xml:space="preserve">Be able to work constructively as part of a team, understanding the roles and responsibilities of others and your own position within these. </w:t>
      </w:r>
    </w:p>
    <w:p w14:paraId="4E2846A7" w14:textId="111663A0" w:rsidR="001B5C01" w:rsidRPr="006C4773" w:rsidRDefault="000C244D" w:rsidP="001B5C01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240" w:line="300" w:lineRule="atLeast"/>
        <w:rPr>
          <w:rFonts w:asciiTheme="majorHAnsi" w:eastAsiaTheme="minorEastAsia" w:hAnsiTheme="majorHAnsi" w:cs="Times Roman"/>
          <w:b/>
          <w:color w:val="000000"/>
          <w:lang w:val="en-US"/>
        </w:rPr>
      </w:pPr>
      <w:r w:rsidRPr="006C4773">
        <w:rPr>
          <w:rFonts w:asciiTheme="majorHAnsi" w:eastAsiaTheme="minorEastAsia" w:hAnsiTheme="majorHAnsi" w:cs="Lucida Sans"/>
          <w:color w:val="000000"/>
          <w:lang w:val="en-US"/>
        </w:rPr>
        <w:t xml:space="preserve">Possess good written and verbal communication skills and be a good time manager. </w:t>
      </w:r>
    </w:p>
    <w:p w14:paraId="3EBA06B2" w14:textId="5662384A" w:rsidR="001B5C01" w:rsidRPr="006C4773" w:rsidRDefault="000C244D" w:rsidP="001B5C01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240" w:line="300" w:lineRule="atLeast"/>
        <w:rPr>
          <w:rFonts w:asciiTheme="majorHAnsi" w:eastAsiaTheme="minorEastAsia" w:hAnsiTheme="majorHAnsi" w:cs="Times Roman"/>
          <w:b/>
          <w:color w:val="000000"/>
          <w:lang w:val="en-US"/>
        </w:rPr>
      </w:pPr>
      <w:r w:rsidRPr="006C4773">
        <w:rPr>
          <w:rFonts w:asciiTheme="majorHAnsi" w:eastAsiaTheme="minorEastAsia" w:hAnsiTheme="majorHAnsi" w:cs="Lucida Sans"/>
          <w:color w:val="000000"/>
          <w:lang w:val="en-US"/>
        </w:rPr>
        <w:t xml:space="preserve">Can demonstrate enthusiasm, drive and a love for the job. </w:t>
      </w:r>
    </w:p>
    <w:p w14:paraId="4E0925F1" w14:textId="0FFC1FF2" w:rsidR="000C244D" w:rsidRPr="006C4773" w:rsidRDefault="000C244D" w:rsidP="001B5C01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240" w:line="300" w:lineRule="atLeast"/>
        <w:rPr>
          <w:rFonts w:asciiTheme="majorHAnsi" w:eastAsiaTheme="minorEastAsia" w:hAnsiTheme="majorHAnsi" w:cs="Times Roman"/>
          <w:b/>
          <w:color w:val="000000"/>
          <w:lang w:val="en-US"/>
        </w:rPr>
      </w:pPr>
      <w:r w:rsidRPr="006C4773">
        <w:rPr>
          <w:rFonts w:asciiTheme="majorHAnsi" w:eastAsiaTheme="minorEastAsia" w:hAnsiTheme="majorHAnsi" w:cs="Lucida Sans"/>
          <w:color w:val="000000"/>
          <w:lang w:val="en-US"/>
        </w:rPr>
        <w:t xml:space="preserve">Is committed to high personal standards at all times. </w:t>
      </w:r>
    </w:p>
    <w:p w14:paraId="0D23E9A9" w14:textId="792E805E" w:rsidR="000D27B3" w:rsidRPr="006C4773" w:rsidRDefault="000D27B3" w:rsidP="000D27B3">
      <w:pPr>
        <w:widowControl w:val="0"/>
        <w:autoSpaceDE w:val="0"/>
        <w:autoSpaceDN w:val="0"/>
        <w:adjustRightInd w:val="0"/>
        <w:spacing w:after="240" w:line="320" w:lineRule="atLeast"/>
        <w:rPr>
          <w:rFonts w:asciiTheme="majorHAnsi" w:eastAsiaTheme="minorEastAsia" w:hAnsiTheme="majorHAnsi" w:cs="Lucida Sans"/>
          <w:color w:val="000000"/>
          <w:lang w:val="en-US"/>
        </w:rPr>
      </w:pPr>
      <w:r w:rsidRPr="006C4773">
        <w:rPr>
          <w:rFonts w:asciiTheme="majorHAnsi" w:eastAsiaTheme="minorEastAsia" w:hAnsiTheme="majorHAnsi" w:cs="Lucida Sans"/>
          <w:color w:val="000000"/>
          <w:lang w:val="en-US"/>
        </w:rPr>
        <w:t xml:space="preserve">DLD College </w:t>
      </w:r>
      <w:r w:rsidR="0012282C" w:rsidRPr="006C4773">
        <w:rPr>
          <w:rFonts w:asciiTheme="majorHAnsi" w:eastAsiaTheme="minorEastAsia" w:hAnsiTheme="majorHAnsi" w:cs="Lucida Sans"/>
          <w:color w:val="000000"/>
          <w:lang w:val="en-US"/>
        </w:rPr>
        <w:t xml:space="preserve">London </w:t>
      </w:r>
      <w:r w:rsidRPr="006C4773">
        <w:rPr>
          <w:rFonts w:asciiTheme="majorHAnsi" w:eastAsiaTheme="minorEastAsia" w:hAnsiTheme="majorHAnsi" w:cs="Lucida Sans"/>
          <w:color w:val="000000"/>
          <w:lang w:val="en-US"/>
        </w:rPr>
        <w:t xml:space="preserve">is committed to safeguarding and promoting the welfare of children and young people. The successful candidate must be able to satisfy an enhanced clearance by the Disclosure and Barring Services (DBS). </w:t>
      </w:r>
    </w:p>
    <w:p w14:paraId="2EC93144" w14:textId="37ACE861" w:rsidR="00094E2A" w:rsidRPr="006C4773" w:rsidRDefault="00094E2A" w:rsidP="00094E2A">
      <w:pPr>
        <w:rPr>
          <w:rFonts w:asciiTheme="majorHAnsi" w:hAnsiTheme="majorHAnsi"/>
        </w:rPr>
      </w:pPr>
      <w:r w:rsidRPr="006C4773">
        <w:rPr>
          <w:rFonts w:asciiTheme="majorHAnsi" w:hAnsiTheme="majorHAnsi"/>
        </w:rPr>
        <w:t>This position is full time and the level of remuneration will vary according to qualifications and experience. Applicants will need t</w:t>
      </w:r>
      <w:r w:rsidR="00725AF6" w:rsidRPr="006C4773">
        <w:rPr>
          <w:rFonts w:asciiTheme="majorHAnsi" w:hAnsiTheme="majorHAnsi"/>
        </w:rPr>
        <w:t xml:space="preserve">o be enthusiastic, committed </w:t>
      </w:r>
      <w:r w:rsidRPr="006C4773">
        <w:rPr>
          <w:rFonts w:asciiTheme="majorHAnsi" w:hAnsiTheme="majorHAnsi"/>
        </w:rPr>
        <w:t>an</w:t>
      </w:r>
      <w:r w:rsidR="00725AF6" w:rsidRPr="006C4773">
        <w:rPr>
          <w:rFonts w:asciiTheme="majorHAnsi" w:hAnsiTheme="majorHAnsi"/>
        </w:rPr>
        <w:t>d supportive of</w:t>
      </w:r>
      <w:r w:rsidRPr="006C4773">
        <w:rPr>
          <w:rFonts w:asciiTheme="majorHAnsi" w:hAnsiTheme="majorHAnsi"/>
        </w:rPr>
        <w:t xml:space="preserve"> the needs of </w:t>
      </w:r>
      <w:proofErr w:type="gramStart"/>
      <w:r w:rsidR="00636262" w:rsidRPr="006C4773">
        <w:rPr>
          <w:rFonts w:asciiTheme="majorHAnsi" w:hAnsiTheme="majorHAnsi"/>
        </w:rPr>
        <w:t>1</w:t>
      </w:r>
      <w:r w:rsidR="0012282C" w:rsidRPr="006C4773">
        <w:rPr>
          <w:rFonts w:asciiTheme="majorHAnsi" w:hAnsiTheme="majorHAnsi"/>
        </w:rPr>
        <w:t>3</w:t>
      </w:r>
      <w:r w:rsidR="00636262" w:rsidRPr="006C4773">
        <w:rPr>
          <w:rFonts w:asciiTheme="majorHAnsi" w:hAnsiTheme="majorHAnsi"/>
        </w:rPr>
        <w:t>-19</w:t>
      </w:r>
      <w:r w:rsidR="0012282C" w:rsidRPr="006C4773">
        <w:rPr>
          <w:rFonts w:asciiTheme="majorHAnsi" w:hAnsiTheme="majorHAnsi"/>
        </w:rPr>
        <w:t xml:space="preserve"> </w:t>
      </w:r>
      <w:r w:rsidR="00636262" w:rsidRPr="006C4773">
        <w:rPr>
          <w:rFonts w:asciiTheme="majorHAnsi" w:hAnsiTheme="majorHAnsi"/>
        </w:rPr>
        <w:t>year</w:t>
      </w:r>
      <w:r w:rsidRPr="006C4773">
        <w:rPr>
          <w:rFonts w:asciiTheme="majorHAnsi" w:hAnsiTheme="majorHAnsi"/>
        </w:rPr>
        <w:t xml:space="preserve"> olds</w:t>
      </w:r>
      <w:proofErr w:type="gramEnd"/>
      <w:r w:rsidRPr="006C4773">
        <w:rPr>
          <w:rFonts w:asciiTheme="majorHAnsi" w:hAnsiTheme="majorHAnsi"/>
        </w:rPr>
        <w:t xml:space="preserve">. </w:t>
      </w:r>
    </w:p>
    <w:p w14:paraId="7773BF6A" w14:textId="340AEED1" w:rsidR="00094E2A" w:rsidRPr="006C4773" w:rsidRDefault="00094E2A" w:rsidP="00094E2A">
      <w:pPr>
        <w:rPr>
          <w:rFonts w:asciiTheme="majorHAnsi" w:hAnsiTheme="majorHAnsi"/>
        </w:rPr>
      </w:pPr>
      <w:r w:rsidRPr="006C4773">
        <w:rPr>
          <w:rFonts w:asciiTheme="majorHAnsi" w:hAnsiTheme="majorHAnsi"/>
        </w:rPr>
        <w:t>DLD College</w:t>
      </w:r>
      <w:r w:rsidR="0012282C" w:rsidRPr="006C4773">
        <w:rPr>
          <w:rFonts w:asciiTheme="majorHAnsi" w:hAnsiTheme="majorHAnsi"/>
        </w:rPr>
        <w:t xml:space="preserve"> London</w:t>
      </w:r>
      <w:r w:rsidRPr="006C4773">
        <w:rPr>
          <w:rFonts w:asciiTheme="majorHAnsi" w:hAnsiTheme="majorHAnsi"/>
        </w:rPr>
        <w:t xml:space="preserve"> is </w:t>
      </w:r>
      <w:r w:rsidR="0012282C" w:rsidRPr="006C4773">
        <w:rPr>
          <w:rFonts w:asciiTheme="majorHAnsi" w:hAnsiTheme="majorHAnsi"/>
        </w:rPr>
        <w:t xml:space="preserve">an </w:t>
      </w:r>
      <w:r w:rsidRPr="006C4773">
        <w:rPr>
          <w:rFonts w:asciiTheme="majorHAnsi" w:hAnsiTheme="majorHAnsi"/>
        </w:rPr>
        <w:t>equal opportunities employer and values diversity.  DLD College</w:t>
      </w:r>
      <w:r w:rsidR="0012282C" w:rsidRPr="006C4773">
        <w:rPr>
          <w:rFonts w:asciiTheme="majorHAnsi" w:hAnsiTheme="majorHAnsi"/>
        </w:rPr>
        <w:t xml:space="preserve"> London</w:t>
      </w:r>
      <w:r w:rsidRPr="006C4773">
        <w:rPr>
          <w:rFonts w:asciiTheme="majorHAnsi" w:hAnsiTheme="majorHAnsi"/>
        </w:rPr>
        <w:t xml:space="preserve"> is committed to safeguarding and promoting the welfare of all learners and expect</w:t>
      </w:r>
      <w:r w:rsidR="000A4819" w:rsidRPr="006C4773">
        <w:rPr>
          <w:rFonts w:asciiTheme="majorHAnsi" w:hAnsiTheme="majorHAnsi"/>
        </w:rPr>
        <w:t>s</w:t>
      </w:r>
      <w:r w:rsidRPr="006C4773">
        <w:rPr>
          <w:rFonts w:asciiTheme="majorHAnsi" w:hAnsiTheme="majorHAnsi"/>
        </w:rPr>
        <w:t xml:space="preserve"> all staff to share this commitment. The successful applicant will be required to undertake appropriate checks as well as providing proof of</w:t>
      </w:r>
      <w:r w:rsidR="00E47074">
        <w:rPr>
          <w:rFonts w:asciiTheme="majorHAnsi" w:hAnsiTheme="majorHAnsi"/>
        </w:rPr>
        <w:t xml:space="preserve"> </w:t>
      </w:r>
      <w:r w:rsidRPr="006C4773">
        <w:rPr>
          <w:rFonts w:asciiTheme="majorHAnsi" w:hAnsiTheme="majorHAnsi"/>
        </w:rPr>
        <w:t xml:space="preserve">your right to work in the UK. </w:t>
      </w:r>
    </w:p>
    <w:p w14:paraId="1160DF23" w14:textId="08FF6C96" w:rsidR="00094E2A" w:rsidRDefault="00E47074" w:rsidP="00E47074">
      <w:pPr>
        <w:autoSpaceDE w:val="0"/>
        <w:autoSpaceDN w:val="0"/>
        <w:adjustRightInd w:val="0"/>
        <w:spacing w:after="0" w:line="251" w:lineRule="auto"/>
        <w:ind w:left="40" w:right="271"/>
        <w:rPr>
          <w:rFonts w:asciiTheme="majorHAnsi" w:hAnsiTheme="majorHAnsi" w:cs="Arial"/>
        </w:rPr>
      </w:pPr>
      <w:r>
        <w:rPr>
          <w:rFonts w:asciiTheme="majorHAnsi" w:hAnsiTheme="majorHAnsi"/>
        </w:rPr>
        <w:t>October 2023</w:t>
      </w:r>
    </w:p>
    <w:sectPr w:rsidR="00094E2A" w:rsidSect="00DB693A">
      <w:footerReference w:type="even" r:id="rId8"/>
      <w:footerReference w:type="default" r:id="rId9"/>
      <w:pgSz w:w="11920" w:h="16840"/>
      <w:pgMar w:top="1560" w:right="1500" w:bottom="280" w:left="11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0FF71" w14:textId="77777777" w:rsidR="00C072F6" w:rsidRDefault="00C072F6" w:rsidP="00372382">
      <w:pPr>
        <w:spacing w:after="0" w:line="240" w:lineRule="auto"/>
      </w:pPr>
      <w:r>
        <w:separator/>
      </w:r>
    </w:p>
  </w:endnote>
  <w:endnote w:type="continuationSeparator" w:id="0">
    <w:p w14:paraId="774D0E7E" w14:textId="77777777" w:rsidR="00C072F6" w:rsidRDefault="00C072F6" w:rsidP="0037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AB2F" w14:textId="77777777" w:rsidR="000019E8" w:rsidRDefault="000019E8" w:rsidP="0037238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954160" w14:textId="77777777" w:rsidR="000019E8" w:rsidRDefault="000019E8" w:rsidP="0037238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BE641" w14:textId="77777777" w:rsidR="000019E8" w:rsidRDefault="000019E8" w:rsidP="0037238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C5A56">
      <w:rPr>
        <w:rStyle w:val="PageNumber"/>
        <w:noProof/>
      </w:rPr>
      <w:t>1</w:t>
    </w:r>
    <w:r>
      <w:rPr>
        <w:rStyle w:val="PageNumber"/>
      </w:rPr>
      <w:fldChar w:fldCharType="end"/>
    </w:r>
  </w:p>
  <w:p w14:paraId="2876BA75" w14:textId="77777777" w:rsidR="000019E8" w:rsidRDefault="000019E8" w:rsidP="0037238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F81B8" w14:textId="77777777" w:rsidR="00C072F6" w:rsidRDefault="00C072F6" w:rsidP="00372382">
      <w:pPr>
        <w:spacing w:after="0" w:line="240" w:lineRule="auto"/>
      </w:pPr>
      <w:r>
        <w:separator/>
      </w:r>
    </w:p>
  </w:footnote>
  <w:footnote w:type="continuationSeparator" w:id="0">
    <w:p w14:paraId="1A45D065" w14:textId="77777777" w:rsidR="00C072F6" w:rsidRDefault="00C072F6" w:rsidP="00372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76B0F94"/>
    <w:multiLevelType w:val="hybridMultilevel"/>
    <w:tmpl w:val="B3B80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722677"/>
    <w:multiLevelType w:val="hybridMultilevel"/>
    <w:tmpl w:val="C8A63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36BF4"/>
    <w:multiLevelType w:val="hybridMultilevel"/>
    <w:tmpl w:val="BA76FA6E"/>
    <w:lvl w:ilvl="0" w:tplc="E4763962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0" w:hanging="360"/>
      </w:pPr>
    </w:lvl>
    <w:lvl w:ilvl="2" w:tplc="0809001B" w:tentative="1">
      <w:start w:val="1"/>
      <w:numFmt w:val="lowerRoman"/>
      <w:lvlText w:val="%3."/>
      <w:lvlJc w:val="right"/>
      <w:pPr>
        <w:ind w:left="1840" w:hanging="180"/>
      </w:pPr>
    </w:lvl>
    <w:lvl w:ilvl="3" w:tplc="0809000F" w:tentative="1">
      <w:start w:val="1"/>
      <w:numFmt w:val="decimal"/>
      <w:lvlText w:val="%4."/>
      <w:lvlJc w:val="left"/>
      <w:pPr>
        <w:ind w:left="2560" w:hanging="360"/>
      </w:pPr>
    </w:lvl>
    <w:lvl w:ilvl="4" w:tplc="08090019" w:tentative="1">
      <w:start w:val="1"/>
      <w:numFmt w:val="lowerLetter"/>
      <w:lvlText w:val="%5."/>
      <w:lvlJc w:val="left"/>
      <w:pPr>
        <w:ind w:left="3280" w:hanging="360"/>
      </w:pPr>
    </w:lvl>
    <w:lvl w:ilvl="5" w:tplc="0809001B" w:tentative="1">
      <w:start w:val="1"/>
      <w:numFmt w:val="lowerRoman"/>
      <w:lvlText w:val="%6."/>
      <w:lvlJc w:val="right"/>
      <w:pPr>
        <w:ind w:left="4000" w:hanging="180"/>
      </w:pPr>
    </w:lvl>
    <w:lvl w:ilvl="6" w:tplc="0809000F" w:tentative="1">
      <w:start w:val="1"/>
      <w:numFmt w:val="decimal"/>
      <w:lvlText w:val="%7."/>
      <w:lvlJc w:val="left"/>
      <w:pPr>
        <w:ind w:left="4720" w:hanging="360"/>
      </w:pPr>
    </w:lvl>
    <w:lvl w:ilvl="7" w:tplc="08090019" w:tentative="1">
      <w:start w:val="1"/>
      <w:numFmt w:val="lowerLetter"/>
      <w:lvlText w:val="%8."/>
      <w:lvlJc w:val="left"/>
      <w:pPr>
        <w:ind w:left="5440" w:hanging="360"/>
      </w:pPr>
    </w:lvl>
    <w:lvl w:ilvl="8" w:tplc="08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5" w15:restartNumberingAfterBreak="0">
    <w:nsid w:val="6944224D"/>
    <w:multiLevelType w:val="hybridMultilevel"/>
    <w:tmpl w:val="30688E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9912714"/>
    <w:multiLevelType w:val="hybridMultilevel"/>
    <w:tmpl w:val="B946477C"/>
    <w:lvl w:ilvl="0" w:tplc="08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" w15:restartNumberingAfterBreak="0">
    <w:nsid w:val="6E2B42B3"/>
    <w:multiLevelType w:val="hybridMultilevel"/>
    <w:tmpl w:val="3E0A86AA"/>
    <w:lvl w:ilvl="0" w:tplc="08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8" w15:restartNumberingAfterBreak="0">
    <w:nsid w:val="7BAC4366"/>
    <w:multiLevelType w:val="hybridMultilevel"/>
    <w:tmpl w:val="AC56E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9110883">
    <w:abstractNumId w:val="7"/>
  </w:num>
  <w:num w:numId="2" w16cid:durableId="2107186526">
    <w:abstractNumId w:val="5"/>
  </w:num>
  <w:num w:numId="3" w16cid:durableId="1481728476">
    <w:abstractNumId w:val="6"/>
  </w:num>
  <w:num w:numId="4" w16cid:durableId="1316840520">
    <w:abstractNumId w:val="4"/>
  </w:num>
  <w:num w:numId="5" w16cid:durableId="1658268335">
    <w:abstractNumId w:val="0"/>
  </w:num>
  <w:num w:numId="6" w16cid:durableId="56362768">
    <w:abstractNumId w:val="2"/>
  </w:num>
  <w:num w:numId="7" w16cid:durableId="1717391940">
    <w:abstractNumId w:val="1"/>
  </w:num>
  <w:num w:numId="8" w16cid:durableId="1717851671">
    <w:abstractNumId w:val="3"/>
  </w:num>
  <w:num w:numId="9" w16cid:durableId="11541009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jAwMDQ0MzY0NDa3MLdU0lEKTi0uzszPAykwrAUADF9xxSwAAAA="/>
  </w:docVars>
  <w:rsids>
    <w:rsidRoot w:val="00DB693A"/>
    <w:rsid w:val="000019E8"/>
    <w:rsid w:val="000211AE"/>
    <w:rsid w:val="00094295"/>
    <w:rsid w:val="00094E2A"/>
    <w:rsid w:val="000A4819"/>
    <w:rsid w:val="000C244D"/>
    <w:rsid w:val="000C3722"/>
    <w:rsid w:val="000D27B3"/>
    <w:rsid w:val="000F04F4"/>
    <w:rsid w:val="0012282C"/>
    <w:rsid w:val="00140C4D"/>
    <w:rsid w:val="001B074F"/>
    <w:rsid w:val="001B5C01"/>
    <w:rsid w:val="001F7E47"/>
    <w:rsid w:val="00260709"/>
    <w:rsid w:val="002B3659"/>
    <w:rsid w:val="00372382"/>
    <w:rsid w:val="00515E93"/>
    <w:rsid w:val="005328E9"/>
    <w:rsid w:val="00575E2B"/>
    <w:rsid w:val="00595EDC"/>
    <w:rsid w:val="006201A3"/>
    <w:rsid w:val="00622E76"/>
    <w:rsid w:val="00636262"/>
    <w:rsid w:val="006914F2"/>
    <w:rsid w:val="006A102C"/>
    <w:rsid w:val="006C4773"/>
    <w:rsid w:val="006E7079"/>
    <w:rsid w:val="00725AF6"/>
    <w:rsid w:val="008247C8"/>
    <w:rsid w:val="008D702B"/>
    <w:rsid w:val="008E2118"/>
    <w:rsid w:val="009228AE"/>
    <w:rsid w:val="00932FDE"/>
    <w:rsid w:val="00A32D2A"/>
    <w:rsid w:val="00A42635"/>
    <w:rsid w:val="00A82021"/>
    <w:rsid w:val="00B27A9B"/>
    <w:rsid w:val="00B9270F"/>
    <w:rsid w:val="00BE48D5"/>
    <w:rsid w:val="00C072F6"/>
    <w:rsid w:val="00C8624B"/>
    <w:rsid w:val="00CA7568"/>
    <w:rsid w:val="00D87365"/>
    <w:rsid w:val="00DB693A"/>
    <w:rsid w:val="00DC6843"/>
    <w:rsid w:val="00E47074"/>
    <w:rsid w:val="00EF05FD"/>
    <w:rsid w:val="00F7633B"/>
    <w:rsid w:val="00FA5020"/>
    <w:rsid w:val="00FC5A56"/>
    <w:rsid w:val="00FF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004DB4"/>
  <w14:defaultImageDpi w14:val="300"/>
  <w15:docId w15:val="{3BD5FD42-4E71-439A-83A0-5A4B312FF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93A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693A"/>
    <w:pPr>
      <w:ind w:left="720"/>
      <w:contextualSpacing/>
    </w:pPr>
  </w:style>
  <w:style w:type="character" w:customStyle="1" w:styleId="wbzude">
    <w:name w:val="wbzude"/>
    <w:basedOn w:val="DefaultParagraphFont"/>
    <w:rsid w:val="00DB693A"/>
  </w:style>
  <w:style w:type="table" w:styleId="TableGrid">
    <w:name w:val="Table Grid"/>
    <w:basedOn w:val="TableNormal"/>
    <w:uiPriority w:val="59"/>
    <w:rsid w:val="00A32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7238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382"/>
    <w:rPr>
      <w:rFonts w:eastAsiaTheme="minorHAns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372382"/>
  </w:style>
  <w:style w:type="paragraph" w:styleId="Header">
    <w:name w:val="header"/>
    <w:basedOn w:val="Normal"/>
    <w:link w:val="HeaderChar"/>
    <w:uiPriority w:val="99"/>
    <w:unhideWhenUsed/>
    <w:rsid w:val="006E70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079"/>
    <w:rPr>
      <w:rFonts w:eastAsiaTheme="minorHAns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7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773"/>
    <w:rPr>
      <w:rFonts w:ascii="Segoe UI" w:eastAsiaTheme="minorHAns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2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D690AFA-0F29-4DF4-972C-DC1B24CE1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1574</Words>
  <Characters>8978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Mccool</dc:creator>
  <cp:keywords/>
  <dc:description/>
  <cp:lastModifiedBy>Sarah Richmond</cp:lastModifiedBy>
  <cp:revision>3</cp:revision>
  <cp:lastPrinted>2020-11-11T11:23:00Z</cp:lastPrinted>
  <dcterms:created xsi:type="dcterms:W3CDTF">2020-11-11T11:26:00Z</dcterms:created>
  <dcterms:modified xsi:type="dcterms:W3CDTF">2023-10-17T07:58:00Z</dcterms:modified>
</cp:coreProperties>
</file>