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1" w:rsidRDefault="00F90BA1" w:rsidP="00F90BA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-201295</wp:posOffset>
            </wp:positionV>
            <wp:extent cx="569595" cy="6642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320040</wp:posOffset>
                </wp:positionV>
                <wp:extent cx="10482580" cy="148590"/>
                <wp:effectExtent l="0" t="0" r="0" b="38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2580" cy="148590"/>
                        </a:xfrm>
                        <a:prstGeom prst="rect">
                          <a:avLst/>
                        </a:prstGeom>
                        <a:solidFill>
                          <a:srgbClr val="0618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4D4D4D"/>
                                <w:sz w:val="6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8.35pt;margin-top:25.2pt;width:825.4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" fillcolor="#06185a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14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4D4D4D"/>
                          <w:sz w:val="6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-105410</wp:posOffset>
                </wp:positionV>
                <wp:extent cx="5245100" cy="424815"/>
                <wp:effectExtent l="0" t="0" r="0" b="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ind w:left="142" w:hanging="142"/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0A2C9A"/>
                                <w:sz w:val="2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Haslingden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High School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Sixth Form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ind w:left="142"/>
                              <w:rPr>
                                <w:rFonts w:ascii="BPreplay" w:hAnsi="BPreplay"/>
                                <w:color w:val="4D4D4D"/>
                                <w:sz w:val="8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117.3pt;margin-top:-8.3pt;width:413pt;height: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" filled="f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ind w:left="142" w:hanging="142"/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BPreplay" w:hAnsi="BPreplay"/>
                          <w:color w:val="0A2C9A"/>
                          <w:sz w:val="20"/>
                          <w:szCs w:val="44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Haslingden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High School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Sixth Form</w:t>
                      </w:r>
                    </w:p>
                    <w:p w:rsidR="00F90BA1" w:rsidRDefault="00F90BA1" w:rsidP="00F90BA1">
                      <w:pPr>
                        <w:pStyle w:val="BalloonText"/>
                        <w:ind w:left="142"/>
                        <w:rPr>
                          <w:rFonts w:ascii="BPreplay" w:hAnsi="BPreplay"/>
                          <w:color w:val="4D4D4D"/>
                          <w:sz w:val="8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BA1" w:rsidRDefault="00F90BA1" w:rsidP="00F90BA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40ED6" w:rsidRDefault="00224843" w:rsidP="002248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 SPECIFICATION</w:t>
      </w:r>
    </w:p>
    <w:p w:rsidR="005F107E" w:rsidRPr="005F107E" w:rsidRDefault="005F107E" w:rsidP="00224843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224843" w:rsidRDefault="005F107E" w:rsidP="00224843">
      <w:pPr>
        <w:spacing w:after="0" w:line="240" w:lineRule="auto"/>
        <w:jc w:val="center"/>
        <w:rPr>
          <w:b/>
          <w:sz w:val="28"/>
          <w:szCs w:val="28"/>
        </w:rPr>
      </w:pPr>
      <w:r w:rsidRPr="005F107E">
        <w:rPr>
          <w:b/>
          <w:sz w:val="28"/>
          <w:szCs w:val="28"/>
        </w:rPr>
        <w:t xml:space="preserve">Teacher of </w:t>
      </w:r>
      <w:r w:rsidR="00193390">
        <w:rPr>
          <w:b/>
          <w:sz w:val="28"/>
          <w:szCs w:val="28"/>
        </w:rPr>
        <w:t>Maths</w:t>
      </w:r>
    </w:p>
    <w:p w:rsidR="00DB22B5" w:rsidRPr="005F107E" w:rsidRDefault="00DB22B5" w:rsidP="00224843">
      <w:pPr>
        <w:spacing w:after="0" w:line="240" w:lineRule="auto"/>
        <w:jc w:val="center"/>
        <w:rPr>
          <w:b/>
          <w:sz w:val="28"/>
          <w:szCs w:val="28"/>
        </w:rPr>
      </w:pPr>
    </w:p>
    <w:p w:rsidR="00F326FF" w:rsidRPr="00F95639" w:rsidRDefault="00F326FF" w:rsidP="00224843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6781"/>
        <w:gridCol w:w="1117"/>
        <w:gridCol w:w="1116"/>
      </w:tblGrid>
      <w:tr w:rsidR="00224843" w:rsidTr="001C1644">
        <w:trPr>
          <w:trHeight w:val="56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DESIRABLE</w:t>
            </w:r>
          </w:p>
        </w:tc>
      </w:tr>
      <w:tr w:rsidR="00D966D3" w:rsidTr="001C1644">
        <w:trPr>
          <w:trHeight w:val="425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D3" w:rsidRPr="00DB22B5" w:rsidRDefault="00D966D3" w:rsidP="00F40ED6">
            <w:pPr>
              <w:rPr>
                <w:b/>
              </w:rPr>
            </w:pPr>
          </w:p>
          <w:p w:rsidR="00D966D3" w:rsidRPr="00DB22B5" w:rsidRDefault="00D966D3" w:rsidP="00F40ED6">
            <w:pPr>
              <w:rPr>
                <w:b/>
              </w:rPr>
            </w:pPr>
            <w:r w:rsidRPr="00DB22B5">
              <w:rPr>
                <w:b/>
              </w:rPr>
              <w:t>QUALIFICATIONS, EXPERIENCE AND PROFESSIONAL DEVELOPMENT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7642EE" w:rsidP="00F40ED6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</w:pPr>
            <w:r>
              <w:t xml:space="preserve">    </w:t>
            </w:r>
            <w:r w:rsidR="00D966D3" w:rsidRPr="00DB22B5">
              <w:t>Teaching Qualification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1C1644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Good Honours degree or equivalent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D966D3">
        <w:trPr>
          <w:trHeight w:val="3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commitment to CPD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D966D3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00485D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An ability and willingness to contribute to A Level </w:t>
            </w:r>
            <w:r w:rsidR="00193390">
              <w:t>Maths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</w:tr>
      <w:tr w:rsidR="00D966D3" w:rsidTr="00D966D3">
        <w:trPr>
          <w:trHeight w:val="41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00485D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Experience of </w:t>
            </w:r>
            <w:r w:rsidR="0000485D">
              <w:t xml:space="preserve">teaching A Level </w:t>
            </w:r>
            <w:r w:rsidR="00193390">
              <w:t>Maths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</w:tr>
      <w:tr w:rsidR="001C1644" w:rsidTr="001C1644">
        <w:trPr>
          <w:trHeight w:val="551"/>
          <w:jc w:val="center"/>
        </w:trPr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  <w:p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KNOWLEDGE, SKILLS AND PERSONAL QUALITIES</w:t>
            </w:r>
          </w:p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genuine belief in the value of each child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0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knowledge of the GCSE and NC requirements of the subject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75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00485D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A good knowledge and understanding of current curricular developments in </w:t>
            </w:r>
            <w:r w:rsidR="00193390">
              <w:t>Maths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988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maintain a high standard of teaching which ensures all students are actively engaged in their learning and make excellent progress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40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8374A6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The ability to establish </w:t>
            </w:r>
            <w:bookmarkStart w:id="0" w:name="_GoBack"/>
            <w:bookmarkEnd w:id="0"/>
            <w:r w:rsidR="008374A6">
              <w:t>an excellent climate for learning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41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work well in a team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levels of commitment, motivation and initiative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Ability to use ICT to enhance the quality of learning within the classroom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relate well to all members of the school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7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personal standards and high expectations of themselves and others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 flexible approach to school life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2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Sense of humour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02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Experience of teaching at KS3 and KS4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A924BD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An excellent health and attendance record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A924BD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99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APPLICATION AND LETTER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1C1644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be clear and concise (no more than two sides) with organised views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65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224843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address the requirements of the post and clearly indicate why you have applied for this position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577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126150">
            <w:pPr>
              <w:pStyle w:val="ListParagraph"/>
              <w:numPr>
                <w:ilvl w:val="0"/>
                <w:numId w:val="2"/>
              </w:numPr>
            </w:pPr>
            <w:r w:rsidRPr="00DB22B5">
              <w:t>Application form should be fully completed and clearly legible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</w:tbl>
    <w:p w:rsidR="00503BD8" w:rsidRDefault="00503BD8" w:rsidP="00014A6F">
      <w:pPr>
        <w:spacing w:after="0" w:line="240" w:lineRule="auto"/>
        <w:jc w:val="center"/>
        <w:rPr>
          <w:b/>
          <w:i/>
          <w:sz w:val="20"/>
          <w:szCs w:val="20"/>
        </w:rPr>
      </w:pPr>
    </w:p>
    <w:sectPr w:rsidR="00503BD8" w:rsidSect="00DB2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82"/>
    <w:multiLevelType w:val="hybridMultilevel"/>
    <w:tmpl w:val="5670A0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C34FF"/>
    <w:multiLevelType w:val="hybridMultilevel"/>
    <w:tmpl w:val="C968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6"/>
    <w:rsid w:val="0000485D"/>
    <w:rsid w:val="00014A6F"/>
    <w:rsid w:val="00126150"/>
    <w:rsid w:val="00193390"/>
    <w:rsid w:val="001C1644"/>
    <w:rsid w:val="00224843"/>
    <w:rsid w:val="0023445F"/>
    <w:rsid w:val="002D64BE"/>
    <w:rsid w:val="00503BD8"/>
    <w:rsid w:val="005F107E"/>
    <w:rsid w:val="007642EE"/>
    <w:rsid w:val="008374A6"/>
    <w:rsid w:val="00861F25"/>
    <w:rsid w:val="008C69BD"/>
    <w:rsid w:val="00901C3E"/>
    <w:rsid w:val="00A732FB"/>
    <w:rsid w:val="00B476D8"/>
    <w:rsid w:val="00B63495"/>
    <w:rsid w:val="00D7593D"/>
    <w:rsid w:val="00D966D3"/>
    <w:rsid w:val="00DB22B5"/>
    <w:rsid w:val="00DB2AA6"/>
    <w:rsid w:val="00DE33D7"/>
    <w:rsid w:val="00E60CF3"/>
    <w:rsid w:val="00F326FF"/>
    <w:rsid w:val="00F40ED6"/>
    <w:rsid w:val="00F90BA1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Mark Jackson</cp:lastModifiedBy>
  <cp:revision>5</cp:revision>
  <cp:lastPrinted>2014-11-06T12:24:00Z</cp:lastPrinted>
  <dcterms:created xsi:type="dcterms:W3CDTF">2016-01-25T10:51:00Z</dcterms:created>
  <dcterms:modified xsi:type="dcterms:W3CDTF">2018-01-09T11:41:00Z</dcterms:modified>
</cp:coreProperties>
</file>