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FA" w:rsidRPr="002F3FFA" w:rsidRDefault="002F3FFA" w:rsidP="002F3FFA">
      <w:pPr>
        <w:jc w:val="center"/>
        <w:rPr>
          <w:rFonts w:ascii="Gill Sans MT" w:hAnsi="Gill Sans MT"/>
          <w:b/>
        </w:rPr>
      </w:pPr>
      <w:bookmarkStart w:id="0" w:name="_GoBack"/>
      <w:bookmarkEnd w:id="0"/>
      <w:r w:rsidRPr="002F3FFA">
        <w:rPr>
          <w:rFonts w:ascii="Gill Sans MT" w:hAnsi="Gill Sans MT"/>
          <w:b/>
        </w:rPr>
        <w:t xml:space="preserve">PERSON SPECIFICATION </w:t>
      </w:r>
    </w:p>
    <w:p w:rsidR="002F3FFA" w:rsidRPr="002F3FFA" w:rsidRDefault="002F3FFA" w:rsidP="002F3FFA">
      <w:pPr>
        <w:rPr>
          <w:rFonts w:ascii="Gill Sans MT" w:hAnsi="Gill Sans MT"/>
          <w:b/>
        </w:rPr>
      </w:pPr>
    </w:p>
    <w:p w:rsidR="002F3FFA" w:rsidRPr="002F3FFA" w:rsidRDefault="006734A3" w:rsidP="002F3FF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AAVP Maths</w:t>
      </w:r>
    </w:p>
    <w:p w:rsidR="002F3FFA" w:rsidRPr="002F3FFA" w:rsidRDefault="002F3FFA" w:rsidP="002F3FFA">
      <w:pPr>
        <w:rPr>
          <w:rFonts w:ascii="Gill Sans MT" w:hAnsi="Gill Sans MT"/>
          <w:b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1216"/>
        <w:gridCol w:w="1411"/>
        <w:gridCol w:w="1255"/>
      </w:tblGrid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10"/>
              </w:numPr>
              <w:rPr>
                <w:rFonts w:ascii="Gill Sans MT" w:hAnsi="Gill Sans MT"/>
                <w:b/>
              </w:rPr>
            </w:pPr>
            <w:r w:rsidRPr="002F3FFA">
              <w:rPr>
                <w:rFonts w:ascii="Gill Sans MT" w:hAnsi="Gill Sans MT"/>
                <w:b/>
              </w:rPr>
              <w:t>Qualifications</w:t>
            </w:r>
          </w:p>
          <w:p w:rsidR="002F3FFA" w:rsidRPr="002F3FFA" w:rsidRDefault="002F3FFA" w:rsidP="002F3FFA">
            <w:pPr>
              <w:ind w:left="360"/>
              <w:rPr>
                <w:rFonts w:ascii="Gill Sans MT" w:hAnsi="Gill Sans MT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Essential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Application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Interview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4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Qualified teacher status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4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A good honours degree and/or post-graduate qualification an advantage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pStyle w:val="BodyTextIndent"/>
              <w:numPr>
                <w:ilvl w:val="0"/>
                <w:numId w:val="10"/>
              </w:numPr>
              <w:rPr>
                <w:rFonts w:ascii="Gill Sans MT" w:hAnsi="Gill Sans MT"/>
                <w:b/>
                <w:sz w:val="22"/>
                <w:szCs w:val="22"/>
              </w:rPr>
            </w:pPr>
            <w:r w:rsidRPr="002F3FFA">
              <w:rPr>
                <w:rFonts w:ascii="Gill Sans MT" w:hAnsi="Gill Sans MT"/>
                <w:b/>
                <w:sz w:val="22"/>
                <w:szCs w:val="22"/>
              </w:rPr>
              <w:t>Training</w:t>
            </w:r>
          </w:p>
          <w:p w:rsidR="002F3FFA" w:rsidRPr="002F3FFA" w:rsidRDefault="002F3FFA" w:rsidP="002F3FFA">
            <w:pPr>
              <w:pStyle w:val="BodyTextIndent"/>
              <w:ind w:left="36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  <w:r w:rsidRPr="002F3FFA">
              <w:rPr>
                <w:rFonts w:ascii="Gill Sans MT" w:hAnsi="Gill Sans MT"/>
                <w:sz w:val="22"/>
                <w:szCs w:val="22"/>
              </w:rPr>
              <w:t>The successful candidate will be able to demonstrate a commitment to his/her on-going professional development by records of attendance at relevant INSET</w:t>
            </w:r>
          </w:p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</w:p>
          <w:p w:rsidR="002F3FFA" w:rsidRPr="002F3FFA" w:rsidRDefault="002F3FFA" w:rsidP="002F3FFA">
            <w:pPr>
              <w:pStyle w:val="BodyTextIndent"/>
              <w:rPr>
                <w:rFonts w:ascii="Gill Sans MT" w:hAnsi="Gill Sans MT"/>
                <w:sz w:val="22"/>
                <w:szCs w:val="22"/>
              </w:rPr>
            </w:pPr>
            <w:r w:rsidRPr="002F3FFA">
              <w:rPr>
                <w:rFonts w:ascii="Gill Sans MT" w:hAnsi="Gill Sans MT"/>
                <w:sz w:val="22"/>
                <w:szCs w:val="22"/>
              </w:rPr>
              <w:t>Possess</w:t>
            </w:r>
            <w:r w:rsidRPr="002F3FF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2F3FFA">
              <w:rPr>
                <w:rFonts w:ascii="Gill Sans MT" w:hAnsi="Gill Sans MT"/>
                <w:sz w:val="22"/>
                <w:szCs w:val="22"/>
              </w:rPr>
              <w:t>NPQML  or equivalent training evidence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 xml:space="preserve">X 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10"/>
              </w:numPr>
              <w:rPr>
                <w:rFonts w:ascii="Gill Sans MT" w:hAnsi="Gill Sans MT"/>
                <w:b/>
              </w:rPr>
            </w:pPr>
            <w:r w:rsidRPr="002F3FFA">
              <w:rPr>
                <w:rFonts w:ascii="Gill Sans MT" w:hAnsi="Gill Sans MT"/>
                <w:b/>
              </w:rPr>
              <w:t>Experience</w:t>
            </w:r>
          </w:p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At least two years’ experience of </w:t>
            </w:r>
          </w:p>
          <w:p w:rsidR="002F3FFA" w:rsidRDefault="002F3FFA" w:rsidP="002F3F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2F3FFA">
              <w:rPr>
                <w:rFonts w:ascii="Gill Sans MT" w:hAnsi="Gill Sans MT"/>
              </w:rPr>
              <w:t xml:space="preserve">senior/middle leadership with a T&amp;L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Pr="002F3FFA">
              <w:rPr>
                <w:rFonts w:ascii="Gill Sans MT" w:hAnsi="Gill Sans MT"/>
              </w:rPr>
              <w:t xml:space="preserve">element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Experience of working across subject/key stage boundaries 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6734A3" w:rsidP="002F3FFA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Experience in Maths </w:t>
            </w:r>
            <w:r w:rsidR="002F3FFA" w:rsidRPr="002F3FFA">
              <w:rPr>
                <w:rFonts w:ascii="Gill Sans MT" w:hAnsi="Gill Sans MT"/>
              </w:rPr>
              <w:t>of innovation and facilitating continuous organisational improvement in raising standards and performance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>A successful track record in the following areas;</w:t>
            </w:r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planning, implementing and managing change </w:t>
            </w:r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lastRenderedPageBreak/>
              <w:t>raising standards of achievement, leading to a sharp rise in student outcomes</w:t>
            </w:r>
            <w:r w:rsidR="006734A3">
              <w:rPr>
                <w:rFonts w:ascii="Gill Sans MT" w:hAnsi="Gill Sans MT"/>
              </w:rPr>
              <w:t xml:space="preserve"> for Maths</w:t>
            </w:r>
          </w:p>
          <w:p w:rsidR="002F3FFA" w:rsidRPr="002F3FFA" w:rsidRDefault="002F3FFA" w:rsidP="002F3FFA">
            <w:pPr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strategic/development 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lastRenderedPageBreak/>
              <w:t>X</w:t>
            </w: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  <w:b/>
              </w:rPr>
              <w:t>Educational Philosophy and Understanding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ind w:left="360"/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A commitment to equality of opportunity for students and staff, expressed in terms of educational outcomes for all students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A clear statement of educational beliefs,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values and priorities consistent with the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        aims of The </w:t>
            </w:r>
            <w:proofErr w:type="spellStart"/>
            <w:r w:rsidRPr="002F3FFA">
              <w:rPr>
                <w:rFonts w:ascii="Gill Sans MT" w:hAnsi="Gill Sans MT"/>
              </w:rPr>
              <w:t>Ortu</w:t>
            </w:r>
            <w:proofErr w:type="spellEnd"/>
            <w:r w:rsidRPr="002F3FFA">
              <w:rPr>
                <w:rFonts w:ascii="Gill Sans MT" w:hAnsi="Gill Sans MT"/>
              </w:rPr>
              <w:t xml:space="preserve"> Federation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  <w:tr w:rsidR="002F3FFA" w:rsidRPr="002F3FFA" w:rsidTr="002F3FFA">
        <w:tc>
          <w:tcPr>
            <w:tcW w:w="4334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An understanding of current educational </w:t>
            </w:r>
          </w:p>
          <w:p w:rsidR="002F3FFA" w:rsidRPr="002F3FFA" w:rsidRDefault="002F3FFA" w:rsidP="002F3FFA">
            <w:pPr>
              <w:rPr>
                <w:rFonts w:ascii="Gill Sans MT" w:hAnsi="Gill Sans MT"/>
              </w:rPr>
            </w:pPr>
            <w:r w:rsidRPr="002F3FFA">
              <w:rPr>
                <w:rFonts w:ascii="Gill Sans MT" w:hAnsi="Gill Sans MT"/>
              </w:rPr>
              <w:t xml:space="preserve">        issues and developments and their </w:t>
            </w:r>
          </w:p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</w:rPr>
              <w:t xml:space="preserve">       implications for The </w:t>
            </w:r>
            <w:proofErr w:type="spellStart"/>
            <w:r w:rsidRPr="002F3FFA">
              <w:rPr>
                <w:rFonts w:ascii="Gill Sans MT" w:hAnsi="Gill Sans MT"/>
              </w:rPr>
              <w:t>Ortu</w:t>
            </w:r>
            <w:proofErr w:type="spellEnd"/>
            <w:r w:rsidRPr="002F3FFA">
              <w:rPr>
                <w:rFonts w:ascii="Gill Sans MT" w:hAnsi="Gill Sans MT"/>
              </w:rPr>
              <w:t xml:space="preserve"> Federation</w:t>
            </w:r>
          </w:p>
        </w:tc>
        <w:tc>
          <w:tcPr>
            <w:tcW w:w="1216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2F3FFA" w:rsidRPr="002F3FFA" w:rsidRDefault="002F3FFA" w:rsidP="002F3FFA">
            <w:pPr>
              <w:rPr>
                <w:rFonts w:ascii="Gill Sans MT" w:hAnsi="Gill Sans MT"/>
                <w:bCs/>
              </w:rPr>
            </w:pPr>
            <w:r w:rsidRPr="002F3FFA">
              <w:rPr>
                <w:rFonts w:ascii="Gill Sans MT" w:hAnsi="Gill Sans MT"/>
                <w:bCs/>
              </w:rPr>
              <w:t>X</w:t>
            </w:r>
          </w:p>
        </w:tc>
      </w:tr>
    </w:tbl>
    <w:p w:rsidR="002F3FFA" w:rsidRPr="002F3FFA" w:rsidRDefault="002F3FFA" w:rsidP="002F3FFA">
      <w:pPr>
        <w:jc w:val="center"/>
        <w:rPr>
          <w:rFonts w:ascii="Gill Sans MT" w:hAnsi="Gill Sans MT"/>
          <w:b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Default="002F3FFA" w:rsidP="002F3FFA">
      <w:pPr>
        <w:numPr>
          <w:ilvl w:val="0"/>
          <w:numId w:val="7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  <w:b/>
        </w:rPr>
        <w:t>Abilities</w:t>
      </w:r>
    </w:p>
    <w:p w:rsidR="002F3FFA" w:rsidRPr="002F3FFA" w:rsidRDefault="002F3FFA" w:rsidP="002F3FFA">
      <w:pPr>
        <w:ind w:left="360"/>
        <w:rPr>
          <w:rFonts w:ascii="Gill Sans MT" w:hAnsi="Gill Sans MT"/>
          <w:b/>
        </w:rPr>
      </w:pPr>
    </w:p>
    <w:p w:rsidR="002F3FFA" w:rsidRPr="002F3FFA" w:rsidRDefault="002F3FFA" w:rsidP="002F3FFA">
      <w:pPr>
        <w:numPr>
          <w:ilvl w:val="0"/>
          <w:numId w:val="12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 xml:space="preserve">An outstanding classroom practitioner 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An innovator with excellent leadership skills who is able to take the initiative and carry through plans to a successful conclusion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Proven ability to develop strategies for raising academic achievement for all students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Ability to motivate, support and supervise staff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The capacity to motivate and encourage students to strive for excellence, and to inspire confidence in parents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Good inter-personal, communication and presentation skills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Good organisational and administrative skills and the ability to work effectively under pressure and to prioritise tasks appropriately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Experience of using ICT for administration and teaching, and the willingness continually to update skills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A flexible approach to senior management responsibilities</w:t>
      </w:r>
    </w:p>
    <w:p w:rsidR="002F3FFA" w:rsidRPr="002F3FFA" w:rsidRDefault="002F3FFA" w:rsidP="002F3FFA">
      <w:pPr>
        <w:numPr>
          <w:ilvl w:val="0"/>
          <w:numId w:val="9"/>
        </w:numPr>
        <w:rPr>
          <w:rFonts w:ascii="Gill Sans MT" w:hAnsi="Gill Sans MT"/>
        </w:rPr>
      </w:pPr>
      <w:r w:rsidRPr="002F3FFA">
        <w:rPr>
          <w:rFonts w:ascii="Gill Sans MT" w:hAnsi="Gill Sans MT"/>
        </w:rPr>
        <w:t>Not afraid of hard work</w:t>
      </w:r>
    </w:p>
    <w:p w:rsidR="002F3FFA" w:rsidRPr="002F3FFA" w:rsidRDefault="002F3FFA" w:rsidP="002F3FFA">
      <w:pPr>
        <w:rPr>
          <w:rFonts w:ascii="Gill Sans MT" w:hAnsi="Gill Sans MT"/>
        </w:rPr>
      </w:pPr>
    </w:p>
    <w:p w:rsidR="002F3FFA" w:rsidRPr="002F3FFA" w:rsidRDefault="002F3FFA" w:rsidP="002F3FFA">
      <w:pPr>
        <w:pStyle w:val="ListParagraph"/>
        <w:numPr>
          <w:ilvl w:val="0"/>
          <w:numId w:val="7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  <w:b/>
        </w:rPr>
        <w:t>Health and attendance</w:t>
      </w:r>
    </w:p>
    <w:p w:rsidR="002F3FFA" w:rsidRPr="002F3FFA" w:rsidRDefault="002F3FFA" w:rsidP="002F3FFA">
      <w:pPr>
        <w:pStyle w:val="ListParagraph"/>
        <w:ind w:left="360"/>
        <w:rPr>
          <w:rFonts w:ascii="Gill Sans MT" w:hAnsi="Gill Sans MT"/>
          <w:b/>
        </w:rPr>
      </w:pP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An excellent record of health and attendance over the past two years</w:t>
      </w: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The ability to meet the demands of the post</w:t>
      </w:r>
    </w:p>
    <w:p w:rsidR="002F3FFA" w:rsidRPr="002F3FFA" w:rsidRDefault="002F3FFA" w:rsidP="002F3FFA">
      <w:pPr>
        <w:numPr>
          <w:ilvl w:val="0"/>
          <w:numId w:val="8"/>
        </w:numPr>
        <w:rPr>
          <w:rFonts w:ascii="Gill Sans MT" w:hAnsi="Gill Sans MT"/>
          <w:b/>
        </w:rPr>
      </w:pPr>
      <w:r w:rsidRPr="002F3FFA">
        <w:rPr>
          <w:rFonts w:ascii="Gill Sans MT" w:hAnsi="Gill Sans MT"/>
        </w:rPr>
        <w:t>A willingness to attend evening meetings and occasional weekend and holiday events</w:t>
      </w:r>
    </w:p>
    <w:p w:rsidR="0028226D" w:rsidRPr="002F3FFA" w:rsidRDefault="0028226D" w:rsidP="002F3FFA">
      <w:pPr>
        <w:rPr>
          <w:rFonts w:ascii="Gill Sans MT" w:hAnsi="Gill Sans MT"/>
        </w:rPr>
      </w:pPr>
    </w:p>
    <w:sectPr w:rsidR="0028226D" w:rsidRPr="002F3FFA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0E" w:rsidRDefault="00FD570E">
      <w:r>
        <w:separator/>
      </w:r>
    </w:p>
  </w:endnote>
  <w:endnote w:type="continuationSeparator" w:id="0">
    <w:p w:rsidR="00FD570E" w:rsidRDefault="00F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0E" w:rsidRDefault="00FD570E">
      <w:r>
        <w:separator/>
      </w:r>
    </w:p>
  </w:footnote>
  <w:footnote w:type="continuationSeparator" w:id="0">
    <w:p w:rsidR="00FD570E" w:rsidRDefault="00FD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28226D"/>
    <w:rsid w:val="002F3FFA"/>
    <w:rsid w:val="0034278E"/>
    <w:rsid w:val="003A3B34"/>
    <w:rsid w:val="00485572"/>
    <w:rsid w:val="006734A3"/>
    <w:rsid w:val="007802AA"/>
    <w:rsid w:val="007A036E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Headteacher</cp:lastModifiedBy>
  <cp:revision>2</cp:revision>
  <cp:lastPrinted>2017-09-14T15:00:00Z</cp:lastPrinted>
  <dcterms:created xsi:type="dcterms:W3CDTF">2019-10-11T10:30:00Z</dcterms:created>
  <dcterms:modified xsi:type="dcterms:W3CDTF">2019-10-11T10:30:00Z</dcterms:modified>
</cp:coreProperties>
</file>