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4567D" w14:textId="77777777" w:rsidR="004717A7" w:rsidRDefault="004670C6" w:rsidP="00820FA7">
      <w:pPr>
        <w:pStyle w:val="Heading1"/>
      </w:pPr>
      <w:bookmarkStart w:id="0" w:name="_GoBack"/>
      <w:bookmarkEnd w:id="0"/>
      <w:r>
        <w:t>LEAD</w:t>
      </w:r>
      <w:r w:rsidR="003951C4">
        <w:t xml:space="preserve"> PRACTITIONER</w:t>
      </w:r>
      <w:r w:rsidR="00D54F89">
        <w:t>: JOB DESCRIPTION</w:t>
      </w:r>
    </w:p>
    <w:p w14:paraId="66F6F0D8" w14:textId="77777777" w:rsidR="009C7A88" w:rsidRDefault="004C12FF" w:rsidP="009C7A88">
      <w:pPr>
        <w:pStyle w:val="DarkRed"/>
      </w:pPr>
      <w:r>
        <w:t>R</w:t>
      </w:r>
      <w:r w:rsidR="00CD538E">
        <w:t>eviewed</w:t>
      </w:r>
      <w:r>
        <w:t xml:space="preserve"> and updated</w:t>
      </w:r>
      <w:r w:rsidR="009C7A88" w:rsidRPr="00FE092E">
        <w:t xml:space="preserve">: </w:t>
      </w:r>
      <w:r w:rsidR="00DC7F7E">
        <w:t>April</w:t>
      </w:r>
      <w:r w:rsidR="00CD538E">
        <w:t xml:space="preserve"> 201</w:t>
      </w:r>
      <w:r w:rsidR="00820FA7">
        <w:t>7</w:t>
      </w:r>
      <w:r w:rsidR="009C7A88">
        <w:t xml:space="preserve"> </w:t>
      </w:r>
      <w:r w:rsidR="009C7A88">
        <w:br/>
      </w:r>
    </w:p>
    <w:p w14:paraId="2A827CD7" w14:textId="77777777" w:rsidR="004717A7" w:rsidRPr="00820FA7" w:rsidRDefault="004717A7" w:rsidP="00820FA7">
      <w:pPr>
        <w:pStyle w:val="Heading1"/>
      </w:pPr>
      <w:r w:rsidRPr="00820FA7">
        <w:t>Salary</w:t>
      </w:r>
    </w:p>
    <w:p w14:paraId="6AFC0CEF" w14:textId="77777777" w:rsidR="004717A7" w:rsidRPr="00E45224" w:rsidRDefault="004717A7" w:rsidP="009C7A88">
      <w:pPr>
        <w:rPr>
          <w:rFonts w:asciiTheme="minorHAnsi" w:hAnsiTheme="minorHAnsi" w:cstheme="minorHAnsi"/>
          <w:sz w:val="22"/>
          <w:szCs w:val="22"/>
        </w:rPr>
      </w:pPr>
      <w:r w:rsidRPr="00E45224">
        <w:rPr>
          <w:rFonts w:asciiTheme="minorHAnsi" w:hAnsiTheme="minorHAnsi" w:cstheme="minorHAnsi"/>
          <w:sz w:val="22"/>
          <w:szCs w:val="22"/>
        </w:rPr>
        <w:t>The post</w:t>
      </w:r>
      <w:r w:rsidR="009C7A88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Pr="00E45224">
        <w:rPr>
          <w:rFonts w:asciiTheme="minorHAnsi" w:hAnsiTheme="minorHAnsi" w:cstheme="minorHAnsi"/>
          <w:sz w:val="22"/>
          <w:szCs w:val="22"/>
        </w:rPr>
        <w:t>holder</w:t>
      </w:r>
      <w:r w:rsidR="00681306" w:rsidRPr="00E45224">
        <w:rPr>
          <w:rFonts w:asciiTheme="minorHAnsi" w:hAnsiTheme="minorHAnsi" w:cstheme="minorHAnsi"/>
          <w:sz w:val="22"/>
          <w:szCs w:val="22"/>
        </w:rPr>
        <w:t xml:space="preserve"> will be paid </w:t>
      </w:r>
      <w:r w:rsidR="007A6B32" w:rsidRPr="00E45224">
        <w:rPr>
          <w:rFonts w:asciiTheme="minorHAnsi" w:hAnsiTheme="minorHAnsi" w:cstheme="minorHAnsi"/>
          <w:sz w:val="22"/>
          <w:szCs w:val="22"/>
        </w:rPr>
        <w:t>on</w:t>
      </w:r>
      <w:r w:rsidR="00681306" w:rsidRPr="00E45224">
        <w:rPr>
          <w:rFonts w:asciiTheme="minorHAnsi" w:hAnsiTheme="minorHAnsi" w:cstheme="minorHAnsi"/>
          <w:sz w:val="22"/>
          <w:szCs w:val="22"/>
        </w:rPr>
        <w:t xml:space="preserve"> the agreed five point </w:t>
      </w:r>
      <w:r w:rsidRPr="00E45224">
        <w:rPr>
          <w:rFonts w:asciiTheme="minorHAnsi" w:hAnsiTheme="minorHAnsi" w:cstheme="minorHAnsi"/>
          <w:sz w:val="22"/>
          <w:szCs w:val="22"/>
        </w:rPr>
        <w:t>range</w:t>
      </w:r>
      <w:r w:rsidR="007A6B32" w:rsidRPr="00E45224">
        <w:rPr>
          <w:rFonts w:asciiTheme="minorHAnsi" w:hAnsiTheme="minorHAnsi" w:cstheme="minorHAnsi"/>
          <w:sz w:val="22"/>
          <w:szCs w:val="22"/>
        </w:rPr>
        <w:t xml:space="preserve"> within</w:t>
      </w:r>
      <w:r w:rsidRPr="00E45224">
        <w:rPr>
          <w:rFonts w:asciiTheme="minorHAnsi" w:hAnsiTheme="minorHAnsi" w:cstheme="minorHAnsi"/>
          <w:sz w:val="22"/>
          <w:szCs w:val="22"/>
        </w:rPr>
        <w:t xml:space="preserve"> the </w:t>
      </w:r>
      <w:r w:rsidR="00681306" w:rsidRPr="00E45224">
        <w:rPr>
          <w:rFonts w:asciiTheme="minorHAnsi" w:hAnsiTheme="minorHAnsi" w:cstheme="minorHAnsi"/>
          <w:sz w:val="22"/>
          <w:szCs w:val="22"/>
        </w:rPr>
        <w:t xml:space="preserve">pay </w:t>
      </w:r>
      <w:r w:rsidR="00DE1173" w:rsidRPr="00E45224">
        <w:rPr>
          <w:rFonts w:asciiTheme="minorHAnsi" w:hAnsiTheme="minorHAnsi" w:cstheme="minorHAnsi"/>
          <w:sz w:val="22"/>
          <w:szCs w:val="22"/>
        </w:rPr>
        <w:t>range for leading practitioners</w:t>
      </w:r>
      <w:r w:rsidRPr="00E4522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891BF1" w14:textId="77777777" w:rsidR="00DC7F7E" w:rsidRPr="00E45224" w:rsidRDefault="00DC7F7E" w:rsidP="00820FA7">
      <w:pPr>
        <w:pStyle w:val="Heading1"/>
      </w:pPr>
    </w:p>
    <w:p w14:paraId="4101D4C7" w14:textId="77777777" w:rsidR="004717A7" w:rsidRPr="00E45224" w:rsidRDefault="004717A7" w:rsidP="00820FA7">
      <w:pPr>
        <w:pStyle w:val="Heading1"/>
      </w:pPr>
      <w:r w:rsidRPr="00E45224">
        <w:t>Line of responsibility</w:t>
      </w:r>
    </w:p>
    <w:p w14:paraId="7E4CA32A" w14:textId="77777777" w:rsidR="004717A7" w:rsidRPr="00E45224" w:rsidRDefault="004717A7" w:rsidP="009C7A88">
      <w:pPr>
        <w:rPr>
          <w:rFonts w:asciiTheme="minorHAnsi" w:hAnsiTheme="minorHAnsi" w:cstheme="minorHAnsi"/>
          <w:sz w:val="22"/>
          <w:szCs w:val="22"/>
        </w:rPr>
      </w:pPr>
      <w:r w:rsidRPr="00E45224">
        <w:rPr>
          <w:rFonts w:asciiTheme="minorHAnsi" w:hAnsiTheme="minorHAnsi" w:cstheme="minorHAnsi"/>
          <w:sz w:val="22"/>
          <w:szCs w:val="22"/>
        </w:rPr>
        <w:t xml:space="preserve">The </w:t>
      </w:r>
      <w:r w:rsidR="00DC7F7E" w:rsidRPr="00E45224">
        <w:rPr>
          <w:rFonts w:asciiTheme="minorHAnsi" w:hAnsiTheme="minorHAnsi" w:cstheme="minorHAnsi"/>
          <w:sz w:val="22"/>
          <w:szCs w:val="22"/>
        </w:rPr>
        <w:t>L</w:t>
      </w:r>
      <w:r w:rsidR="00DE1173" w:rsidRPr="00E45224">
        <w:rPr>
          <w:rFonts w:asciiTheme="minorHAnsi" w:hAnsiTheme="minorHAnsi" w:cstheme="minorHAnsi"/>
          <w:sz w:val="22"/>
          <w:szCs w:val="22"/>
        </w:rPr>
        <w:t xml:space="preserve">eading </w:t>
      </w:r>
      <w:r w:rsidR="00DC7F7E" w:rsidRPr="00E45224">
        <w:rPr>
          <w:rFonts w:asciiTheme="minorHAnsi" w:hAnsiTheme="minorHAnsi" w:cstheme="minorHAnsi"/>
          <w:sz w:val="22"/>
          <w:szCs w:val="22"/>
        </w:rPr>
        <w:t>P</w:t>
      </w:r>
      <w:r w:rsidR="00DE1173" w:rsidRPr="00E45224">
        <w:rPr>
          <w:rFonts w:asciiTheme="minorHAnsi" w:hAnsiTheme="minorHAnsi" w:cstheme="minorHAnsi"/>
          <w:sz w:val="22"/>
          <w:szCs w:val="22"/>
        </w:rPr>
        <w:t>ractitioner</w:t>
      </w:r>
      <w:r w:rsidR="00DC7F7E" w:rsidRPr="00E45224">
        <w:rPr>
          <w:rFonts w:asciiTheme="minorHAnsi" w:hAnsiTheme="minorHAnsi" w:cstheme="minorHAnsi"/>
          <w:sz w:val="22"/>
          <w:szCs w:val="22"/>
        </w:rPr>
        <w:t xml:space="preserve"> is responsible to the H</w:t>
      </w:r>
      <w:r w:rsidRPr="00E45224">
        <w:rPr>
          <w:rFonts w:asciiTheme="minorHAnsi" w:hAnsiTheme="minorHAnsi" w:cstheme="minorHAnsi"/>
          <w:sz w:val="22"/>
          <w:szCs w:val="22"/>
        </w:rPr>
        <w:t>eadteacher</w:t>
      </w:r>
      <w:r w:rsidR="00DC7F7E" w:rsidRPr="00E45224">
        <w:rPr>
          <w:rFonts w:asciiTheme="minorHAnsi" w:hAnsiTheme="minorHAnsi" w:cstheme="minorHAnsi"/>
          <w:sz w:val="22"/>
          <w:szCs w:val="22"/>
        </w:rPr>
        <w:t xml:space="preserve"> (or Deputy H</w:t>
      </w:r>
      <w:r w:rsidR="007A6B32" w:rsidRPr="00E45224">
        <w:rPr>
          <w:rFonts w:asciiTheme="minorHAnsi" w:hAnsiTheme="minorHAnsi" w:cstheme="minorHAnsi"/>
          <w:sz w:val="22"/>
          <w:szCs w:val="22"/>
        </w:rPr>
        <w:t>eadteacher)</w:t>
      </w:r>
      <w:r w:rsidR="00940FFD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5D1C9065" w14:textId="77777777" w:rsidR="00DC7F7E" w:rsidRPr="00E45224" w:rsidRDefault="00DC7F7E" w:rsidP="00820FA7">
      <w:pPr>
        <w:pStyle w:val="Heading1"/>
      </w:pPr>
    </w:p>
    <w:p w14:paraId="2BDC6290" w14:textId="77777777" w:rsidR="004717A7" w:rsidRPr="00E45224" w:rsidRDefault="004717A7" w:rsidP="00820FA7">
      <w:pPr>
        <w:pStyle w:val="Heading1"/>
      </w:pPr>
      <w:r w:rsidRPr="00E45224">
        <w:t>Job content</w:t>
      </w:r>
    </w:p>
    <w:p w14:paraId="40BDE90E" w14:textId="77777777" w:rsidR="00C01999" w:rsidRPr="00C01999" w:rsidRDefault="004717A7" w:rsidP="0012267B">
      <w:pPr>
        <w:pStyle w:val="Heading2"/>
      </w:pPr>
      <w:r w:rsidRPr="00C01999">
        <w:t>Strategic purpose</w:t>
      </w:r>
    </w:p>
    <w:p w14:paraId="50A2A782" w14:textId="77777777" w:rsidR="00C01999" w:rsidRDefault="00C01999" w:rsidP="0012267B">
      <w:pPr>
        <w:pStyle w:val="Heading2"/>
      </w:pPr>
    </w:p>
    <w:p w14:paraId="0B0115E0" w14:textId="77777777" w:rsidR="00DC7F7E" w:rsidRPr="00C01999" w:rsidRDefault="00C01999" w:rsidP="0012267B">
      <w:pPr>
        <w:pStyle w:val="Heading2"/>
      </w:pPr>
      <w:r w:rsidRPr="00C01999">
        <w:t>The post holder shall:</w:t>
      </w:r>
      <w:r w:rsidR="007A6B32" w:rsidRPr="00C01999">
        <w:t xml:space="preserve"> </w:t>
      </w:r>
    </w:p>
    <w:p w14:paraId="43B0D837" w14:textId="77777777" w:rsidR="00DC7F7E" w:rsidRPr="00E45224" w:rsidRDefault="0003442A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emonstrate the skills and experience necessary to provide leadership </w:t>
      </w:r>
      <w:r w:rsidR="00CC0C01" w:rsidRPr="00E45224">
        <w:rPr>
          <w:rFonts w:asciiTheme="minorHAnsi" w:hAnsiTheme="minorHAnsi" w:cstheme="minorHAnsi"/>
          <w:sz w:val="22"/>
          <w:szCs w:val="22"/>
        </w:rPr>
        <w:t xml:space="preserve">in the </w:t>
      </w:r>
      <w:r>
        <w:rPr>
          <w:rFonts w:asciiTheme="minorHAnsi" w:hAnsiTheme="minorHAnsi" w:cstheme="minorHAnsi"/>
          <w:sz w:val="22"/>
          <w:szCs w:val="22"/>
        </w:rPr>
        <w:t xml:space="preserve">development and </w:t>
      </w:r>
      <w:r w:rsidR="00CC0C01" w:rsidRPr="00E45224">
        <w:rPr>
          <w:rFonts w:asciiTheme="minorHAnsi" w:hAnsiTheme="minorHAnsi" w:cstheme="minorHAnsi"/>
          <w:sz w:val="22"/>
          <w:szCs w:val="22"/>
        </w:rPr>
        <w:t xml:space="preserve">improvement of teaching skills 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within </w:t>
      </w:r>
      <w:r>
        <w:rPr>
          <w:rFonts w:asciiTheme="minorHAnsi" w:hAnsiTheme="minorHAnsi" w:cstheme="minorHAnsi"/>
          <w:sz w:val="22"/>
          <w:szCs w:val="22"/>
        </w:rPr>
        <w:t>the school; there is the opportunity to extend this expertise to other schools in the future.</w:t>
      </w:r>
    </w:p>
    <w:p w14:paraId="72638567" w14:textId="77777777" w:rsidR="004717A7" w:rsidRPr="00E45224" w:rsidRDefault="00820FA7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717A7" w:rsidRPr="00E45224">
        <w:rPr>
          <w:rFonts w:asciiTheme="minorHAnsi" w:hAnsiTheme="minorHAnsi" w:cstheme="minorHAnsi"/>
          <w:sz w:val="22"/>
          <w:szCs w:val="22"/>
        </w:rPr>
        <w:t>lay a key</w:t>
      </w:r>
      <w:r w:rsidR="007A6B32" w:rsidRPr="00E45224">
        <w:rPr>
          <w:rFonts w:asciiTheme="minorHAnsi" w:hAnsiTheme="minorHAnsi" w:cstheme="minorHAnsi"/>
          <w:sz w:val="22"/>
          <w:szCs w:val="22"/>
        </w:rPr>
        <w:t xml:space="preserve"> role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 in raising teaching standards through the quality of </w:t>
      </w:r>
      <w:r w:rsidR="007A6B32" w:rsidRPr="00E45224">
        <w:rPr>
          <w:rFonts w:asciiTheme="minorHAnsi" w:hAnsiTheme="minorHAnsi" w:cstheme="minorHAnsi"/>
          <w:sz w:val="22"/>
          <w:szCs w:val="22"/>
        </w:rPr>
        <w:t xml:space="preserve">her/his </w:t>
      </w:r>
      <w:r w:rsidR="004717A7" w:rsidRPr="00E45224">
        <w:rPr>
          <w:rFonts w:asciiTheme="minorHAnsi" w:hAnsiTheme="minorHAnsi" w:cstheme="minorHAnsi"/>
          <w:sz w:val="22"/>
          <w:szCs w:val="22"/>
        </w:rPr>
        <w:t>own teaching and by supporting the professional development of colleagues</w:t>
      </w:r>
      <w:r w:rsidR="007A6B32" w:rsidRPr="00E45224">
        <w:rPr>
          <w:rFonts w:asciiTheme="minorHAnsi" w:hAnsiTheme="minorHAnsi" w:cstheme="minorHAnsi"/>
          <w:sz w:val="22"/>
          <w:szCs w:val="22"/>
        </w:rPr>
        <w:t xml:space="preserve"> to e</w:t>
      </w:r>
      <w:r w:rsidR="004717A7" w:rsidRPr="00E45224">
        <w:rPr>
          <w:rFonts w:asciiTheme="minorHAnsi" w:hAnsiTheme="minorHAnsi" w:cstheme="minorHAnsi"/>
          <w:sz w:val="22"/>
          <w:szCs w:val="22"/>
        </w:rPr>
        <w:t>nsure pupils demonstrate consistent improvement in relation to prior and expected attainment.</w:t>
      </w:r>
    </w:p>
    <w:p w14:paraId="6F01AEEF" w14:textId="77777777" w:rsidR="004717A7" w:rsidRDefault="00820FA7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C0C01" w:rsidRPr="00E45224">
        <w:rPr>
          <w:rFonts w:asciiTheme="minorHAnsi" w:hAnsiTheme="minorHAnsi" w:cstheme="minorHAnsi"/>
          <w:sz w:val="22"/>
          <w:szCs w:val="22"/>
        </w:rPr>
        <w:t xml:space="preserve">mplement an effective model of coaching and mentoring to facilitate continual improvement and </w:t>
      </w:r>
      <w:r w:rsidR="00940FFD" w:rsidRPr="00E45224">
        <w:rPr>
          <w:rFonts w:asciiTheme="minorHAnsi" w:hAnsiTheme="minorHAnsi" w:cstheme="minorHAnsi"/>
          <w:sz w:val="22"/>
          <w:szCs w:val="22"/>
        </w:rPr>
        <w:t xml:space="preserve">to </w:t>
      </w:r>
      <w:r w:rsidR="00CC0C01" w:rsidRPr="00E45224">
        <w:rPr>
          <w:rFonts w:asciiTheme="minorHAnsi" w:hAnsiTheme="minorHAnsi" w:cstheme="minorHAnsi"/>
          <w:sz w:val="22"/>
          <w:szCs w:val="22"/>
        </w:rPr>
        <w:t xml:space="preserve">promote good practice in teaching and s/he shall </w:t>
      </w:r>
      <w:r w:rsidR="007A6B32" w:rsidRPr="00E45224">
        <w:rPr>
          <w:rFonts w:asciiTheme="minorHAnsi" w:hAnsiTheme="minorHAnsi" w:cstheme="minorHAnsi"/>
          <w:sz w:val="22"/>
          <w:szCs w:val="22"/>
        </w:rPr>
        <w:t>d</w:t>
      </w:r>
      <w:r w:rsidR="004717A7" w:rsidRPr="00E45224">
        <w:rPr>
          <w:rFonts w:asciiTheme="minorHAnsi" w:hAnsiTheme="minorHAnsi" w:cstheme="minorHAnsi"/>
          <w:sz w:val="22"/>
          <w:szCs w:val="22"/>
        </w:rPr>
        <w:t>emonstrate motivation, enthusiasm and a positive response to challenge and high expectations</w:t>
      </w:r>
      <w:r w:rsidR="00CC0C01" w:rsidRPr="00E45224">
        <w:rPr>
          <w:rFonts w:asciiTheme="minorHAnsi" w:hAnsiTheme="minorHAnsi" w:cstheme="minorHAnsi"/>
          <w:sz w:val="22"/>
          <w:szCs w:val="22"/>
        </w:rPr>
        <w:t xml:space="preserve"> in relation to pupil progress.</w:t>
      </w:r>
    </w:p>
    <w:p w14:paraId="2EA10408" w14:textId="77777777" w:rsidR="00DC7F7E" w:rsidRPr="0003442A" w:rsidRDefault="00820FA7" w:rsidP="00DC7F7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3442A" w:rsidRPr="0003442A">
        <w:rPr>
          <w:rFonts w:asciiTheme="minorHAnsi" w:hAnsiTheme="minorHAnsi" w:cstheme="minorHAnsi"/>
          <w:sz w:val="22"/>
          <w:szCs w:val="22"/>
        </w:rPr>
        <w:t>evelop the annual CP</w:t>
      </w:r>
      <w:r w:rsidR="0003442A">
        <w:rPr>
          <w:rFonts w:asciiTheme="minorHAnsi" w:hAnsiTheme="minorHAnsi" w:cstheme="minorHAnsi"/>
          <w:sz w:val="22"/>
          <w:szCs w:val="22"/>
        </w:rPr>
        <w:t>D programmes for teaching staff.</w:t>
      </w:r>
    </w:p>
    <w:p w14:paraId="72246E76" w14:textId="77777777" w:rsidR="00C01999" w:rsidRDefault="00C01999" w:rsidP="00DC7F7E">
      <w:pPr>
        <w:rPr>
          <w:rFonts w:asciiTheme="minorHAnsi" w:hAnsiTheme="minorHAnsi" w:cstheme="minorHAnsi"/>
          <w:b/>
          <w:sz w:val="28"/>
          <w:szCs w:val="28"/>
        </w:rPr>
      </w:pPr>
    </w:p>
    <w:p w14:paraId="7AAE909C" w14:textId="77777777" w:rsidR="00DC7F7E" w:rsidRPr="00C01999" w:rsidRDefault="00C01999" w:rsidP="00DC7F7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Conditions of E</w:t>
      </w:r>
      <w:r w:rsidR="00DC7F7E" w:rsidRPr="00C01999">
        <w:rPr>
          <w:rFonts w:asciiTheme="minorHAnsi" w:hAnsiTheme="minorHAnsi" w:cstheme="minorHAnsi"/>
          <w:b/>
          <w:sz w:val="28"/>
          <w:szCs w:val="28"/>
        </w:rPr>
        <w:t>mployment</w:t>
      </w:r>
    </w:p>
    <w:p w14:paraId="15EEB8AB" w14:textId="77777777" w:rsidR="00DC7F7E" w:rsidRPr="00E45224" w:rsidRDefault="00DC7F7E" w:rsidP="00DC7F7E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 w:rsidRPr="00E45224">
        <w:rPr>
          <w:rFonts w:asciiTheme="minorHAnsi" w:hAnsiTheme="minorHAnsi" w:cstheme="minorHAnsi"/>
          <w:b/>
          <w:sz w:val="22"/>
          <w:szCs w:val="22"/>
        </w:rPr>
        <w:t>The post holder shall:</w:t>
      </w:r>
    </w:p>
    <w:p w14:paraId="022F45AD" w14:textId="77777777" w:rsidR="00DC7F7E" w:rsidRPr="00E45224" w:rsidRDefault="00820FA7" w:rsidP="00DC7F7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DC7F7E" w:rsidRPr="00E45224">
        <w:rPr>
          <w:rFonts w:asciiTheme="minorHAnsi" w:hAnsiTheme="minorHAnsi" w:cstheme="minorHAnsi"/>
          <w:sz w:val="22"/>
          <w:szCs w:val="22"/>
        </w:rPr>
        <w:t>e subject to the general duties and responsibilities contained in the written statement of conditions of employment (the contract of employment).</w:t>
      </w:r>
    </w:p>
    <w:p w14:paraId="6A90B13F" w14:textId="77777777" w:rsidR="00DC7F7E" w:rsidRPr="00E45224" w:rsidRDefault="00820FA7" w:rsidP="00DC7F7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DC7F7E" w:rsidRPr="00E45224">
        <w:rPr>
          <w:rFonts w:asciiTheme="minorHAnsi" w:hAnsiTheme="minorHAnsi" w:cstheme="minorHAnsi"/>
          <w:sz w:val="22"/>
          <w:szCs w:val="22"/>
        </w:rPr>
        <w:t>e required to support and encourage the school’s ethos and its objectives, policies and procedures as agreed by the governing body.</w:t>
      </w:r>
    </w:p>
    <w:p w14:paraId="4BECAEF5" w14:textId="77777777" w:rsidR="00DC7F7E" w:rsidRPr="00E45224" w:rsidRDefault="00820FA7" w:rsidP="00DC7F7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C7F7E" w:rsidRPr="00E45224">
        <w:rPr>
          <w:rFonts w:asciiTheme="minorHAnsi" w:hAnsiTheme="minorHAnsi" w:cstheme="minorHAnsi"/>
          <w:sz w:val="22"/>
          <w:szCs w:val="22"/>
        </w:rPr>
        <w:t xml:space="preserve">phold the school's policy in respect of child protection and safeguarding matters. </w:t>
      </w:r>
    </w:p>
    <w:p w14:paraId="5200BB27" w14:textId="77777777" w:rsidR="00DC7F7E" w:rsidRPr="00E45224" w:rsidRDefault="00820FA7" w:rsidP="00DC7F7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DC7F7E" w:rsidRPr="00E45224">
        <w:rPr>
          <w:rFonts w:asciiTheme="minorHAnsi" w:hAnsiTheme="minorHAnsi" w:cstheme="minorHAnsi"/>
          <w:sz w:val="22"/>
          <w:szCs w:val="22"/>
        </w:rPr>
        <w:t>e subject to all relevant statutory requirements as detailed in the most recent School Teachers’ Pay and Conditions Document.</w:t>
      </w:r>
    </w:p>
    <w:p w14:paraId="0118B252" w14:textId="77777777" w:rsidR="00DC7F7E" w:rsidRPr="00E45224" w:rsidRDefault="00820FA7" w:rsidP="00DC7F7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DC7F7E" w:rsidRPr="00E45224">
        <w:rPr>
          <w:rFonts w:asciiTheme="minorHAnsi" w:hAnsiTheme="minorHAnsi" w:cstheme="minorHAnsi"/>
          <w:sz w:val="22"/>
          <w:szCs w:val="22"/>
        </w:rPr>
        <w:t>ay be required to perform any other reasonable tasks after consultation.</w:t>
      </w:r>
    </w:p>
    <w:p w14:paraId="2B7D9D87" w14:textId="77777777" w:rsidR="00DC7F7E" w:rsidRPr="00E45224" w:rsidRDefault="00DC7F7E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E45224">
        <w:rPr>
          <w:rFonts w:asciiTheme="minorHAnsi" w:hAnsiTheme="minorHAnsi" w:cstheme="minorHAnsi"/>
          <w:sz w:val="22"/>
          <w:szCs w:val="22"/>
        </w:rPr>
        <w:br w:type="page"/>
      </w:r>
    </w:p>
    <w:p w14:paraId="0D10FE31" w14:textId="77777777" w:rsidR="00DC7F7E" w:rsidRPr="00E45224" w:rsidRDefault="00DC7F7E" w:rsidP="0012267B">
      <w:pPr>
        <w:pStyle w:val="Heading2"/>
      </w:pPr>
    </w:p>
    <w:p w14:paraId="5FF45AFA" w14:textId="77777777" w:rsidR="004717A7" w:rsidRPr="0012267B" w:rsidRDefault="006E3CFE" w:rsidP="0012267B">
      <w:pPr>
        <w:pStyle w:val="Heading2"/>
      </w:pPr>
      <w:r w:rsidRPr="0012267B">
        <w:t>Operational R</w:t>
      </w:r>
      <w:r w:rsidR="004717A7" w:rsidRPr="0012267B">
        <w:t>esponsibilities</w:t>
      </w:r>
    </w:p>
    <w:p w14:paraId="3C5321B8" w14:textId="77777777" w:rsidR="000622D7" w:rsidRPr="00E45224" w:rsidRDefault="007A6B32" w:rsidP="009C7A88">
      <w:pPr>
        <w:rPr>
          <w:rFonts w:asciiTheme="minorHAnsi" w:hAnsiTheme="minorHAnsi" w:cstheme="minorHAnsi"/>
          <w:sz w:val="22"/>
          <w:szCs w:val="22"/>
        </w:rPr>
      </w:pPr>
      <w:r w:rsidRPr="00E45224">
        <w:rPr>
          <w:rFonts w:asciiTheme="minorHAnsi" w:hAnsiTheme="minorHAnsi" w:cstheme="minorHAnsi"/>
          <w:sz w:val="22"/>
          <w:szCs w:val="22"/>
        </w:rPr>
        <w:t xml:space="preserve">In addition to her/his normal classroom duties, </w:t>
      </w:r>
      <w:r w:rsidR="001921E4" w:rsidRPr="00E45224">
        <w:rPr>
          <w:rFonts w:asciiTheme="minorHAnsi" w:hAnsiTheme="minorHAnsi" w:cstheme="minorHAnsi"/>
          <w:sz w:val="22"/>
          <w:szCs w:val="22"/>
        </w:rPr>
        <w:t>s/he shall provide an exemplary role mod</w:t>
      </w:r>
      <w:r w:rsidR="00CC0C01" w:rsidRPr="00E45224">
        <w:rPr>
          <w:rFonts w:asciiTheme="minorHAnsi" w:hAnsiTheme="minorHAnsi" w:cstheme="minorHAnsi"/>
          <w:sz w:val="22"/>
          <w:szCs w:val="22"/>
        </w:rPr>
        <w:t>el</w:t>
      </w:r>
      <w:r w:rsidR="001921E4" w:rsidRPr="00E45224">
        <w:rPr>
          <w:rFonts w:asciiTheme="minorHAnsi" w:hAnsiTheme="minorHAnsi" w:cstheme="minorHAnsi"/>
          <w:sz w:val="22"/>
          <w:szCs w:val="22"/>
        </w:rPr>
        <w:t xml:space="preserve"> to teaching colleagues in her/his teaching practice and wider remit as follows:</w:t>
      </w:r>
    </w:p>
    <w:p w14:paraId="5C41596C" w14:textId="77777777" w:rsidR="00DC7F7E" w:rsidRPr="00E45224" w:rsidRDefault="00C01999" w:rsidP="00DC7F7E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The post holder</w:t>
      </w:r>
      <w:r w:rsidR="00DC7F7E" w:rsidRPr="00E45224">
        <w:rPr>
          <w:rFonts w:asciiTheme="minorHAnsi" w:hAnsiTheme="minorHAnsi" w:cstheme="minorHAnsi"/>
          <w:b/>
          <w:sz w:val="22"/>
          <w:szCs w:val="22"/>
        </w:rPr>
        <w:t xml:space="preserve"> shall:</w:t>
      </w:r>
    </w:p>
    <w:p w14:paraId="52106C4F" w14:textId="77777777" w:rsidR="004717A7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03442A">
        <w:rPr>
          <w:rFonts w:asciiTheme="minorHAnsi" w:hAnsiTheme="minorHAnsi" w:cstheme="minorHAnsi"/>
          <w:sz w:val="22"/>
          <w:szCs w:val="22"/>
        </w:rPr>
        <w:t>ork with heads of faculties</w:t>
      </w:r>
      <w:r w:rsidR="00CC0C01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="00D628BD" w:rsidRPr="00E45224">
        <w:rPr>
          <w:rFonts w:asciiTheme="minorHAnsi" w:hAnsiTheme="minorHAnsi" w:cstheme="minorHAnsi"/>
          <w:sz w:val="22"/>
          <w:szCs w:val="22"/>
        </w:rPr>
        <w:t>to support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="0003442A">
        <w:rPr>
          <w:rFonts w:asciiTheme="minorHAnsi" w:hAnsiTheme="minorHAnsi" w:cstheme="minorHAnsi"/>
          <w:sz w:val="22"/>
          <w:szCs w:val="22"/>
        </w:rPr>
        <w:t>the promotion of excellent</w:t>
      </w:r>
      <w:r w:rsidR="00D628BD" w:rsidRPr="00E45224">
        <w:rPr>
          <w:rFonts w:asciiTheme="minorHAnsi" w:hAnsiTheme="minorHAnsi" w:cstheme="minorHAnsi"/>
          <w:sz w:val="22"/>
          <w:szCs w:val="22"/>
        </w:rPr>
        <w:t xml:space="preserve"> practice in teaching skills through coaching and mentoring and to ensure that high </w:t>
      </w:r>
      <w:r w:rsidR="00940FFD" w:rsidRPr="00E45224">
        <w:rPr>
          <w:rFonts w:asciiTheme="minorHAnsi" w:hAnsiTheme="minorHAnsi" w:cstheme="minorHAnsi"/>
          <w:sz w:val="22"/>
          <w:szCs w:val="22"/>
        </w:rPr>
        <w:t xml:space="preserve">expectations </w:t>
      </w:r>
      <w:r w:rsidR="00D628BD" w:rsidRPr="00E45224">
        <w:rPr>
          <w:rFonts w:asciiTheme="minorHAnsi" w:hAnsiTheme="minorHAnsi" w:cstheme="minorHAnsi"/>
          <w:sz w:val="22"/>
          <w:szCs w:val="22"/>
        </w:rPr>
        <w:t xml:space="preserve">and </w:t>
      </w:r>
      <w:r w:rsidR="004717A7" w:rsidRPr="00E45224">
        <w:rPr>
          <w:rFonts w:asciiTheme="minorHAnsi" w:hAnsiTheme="minorHAnsi" w:cstheme="minorHAnsi"/>
          <w:sz w:val="22"/>
          <w:szCs w:val="22"/>
        </w:rPr>
        <w:t>up</w:t>
      </w:r>
      <w:r w:rsidR="00943ECA" w:rsidRPr="00E45224">
        <w:rPr>
          <w:rFonts w:asciiTheme="minorHAnsi" w:hAnsiTheme="minorHAnsi" w:cstheme="minorHAnsi"/>
          <w:sz w:val="22"/>
          <w:szCs w:val="22"/>
        </w:rPr>
        <w:t>-</w:t>
      </w:r>
      <w:r w:rsidR="004717A7" w:rsidRPr="00E45224">
        <w:rPr>
          <w:rFonts w:asciiTheme="minorHAnsi" w:hAnsiTheme="minorHAnsi" w:cstheme="minorHAnsi"/>
          <w:sz w:val="22"/>
          <w:szCs w:val="22"/>
        </w:rPr>
        <w:t>to</w:t>
      </w:r>
      <w:r w:rsidR="00943ECA" w:rsidRPr="00E45224">
        <w:rPr>
          <w:rFonts w:asciiTheme="minorHAnsi" w:hAnsiTheme="minorHAnsi" w:cstheme="minorHAnsi"/>
          <w:sz w:val="22"/>
          <w:szCs w:val="22"/>
        </w:rPr>
        <w:t>-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date knowledge </w:t>
      </w:r>
      <w:r w:rsidR="00940FFD" w:rsidRPr="00E45224">
        <w:rPr>
          <w:rFonts w:asciiTheme="minorHAnsi" w:hAnsiTheme="minorHAnsi" w:cstheme="minorHAnsi"/>
          <w:sz w:val="22"/>
          <w:szCs w:val="22"/>
        </w:rPr>
        <w:t>are di</w:t>
      </w:r>
      <w:r w:rsidR="00D628BD" w:rsidRPr="00E45224">
        <w:rPr>
          <w:rFonts w:asciiTheme="minorHAnsi" w:hAnsiTheme="minorHAnsi" w:cstheme="minorHAnsi"/>
          <w:sz w:val="22"/>
          <w:szCs w:val="22"/>
        </w:rPr>
        <w:t>s</w:t>
      </w:r>
      <w:r w:rsidR="00940FFD" w:rsidRPr="00E45224">
        <w:rPr>
          <w:rFonts w:asciiTheme="minorHAnsi" w:hAnsiTheme="minorHAnsi" w:cstheme="minorHAnsi"/>
          <w:sz w:val="22"/>
          <w:szCs w:val="22"/>
        </w:rPr>
        <w:t>s</w:t>
      </w:r>
      <w:r w:rsidR="00D628BD" w:rsidRPr="00E45224">
        <w:rPr>
          <w:rFonts w:asciiTheme="minorHAnsi" w:hAnsiTheme="minorHAnsi" w:cstheme="minorHAnsi"/>
          <w:sz w:val="22"/>
          <w:szCs w:val="22"/>
        </w:rPr>
        <w:t>eminated through CPD for school staff</w:t>
      </w:r>
      <w:r w:rsidR="00943ECA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5B17F800" w14:textId="77777777" w:rsidR="004717A7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628BD" w:rsidRPr="00E45224">
        <w:rPr>
          <w:rFonts w:asciiTheme="minorHAnsi" w:hAnsiTheme="minorHAnsi" w:cstheme="minorHAnsi"/>
          <w:sz w:val="22"/>
          <w:szCs w:val="22"/>
        </w:rPr>
        <w:t>evelop and promote whole school understanding of the elements which comprise outstanding teaching and learning through CPD and through effective challenge and feedback to individual members of staff</w:t>
      </w:r>
      <w:r w:rsidR="00943ECA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41920805" w14:textId="77777777" w:rsidR="004717A7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FA7F5F" w:rsidRPr="00E45224">
        <w:rPr>
          <w:rFonts w:asciiTheme="minorHAnsi" w:hAnsiTheme="minorHAnsi" w:cstheme="minorHAnsi"/>
          <w:sz w:val="22"/>
          <w:szCs w:val="22"/>
        </w:rPr>
        <w:t xml:space="preserve">upport the process of </w:t>
      </w:r>
      <w:r w:rsidR="007A6B32" w:rsidRPr="00E45224">
        <w:rPr>
          <w:rFonts w:asciiTheme="minorHAnsi" w:hAnsiTheme="minorHAnsi" w:cstheme="minorHAnsi"/>
          <w:sz w:val="22"/>
          <w:szCs w:val="22"/>
        </w:rPr>
        <w:t>e</w:t>
      </w:r>
      <w:r w:rsidR="004717A7" w:rsidRPr="00E45224">
        <w:rPr>
          <w:rFonts w:asciiTheme="minorHAnsi" w:hAnsiTheme="minorHAnsi" w:cstheme="minorHAnsi"/>
          <w:sz w:val="22"/>
          <w:szCs w:val="22"/>
        </w:rPr>
        <w:t>mbed</w:t>
      </w:r>
      <w:r w:rsidR="00FA7F5F" w:rsidRPr="00E45224">
        <w:rPr>
          <w:rFonts w:asciiTheme="minorHAnsi" w:hAnsiTheme="minorHAnsi" w:cstheme="minorHAnsi"/>
          <w:sz w:val="22"/>
          <w:szCs w:val="22"/>
        </w:rPr>
        <w:t>ding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="00D628BD" w:rsidRPr="00E45224">
        <w:rPr>
          <w:rFonts w:asciiTheme="minorHAnsi" w:hAnsiTheme="minorHAnsi" w:cstheme="minorHAnsi"/>
          <w:sz w:val="22"/>
          <w:szCs w:val="22"/>
        </w:rPr>
        <w:t xml:space="preserve">the creative use of 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ICT </w:t>
      </w:r>
      <w:r w:rsidR="00D628BD" w:rsidRPr="00E45224">
        <w:rPr>
          <w:rFonts w:asciiTheme="minorHAnsi" w:hAnsiTheme="minorHAnsi" w:cstheme="minorHAnsi"/>
          <w:sz w:val="22"/>
          <w:szCs w:val="22"/>
        </w:rPr>
        <w:t xml:space="preserve">in the classroom and beyond </w:t>
      </w:r>
      <w:r w:rsidR="004717A7" w:rsidRPr="00E45224">
        <w:rPr>
          <w:rFonts w:asciiTheme="minorHAnsi" w:hAnsiTheme="minorHAnsi" w:cstheme="minorHAnsi"/>
          <w:sz w:val="22"/>
          <w:szCs w:val="22"/>
        </w:rPr>
        <w:t>into teaching and learning processes</w:t>
      </w:r>
      <w:r w:rsidR="00943ECA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1A4A7080" w14:textId="77777777" w:rsidR="004717A7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F2F53" w:rsidRPr="00E45224">
        <w:rPr>
          <w:rFonts w:asciiTheme="minorHAnsi" w:hAnsiTheme="minorHAnsi" w:cstheme="minorHAnsi"/>
          <w:sz w:val="22"/>
          <w:szCs w:val="22"/>
        </w:rPr>
        <w:t>lay a key role in developing opportunities for staff to share strategies and methods in teaching in order to promote consistent good practice</w:t>
      </w:r>
      <w:r w:rsidR="009540D8" w:rsidRPr="00E45224">
        <w:rPr>
          <w:rFonts w:asciiTheme="minorHAnsi" w:hAnsiTheme="minorHAnsi" w:cstheme="minorHAnsi"/>
          <w:sz w:val="22"/>
          <w:szCs w:val="22"/>
        </w:rPr>
        <w:t xml:space="preserve"> throughout</w:t>
      </w:r>
      <w:r w:rsidR="004F2F53" w:rsidRPr="00E45224">
        <w:rPr>
          <w:rFonts w:asciiTheme="minorHAnsi" w:hAnsiTheme="minorHAnsi" w:cstheme="minorHAnsi"/>
          <w:sz w:val="22"/>
          <w:szCs w:val="22"/>
        </w:rPr>
        <w:t xml:space="preserve"> the school through the </w:t>
      </w:r>
      <w:r w:rsidR="007A6B32" w:rsidRPr="00E45224">
        <w:rPr>
          <w:rFonts w:asciiTheme="minorHAnsi" w:hAnsiTheme="minorHAnsi" w:cstheme="minorHAnsi"/>
          <w:sz w:val="22"/>
          <w:szCs w:val="22"/>
        </w:rPr>
        <w:t>e</w:t>
      </w:r>
      <w:r w:rsidR="004717A7" w:rsidRPr="00E45224">
        <w:rPr>
          <w:rFonts w:asciiTheme="minorHAnsi" w:hAnsiTheme="minorHAnsi" w:cstheme="minorHAnsi"/>
          <w:sz w:val="22"/>
          <w:szCs w:val="22"/>
        </w:rPr>
        <w:t>stablish</w:t>
      </w:r>
      <w:r w:rsidR="004F2F53" w:rsidRPr="00E45224">
        <w:rPr>
          <w:rFonts w:asciiTheme="minorHAnsi" w:hAnsiTheme="minorHAnsi" w:cstheme="minorHAnsi"/>
          <w:sz w:val="22"/>
          <w:szCs w:val="22"/>
        </w:rPr>
        <w:t>ment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="00943ECA" w:rsidRPr="00E45224">
        <w:rPr>
          <w:rFonts w:asciiTheme="minorHAnsi" w:hAnsiTheme="minorHAnsi" w:cstheme="minorHAnsi"/>
          <w:sz w:val="22"/>
          <w:szCs w:val="22"/>
        </w:rPr>
        <w:t xml:space="preserve">of 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clear objectives </w:t>
      </w:r>
      <w:r w:rsidR="00940FFD" w:rsidRPr="00E45224">
        <w:rPr>
          <w:rFonts w:asciiTheme="minorHAnsi" w:hAnsiTheme="minorHAnsi" w:cstheme="minorHAnsi"/>
          <w:sz w:val="22"/>
          <w:szCs w:val="22"/>
        </w:rPr>
        <w:t xml:space="preserve">and high expectations </w:t>
      </w:r>
      <w:r w:rsidR="004717A7" w:rsidRPr="00E45224">
        <w:rPr>
          <w:rFonts w:asciiTheme="minorHAnsi" w:hAnsiTheme="minorHAnsi" w:cstheme="minorHAnsi"/>
          <w:sz w:val="22"/>
          <w:szCs w:val="22"/>
        </w:rPr>
        <w:t>for all pupils</w:t>
      </w:r>
      <w:r w:rsidR="004F2F53" w:rsidRPr="00E45224">
        <w:rPr>
          <w:rFonts w:asciiTheme="minorHAnsi" w:hAnsiTheme="minorHAnsi" w:cstheme="minorHAnsi"/>
          <w:sz w:val="22"/>
          <w:szCs w:val="22"/>
        </w:rPr>
        <w:t xml:space="preserve">, </w:t>
      </w:r>
      <w:r w:rsidR="007A6B32" w:rsidRPr="00E45224">
        <w:rPr>
          <w:rFonts w:asciiTheme="minorHAnsi" w:hAnsiTheme="minorHAnsi" w:cstheme="minorHAnsi"/>
          <w:sz w:val="22"/>
          <w:szCs w:val="22"/>
        </w:rPr>
        <w:t>s</w:t>
      </w:r>
      <w:r w:rsidR="004717A7" w:rsidRPr="00E45224">
        <w:rPr>
          <w:rFonts w:asciiTheme="minorHAnsi" w:hAnsiTheme="minorHAnsi" w:cstheme="minorHAnsi"/>
          <w:sz w:val="22"/>
          <w:szCs w:val="22"/>
        </w:rPr>
        <w:t>kilful question</w:t>
      </w:r>
      <w:r w:rsidR="009540D8" w:rsidRPr="00E45224">
        <w:rPr>
          <w:rFonts w:asciiTheme="minorHAnsi" w:hAnsiTheme="minorHAnsi" w:cstheme="minorHAnsi"/>
          <w:sz w:val="22"/>
          <w:szCs w:val="22"/>
        </w:rPr>
        <w:t>ing and explanation and the setting of</w:t>
      </w:r>
      <w:r w:rsidR="0082533F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="004717A7" w:rsidRPr="00E45224">
        <w:rPr>
          <w:rFonts w:asciiTheme="minorHAnsi" w:hAnsiTheme="minorHAnsi" w:cstheme="minorHAnsi"/>
          <w:sz w:val="22"/>
          <w:szCs w:val="22"/>
        </w:rPr>
        <w:t>realistic and challenging targets</w:t>
      </w:r>
      <w:r w:rsidR="00943ECA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34CA9952" w14:textId="77777777" w:rsidR="00A92B32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717A7" w:rsidRPr="00E45224">
        <w:rPr>
          <w:rFonts w:asciiTheme="minorHAnsi" w:hAnsiTheme="minorHAnsi" w:cstheme="minorHAnsi"/>
          <w:sz w:val="22"/>
          <w:szCs w:val="22"/>
        </w:rPr>
        <w:t xml:space="preserve">emonstrate </w:t>
      </w:r>
      <w:r w:rsidR="00A92B32" w:rsidRPr="00E45224">
        <w:rPr>
          <w:rFonts w:asciiTheme="minorHAnsi" w:hAnsiTheme="minorHAnsi" w:cstheme="minorHAnsi"/>
          <w:sz w:val="22"/>
          <w:szCs w:val="22"/>
        </w:rPr>
        <w:t>an excellent</w:t>
      </w:r>
      <w:r w:rsidR="00940FFD" w:rsidRPr="00E45224">
        <w:rPr>
          <w:rFonts w:asciiTheme="minorHAnsi" w:hAnsiTheme="minorHAnsi" w:cstheme="minorHAnsi"/>
          <w:sz w:val="22"/>
          <w:szCs w:val="22"/>
        </w:rPr>
        <w:t xml:space="preserve"> understanding of</w:t>
      </w:r>
      <w:r w:rsidR="00A92B32" w:rsidRPr="00E45224">
        <w:rPr>
          <w:rFonts w:asciiTheme="minorHAnsi" w:hAnsiTheme="minorHAnsi" w:cstheme="minorHAnsi"/>
          <w:sz w:val="22"/>
          <w:szCs w:val="22"/>
        </w:rPr>
        <w:t xml:space="preserve"> the </w:t>
      </w:r>
      <w:r w:rsidR="00940FFD" w:rsidRPr="00E45224">
        <w:rPr>
          <w:rFonts w:asciiTheme="minorHAnsi" w:hAnsiTheme="minorHAnsi" w:cstheme="minorHAnsi"/>
          <w:sz w:val="22"/>
          <w:szCs w:val="22"/>
        </w:rPr>
        <w:t xml:space="preserve">importance of the </w:t>
      </w:r>
      <w:r w:rsidR="00A92B32" w:rsidRPr="00E45224">
        <w:rPr>
          <w:rFonts w:asciiTheme="minorHAnsi" w:hAnsiTheme="minorHAnsi" w:cstheme="minorHAnsi"/>
          <w:sz w:val="22"/>
          <w:szCs w:val="22"/>
        </w:rPr>
        <w:t>analysis and interpretation of data to support improvement in teaching methods and to</w:t>
      </w:r>
      <w:r w:rsidR="00940FFD" w:rsidRPr="00E45224">
        <w:rPr>
          <w:rFonts w:asciiTheme="minorHAnsi" w:hAnsiTheme="minorHAnsi" w:cstheme="minorHAnsi"/>
          <w:sz w:val="22"/>
          <w:szCs w:val="22"/>
        </w:rPr>
        <w:t xml:space="preserve"> inform future strategy</w:t>
      </w:r>
      <w:r w:rsidR="00943ECA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5B68A8D1" w14:textId="77777777" w:rsidR="004717A7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92B32" w:rsidRPr="00E45224">
        <w:rPr>
          <w:rFonts w:asciiTheme="minorHAnsi" w:hAnsiTheme="minorHAnsi" w:cstheme="minorHAnsi"/>
          <w:sz w:val="22"/>
          <w:szCs w:val="22"/>
        </w:rPr>
        <w:t>ork closely with designated member/s of staff on the arrangements for lesson observations and to actively contribute ideas for related development planning</w:t>
      </w:r>
      <w:r w:rsidR="00943ECA" w:rsidRPr="00E45224">
        <w:rPr>
          <w:rFonts w:asciiTheme="minorHAnsi" w:hAnsiTheme="minorHAnsi" w:cstheme="minorHAnsi"/>
          <w:sz w:val="22"/>
          <w:szCs w:val="22"/>
        </w:rPr>
        <w:t>.</w:t>
      </w:r>
    </w:p>
    <w:p w14:paraId="59214572" w14:textId="77777777" w:rsidR="00A92B32" w:rsidRPr="00E45224" w:rsidRDefault="00820FA7" w:rsidP="00DC7F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A92B32" w:rsidRPr="00E45224">
        <w:rPr>
          <w:rFonts w:asciiTheme="minorHAnsi" w:hAnsiTheme="minorHAnsi" w:cstheme="minorHAnsi"/>
          <w:sz w:val="22"/>
          <w:szCs w:val="22"/>
        </w:rPr>
        <w:t>iaise with the nominated member/s of staff</w:t>
      </w:r>
      <w:r w:rsidR="0082533F" w:rsidRPr="00E45224">
        <w:rPr>
          <w:rFonts w:asciiTheme="minorHAnsi" w:hAnsiTheme="minorHAnsi" w:cstheme="minorHAnsi"/>
          <w:sz w:val="22"/>
          <w:szCs w:val="22"/>
        </w:rPr>
        <w:t xml:space="preserve"> </w:t>
      </w:r>
      <w:r w:rsidR="00A92B32" w:rsidRPr="00E45224">
        <w:rPr>
          <w:rFonts w:asciiTheme="minorHAnsi" w:hAnsiTheme="minorHAnsi" w:cstheme="minorHAnsi"/>
          <w:sz w:val="22"/>
          <w:szCs w:val="22"/>
        </w:rPr>
        <w:t>regarding resourcing for related provision.</w:t>
      </w:r>
    </w:p>
    <w:p w14:paraId="6C72195A" w14:textId="77777777" w:rsidR="0012609B" w:rsidRPr="006D46D4" w:rsidRDefault="0012609B" w:rsidP="00820FA7">
      <w:pPr>
        <w:pStyle w:val="Heading1"/>
        <w:rPr>
          <w:highlight w:val="yellow"/>
        </w:rPr>
      </w:pPr>
    </w:p>
    <w:sectPr w:rsidR="0012609B" w:rsidRPr="006D46D4" w:rsidSect="003133FD">
      <w:headerReference w:type="default" r:id="rId9"/>
      <w:footerReference w:type="default" r:id="rId10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50CE5" w14:textId="77777777" w:rsidR="00243F94" w:rsidRDefault="00243F94" w:rsidP="00B0503A">
      <w:r>
        <w:separator/>
      </w:r>
    </w:p>
  </w:endnote>
  <w:endnote w:type="continuationSeparator" w:id="0">
    <w:p w14:paraId="059CA5E2" w14:textId="77777777" w:rsidR="00243F94" w:rsidRDefault="00243F94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EA621" w14:textId="77777777" w:rsidR="00FE436C" w:rsidRDefault="00E45224" w:rsidP="001E4FC1">
    <w:pPr>
      <w:pStyle w:val="Footer"/>
    </w:pPr>
    <w:r w:rsidRPr="007748B0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B68923B" wp14:editId="75BEDDE3">
          <wp:simplePos x="0" y="0"/>
          <wp:positionH relativeFrom="column">
            <wp:posOffset>52705</wp:posOffset>
          </wp:positionH>
          <wp:positionV relativeFrom="paragraph">
            <wp:posOffset>-127000</wp:posOffset>
          </wp:positionV>
          <wp:extent cx="2590800" cy="389255"/>
          <wp:effectExtent l="0" t="0" r="0" b="0"/>
          <wp:wrapNone/>
          <wp:docPr id="1" name="Picture 1" descr="Harlington School 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rlington School Logo_vec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821C5" w14:textId="77777777" w:rsidR="00FE436C" w:rsidRDefault="00FE436C" w:rsidP="001E4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BE8CC" w14:textId="77777777" w:rsidR="00243F94" w:rsidRDefault="00243F94" w:rsidP="00B0503A">
      <w:r>
        <w:separator/>
      </w:r>
    </w:p>
  </w:footnote>
  <w:footnote w:type="continuationSeparator" w:id="0">
    <w:p w14:paraId="0D443698" w14:textId="77777777" w:rsidR="00243F94" w:rsidRDefault="00243F94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49226E1C" w14:textId="77777777" w:rsidR="00E45224" w:rsidRDefault="00E45224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2409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2409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8E71544" w14:textId="77777777" w:rsidR="00E45224" w:rsidRDefault="00E452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769"/>
    <w:multiLevelType w:val="hybridMultilevel"/>
    <w:tmpl w:val="536CBBF8"/>
    <w:lvl w:ilvl="0" w:tplc="A6E2D6F4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58FC"/>
    <w:multiLevelType w:val="hybridMultilevel"/>
    <w:tmpl w:val="CC54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B0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A62"/>
    <w:multiLevelType w:val="hybridMultilevel"/>
    <w:tmpl w:val="74C2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D4A06"/>
    <w:multiLevelType w:val="hybridMultilevel"/>
    <w:tmpl w:val="2430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F7497"/>
    <w:multiLevelType w:val="hybridMultilevel"/>
    <w:tmpl w:val="2D987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15D75"/>
    <w:multiLevelType w:val="hybridMultilevel"/>
    <w:tmpl w:val="BD6C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53B12"/>
    <w:multiLevelType w:val="hybridMultilevel"/>
    <w:tmpl w:val="C21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34272"/>
    <w:multiLevelType w:val="hybridMultilevel"/>
    <w:tmpl w:val="2E18D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96107"/>
    <w:multiLevelType w:val="hybridMultilevel"/>
    <w:tmpl w:val="FEEE7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6DC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E3262"/>
    <w:multiLevelType w:val="hybridMultilevel"/>
    <w:tmpl w:val="2B6A0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D49ED"/>
    <w:multiLevelType w:val="hybridMultilevel"/>
    <w:tmpl w:val="0782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18"/>
  </w:num>
  <w:num w:numId="11">
    <w:abstractNumId w:val="25"/>
  </w:num>
  <w:num w:numId="12">
    <w:abstractNumId w:val="19"/>
  </w:num>
  <w:num w:numId="13">
    <w:abstractNumId w:val="24"/>
  </w:num>
  <w:num w:numId="14">
    <w:abstractNumId w:val="3"/>
  </w:num>
  <w:num w:numId="15">
    <w:abstractNumId w:val="27"/>
  </w:num>
  <w:num w:numId="16">
    <w:abstractNumId w:val="9"/>
  </w:num>
  <w:num w:numId="17">
    <w:abstractNumId w:val="22"/>
  </w:num>
  <w:num w:numId="18">
    <w:abstractNumId w:val="26"/>
  </w:num>
  <w:num w:numId="19">
    <w:abstractNumId w:val="1"/>
  </w:num>
  <w:num w:numId="20">
    <w:abstractNumId w:val="7"/>
  </w:num>
  <w:num w:numId="21">
    <w:abstractNumId w:val="5"/>
  </w:num>
  <w:num w:numId="22">
    <w:abstractNumId w:val="2"/>
  </w:num>
  <w:num w:numId="23">
    <w:abstractNumId w:val="20"/>
  </w:num>
  <w:num w:numId="24">
    <w:abstractNumId w:val="13"/>
  </w:num>
  <w:num w:numId="25">
    <w:abstractNumId w:val="21"/>
  </w:num>
  <w:num w:numId="26">
    <w:abstractNumId w:val="12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01"/>
    <w:rsid w:val="000118EB"/>
    <w:rsid w:val="0003442A"/>
    <w:rsid w:val="00051B31"/>
    <w:rsid w:val="000622D7"/>
    <w:rsid w:val="000821BC"/>
    <w:rsid w:val="00094DDF"/>
    <w:rsid w:val="000A7690"/>
    <w:rsid w:val="000C1526"/>
    <w:rsid w:val="000E384C"/>
    <w:rsid w:val="000E7808"/>
    <w:rsid w:val="00112ADD"/>
    <w:rsid w:val="00114C23"/>
    <w:rsid w:val="0012267B"/>
    <w:rsid w:val="0012609B"/>
    <w:rsid w:val="00133CA2"/>
    <w:rsid w:val="00145EF9"/>
    <w:rsid w:val="001921E4"/>
    <w:rsid w:val="001E4FC1"/>
    <w:rsid w:val="001F127C"/>
    <w:rsid w:val="00243F94"/>
    <w:rsid w:val="0026417F"/>
    <w:rsid w:val="002B118F"/>
    <w:rsid w:val="002C7FE3"/>
    <w:rsid w:val="002E22E7"/>
    <w:rsid w:val="003133FD"/>
    <w:rsid w:val="00332884"/>
    <w:rsid w:val="00381786"/>
    <w:rsid w:val="0038301C"/>
    <w:rsid w:val="00383528"/>
    <w:rsid w:val="003951C4"/>
    <w:rsid w:val="003C10F8"/>
    <w:rsid w:val="003C6BDD"/>
    <w:rsid w:val="003D5133"/>
    <w:rsid w:val="003D7F53"/>
    <w:rsid w:val="003E2CD2"/>
    <w:rsid w:val="003E3891"/>
    <w:rsid w:val="003F6B5F"/>
    <w:rsid w:val="00440464"/>
    <w:rsid w:val="00445D3D"/>
    <w:rsid w:val="004670C6"/>
    <w:rsid w:val="004717A7"/>
    <w:rsid w:val="00473941"/>
    <w:rsid w:val="00476AE8"/>
    <w:rsid w:val="004A6C88"/>
    <w:rsid w:val="004C12FF"/>
    <w:rsid w:val="004C2D37"/>
    <w:rsid w:val="004C5523"/>
    <w:rsid w:val="004C7DC2"/>
    <w:rsid w:val="004D0FEA"/>
    <w:rsid w:val="004F2F53"/>
    <w:rsid w:val="00525D4B"/>
    <w:rsid w:val="00544D98"/>
    <w:rsid w:val="005622CA"/>
    <w:rsid w:val="0057409C"/>
    <w:rsid w:val="00575DB7"/>
    <w:rsid w:val="00592730"/>
    <w:rsid w:val="00597804"/>
    <w:rsid w:val="005A4735"/>
    <w:rsid w:val="005C1DFD"/>
    <w:rsid w:val="005D5104"/>
    <w:rsid w:val="005E2127"/>
    <w:rsid w:val="005F7B47"/>
    <w:rsid w:val="00600FFB"/>
    <w:rsid w:val="006016A7"/>
    <w:rsid w:val="006070FC"/>
    <w:rsid w:val="00616AA8"/>
    <w:rsid w:val="00625902"/>
    <w:rsid w:val="00633F09"/>
    <w:rsid w:val="00645D41"/>
    <w:rsid w:val="006659B3"/>
    <w:rsid w:val="00677128"/>
    <w:rsid w:val="00681306"/>
    <w:rsid w:val="006A3D56"/>
    <w:rsid w:val="006C2C75"/>
    <w:rsid w:val="006D3896"/>
    <w:rsid w:val="006E3CFE"/>
    <w:rsid w:val="006F6D39"/>
    <w:rsid w:val="00731324"/>
    <w:rsid w:val="0073500B"/>
    <w:rsid w:val="00741176"/>
    <w:rsid w:val="007A24EC"/>
    <w:rsid w:val="007A44C2"/>
    <w:rsid w:val="007A6B32"/>
    <w:rsid w:val="007F1CAB"/>
    <w:rsid w:val="00813F68"/>
    <w:rsid w:val="00820FA7"/>
    <w:rsid w:val="0082533F"/>
    <w:rsid w:val="008323D5"/>
    <w:rsid w:val="0083245E"/>
    <w:rsid w:val="0084407B"/>
    <w:rsid w:val="008558C5"/>
    <w:rsid w:val="00884908"/>
    <w:rsid w:val="008946D4"/>
    <w:rsid w:val="00897310"/>
    <w:rsid w:val="008A4A4E"/>
    <w:rsid w:val="008A53EF"/>
    <w:rsid w:val="008E5F0B"/>
    <w:rsid w:val="00914693"/>
    <w:rsid w:val="0092040B"/>
    <w:rsid w:val="00926016"/>
    <w:rsid w:val="009271B3"/>
    <w:rsid w:val="00936618"/>
    <w:rsid w:val="00940FFD"/>
    <w:rsid w:val="00943ECA"/>
    <w:rsid w:val="009540D8"/>
    <w:rsid w:val="00961A55"/>
    <w:rsid w:val="0096633F"/>
    <w:rsid w:val="00977600"/>
    <w:rsid w:val="00992329"/>
    <w:rsid w:val="009979DC"/>
    <w:rsid w:val="009A17F9"/>
    <w:rsid w:val="009B3F3C"/>
    <w:rsid w:val="009C5685"/>
    <w:rsid w:val="009C7A88"/>
    <w:rsid w:val="009C7ED0"/>
    <w:rsid w:val="00A0045A"/>
    <w:rsid w:val="00A24753"/>
    <w:rsid w:val="00A75D1B"/>
    <w:rsid w:val="00A77AE6"/>
    <w:rsid w:val="00A817BB"/>
    <w:rsid w:val="00A92B32"/>
    <w:rsid w:val="00AB0401"/>
    <w:rsid w:val="00AB6A59"/>
    <w:rsid w:val="00AF45CC"/>
    <w:rsid w:val="00B0503A"/>
    <w:rsid w:val="00B2409B"/>
    <w:rsid w:val="00B44788"/>
    <w:rsid w:val="00B46D3B"/>
    <w:rsid w:val="00B50FBC"/>
    <w:rsid w:val="00BA4CD9"/>
    <w:rsid w:val="00BB5BF4"/>
    <w:rsid w:val="00C01999"/>
    <w:rsid w:val="00C0755E"/>
    <w:rsid w:val="00C535B1"/>
    <w:rsid w:val="00C663C1"/>
    <w:rsid w:val="00C674DA"/>
    <w:rsid w:val="00CB3E65"/>
    <w:rsid w:val="00CC0C01"/>
    <w:rsid w:val="00CC330B"/>
    <w:rsid w:val="00CC650B"/>
    <w:rsid w:val="00CD538E"/>
    <w:rsid w:val="00D02D84"/>
    <w:rsid w:val="00D176B3"/>
    <w:rsid w:val="00D44F63"/>
    <w:rsid w:val="00D52363"/>
    <w:rsid w:val="00D54F89"/>
    <w:rsid w:val="00D628BD"/>
    <w:rsid w:val="00D9772E"/>
    <w:rsid w:val="00DC7F7E"/>
    <w:rsid w:val="00DE1173"/>
    <w:rsid w:val="00DE2A48"/>
    <w:rsid w:val="00DE54E1"/>
    <w:rsid w:val="00E13EE4"/>
    <w:rsid w:val="00E309DF"/>
    <w:rsid w:val="00E44D58"/>
    <w:rsid w:val="00E45224"/>
    <w:rsid w:val="00E5337B"/>
    <w:rsid w:val="00E5795B"/>
    <w:rsid w:val="00EA62A1"/>
    <w:rsid w:val="00EC13DD"/>
    <w:rsid w:val="00EE718C"/>
    <w:rsid w:val="00F04E45"/>
    <w:rsid w:val="00F31291"/>
    <w:rsid w:val="00F6213C"/>
    <w:rsid w:val="00F80A34"/>
    <w:rsid w:val="00F85F88"/>
    <w:rsid w:val="00FA7350"/>
    <w:rsid w:val="00FA7F5F"/>
    <w:rsid w:val="00FC2C11"/>
    <w:rsid w:val="00FD79D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283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88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20FA7"/>
    <w:pPr>
      <w:keepNext/>
      <w:keepLines/>
      <w:spacing w:before="240" w:after="60" w:line="320" w:lineRule="exact"/>
      <w:outlineLvl w:val="0"/>
    </w:pPr>
    <w:rPr>
      <w:rFonts w:asciiTheme="minorHAnsi" w:eastAsiaTheme="majorEastAsia" w:hAnsiTheme="minorHAnsi" w:cstheme="minorHAns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12267B"/>
    <w:pPr>
      <w:keepNext/>
      <w:keepLines/>
      <w:spacing w:after="60"/>
      <w:outlineLvl w:val="1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20FA7"/>
    <w:rPr>
      <w:rFonts w:eastAsiaTheme="majorEastAsia" w:cstheme="minorHAnsi"/>
      <w:b/>
      <w:bCs/>
      <w:spacing w:val="4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12267B"/>
    <w:rPr>
      <w:rFonts w:eastAsiaTheme="majorEastAsia" w:cstheme="minorHAnsi"/>
      <w:b/>
      <w:b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9C7A88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9C7A88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395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3951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88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20FA7"/>
    <w:pPr>
      <w:keepNext/>
      <w:keepLines/>
      <w:spacing w:before="240" w:after="60" w:line="320" w:lineRule="exact"/>
      <w:outlineLvl w:val="0"/>
    </w:pPr>
    <w:rPr>
      <w:rFonts w:asciiTheme="minorHAnsi" w:eastAsiaTheme="majorEastAsia" w:hAnsiTheme="minorHAnsi" w:cstheme="minorHAns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12267B"/>
    <w:pPr>
      <w:keepNext/>
      <w:keepLines/>
      <w:spacing w:after="60"/>
      <w:outlineLvl w:val="1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20FA7"/>
    <w:rPr>
      <w:rFonts w:eastAsiaTheme="majorEastAsia" w:cstheme="minorHAnsi"/>
      <w:b/>
      <w:bCs/>
      <w:spacing w:val="4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12267B"/>
    <w:rPr>
      <w:rFonts w:eastAsiaTheme="majorEastAsia" w:cstheme="minorHAnsi"/>
      <w:b/>
      <w:b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9C7A88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9C7A88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395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3951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193ED441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practitioner: job description</vt:lpstr>
    </vt:vector>
  </TitlesOfParts>
  <Company>CEFM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practitioner: job description</dc:title>
  <dc:creator>CEFMi</dc:creator>
  <cp:lastModifiedBy>antshr</cp:lastModifiedBy>
  <cp:revision>2</cp:revision>
  <cp:lastPrinted>2014-07-18T12:09:00Z</cp:lastPrinted>
  <dcterms:created xsi:type="dcterms:W3CDTF">2018-02-06T08:00:00Z</dcterms:created>
  <dcterms:modified xsi:type="dcterms:W3CDTF">2018-02-06T08:00:00Z</dcterms:modified>
</cp:coreProperties>
</file>