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90BE6" w:rsidRDefault="00690BE6">
      <w:pPr>
        <w:jc w:val="right"/>
        <w:rPr>
          <w:rFonts w:ascii="Roboto" w:eastAsia="Roboto" w:hAnsi="Roboto" w:cs="Roboto"/>
          <w:sz w:val="22"/>
          <w:szCs w:val="22"/>
        </w:rPr>
      </w:pPr>
      <w:bookmarkStart w:id="0" w:name="_GoBack"/>
      <w:bookmarkEnd w:id="0"/>
    </w:p>
    <w:p w:rsidR="00690BE6" w:rsidRDefault="00715F3F">
      <w:pPr>
        <w:jc w:val="center"/>
        <w:rPr>
          <w:rFonts w:ascii="Roboto" w:eastAsia="Roboto" w:hAnsi="Roboto" w:cs="Roboto"/>
          <w:sz w:val="22"/>
          <w:szCs w:val="22"/>
        </w:rPr>
      </w:pPr>
      <w:r>
        <w:rPr>
          <w:rFonts w:ascii="Roboto" w:eastAsia="Roboto" w:hAnsi="Roboto" w:cs="Roboto"/>
          <w:b/>
          <w:sz w:val="22"/>
          <w:szCs w:val="22"/>
        </w:rPr>
        <w:t>Job Description</w:t>
      </w:r>
    </w:p>
    <w:p w:rsidR="00690BE6" w:rsidRDefault="00690BE6">
      <w:pPr>
        <w:rPr>
          <w:rFonts w:ascii="Roboto" w:eastAsia="Roboto" w:hAnsi="Roboto" w:cs="Roboto"/>
          <w:sz w:val="22"/>
          <w:szCs w:val="22"/>
        </w:rPr>
      </w:pPr>
    </w:p>
    <w:p w:rsidR="00690BE6" w:rsidRDefault="00690BE6">
      <w:pPr>
        <w:jc w:val="both"/>
        <w:rPr>
          <w:rFonts w:ascii="Roboto" w:eastAsia="Roboto" w:hAnsi="Roboto" w:cs="Roboto"/>
          <w:sz w:val="22"/>
          <w:szCs w:val="22"/>
        </w:rPr>
      </w:pPr>
    </w:p>
    <w:tbl>
      <w:tblPr>
        <w:tblStyle w:val="a"/>
        <w:tblW w:w="8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48"/>
        <w:gridCol w:w="6236"/>
      </w:tblGrid>
      <w:tr w:rsidR="00690BE6">
        <w:trPr>
          <w:trHeight w:val="840"/>
        </w:trPr>
        <w:tc>
          <w:tcPr>
            <w:tcW w:w="2748" w:type="dxa"/>
            <w:vAlign w:val="center"/>
          </w:tcPr>
          <w:p w:rsidR="00690BE6" w:rsidRDefault="00715F3F">
            <w:pPr>
              <w:jc w:val="both"/>
              <w:rPr>
                <w:rFonts w:ascii="Roboto" w:eastAsia="Roboto" w:hAnsi="Roboto" w:cs="Roboto"/>
                <w:sz w:val="22"/>
                <w:szCs w:val="22"/>
              </w:rPr>
            </w:pPr>
            <w:r>
              <w:rPr>
                <w:rFonts w:ascii="Roboto" w:eastAsia="Roboto" w:hAnsi="Roboto" w:cs="Roboto"/>
                <w:b/>
                <w:sz w:val="22"/>
                <w:szCs w:val="22"/>
              </w:rPr>
              <w:t>Job Title:</w:t>
            </w:r>
          </w:p>
        </w:tc>
        <w:tc>
          <w:tcPr>
            <w:tcW w:w="6236" w:type="dxa"/>
            <w:vAlign w:val="center"/>
          </w:tcPr>
          <w:p w:rsidR="00690BE6" w:rsidRDefault="00715F3F">
            <w:pPr>
              <w:jc w:val="both"/>
              <w:rPr>
                <w:rFonts w:ascii="Roboto" w:eastAsia="Roboto" w:hAnsi="Roboto" w:cs="Roboto"/>
                <w:sz w:val="22"/>
                <w:szCs w:val="22"/>
              </w:rPr>
            </w:pPr>
            <w:r>
              <w:rPr>
                <w:rFonts w:ascii="Roboto" w:eastAsia="Roboto" w:hAnsi="Roboto" w:cs="Roboto"/>
                <w:sz w:val="22"/>
                <w:szCs w:val="22"/>
              </w:rPr>
              <w:t>ICT Lead Technician</w:t>
            </w:r>
          </w:p>
        </w:tc>
      </w:tr>
      <w:tr w:rsidR="00690BE6">
        <w:trPr>
          <w:trHeight w:val="840"/>
        </w:trPr>
        <w:tc>
          <w:tcPr>
            <w:tcW w:w="2748" w:type="dxa"/>
            <w:vAlign w:val="center"/>
          </w:tcPr>
          <w:p w:rsidR="00690BE6" w:rsidRDefault="00715F3F">
            <w:pPr>
              <w:jc w:val="both"/>
              <w:rPr>
                <w:rFonts w:ascii="Roboto" w:eastAsia="Roboto" w:hAnsi="Roboto" w:cs="Roboto"/>
                <w:sz w:val="22"/>
                <w:szCs w:val="22"/>
              </w:rPr>
            </w:pPr>
            <w:r>
              <w:rPr>
                <w:rFonts w:ascii="Roboto" w:eastAsia="Roboto" w:hAnsi="Roboto" w:cs="Roboto"/>
                <w:b/>
                <w:sz w:val="22"/>
                <w:szCs w:val="22"/>
              </w:rPr>
              <w:t>Reports to:</w:t>
            </w:r>
          </w:p>
        </w:tc>
        <w:tc>
          <w:tcPr>
            <w:tcW w:w="6236" w:type="dxa"/>
            <w:vAlign w:val="center"/>
          </w:tcPr>
          <w:p w:rsidR="00690BE6" w:rsidRDefault="00715F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Roboto" w:eastAsia="Roboto" w:hAnsi="Roboto" w:cs="Roboto"/>
                <w:sz w:val="22"/>
                <w:szCs w:val="22"/>
              </w:rPr>
            </w:pPr>
            <w:r>
              <w:rPr>
                <w:rFonts w:ascii="Roboto" w:eastAsia="Roboto" w:hAnsi="Roboto" w:cs="Roboto"/>
                <w:sz w:val="22"/>
                <w:szCs w:val="22"/>
              </w:rPr>
              <w:t>ICT Manager</w:t>
            </w:r>
          </w:p>
        </w:tc>
      </w:tr>
      <w:tr w:rsidR="00690BE6">
        <w:trPr>
          <w:trHeight w:val="840"/>
        </w:trPr>
        <w:tc>
          <w:tcPr>
            <w:tcW w:w="2748" w:type="dxa"/>
            <w:vAlign w:val="center"/>
          </w:tcPr>
          <w:p w:rsidR="00690BE6" w:rsidRDefault="00715F3F">
            <w:pPr>
              <w:jc w:val="both"/>
              <w:rPr>
                <w:rFonts w:ascii="Roboto" w:eastAsia="Roboto" w:hAnsi="Roboto" w:cs="Roboto"/>
                <w:b/>
                <w:sz w:val="22"/>
                <w:szCs w:val="22"/>
              </w:rPr>
            </w:pPr>
            <w:r>
              <w:rPr>
                <w:rFonts w:ascii="Roboto" w:eastAsia="Roboto" w:hAnsi="Roboto" w:cs="Roboto"/>
                <w:b/>
                <w:sz w:val="22"/>
                <w:szCs w:val="22"/>
              </w:rPr>
              <w:t>Scale Range:</w:t>
            </w:r>
          </w:p>
        </w:tc>
        <w:tc>
          <w:tcPr>
            <w:tcW w:w="6236" w:type="dxa"/>
            <w:vAlign w:val="center"/>
          </w:tcPr>
          <w:p w:rsidR="00690BE6" w:rsidRDefault="00715F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Roboto" w:eastAsia="Roboto" w:hAnsi="Roboto" w:cs="Roboto"/>
                <w:sz w:val="22"/>
                <w:szCs w:val="22"/>
              </w:rPr>
            </w:pPr>
            <w:r>
              <w:rPr>
                <w:rFonts w:ascii="Roboto" w:eastAsia="Roboto" w:hAnsi="Roboto" w:cs="Roboto"/>
                <w:sz w:val="22"/>
                <w:szCs w:val="22"/>
              </w:rPr>
              <w:t xml:space="preserve">Scale 5 </w:t>
            </w:r>
            <w:proofErr w:type="spellStart"/>
            <w:r>
              <w:rPr>
                <w:rFonts w:ascii="Roboto" w:eastAsia="Roboto" w:hAnsi="Roboto" w:cs="Roboto"/>
                <w:sz w:val="22"/>
                <w:szCs w:val="22"/>
              </w:rPr>
              <w:t>pt</w:t>
            </w:r>
            <w:proofErr w:type="spellEnd"/>
            <w:r>
              <w:rPr>
                <w:rFonts w:ascii="Roboto" w:eastAsia="Roboto" w:hAnsi="Roboto" w:cs="Roboto"/>
                <w:sz w:val="22"/>
                <w:szCs w:val="22"/>
              </w:rPr>
              <w:t xml:space="preserve"> 22 - Scale 6 </w:t>
            </w:r>
            <w:proofErr w:type="spellStart"/>
            <w:r>
              <w:rPr>
                <w:rFonts w:ascii="Roboto" w:eastAsia="Roboto" w:hAnsi="Roboto" w:cs="Roboto"/>
                <w:sz w:val="22"/>
                <w:szCs w:val="22"/>
              </w:rPr>
              <w:t>pt</w:t>
            </w:r>
            <w:proofErr w:type="spellEnd"/>
            <w:r>
              <w:rPr>
                <w:rFonts w:ascii="Roboto" w:eastAsia="Roboto" w:hAnsi="Roboto" w:cs="Roboto"/>
                <w:sz w:val="22"/>
                <w:szCs w:val="22"/>
              </w:rPr>
              <w:t xml:space="preserve"> 26, depending on experience</w:t>
            </w:r>
          </w:p>
        </w:tc>
      </w:tr>
      <w:tr w:rsidR="00690BE6">
        <w:tc>
          <w:tcPr>
            <w:tcW w:w="8984" w:type="dxa"/>
            <w:gridSpan w:val="2"/>
          </w:tcPr>
          <w:p w:rsidR="00690BE6" w:rsidRDefault="00690BE6">
            <w:pPr>
              <w:jc w:val="both"/>
              <w:rPr>
                <w:rFonts w:ascii="Roboto" w:eastAsia="Roboto" w:hAnsi="Roboto" w:cs="Roboto"/>
                <w:b/>
                <w:sz w:val="22"/>
                <w:szCs w:val="22"/>
              </w:rPr>
            </w:pPr>
          </w:p>
          <w:p w:rsidR="00690BE6" w:rsidRDefault="00715F3F">
            <w:pPr>
              <w:jc w:val="both"/>
              <w:rPr>
                <w:rFonts w:ascii="Roboto" w:eastAsia="Roboto" w:hAnsi="Roboto" w:cs="Roboto"/>
                <w:b/>
                <w:sz w:val="22"/>
                <w:szCs w:val="22"/>
              </w:rPr>
            </w:pPr>
            <w:r>
              <w:rPr>
                <w:rFonts w:ascii="Roboto" w:eastAsia="Roboto" w:hAnsi="Roboto" w:cs="Roboto"/>
                <w:b/>
                <w:sz w:val="22"/>
                <w:szCs w:val="22"/>
              </w:rPr>
              <w:t>Role Summary</w:t>
            </w:r>
          </w:p>
          <w:p w:rsidR="00690BE6" w:rsidRDefault="00690BE6">
            <w:pPr>
              <w:jc w:val="both"/>
              <w:rPr>
                <w:rFonts w:ascii="Roboto" w:eastAsia="Roboto" w:hAnsi="Roboto" w:cs="Roboto"/>
                <w:sz w:val="22"/>
                <w:szCs w:val="22"/>
              </w:rPr>
            </w:pPr>
          </w:p>
          <w:p w:rsidR="00690BE6" w:rsidRDefault="00715F3F">
            <w:pPr>
              <w:jc w:val="both"/>
              <w:rPr>
                <w:rFonts w:ascii="Roboto" w:eastAsia="Roboto" w:hAnsi="Roboto" w:cs="Roboto"/>
                <w:sz w:val="22"/>
                <w:szCs w:val="22"/>
              </w:rPr>
            </w:pPr>
            <w:r>
              <w:rPr>
                <w:rFonts w:ascii="Roboto" w:eastAsia="Roboto" w:hAnsi="Roboto" w:cs="Roboto"/>
                <w:sz w:val="22"/>
                <w:szCs w:val="22"/>
              </w:rPr>
              <w:t xml:space="preserve">The role holder will be the lead ICT contact at the school where they are working, responsible for the provision of a first-class ICT support </w:t>
            </w:r>
            <w:proofErr w:type="gramStart"/>
            <w:r>
              <w:rPr>
                <w:rFonts w:ascii="Roboto" w:eastAsia="Roboto" w:hAnsi="Roboto" w:cs="Roboto"/>
                <w:sz w:val="22"/>
                <w:szCs w:val="22"/>
              </w:rPr>
              <w:t>service which</w:t>
            </w:r>
            <w:proofErr w:type="gramEnd"/>
            <w:r>
              <w:rPr>
                <w:rFonts w:ascii="Roboto" w:eastAsia="Roboto" w:hAnsi="Roboto" w:cs="Roboto"/>
                <w:sz w:val="22"/>
                <w:szCs w:val="22"/>
              </w:rPr>
              <w:t xml:space="preserve"> enables teaching staff to deliver a curriculum which secures excellent outcomes for all students and</w:t>
            </w:r>
            <w:r>
              <w:rPr>
                <w:rFonts w:ascii="Roboto" w:eastAsia="Roboto" w:hAnsi="Roboto" w:cs="Roboto"/>
                <w:sz w:val="22"/>
                <w:szCs w:val="22"/>
              </w:rPr>
              <w:t xml:space="preserve"> allows the Trust’s support teams to deliver first class services to all its stakeholders.</w:t>
            </w:r>
          </w:p>
          <w:p w:rsidR="00690BE6" w:rsidRDefault="00690BE6">
            <w:pPr>
              <w:jc w:val="both"/>
              <w:rPr>
                <w:rFonts w:ascii="Roboto" w:eastAsia="Roboto" w:hAnsi="Roboto" w:cs="Roboto"/>
                <w:sz w:val="22"/>
                <w:szCs w:val="22"/>
              </w:rPr>
            </w:pPr>
          </w:p>
        </w:tc>
      </w:tr>
      <w:tr w:rsidR="00690BE6">
        <w:tc>
          <w:tcPr>
            <w:tcW w:w="8984" w:type="dxa"/>
            <w:gridSpan w:val="2"/>
          </w:tcPr>
          <w:p w:rsidR="00690BE6" w:rsidRDefault="00690B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Roboto" w:eastAsia="Roboto" w:hAnsi="Roboto" w:cs="Roboto"/>
                <w:b/>
                <w:sz w:val="22"/>
                <w:szCs w:val="22"/>
              </w:rPr>
            </w:pPr>
          </w:p>
          <w:p w:rsidR="00690BE6" w:rsidRDefault="00715F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Roboto" w:eastAsia="Roboto" w:hAnsi="Roboto" w:cs="Roboto"/>
                <w:b/>
                <w:sz w:val="22"/>
                <w:szCs w:val="22"/>
              </w:rPr>
            </w:pPr>
            <w:r>
              <w:rPr>
                <w:rFonts w:ascii="Roboto" w:eastAsia="Roboto" w:hAnsi="Roboto" w:cs="Roboto"/>
                <w:b/>
                <w:sz w:val="22"/>
                <w:szCs w:val="22"/>
              </w:rPr>
              <w:t xml:space="preserve">Key Job Outcomes </w:t>
            </w:r>
          </w:p>
          <w:p w:rsidR="00690BE6" w:rsidRDefault="00690B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Roboto" w:eastAsia="Roboto" w:hAnsi="Roboto" w:cs="Roboto"/>
                <w:sz w:val="16"/>
                <w:szCs w:val="16"/>
              </w:rPr>
            </w:pPr>
          </w:p>
          <w:p w:rsidR="00690BE6" w:rsidRDefault="00715F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Roboto" w:eastAsia="Roboto" w:hAnsi="Roboto" w:cs="Roboto"/>
                <w:sz w:val="22"/>
                <w:szCs w:val="22"/>
              </w:rPr>
            </w:pPr>
            <w:r>
              <w:rPr>
                <w:rFonts w:ascii="Roboto" w:eastAsia="Roboto" w:hAnsi="Roboto" w:cs="Roboto"/>
                <w:b/>
                <w:sz w:val="22"/>
                <w:szCs w:val="22"/>
              </w:rPr>
              <w:t>Network, Hardware and Software</w:t>
            </w:r>
            <w:r>
              <w:rPr>
                <w:rFonts w:ascii="Roboto" w:eastAsia="Roboto" w:hAnsi="Roboto" w:cs="Roboto"/>
                <w:sz w:val="22"/>
                <w:szCs w:val="22"/>
              </w:rPr>
              <w:t xml:space="preserve"> Monitor and maintain the school’s networks, hardware and software; troubleshooting and </w:t>
            </w:r>
            <w:proofErr w:type="gramStart"/>
            <w:r>
              <w:rPr>
                <w:rFonts w:ascii="Roboto" w:eastAsia="Roboto" w:hAnsi="Roboto" w:cs="Roboto"/>
                <w:sz w:val="22"/>
                <w:szCs w:val="22"/>
              </w:rPr>
              <w:t>repairing  issues</w:t>
            </w:r>
            <w:proofErr w:type="gramEnd"/>
            <w:r>
              <w:rPr>
                <w:rFonts w:ascii="Roboto" w:eastAsia="Roboto" w:hAnsi="Roboto" w:cs="Roboto"/>
                <w:sz w:val="22"/>
                <w:szCs w:val="22"/>
              </w:rPr>
              <w:t xml:space="preserve"> in a ti</w:t>
            </w:r>
            <w:r>
              <w:rPr>
                <w:rFonts w:ascii="Roboto" w:eastAsia="Roboto" w:hAnsi="Roboto" w:cs="Roboto"/>
                <w:sz w:val="22"/>
                <w:szCs w:val="22"/>
              </w:rPr>
              <w:t xml:space="preserve">mely manner to ensure downtime is kept to an absolute minimum. </w:t>
            </w:r>
          </w:p>
          <w:p w:rsidR="00690BE6" w:rsidRDefault="00690B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Roboto" w:eastAsia="Roboto" w:hAnsi="Roboto" w:cs="Roboto"/>
                <w:sz w:val="16"/>
                <w:szCs w:val="16"/>
              </w:rPr>
            </w:pPr>
          </w:p>
          <w:p w:rsidR="00690BE6" w:rsidRDefault="00715F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Roboto" w:eastAsia="Roboto" w:hAnsi="Roboto" w:cs="Roboto"/>
                <w:sz w:val="22"/>
                <w:szCs w:val="22"/>
              </w:rPr>
            </w:pPr>
            <w:r>
              <w:rPr>
                <w:rFonts w:ascii="Roboto" w:eastAsia="Roboto" w:hAnsi="Roboto" w:cs="Roboto"/>
                <w:b/>
                <w:sz w:val="22"/>
                <w:szCs w:val="22"/>
              </w:rPr>
              <w:t>Helpdesk</w:t>
            </w:r>
            <w:r>
              <w:rPr>
                <w:rFonts w:ascii="Roboto" w:eastAsia="Roboto" w:hAnsi="Roboto" w:cs="Roboto"/>
                <w:sz w:val="22"/>
                <w:szCs w:val="22"/>
              </w:rPr>
              <w:t xml:space="preserve"> Be responsible for the distribution of work across the team, monitoring the helpdesk to ensure tickets are assigned, resolved and closed within acceptable and where relevant, agreed </w:t>
            </w:r>
            <w:r>
              <w:rPr>
                <w:rFonts w:ascii="Roboto" w:eastAsia="Roboto" w:hAnsi="Roboto" w:cs="Roboto"/>
                <w:sz w:val="22"/>
                <w:szCs w:val="22"/>
              </w:rPr>
              <w:t xml:space="preserve">timescales. </w:t>
            </w:r>
          </w:p>
          <w:p w:rsidR="00690BE6" w:rsidRDefault="00690B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Roboto" w:eastAsia="Roboto" w:hAnsi="Roboto" w:cs="Roboto"/>
                <w:sz w:val="16"/>
                <w:szCs w:val="16"/>
              </w:rPr>
            </w:pPr>
          </w:p>
          <w:p w:rsidR="00690BE6" w:rsidRDefault="00715F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Roboto" w:eastAsia="Roboto" w:hAnsi="Roboto" w:cs="Roboto"/>
                <w:sz w:val="22"/>
                <w:szCs w:val="22"/>
              </w:rPr>
            </w:pPr>
            <w:r>
              <w:rPr>
                <w:rFonts w:ascii="Roboto" w:eastAsia="Roboto" w:hAnsi="Roboto" w:cs="Roboto"/>
                <w:b/>
                <w:sz w:val="22"/>
                <w:szCs w:val="22"/>
              </w:rPr>
              <w:t>Maintenance and Administration</w:t>
            </w:r>
            <w:r>
              <w:rPr>
                <w:rFonts w:ascii="Roboto" w:eastAsia="Roboto" w:hAnsi="Roboto" w:cs="Roboto"/>
                <w:sz w:val="22"/>
                <w:szCs w:val="22"/>
              </w:rPr>
              <w:t xml:space="preserve"> Ensure all regulatory and regular maintenance and administrative processes </w:t>
            </w:r>
            <w:proofErr w:type="gramStart"/>
            <w:r>
              <w:rPr>
                <w:rFonts w:ascii="Roboto" w:eastAsia="Roboto" w:hAnsi="Roboto" w:cs="Roboto"/>
                <w:sz w:val="22"/>
                <w:szCs w:val="22"/>
              </w:rPr>
              <w:t>are carried out</w:t>
            </w:r>
            <w:proofErr w:type="gramEnd"/>
            <w:r>
              <w:rPr>
                <w:rFonts w:ascii="Roboto" w:eastAsia="Roboto" w:hAnsi="Roboto" w:cs="Roboto"/>
                <w:sz w:val="22"/>
                <w:szCs w:val="22"/>
              </w:rPr>
              <w:t xml:space="preserve"> to the correct specification, procedures and in accordance with agreed schedules. </w:t>
            </w:r>
          </w:p>
          <w:p w:rsidR="00690BE6" w:rsidRDefault="00690B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Roboto" w:eastAsia="Roboto" w:hAnsi="Roboto" w:cs="Roboto"/>
                <w:sz w:val="16"/>
                <w:szCs w:val="16"/>
              </w:rPr>
            </w:pPr>
          </w:p>
          <w:p w:rsidR="00690BE6" w:rsidRDefault="00715F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Roboto" w:eastAsia="Roboto" w:hAnsi="Roboto" w:cs="Roboto"/>
                <w:sz w:val="22"/>
                <w:szCs w:val="22"/>
              </w:rPr>
            </w:pPr>
            <w:r>
              <w:rPr>
                <w:rFonts w:ascii="Roboto" w:eastAsia="Roboto" w:hAnsi="Roboto" w:cs="Roboto"/>
                <w:b/>
                <w:sz w:val="22"/>
                <w:szCs w:val="22"/>
              </w:rPr>
              <w:t>Supervision and Performance Developm</w:t>
            </w:r>
            <w:r>
              <w:rPr>
                <w:rFonts w:ascii="Roboto" w:eastAsia="Roboto" w:hAnsi="Roboto" w:cs="Roboto"/>
                <w:b/>
                <w:sz w:val="22"/>
                <w:szCs w:val="22"/>
              </w:rPr>
              <w:t>ent</w:t>
            </w:r>
            <w:r>
              <w:rPr>
                <w:rFonts w:ascii="Roboto" w:eastAsia="Roboto" w:hAnsi="Roboto" w:cs="Roboto"/>
                <w:sz w:val="22"/>
                <w:szCs w:val="22"/>
              </w:rPr>
              <w:t xml:space="preserve"> Be responsible for the daily supervision of ICT staff, including coaching, support, monitoring standards of work, timekeeping and absence, reporting regularly to the ICT Manager. Support the ICT Manager with the Performance Management Cycle for ICT Tec</w:t>
            </w:r>
            <w:r>
              <w:rPr>
                <w:rFonts w:ascii="Roboto" w:eastAsia="Roboto" w:hAnsi="Roboto" w:cs="Roboto"/>
                <w:sz w:val="22"/>
                <w:szCs w:val="22"/>
              </w:rPr>
              <w:t>hnicians and Apprentice ICT Technicians. This may include the setting of SMART objectives and conducting review meetings.</w:t>
            </w:r>
          </w:p>
          <w:p w:rsidR="00690BE6" w:rsidRDefault="00690B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Roboto" w:eastAsia="Roboto" w:hAnsi="Roboto" w:cs="Roboto"/>
                <w:sz w:val="16"/>
                <w:szCs w:val="16"/>
              </w:rPr>
            </w:pPr>
          </w:p>
          <w:p w:rsidR="00690BE6" w:rsidRDefault="00715F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Roboto" w:eastAsia="Roboto" w:hAnsi="Roboto" w:cs="Roboto"/>
                <w:b/>
                <w:sz w:val="22"/>
                <w:szCs w:val="22"/>
              </w:rPr>
            </w:pPr>
            <w:r>
              <w:rPr>
                <w:rFonts w:ascii="Roboto" w:eastAsia="Roboto" w:hAnsi="Roboto" w:cs="Roboto"/>
                <w:b/>
                <w:sz w:val="22"/>
                <w:szCs w:val="22"/>
              </w:rPr>
              <w:t xml:space="preserve">Projects / Research </w:t>
            </w:r>
            <w:r>
              <w:rPr>
                <w:rFonts w:ascii="Roboto" w:eastAsia="Roboto" w:hAnsi="Roboto" w:cs="Roboto"/>
                <w:sz w:val="22"/>
                <w:szCs w:val="22"/>
              </w:rPr>
              <w:t>Support the ICT Manager by undertaking key projects and research which support ICT requirements in our schools an</w:t>
            </w:r>
            <w:r>
              <w:rPr>
                <w:rFonts w:ascii="Roboto" w:eastAsia="Roboto" w:hAnsi="Roboto" w:cs="Roboto"/>
                <w:sz w:val="22"/>
                <w:szCs w:val="22"/>
              </w:rPr>
              <w:t>d the MAT as a whole</w:t>
            </w:r>
            <w:r>
              <w:rPr>
                <w:rFonts w:ascii="Roboto" w:eastAsia="Roboto" w:hAnsi="Roboto" w:cs="Roboto"/>
                <w:b/>
                <w:sz w:val="22"/>
                <w:szCs w:val="22"/>
              </w:rPr>
              <w:t>.</w:t>
            </w:r>
          </w:p>
          <w:p w:rsidR="00690BE6" w:rsidRDefault="00690B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Roboto" w:eastAsia="Roboto" w:hAnsi="Roboto" w:cs="Roboto"/>
                <w:b/>
                <w:sz w:val="16"/>
                <w:szCs w:val="16"/>
              </w:rPr>
            </w:pPr>
          </w:p>
          <w:p w:rsidR="00690BE6" w:rsidRDefault="00715F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Roboto" w:eastAsia="Roboto" w:hAnsi="Roboto" w:cs="Roboto"/>
                <w:sz w:val="22"/>
                <w:szCs w:val="22"/>
              </w:rPr>
            </w:pPr>
            <w:r>
              <w:rPr>
                <w:rFonts w:ascii="Roboto" w:eastAsia="Roboto" w:hAnsi="Roboto" w:cs="Roboto"/>
                <w:b/>
                <w:sz w:val="22"/>
                <w:szCs w:val="22"/>
              </w:rPr>
              <w:t>Adoption and monitoring of policies</w:t>
            </w:r>
            <w:r>
              <w:rPr>
                <w:rFonts w:ascii="Roboto" w:eastAsia="Roboto" w:hAnsi="Roboto" w:cs="Roboto"/>
                <w:sz w:val="22"/>
                <w:szCs w:val="22"/>
              </w:rPr>
              <w:t xml:space="preserve"> - Ensure compliance with and adherence to the requirements detailed in the MAT’s ICT policies. </w:t>
            </w:r>
          </w:p>
          <w:p w:rsidR="00690BE6" w:rsidRDefault="00690B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Roboto" w:eastAsia="Roboto" w:hAnsi="Roboto" w:cs="Roboto"/>
                <w:sz w:val="16"/>
                <w:szCs w:val="16"/>
              </w:rPr>
            </w:pPr>
          </w:p>
          <w:p w:rsidR="00690BE6" w:rsidRDefault="00715F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Roboto" w:eastAsia="Roboto" w:hAnsi="Roboto" w:cs="Roboto"/>
                <w:sz w:val="22"/>
                <w:szCs w:val="22"/>
              </w:rPr>
            </w:pPr>
            <w:r>
              <w:rPr>
                <w:rFonts w:ascii="Roboto" w:eastAsia="Roboto" w:hAnsi="Roboto" w:cs="Roboto"/>
                <w:b/>
                <w:sz w:val="22"/>
                <w:szCs w:val="22"/>
              </w:rPr>
              <w:t xml:space="preserve">Primary Schools </w:t>
            </w:r>
            <w:r>
              <w:rPr>
                <w:rFonts w:ascii="Roboto" w:eastAsia="Roboto" w:hAnsi="Roboto" w:cs="Roboto"/>
                <w:sz w:val="22"/>
                <w:szCs w:val="22"/>
              </w:rPr>
              <w:t>Under the direction of the ICT Manager, and when required, provide ICT support</w:t>
            </w:r>
            <w:proofErr w:type="gramStart"/>
            <w:r>
              <w:rPr>
                <w:rFonts w:ascii="Roboto" w:eastAsia="Roboto" w:hAnsi="Roboto" w:cs="Roboto"/>
                <w:sz w:val="22"/>
                <w:szCs w:val="22"/>
              </w:rPr>
              <w:t>,  to</w:t>
            </w:r>
            <w:proofErr w:type="gramEnd"/>
            <w:r>
              <w:rPr>
                <w:rFonts w:ascii="Roboto" w:eastAsia="Roboto" w:hAnsi="Roboto" w:cs="Roboto"/>
                <w:sz w:val="22"/>
                <w:szCs w:val="22"/>
              </w:rPr>
              <w:t xml:space="preserve"> feeder Primary Schools in accordance with contract terms. Where necessary, </w:t>
            </w:r>
            <w:r>
              <w:rPr>
                <w:rFonts w:ascii="Roboto" w:eastAsia="Roboto" w:hAnsi="Roboto" w:cs="Roboto"/>
                <w:sz w:val="22"/>
                <w:szCs w:val="22"/>
              </w:rPr>
              <w:lastRenderedPageBreak/>
              <w:t>meet with key staff at Primary Schools to discuss complex ICT issues / scope of works.</w:t>
            </w:r>
          </w:p>
          <w:p w:rsidR="00690BE6" w:rsidRDefault="00690B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Roboto" w:eastAsia="Roboto" w:hAnsi="Roboto" w:cs="Roboto"/>
                <w:sz w:val="22"/>
                <w:szCs w:val="22"/>
              </w:rPr>
            </w:pPr>
          </w:p>
        </w:tc>
      </w:tr>
      <w:tr w:rsidR="00690BE6">
        <w:tc>
          <w:tcPr>
            <w:tcW w:w="8984" w:type="dxa"/>
            <w:gridSpan w:val="2"/>
          </w:tcPr>
          <w:p w:rsidR="00690BE6" w:rsidRDefault="00690B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Roboto" w:eastAsia="Roboto" w:hAnsi="Roboto" w:cs="Roboto"/>
                <w:b/>
                <w:sz w:val="22"/>
                <w:szCs w:val="22"/>
              </w:rPr>
            </w:pPr>
          </w:p>
          <w:p w:rsidR="00690BE6" w:rsidRDefault="00715F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Roboto" w:eastAsia="Roboto" w:hAnsi="Roboto" w:cs="Roboto"/>
                <w:b/>
                <w:sz w:val="22"/>
                <w:szCs w:val="22"/>
              </w:rPr>
            </w:pPr>
            <w:r>
              <w:rPr>
                <w:rFonts w:ascii="Roboto" w:eastAsia="Roboto" w:hAnsi="Roboto" w:cs="Roboto"/>
                <w:b/>
                <w:sz w:val="22"/>
                <w:szCs w:val="22"/>
              </w:rPr>
              <w:t>Qualifi</w:t>
            </w:r>
            <w:r>
              <w:rPr>
                <w:rFonts w:ascii="Roboto" w:eastAsia="Roboto" w:hAnsi="Roboto" w:cs="Roboto"/>
                <w:b/>
                <w:sz w:val="22"/>
                <w:szCs w:val="22"/>
              </w:rPr>
              <w:t>cations and Experience</w:t>
            </w:r>
          </w:p>
          <w:p w:rsidR="00690BE6" w:rsidRDefault="00690B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Roboto" w:eastAsia="Roboto" w:hAnsi="Roboto" w:cs="Roboto"/>
                <w:sz w:val="22"/>
                <w:szCs w:val="22"/>
              </w:rPr>
            </w:pPr>
          </w:p>
          <w:p w:rsidR="00690BE6" w:rsidRDefault="00715F3F">
            <w:pPr>
              <w:numPr>
                <w:ilvl w:val="0"/>
                <w:numId w:val="1"/>
              </w:numPr>
              <w:tabs>
                <w:tab w:val="left" w:pos="1080"/>
              </w:tabs>
              <w:rPr>
                <w:rFonts w:ascii="Roboto" w:eastAsia="Roboto" w:hAnsi="Roboto" w:cs="Roboto"/>
                <w:sz w:val="22"/>
                <w:szCs w:val="22"/>
              </w:rPr>
            </w:pPr>
            <w:r>
              <w:rPr>
                <w:rFonts w:ascii="Roboto" w:eastAsia="Roboto" w:hAnsi="Roboto" w:cs="Roboto"/>
                <w:sz w:val="22"/>
                <w:szCs w:val="22"/>
              </w:rPr>
              <w:t xml:space="preserve">Educated to GCSE level or equivalent, including Maths and English </w:t>
            </w:r>
          </w:p>
          <w:p w:rsidR="00690BE6" w:rsidRDefault="00715F3F">
            <w:pPr>
              <w:numPr>
                <w:ilvl w:val="0"/>
                <w:numId w:val="1"/>
              </w:numPr>
              <w:tabs>
                <w:tab w:val="left" w:pos="1080"/>
              </w:tabs>
              <w:rPr>
                <w:rFonts w:ascii="Roboto" w:eastAsia="Roboto" w:hAnsi="Roboto" w:cs="Roboto"/>
                <w:sz w:val="22"/>
                <w:szCs w:val="22"/>
              </w:rPr>
            </w:pPr>
            <w:r>
              <w:rPr>
                <w:rFonts w:ascii="Roboto" w:eastAsia="Roboto" w:hAnsi="Roboto" w:cs="Roboto"/>
                <w:sz w:val="22"/>
                <w:szCs w:val="22"/>
              </w:rPr>
              <w:t>Highly motivated with the ability to work independently and effectively</w:t>
            </w:r>
          </w:p>
          <w:p w:rsidR="00690BE6" w:rsidRDefault="00715F3F">
            <w:pPr>
              <w:numPr>
                <w:ilvl w:val="0"/>
                <w:numId w:val="1"/>
              </w:numPr>
              <w:tabs>
                <w:tab w:val="left" w:pos="1080"/>
              </w:tabs>
              <w:rPr>
                <w:rFonts w:ascii="Roboto" w:eastAsia="Roboto" w:hAnsi="Roboto" w:cs="Roboto"/>
                <w:sz w:val="22"/>
                <w:szCs w:val="22"/>
              </w:rPr>
            </w:pPr>
            <w:r>
              <w:rPr>
                <w:rFonts w:ascii="Roboto" w:eastAsia="Roboto" w:hAnsi="Roboto" w:cs="Roboto"/>
                <w:sz w:val="22"/>
                <w:szCs w:val="22"/>
              </w:rPr>
              <w:t>Excellent communication and people skills</w:t>
            </w:r>
          </w:p>
          <w:p w:rsidR="00690BE6" w:rsidRDefault="00715F3F">
            <w:pPr>
              <w:numPr>
                <w:ilvl w:val="0"/>
                <w:numId w:val="1"/>
              </w:numPr>
              <w:tabs>
                <w:tab w:val="left" w:pos="1080"/>
              </w:tabs>
              <w:rPr>
                <w:rFonts w:ascii="Roboto" w:eastAsia="Roboto" w:hAnsi="Roboto" w:cs="Roboto"/>
                <w:sz w:val="22"/>
                <w:szCs w:val="22"/>
              </w:rPr>
            </w:pPr>
            <w:r>
              <w:rPr>
                <w:rFonts w:ascii="Roboto" w:eastAsia="Roboto" w:hAnsi="Roboto" w:cs="Roboto"/>
                <w:sz w:val="22"/>
                <w:szCs w:val="22"/>
              </w:rPr>
              <w:t>Excellent attention to detail</w:t>
            </w:r>
          </w:p>
          <w:p w:rsidR="00690BE6" w:rsidRDefault="00715F3F">
            <w:pPr>
              <w:numPr>
                <w:ilvl w:val="0"/>
                <w:numId w:val="1"/>
              </w:numPr>
              <w:tabs>
                <w:tab w:val="left" w:pos="1080"/>
              </w:tabs>
              <w:rPr>
                <w:rFonts w:ascii="Roboto" w:eastAsia="Roboto" w:hAnsi="Roboto" w:cs="Roboto"/>
                <w:sz w:val="22"/>
                <w:szCs w:val="22"/>
              </w:rPr>
            </w:pPr>
            <w:r>
              <w:rPr>
                <w:rFonts w:ascii="Roboto" w:eastAsia="Roboto" w:hAnsi="Roboto" w:cs="Roboto"/>
                <w:sz w:val="22"/>
                <w:szCs w:val="22"/>
              </w:rPr>
              <w:t>Ability to use own in</w:t>
            </w:r>
            <w:r>
              <w:rPr>
                <w:rFonts w:ascii="Roboto" w:eastAsia="Roboto" w:hAnsi="Roboto" w:cs="Roboto"/>
                <w:sz w:val="22"/>
                <w:szCs w:val="22"/>
              </w:rPr>
              <w:t>itiative and respond to changes proactively and positively</w:t>
            </w:r>
          </w:p>
          <w:p w:rsidR="00690BE6" w:rsidRDefault="00715F3F">
            <w:pPr>
              <w:numPr>
                <w:ilvl w:val="0"/>
                <w:numId w:val="1"/>
              </w:numPr>
              <w:tabs>
                <w:tab w:val="left" w:pos="1080"/>
              </w:tabs>
              <w:rPr>
                <w:rFonts w:ascii="Roboto" w:eastAsia="Roboto" w:hAnsi="Roboto" w:cs="Roboto"/>
                <w:sz w:val="22"/>
                <w:szCs w:val="22"/>
              </w:rPr>
            </w:pPr>
            <w:r>
              <w:rPr>
                <w:rFonts w:ascii="Roboto" w:eastAsia="Roboto" w:hAnsi="Roboto" w:cs="Roboto"/>
                <w:sz w:val="22"/>
                <w:szCs w:val="22"/>
              </w:rPr>
              <w:t>High level of confidentiality required at all times</w:t>
            </w:r>
          </w:p>
          <w:p w:rsidR="00690BE6" w:rsidRDefault="00715F3F">
            <w:pPr>
              <w:numPr>
                <w:ilvl w:val="0"/>
                <w:numId w:val="1"/>
              </w:numPr>
              <w:tabs>
                <w:tab w:val="left" w:pos="1080"/>
              </w:tabs>
              <w:rPr>
                <w:rFonts w:ascii="Roboto" w:eastAsia="Roboto" w:hAnsi="Roboto" w:cs="Roboto"/>
                <w:sz w:val="22"/>
                <w:szCs w:val="22"/>
              </w:rPr>
            </w:pPr>
            <w:r>
              <w:rPr>
                <w:rFonts w:ascii="Roboto" w:eastAsia="Roboto" w:hAnsi="Roboto" w:cs="Roboto"/>
                <w:sz w:val="22"/>
                <w:szCs w:val="22"/>
              </w:rPr>
              <w:t>Tactful and diplomatic when dealing with sensitive matters</w:t>
            </w:r>
          </w:p>
          <w:p w:rsidR="00690BE6" w:rsidRDefault="00690BE6">
            <w:pPr>
              <w:tabs>
                <w:tab w:val="left" w:pos="1080"/>
              </w:tabs>
              <w:rPr>
                <w:rFonts w:ascii="Roboto" w:eastAsia="Roboto" w:hAnsi="Roboto" w:cs="Roboto"/>
                <w:sz w:val="22"/>
                <w:szCs w:val="22"/>
              </w:rPr>
            </w:pPr>
          </w:p>
          <w:p w:rsidR="00690BE6" w:rsidRDefault="00715F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Roboto" w:eastAsia="Roboto" w:hAnsi="Roboto" w:cs="Roboto"/>
                <w:b/>
                <w:sz w:val="22"/>
                <w:szCs w:val="22"/>
              </w:rPr>
            </w:pPr>
            <w:r>
              <w:rPr>
                <w:rFonts w:ascii="Roboto" w:eastAsia="Roboto" w:hAnsi="Roboto" w:cs="Roboto"/>
                <w:b/>
                <w:sz w:val="22"/>
                <w:szCs w:val="22"/>
              </w:rPr>
              <w:t>General Accountabilities</w:t>
            </w:r>
          </w:p>
          <w:p w:rsidR="00690BE6" w:rsidRDefault="00690B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Roboto" w:eastAsia="Roboto" w:hAnsi="Roboto" w:cs="Roboto"/>
                <w:sz w:val="22"/>
                <w:szCs w:val="22"/>
              </w:rPr>
            </w:pPr>
          </w:p>
          <w:p w:rsidR="00690BE6" w:rsidRDefault="00715F3F">
            <w:pPr>
              <w:numPr>
                <w:ilvl w:val="0"/>
                <w:numId w:val="1"/>
              </w:numPr>
              <w:tabs>
                <w:tab w:val="left" w:pos="1080"/>
              </w:tabs>
              <w:rPr>
                <w:rFonts w:ascii="Roboto" w:eastAsia="Roboto" w:hAnsi="Roboto" w:cs="Roboto"/>
                <w:sz w:val="22"/>
                <w:szCs w:val="22"/>
              </w:rPr>
            </w:pPr>
            <w:r>
              <w:rPr>
                <w:rFonts w:ascii="Roboto" w:eastAsia="Roboto" w:hAnsi="Roboto" w:cs="Roboto"/>
                <w:sz w:val="22"/>
                <w:szCs w:val="22"/>
              </w:rPr>
              <w:t>Adhere to the standards detailed in the document ICT Services Department Standards</w:t>
            </w:r>
          </w:p>
          <w:p w:rsidR="00690BE6" w:rsidRDefault="00715F3F">
            <w:pPr>
              <w:numPr>
                <w:ilvl w:val="0"/>
                <w:numId w:val="1"/>
              </w:numPr>
              <w:tabs>
                <w:tab w:val="left" w:pos="1080"/>
              </w:tabs>
              <w:rPr>
                <w:rFonts w:ascii="Roboto" w:eastAsia="Roboto" w:hAnsi="Roboto" w:cs="Roboto"/>
                <w:sz w:val="22"/>
                <w:szCs w:val="22"/>
              </w:rPr>
            </w:pPr>
            <w:r>
              <w:rPr>
                <w:rFonts w:ascii="Roboto" w:eastAsia="Roboto" w:hAnsi="Roboto" w:cs="Roboto"/>
                <w:sz w:val="22"/>
                <w:szCs w:val="22"/>
              </w:rPr>
              <w:t>Be responsible for own safety and not endanger that of colleagues/visitors to the workplace.</w:t>
            </w:r>
          </w:p>
          <w:p w:rsidR="00690BE6" w:rsidRDefault="00715F3F">
            <w:pPr>
              <w:numPr>
                <w:ilvl w:val="0"/>
                <w:numId w:val="1"/>
              </w:numPr>
              <w:tabs>
                <w:tab w:val="left" w:pos="1080"/>
              </w:tabs>
              <w:rPr>
                <w:rFonts w:ascii="Roboto" w:eastAsia="Roboto" w:hAnsi="Roboto" w:cs="Roboto"/>
                <w:sz w:val="22"/>
                <w:szCs w:val="22"/>
              </w:rPr>
            </w:pPr>
            <w:r>
              <w:rPr>
                <w:rFonts w:ascii="Roboto" w:eastAsia="Roboto" w:hAnsi="Roboto" w:cs="Roboto"/>
                <w:sz w:val="22"/>
                <w:szCs w:val="22"/>
              </w:rPr>
              <w:t xml:space="preserve">Work in compliance with the Codes of Conduct, Regulations and policies of </w:t>
            </w:r>
            <w:r>
              <w:rPr>
                <w:rFonts w:ascii="Roboto" w:eastAsia="Roboto" w:hAnsi="Roboto" w:cs="Roboto"/>
                <w:sz w:val="22"/>
                <w:szCs w:val="22"/>
              </w:rPr>
              <w:t>Parksi</w:t>
            </w:r>
            <w:r>
              <w:rPr>
                <w:rFonts w:ascii="Roboto" w:eastAsia="Roboto" w:hAnsi="Roboto" w:cs="Roboto"/>
                <w:sz w:val="22"/>
                <w:szCs w:val="22"/>
              </w:rPr>
              <w:t>de Federation Academies</w:t>
            </w:r>
            <w:r>
              <w:rPr>
                <w:rFonts w:ascii="Roboto" w:eastAsia="Roboto" w:hAnsi="Roboto" w:cs="Roboto"/>
                <w:sz w:val="22"/>
                <w:szCs w:val="22"/>
              </w:rPr>
              <w:t>, and its commitment to equal opportunities and sa</w:t>
            </w:r>
            <w:r>
              <w:rPr>
                <w:rFonts w:ascii="Roboto" w:eastAsia="Roboto" w:hAnsi="Roboto" w:cs="Roboto"/>
                <w:sz w:val="22"/>
                <w:szCs w:val="22"/>
              </w:rPr>
              <w:t>feguarding</w:t>
            </w:r>
            <w:r>
              <w:rPr>
                <w:rFonts w:ascii="Roboto" w:eastAsia="Roboto" w:hAnsi="Roboto" w:cs="Roboto"/>
                <w:sz w:val="22"/>
                <w:szCs w:val="22"/>
              </w:rPr>
              <w:t>.</w:t>
            </w:r>
          </w:p>
          <w:p w:rsidR="00690BE6" w:rsidRDefault="00715F3F">
            <w:pPr>
              <w:numPr>
                <w:ilvl w:val="0"/>
                <w:numId w:val="1"/>
              </w:numPr>
              <w:tabs>
                <w:tab w:val="left" w:pos="1080"/>
              </w:tabs>
              <w:rPr>
                <w:rFonts w:ascii="Roboto" w:eastAsia="Roboto" w:hAnsi="Roboto" w:cs="Roboto"/>
                <w:sz w:val="22"/>
                <w:szCs w:val="22"/>
              </w:rPr>
            </w:pPr>
            <w:r>
              <w:rPr>
                <w:rFonts w:ascii="Roboto" w:eastAsia="Roboto" w:hAnsi="Roboto" w:cs="Roboto"/>
                <w:sz w:val="22"/>
                <w:szCs w:val="22"/>
              </w:rPr>
              <w:t>Ensure that quality of work is of a high standard and complies with current legislation / standards.</w:t>
            </w:r>
          </w:p>
          <w:p w:rsidR="00690BE6" w:rsidRDefault="00715F3F">
            <w:pPr>
              <w:tabs>
                <w:tab w:val="left" w:pos="1080"/>
              </w:tabs>
              <w:rPr>
                <w:rFonts w:ascii="Roboto" w:eastAsia="Roboto" w:hAnsi="Roboto" w:cs="Roboto"/>
                <w:sz w:val="22"/>
                <w:szCs w:val="22"/>
              </w:rPr>
            </w:pPr>
            <w:r>
              <w:rPr>
                <w:rFonts w:ascii="Roboto" w:eastAsia="Roboto" w:hAnsi="Roboto" w:cs="Roboto"/>
                <w:sz w:val="22"/>
                <w:szCs w:val="22"/>
              </w:rPr>
              <w:br/>
            </w:r>
          </w:p>
          <w:p w:rsidR="00690BE6" w:rsidRDefault="00715F3F">
            <w:pPr>
              <w:widowControl w:val="0"/>
              <w:rPr>
                <w:rFonts w:ascii="Roboto" w:eastAsia="Roboto" w:hAnsi="Roboto" w:cs="Roboto"/>
                <w:sz w:val="22"/>
                <w:szCs w:val="22"/>
              </w:rPr>
            </w:pPr>
            <w:r>
              <w:rPr>
                <w:rFonts w:ascii="Roboto" w:eastAsia="Roboto" w:hAnsi="Roboto" w:cs="Roboto"/>
                <w:sz w:val="22"/>
                <w:szCs w:val="22"/>
              </w:rPr>
              <w:t>This job description sets out the key outcomes required. It does not</w:t>
            </w:r>
            <w:r>
              <w:rPr>
                <w:rFonts w:ascii="Roboto" w:eastAsia="Roboto" w:hAnsi="Roboto" w:cs="Roboto"/>
                <w:sz w:val="22"/>
                <w:szCs w:val="22"/>
              </w:rPr>
              <w:t xml:space="preserve"> specify in detail the activities required to achieve these outcomes. As a term of your </w:t>
            </w:r>
            <w:proofErr w:type="gramStart"/>
            <w:r>
              <w:rPr>
                <w:rFonts w:ascii="Roboto" w:eastAsia="Roboto" w:hAnsi="Roboto" w:cs="Roboto"/>
                <w:sz w:val="22"/>
                <w:szCs w:val="22"/>
              </w:rPr>
              <w:t>employment</w:t>
            </w:r>
            <w:proofErr w:type="gramEnd"/>
            <w:r>
              <w:rPr>
                <w:rFonts w:ascii="Roboto" w:eastAsia="Roboto" w:hAnsi="Roboto" w:cs="Roboto"/>
                <w:sz w:val="22"/>
                <w:szCs w:val="22"/>
              </w:rPr>
              <w:t xml:space="preserve"> you may reasonably be expected to perform duties of a similar or related nature to those outlined in the job description. This may include working at schools</w:t>
            </w:r>
            <w:r>
              <w:rPr>
                <w:rFonts w:ascii="Roboto" w:eastAsia="Roboto" w:hAnsi="Roboto" w:cs="Roboto"/>
                <w:sz w:val="22"/>
                <w:szCs w:val="22"/>
              </w:rPr>
              <w:t xml:space="preserve"> other than your normal place of work. There may also be the occasional requirement for evening / weekend work to support school / MAT events.</w:t>
            </w:r>
          </w:p>
          <w:p w:rsidR="00690BE6" w:rsidRDefault="00690BE6">
            <w:pPr>
              <w:widowControl w:val="0"/>
              <w:rPr>
                <w:rFonts w:ascii="Roboto" w:eastAsia="Roboto" w:hAnsi="Roboto" w:cs="Roboto"/>
                <w:sz w:val="22"/>
                <w:szCs w:val="22"/>
              </w:rPr>
            </w:pPr>
          </w:p>
          <w:p w:rsidR="00690BE6" w:rsidRDefault="00715F3F">
            <w:pPr>
              <w:widowControl w:val="0"/>
              <w:rPr>
                <w:rFonts w:ascii="Roboto" w:eastAsia="Roboto" w:hAnsi="Roboto" w:cs="Roboto"/>
                <w:sz w:val="22"/>
                <w:szCs w:val="22"/>
              </w:rPr>
            </w:pPr>
            <w:r>
              <w:rPr>
                <w:rFonts w:ascii="Roboto" w:eastAsia="Roboto" w:hAnsi="Roboto" w:cs="Roboto"/>
                <w:sz w:val="22"/>
                <w:szCs w:val="22"/>
              </w:rPr>
              <w:t xml:space="preserve">This job description </w:t>
            </w:r>
            <w:proofErr w:type="gramStart"/>
            <w:r>
              <w:rPr>
                <w:rFonts w:ascii="Roboto" w:eastAsia="Roboto" w:hAnsi="Roboto" w:cs="Roboto"/>
                <w:sz w:val="22"/>
                <w:szCs w:val="22"/>
              </w:rPr>
              <w:t>will be reviewed and updated periodically in order to ensure that it relates to the job per</w:t>
            </w:r>
            <w:r>
              <w:rPr>
                <w:rFonts w:ascii="Roboto" w:eastAsia="Roboto" w:hAnsi="Roboto" w:cs="Roboto"/>
                <w:sz w:val="22"/>
                <w:szCs w:val="22"/>
              </w:rPr>
              <w:t>formed or to incorporate any proposed changes</w:t>
            </w:r>
            <w:proofErr w:type="gramEnd"/>
            <w:r>
              <w:rPr>
                <w:rFonts w:ascii="Roboto" w:eastAsia="Roboto" w:hAnsi="Roboto" w:cs="Roboto"/>
                <w:sz w:val="22"/>
                <w:szCs w:val="22"/>
              </w:rPr>
              <w:t xml:space="preserve">. </w:t>
            </w:r>
            <w:proofErr w:type="gramStart"/>
            <w:r>
              <w:rPr>
                <w:rFonts w:ascii="Roboto" w:eastAsia="Roboto" w:hAnsi="Roboto" w:cs="Roboto"/>
                <w:sz w:val="22"/>
                <w:szCs w:val="22"/>
              </w:rPr>
              <w:t>This procedure will be conducted by the line manager in consultation with the post holder</w:t>
            </w:r>
            <w:proofErr w:type="gramEnd"/>
            <w:r>
              <w:rPr>
                <w:rFonts w:ascii="Roboto" w:eastAsia="Roboto" w:hAnsi="Roboto" w:cs="Roboto"/>
                <w:sz w:val="22"/>
                <w:szCs w:val="22"/>
              </w:rPr>
              <w:t xml:space="preserve">. In these </w:t>
            </w:r>
            <w:proofErr w:type="gramStart"/>
            <w:r>
              <w:rPr>
                <w:rFonts w:ascii="Roboto" w:eastAsia="Roboto" w:hAnsi="Roboto" w:cs="Roboto"/>
                <w:sz w:val="22"/>
                <w:szCs w:val="22"/>
              </w:rPr>
              <w:t>circumstances</w:t>
            </w:r>
            <w:proofErr w:type="gramEnd"/>
            <w:r>
              <w:rPr>
                <w:rFonts w:ascii="Roboto" w:eastAsia="Roboto" w:hAnsi="Roboto" w:cs="Roboto"/>
                <w:sz w:val="22"/>
                <w:szCs w:val="22"/>
              </w:rPr>
              <w:t xml:space="preserve"> it will be the aim to reach agreement on reasonable changes, but if agreement is not possible m</w:t>
            </w:r>
            <w:r>
              <w:rPr>
                <w:rFonts w:ascii="Roboto" w:eastAsia="Roboto" w:hAnsi="Roboto" w:cs="Roboto"/>
                <w:sz w:val="22"/>
                <w:szCs w:val="22"/>
              </w:rPr>
              <w:t>anagement reserves the right to make changes to the job description following consultation.</w:t>
            </w:r>
          </w:p>
          <w:p w:rsidR="00690BE6" w:rsidRDefault="00690BE6">
            <w:pPr>
              <w:jc w:val="both"/>
              <w:rPr>
                <w:rFonts w:ascii="Roboto" w:eastAsia="Roboto" w:hAnsi="Roboto" w:cs="Roboto"/>
                <w:sz w:val="22"/>
                <w:szCs w:val="22"/>
              </w:rPr>
            </w:pPr>
          </w:p>
        </w:tc>
      </w:tr>
    </w:tbl>
    <w:p w:rsidR="00690BE6" w:rsidRDefault="00690BE6">
      <w:pPr>
        <w:jc w:val="both"/>
        <w:rPr>
          <w:rFonts w:ascii="Roboto" w:eastAsia="Roboto" w:hAnsi="Roboto" w:cs="Roboto"/>
          <w:sz w:val="22"/>
          <w:szCs w:val="22"/>
        </w:rPr>
      </w:pPr>
    </w:p>
    <w:sectPr w:rsidR="00690BE6">
      <w:headerReference w:type="default" r:id="rId7"/>
      <w:footerReference w:type="default" r:id="rId8"/>
      <w:footerReference w:type="first" r:id="rId9"/>
      <w:pgSz w:w="11907" w:h="16840"/>
      <w:pgMar w:top="1440" w:right="1418" w:bottom="1440" w:left="1797"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715F3F">
      <w:r>
        <w:separator/>
      </w:r>
    </w:p>
  </w:endnote>
  <w:endnote w:type="continuationSeparator" w:id="0">
    <w:p w:rsidR="00000000" w:rsidRDefault="00715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panose1 w:val="02000000000000000000"/>
    <w:charset w:val="00"/>
    <w:family w:val="auto"/>
    <w:pitch w:val="variable"/>
    <w:sig w:usb0="E00002FF" w:usb1="5000205B" w:usb2="00000020" w:usb3="00000000" w:csb0="0000019F" w:csb1="00000000"/>
  </w:font>
  <w:font w:name="Gill Sans">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BE6" w:rsidRDefault="00715F3F">
    <w:pPr>
      <w:jc w:val="center"/>
      <w:rPr>
        <w:rFonts w:ascii="Gill Sans" w:eastAsia="Gill Sans" w:hAnsi="Gill Sans" w:cs="Gill Sans"/>
      </w:rPr>
    </w:pPr>
    <w:r>
      <w:rPr>
        <w:rFonts w:ascii="Gill Sans" w:eastAsia="Gill Sans" w:hAnsi="Gill Sans" w:cs="Gill Sans"/>
        <w:i/>
        <w:color w:val="231F20"/>
      </w:rPr>
      <w:t>The Federation is committed to safeguarding and promoting the welfare of children and young people and expects all staff to share this commitment</w:t>
    </w:r>
  </w:p>
  <w:p w:rsidR="00690BE6" w:rsidRDefault="00715F3F">
    <w:pPr>
      <w:tabs>
        <w:tab w:val="center" w:pos="4320"/>
        <w:tab w:val="right" w:pos="8640"/>
      </w:tabs>
      <w:spacing w:after="709"/>
      <w:rPr>
        <w:rFonts w:ascii="Roboto" w:eastAsia="Roboto" w:hAnsi="Roboto" w:cs="Roboto"/>
        <w:sz w:val="16"/>
        <w:szCs w:val="16"/>
      </w:rPr>
    </w:pPr>
    <w:r>
      <w:rPr>
        <w:rFonts w:ascii="Roboto" w:eastAsia="Roboto" w:hAnsi="Roboto" w:cs="Roboto"/>
        <w:sz w:val="16"/>
        <w:szCs w:val="16"/>
      </w:rPr>
      <w:t>Dec 2018</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BE6" w:rsidRDefault="00690BE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715F3F">
      <w:r>
        <w:separator/>
      </w:r>
    </w:p>
  </w:footnote>
  <w:footnote w:type="continuationSeparator" w:id="0">
    <w:p w:rsidR="00000000" w:rsidRDefault="00715F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BE6" w:rsidRDefault="00690BE6">
    <w:pPr>
      <w:tabs>
        <w:tab w:val="center" w:pos="4320"/>
        <w:tab w:val="right" w:pos="8640"/>
      </w:tabs>
      <w:spacing w:before="709"/>
      <w:jc w:val="right"/>
      <w:rPr>
        <w:rFonts w:ascii="Roboto" w:eastAsia="Roboto" w:hAnsi="Roboto" w:cs="Roboto"/>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2B50B1"/>
    <w:multiLevelType w:val="multilevel"/>
    <w:tmpl w:val="A68CC3CA"/>
    <w:lvl w:ilvl="0">
      <w:start w:val="1"/>
      <w:numFmt w:val="bullet"/>
      <w:lvlText w:val="●"/>
      <w:lvlJc w:val="left"/>
      <w:pPr>
        <w:ind w:left="1080" w:hanging="360"/>
      </w:pPr>
      <w:rPr>
        <w:rFonts w:ascii="Arial" w:eastAsia="Arial" w:hAnsi="Arial" w:cs="Arial"/>
        <w:vertAlign w:val="baseline"/>
      </w:rPr>
    </w:lvl>
    <w:lvl w:ilvl="1">
      <w:start w:val="1"/>
      <w:numFmt w:val="bullet"/>
      <w:lvlText w:val="o"/>
      <w:lvlJc w:val="left"/>
      <w:pPr>
        <w:ind w:left="1800" w:hanging="360"/>
      </w:pPr>
      <w:rPr>
        <w:rFonts w:ascii="Arial" w:eastAsia="Arial" w:hAnsi="Arial" w:cs="Arial"/>
        <w:vertAlign w:val="baseline"/>
      </w:rPr>
    </w:lvl>
    <w:lvl w:ilvl="2">
      <w:start w:val="1"/>
      <w:numFmt w:val="bullet"/>
      <w:lvlText w:val="▪"/>
      <w:lvlJc w:val="left"/>
      <w:pPr>
        <w:ind w:left="2520" w:hanging="360"/>
      </w:pPr>
      <w:rPr>
        <w:rFonts w:ascii="Arial" w:eastAsia="Arial" w:hAnsi="Arial" w:cs="Arial"/>
        <w:vertAlign w:val="baseline"/>
      </w:rPr>
    </w:lvl>
    <w:lvl w:ilvl="3">
      <w:start w:val="1"/>
      <w:numFmt w:val="bullet"/>
      <w:lvlText w:val="●"/>
      <w:lvlJc w:val="left"/>
      <w:pPr>
        <w:ind w:left="3240" w:hanging="360"/>
      </w:pPr>
      <w:rPr>
        <w:rFonts w:ascii="Arial" w:eastAsia="Arial" w:hAnsi="Arial" w:cs="Arial"/>
        <w:vertAlign w:val="baseline"/>
      </w:rPr>
    </w:lvl>
    <w:lvl w:ilvl="4">
      <w:start w:val="1"/>
      <w:numFmt w:val="bullet"/>
      <w:lvlText w:val="o"/>
      <w:lvlJc w:val="left"/>
      <w:pPr>
        <w:ind w:left="3960" w:hanging="360"/>
      </w:pPr>
      <w:rPr>
        <w:rFonts w:ascii="Arial" w:eastAsia="Arial" w:hAnsi="Arial" w:cs="Arial"/>
        <w:vertAlign w:val="baseline"/>
      </w:rPr>
    </w:lvl>
    <w:lvl w:ilvl="5">
      <w:start w:val="1"/>
      <w:numFmt w:val="bullet"/>
      <w:lvlText w:val="▪"/>
      <w:lvlJc w:val="left"/>
      <w:pPr>
        <w:ind w:left="4680" w:hanging="360"/>
      </w:pPr>
      <w:rPr>
        <w:rFonts w:ascii="Arial" w:eastAsia="Arial" w:hAnsi="Arial" w:cs="Arial"/>
        <w:vertAlign w:val="baseline"/>
      </w:rPr>
    </w:lvl>
    <w:lvl w:ilvl="6">
      <w:start w:val="1"/>
      <w:numFmt w:val="bullet"/>
      <w:lvlText w:val="●"/>
      <w:lvlJc w:val="left"/>
      <w:pPr>
        <w:ind w:left="5400" w:hanging="360"/>
      </w:pPr>
      <w:rPr>
        <w:rFonts w:ascii="Arial" w:eastAsia="Arial" w:hAnsi="Arial" w:cs="Arial"/>
        <w:vertAlign w:val="baseline"/>
      </w:rPr>
    </w:lvl>
    <w:lvl w:ilvl="7">
      <w:start w:val="1"/>
      <w:numFmt w:val="bullet"/>
      <w:lvlText w:val="o"/>
      <w:lvlJc w:val="left"/>
      <w:pPr>
        <w:ind w:left="6120" w:hanging="360"/>
      </w:pPr>
      <w:rPr>
        <w:rFonts w:ascii="Arial" w:eastAsia="Arial" w:hAnsi="Arial" w:cs="Arial"/>
        <w:vertAlign w:val="baseline"/>
      </w:rPr>
    </w:lvl>
    <w:lvl w:ilvl="8">
      <w:start w:val="1"/>
      <w:numFmt w:val="bullet"/>
      <w:lvlText w:val="▪"/>
      <w:lvlJc w:val="left"/>
      <w:pPr>
        <w:ind w:left="6840" w:hanging="360"/>
      </w:pPr>
      <w:rPr>
        <w:rFonts w:ascii="Arial" w:eastAsia="Arial" w:hAnsi="Arial" w:cs="Arial"/>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BE6"/>
    <w:rsid w:val="00690BE6"/>
    <w:rsid w:val="00715F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70579B-5F74-4A98-A132-CBDD8C71C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en-GB" w:eastAsia="en-GB"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b/>
      <w:sz w:val="40"/>
      <w:szCs w:val="4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589</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Martha</dc:creator>
  <cp:lastModifiedBy>Windows User</cp:lastModifiedBy>
  <cp:revision>2</cp:revision>
  <dcterms:created xsi:type="dcterms:W3CDTF">2018-01-05T14:19:00Z</dcterms:created>
  <dcterms:modified xsi:type="dcterms:W3CDTF">2018-01-05T14:19:00Z</dcterms:modified>
</cp:coreProperties>
</file>