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9EC6" w14:textId="324921B9" w:rsidR="00332459" w:rsidRPr="00332459" w:rsidRDefault="00332459" w:rsidP="00572F49">
      <w:pPr>
        <w:widowControl w:val="0"/>
        <w:autoSpaceDE w:val="0"/>
        <w:autoSpaceDN w:val="0"/>
        <w:adjustRightInd w:val="0"/>
        <w:rPr>
          <w:rFonts w:ascii="Tahoma" w:hAnsi="Tahoma" w:cs="Tahoma"/>
          <w:b/>
          <w:color w:val="223307"/>
          <w:sz w:val="32"/>
          <w:szCs w:val="32"/>
        </w:rPr>
      </w:pPr>
      <w:r w:rsidRPr="00332459">
        <w:rPr>
          <w:rFonts w:ascii="Tahoma" w:hAnsi="Tahoma" w:cs="Tahoma"/>
          <w:b/>
          <w:color w:val="223307"/>
          <w:sz w:val="32"/>
          <w:szCs w:val="32"/>
        </w:rPr>
        <w:t>Job Description – Teacher</w:t>
      </w:r>
    </w:p>
    <w:p w14:paraId="637CBA60" w14:textId="77777777" w:rsidR="00332459" w:rsidRDefault="00332459" w:rsidP="00572F49">
      <w:pPr>
        <w:widowControl w:val="0"/>
        <w:autoSpaceDE w:val="0"/>
        <w:autoSpaceDN w:val="0"/>
        <w:adjustRightInd w:val="0"/>
        <w:rPr>
          <w:rFonts w:ascii="Tahoma" w:hAnsi="Tahoma" w:cs="Tahoma"/>
          <w:b/>
          <w:color w:val="223307"/>
        </w:rPr>
      </w:pPr>
    </w:p>
    <w:p w14:paraId="3A9F8974" w14:textId="77351BEA" w:rsidR="00332459" w:rsidRDefault="00332459" w:rsidP="00572F49">
      <w:pPr>
        <w:widowControl w:val="0"/>
        <w:autoSpaceDE w:val="0"/>
        <w:autoSpaceDN w:val="0"/>
        <w:adjustRightInd w:val="0"/>
        <w:rPr>
          <w:rFonts w:ascii="Tahoma" w:hAnsi="Tahoma" w:cs="Tahoma"/>
          <w:b/>
          <w:color w:val="223307"/>
        </w:rPr>
      </w:pPr>
      <w:r>
        <w:rPr>
          <w:rFonts w:ascii="Tahoma" w:hAnsi="Tahoma" w:cs="Tahoma"/>
          <w:b/>
          <w:color w:val="223307"/>
        </w:rPr>
        <w:t xml:space="preserve">Reports to: </w:t>
      </w:r>
      <w:r>
        <w:rPr>
          <w:rFonts w:ascii="Tahoma" w:hAnsi="Tahoma" w:cs="Tahoma"/>
          <w:b/>
          <w:color w:val="223307"/>
        </w:rPr>
        <w:tab/>
      </w:r>
      <w:r>
        <w:rPr>
          <w:rFonts w:ascii="Tahoma" w:hAnsi="Tahoma" w:cs="Tahoma"/>
          <w:b/>
          <w:color w:val="223307"/>
        </w:rPr>
        <w:tab/>
      </w:r>
      <w:proofErr w:type="spellStart"/>
      <w:r>
        <w:rPr>
          <w:rFonts w:ascii="Tahoma" w:hAnsi="Tahoma" w:cs="Tahoma"/>
          <w:b/>
          <w:color w:val="223307"/>
        </w:rPr>
        <w:t>Headteacher</w:t>
      </w:r>
      <w:proofErr w:type="spellEnd"/>
    </w:p>
    <w:p w14:paraId="0069BBBA" w14:textId="77777777" w:rsidR="00332459" w:rsidRDefault="00332459" w:rsidP="00572F49">
      <w:pPr>
        <w:widowControl w:val="0"/>
        <w:autoSpaceDE w:val="0"/>
        <w:autoSpaceDN w:val="0"/>
        <w:adjustRightInd w:val="0"/>
        <w:rPr>
          <w:rFonts w:ascii="Tahoma" w:hAnsi="Tahoma" w:cs="Tahoma"/>
          <w:b/>
          <w:color w:val="223307"/>
        </w:rPr>
      </w:pPr>
    </w:p>
    <w:p w14:paraId="735370F6" w14:textId="77777777" w:rsidR="00332459" w:rsidRDefault="00332459" w:rsidP="00572F49">
      <w:pPr>
        <w:widowControl w:val="0"/>
        <w:autoSpaceDE w:val="0"/>
        <w:autoSpaceDN w:val="0"/>
        <w:adjustRightInd w:val="0"/>
        <w:rPr>
          <w:rFonts w:ascii="Tahoma" w:hAnsi="Tahoma" w:cs="Tahoma"/>
          <w:b/>
          <w:color w:val="223307"/>
        </w:rPr>
      </w:pPr>
    </w:p>
    <w:p w14:paraId="5A3C0FF7" w14:textId="77777777" w:rsidR="00572F49" w:rsidRDefault="00572F49" w:rsidP="00572F49">
      <w:pPr>
        <w:widowControl w:val="0"/>
        <w:autoSpaceDE w:val="0"/>
        <w:autoSpaceDN w:val="0"/>
        <w:adjustRightInd w:val="0"/>
        <w:rPr>
          <w:rFonts w:ascii="Tahoma" w:hAnsi="Tahoma" w:cs="Tahoma"/>
          <w:b/>
          <w:color w:val="223307"/>
        </w:rPr>
      </w:pPr>
      <w:r w:rsidRPr="00572F49">
        <w:rPr>
          <w:rFonts w:ascii="Tahoma" w:hAnsi="Tahoma" w:cs="Tahoma"/>
          <w:b/>
          <w:color w:val="223307"/>
        </w:rPr>
        <w:t>Job Purpose</w:t>
      </w:r>
    </w:p>
    <w:p w14:paraId="3E63D7D1" w14:textId="77777777" w:rsidR="00572F49" w:rsidRPr="00572F49" w:rsidRDefault="00572F49" w:rsidP="00572F49">
      <w:pPr>
        <w:widowControl w:val="0"/>
        <w:autoSpaceDE w:val="0"/>
        <w:autoSpaceDN w:val="0"/>
        <w:adjustRightInd w:val="0"/>
        <w:rPr>
          <w:rFonts w:ascii="Tahoma" w:hAnsi="Tahoma" w:cs="Tahoma"/>
          <w:b/>
          <w:color w:val="223307"/>
        </w:rPr>
      </w:pPr>
    </w:p>
    <w:p w14:paraId="4D3D69F8" w14:textId="7A478959" w:rsidR="00572F49" w:rsidRDefault="00572F49" w:rsidP="00572F49">
      <w:pPr>
        <w:widowControl w:val="0"/>
        <w:autoSpaceDE w:val="0"/>
        <w:autoSpaceDN w:val="0"/>
        <w:adjustRightInd w:val="0"/>
        <w:rPr>
          <w:rFonts w:ascii="Tahoma" w:hAnsi="Tahoma" w:cs="Tahoma"/>
          <w:color w:val="223307"/>
        </w:rPr>
      </w:pPr>
      <w:r w:rsidRPr="00572F49">
        <w:rPr>
          <w:rFonts w:ascii="Tahoma" w:hAnsi="Tahoma" w:cs="Tahoma"/>
          <w:color w:val="223307"/>
        </w:rPr>
        <w:t xml:space="preserve">To carry out the professional duties of a teacher as circumstances may require and in accordance with the school's policies under </w:t>
      </w:r>
      <w:r w:rsidR="0034644C">
        <w:rPr>
          <w:rFonts w:ascii="Tahoma" w:hAnsi="Tahoma" w:cs="Tahoma"/>
          <w:color w:val="223307"/>
        </w:rPr>
        <w:t xml:space="preserve">the direction of the </w:t>
      </w:r>
      <w:proofErr w:type="spellStart"/>
      <w:r w:rsidR="0034644C">
        <w:rPr>
          <w:rFonts w:ascii="Tahoma" w:hAnsi="Tahoma" w:cs="Tahoma"/>
          <w:color w:val="223307"/>
        </w:rPr>
        <w:t>headteacher</w:t>
      </w:r>
      <w:proofErr w:type="spellEnd"/>
      <w:r w:rsidR="0034644C">
        <w:rPr>
          <w:rFonts w:ascii="Tahoma" w:hAnsi="Tahoma" w:cs="Tahoma"/>
          <w:color w:val="223307"/>
        </w:rPr>
        <w:t xml:space="preserve"> / head of education</w:t>
      </w:r>
      <w:r w:rsidR="00555CCE">
        <w:rPr>
          <w:rFonts w:ascii="Tahoma" w:hAnsi="Tahoma" w:cs="Tahoma"/>
          <w:color w:val="223307"/>
        </w:rPr>
        <w:t>.</w:t>
      </w:r>
    </w:p>
    <w:p w14:paraId="52AAB751" w14:textId="77777777" w:rsidR="00555CCE" w:rsidRPr="00572F49" w:rsidRDefault="00555CCE" w:rsidP="00572F49">
      <w:pPr>
        <w:widowControl w:val="0"/>
        <w:autoSpaceDE w:val="0"/>
        <w:autoSpaceDN w:val="0"/>
        <w:adjustRightInd w:val="0"/>
        <w:rPr>
          <w:rFonts w:ascii="Tahoma" w:hAnsi="Tahoma" w:cs="Tahoma"/>
          <w:color w:val="223307"/>
        </w:rPr>
      </w:pPr>
    </w:p>
    <w:p w14:paraId="481736DF" w14:textId="37B26BA0" w:rsidR="00572F49" w:rsidRDefault="00572F49" w:rsidP="00572F49">
      <w:pPr>
        <w:widowControl w:val="0"/>
        <w:autoSpaceDE w:val="0"/>
        <w:autoSpaceDN w:val="0"/>
        <w:adjustRightInd w:val="0"/>
        <w:rPr>
          <w:rFonts w:ascii="Tahoma" w:hAnsi="Tahoma" w:cs="Tahoma"/>
          <w:color w:val="223307"/>
        </w:rPr>
      </w:pPr>
      <w:r w:rsidRPr="00572F49">
        <w:rPr>
          <w:rFonts w:ascii="Tahoma" w:hAnsi="Tahoma" w:cs="Tahoma"/>
          <w:color w:val="223307"/>
        </w:rPr>
        <w:t xml:space="preserve">To teach and assess effectively, take responsibility for professional development and </w:t>
      </w:r>
      <w:r w:rsidR="00DA1D29">
        <w:rPr>
          <w:rFonts w:ascii="Tahoma" w:hAnsi="Tahoma" w:cs="Tahoma"/>
          <w:color w:val="223307"/>
        </w:rPr>
        <w:t>create opportunities for</w:t>
      </w:r>
      <w:r w:rsidRPr="00572F49">
        <w:rPr>
          <w:rFonts w:ascii="Tahoma" w:hAnsi="Tahoma" w:cs="Tahoma"/>
          <w:color w:val="223307"/>
        </w:rPr>
        <w:t xml:space="preserve"> students </w:t>
      </w:r>
      <w:r w:rsidR="00DA1D29">
        <w:rPr>
          <w:rFonts w:ascii="Tahoma" w:hAnsi="Tahoma" w:cs="Tahoma"/>
          <w:color w:val="223307"/>
        </w:rPr>
        <w:t>of all ages and abilities to</w:t>
      </w:r>
      <w:r w:rsidRPr="00572F49">
        <w:rPr>
          <w:rFonts w:ascii="Tahoma" w:hAnsi="Tahoma" w:cs="Tahoma"/>
          <w:color w:val="223307"/>
        </w:rPr>
        <w:t xml:space="preserve"> achieve well.</w:t>
      </w:r>
    </w:p>
    <w:p w14:paraId="791AD1DF" w14:textId="77777777" w:rsidR="000A73A3" w:rsidRDefault="000A73A3" w:rsidP="00572F49">
      <w:pPr>
        <w:widowControl w:val="0"/>
        <w:autoSpaceDE w:val="0"/>
        <w:autoSpaceDN w:val="0"/>
        <w:adjustRightInd w:val="0"/>
        <w:rPr>
          <w:rFonts w:ascii="Tahoma" w:hAnsi="Tahoma" w:cs="Tahoma"/>
          <w:color w:val="223307"/>
        </w:rPr>
      </w:pPr>
    </w:p>
    <w:p w14:paraId="03958B77" w14:textId="1B141738" w:rsidR="00F47CEB" w:rsidRDefault="000A73A3" w:rsidP="00572F49">
      <w:pPr>
        <w:widowControl w:val="0"/>
        <w:autoSpaceDE w:val="0"/>
        <w:autoSpaceDN w:val="0"/>
        <w:adjustRightInd w:val="0"/>
        <w:rPr>
          <w:rFonts w:ascii="Tahoma" w:hAnsi="Tahoma" w:cs="Tahoma"/>
          <w:color w:val="223307"/>
        </w:rPr>
      </w:pPr>
      <w:r>
        <w:rPr>
          <w:rFonts w:ascii="Tahoma" w:hAnsi="Tahoma" w:cs="Tahoma"/>
          <w:color w:val="223307"/>
        </w:rPr>
        <w:t xml:space="preserve">To work closely with the multi-disciplinary team within the hospital to </w:t>
      </w:r>
      <w:r w:rsidR="00334EF1">
        <w:rPr>
          <w:rFonts w:ascii="Tahoma" w:hAnsi="Tahoma" w:cs="Tahoma"/>
          <w:color w:val="223307"/>
        </w:rPr>
        <w:t>ensure that the well-being and safety of children and young people are paramount.</w:t>
      </w:r>
    </w:p>
    <w:p w14:paraId="5BEE4253" w14:textId="77777777" w:rsidR="00B56E97" w:rsidRDefault="00B56E97" w:rsidP="00572F49">
      <w:pPr>
        <w:widowControl w:val="0"/>
        <w:autoSpaceDE w:val="0"/>
        <w:autoSpaceDN w:val="0"/>
        <w:adjustRightInd w:val="0"/>
        <w:rPr>
          <w:rFonts w:ascii="Tahoma" w:hAnsi="Tahoma" w:cs="Tahoma"/>
          <w:color w:val="223307"/>
        </w:rPr>
      </w:pPr>
    </w:p>
    <w:p w14:paraId="5E73487C" w14:textId="16282E06" w:rsidR="00B56E97" w:rsidRDefault="00B56E97" w:rsidP="00572F49">
      <w:pPr>
        <w:widowControl w:val="0"/>
        <w:autoSpaceDE w:val="0"/>
        <w:autoSpaceDN w:val="0"/>
        <w:adjustRightInd w:val="0"/>
        <w:rPr>
          <w:rFonts w:ascii="Tahoma" w:hAnsi="Tahoma" w:cs="Tahoma"/>
          <w:color w:val="223307"/>
        </w:rPr>
      </w:pPr>
      <w:r>
        <w:rPr>
          <w:rFonts w:ascii="Tahoma" w:hAnsi="Tahoma" w:cs="Tahoma"/>
          <w:color w:val="223307"/>
        </w:rPr>
        <w:t>At al</w:t>
      </w:r>
      <w:r w:rsidR="009407BC">
        <w:rPr>
          <w:rFonts w:ascii="Tahoma" w:hAnsi="Tahoma" w:cs="Tahoma"/>
          <w:color w:val="223307"/>
        </w:rPr>
        <w:t>l times ensure that the teacher</w:t>
      </w:r>
      <w:r>
        <w:rPr>
          <w:rFonts w:ascii="Tahoma" w:hAnsi="Tahoma" w:cs="Tahoma"/>
          <w:color w:val="223307"/>
        </w:rPr>
        <w:t>s</w:t>
      </w:r>
      <w:r w:rsidR="009407BC">
        <w:rPr>
          <w:rFonts w:ascii="Tahoma" w:hAnsi="Tahoma" w:cs="Tahoma"/>
          <w:color w:val="223307"/>
        </w:rPr>
        <w:t>’</w:t>
      </w:r>
      <w:r>
        <w:rPr>
          <w:rFonts w:ascii="Tahoma" w:hAnsi="Tahoma" w:cs="Tahoma"/>
          <w:color w:val="223307"/>
        </w:rPr>
        <w:t xml:space="preserve"> standards are met.</w:t>
      </w:r>
    </w:p>
    <w:p w14:paraId="0152691D" w14:textId="77777777" w:rsidR="00FE0A9B" w:rsidRPr="00572F49" w:rsidRDefault="00FE0A9B" w:rsidP="00572F49">
      <w:pPr>
        <w:widowControl w:val="0"/>
        <w:autoSpaceDE w:val="0"/>
        <w:autoSpaceDN w:val="0"/>
        <w:adjustRightInd w:val="0"/>
        <w:rPr>
          <w:rFonts w:ascii="Tahoma" w:hAnsi="Tahoma" w:cs="Tahoma"/>
          <w:color w:val="223307"/>
        </w:rPr>
      </w:pPr>
    </w:p>
    <w:p w14:paraId="3DA0D271" w14:textId="77777777" w:rsidR="00572F49" w:rsidRPr="00FE0A9B" w:rsidRDefault="00572F49" w:rsidP="00572F49">
      <w:pPr>
        <w:widowControl w:val="0"/>
        <w:autoSpaceDE w:val="0"/>
        <w:autoSpaceDN w:val="0"/>
        <w:adjustRightInd w:val="0"/>
        <w:rPr>
          <w:rFonts w:ascii="Tahoma" w:hAnsi="Tahoma" w:cs="Tahoma"/>
          <w:b/>
          <w:color w:val="223307"/>
        </w:rPr>
      </w:pPr>
      <w:r w:rsidRPr="00FE0A9B">
        <w:rPr>
          <w:rFonts w:ascii="Tahoma" w:hAnsi="Tahoma" w:cs="Tahoma"/>
          <w:b/>
          <w:color w:val="223307"/>
        </w:rPr>
        <w:t>Areas of Responsibility and Key Tasks</w:t>
      </w:r>
    </w:p>
    <w:p w14:paraId="51973DBF" w14:textId="77777777" w:rsidR="00FE0A9B" w:rsidRDefault="00FE0A9B" w:rsidP="00572F49">
      <w:pPr>
        <w:widowControl w:val="0"/>
        <w:autoSpaceDE w:val="0"/>
        <w:autoSpaceDN w:val="0"/>
        <w:adjustRightInd w:val="0"/>
        <w:rPr>
          <w:rFonts w:ascii="Tahoma" w:hAnsi="Tahoma" w:cs="Tahoma"/>
          <w:color w:val="223307"/>
        </w:rPr>
      </w:pPr>
    </w:p>
    <w:p w14:paraId="5DB61330" w14:textId="77777777" w:rsidR="00572F49" w:rsidRPr="00091AE7" w:rsidRDefault="00572F49" w:rsidP="00572F49">
      <w:pPr>
        <w:widowControl w:val="0"/>
        <w:autoSpaceDE w:val="0"/>
        <w:autoSpaceDN w:val="0"/>
        <w:adjustRightInd w:val="0"/>
        <w:rPr>
          <w:rFonts w:ascii="Tahoma" w:hAnsi="Tahoma" w:cs="Tahoma"/>
          <w:i/>
          <w:color w:val="223307"/>
        </w:rPr>
      </w:pPr>
      <w:r w:rsidRPr="00091AE7">
        <w:rPr>
          <w:rFonts w:ascii="Tahoma" w:hAnsi="Tahoma" w:cs="Tahoma"/>
          <w:i/>
          <w:color w:val="223307"/>
        </w:rPr>
        <w:t>Planning, Teaching and Class Management</w:t>
      </w:r>
    </w:p>
    <w:p w14:paraId="3228BBC7" w14:textId="77777777" w:rsidR="00FE0A9B" w:rsidRPr="00572F49" w:rsidRDefault="00FE0A9B" w:rsidP="000A65AD">
      <w:pPr>
        <w:widowControl w:val="0"/>
        <w:autoSpaceDE w:val="0"/>
        <w:autoSpaceDN w:val="0"/>
        <w:adjustRightInd w:val="0"/>
        <w:spacing w:line="360" w:lineRule="auto"/>
        <w:rPr>
          <w:rFonts w:ascii="Tahoma" w:hAnsi="Tahoma" w:cs="Tahoma"/>
          <w:color w:val="223307"/>
        </w:rPr>
      </w:pPr>
    </w:p>
    <w:p w14:paraId="2D92B041" w14:textId="19623001" w:rsidR="009C7EBF"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 xml:space="preserve">Teach </w:t>
      </w:r>
      <w:r w:rsidR="000A65AD">
        <w:rPr>
          <w:rFonts w:ascii="Tahoma" w:hAnsi="Tahoma" w:cs="Tahoma"/>
          <w:color w:val="223307"/>
        </w:rPr>
        <w:t>students by planning</w:t>
      </w:r>
      <w:r w:rsidRPr="00572F49">
        <w:rPr>
          <w:rFonts w:ascii="Tahoma" w:hAnsi="Tahoma" w:cs="Tahoma"/>
          <w:color w:val="223307"/>
        </w:rPr>
        <w:t xml:space="preserve"> teaching to achieve progressi</w:t>
      </w:r>
      <w:r w:rsidR="000A65AD">
        <w:rPr>
          <w:rFonts w:ascii="Tahoma" w:hAnsi="Tahoma" w:cs="Tahoma"/>
          <w:color w:val="223307"/>
        </w:rPr>
        <w:t>on of learning</w:t>
      </w:r>
      <w:r w:rsidR="00E81F4B">
        <w:rPr>
          <w:rFonts w:ascii="Tahoma" w:hAnsi="Tahoma" w:cs="Tahoma"/>
          <w:color w:val="223307"/>
        </w:rPr>
        <w:t xml:space="preserve"> by:</w:t>
      </w:r>
    </w:p>
    <w:p w14:paraId="30B100A0" w14:textId="77777777" w:rsidR="009C7EBF" w:rsidRPr="00572F49" w:rsidRDefault="009C7EBF" w:rsidP="000A65AD">
      <w:pPr>
        <w:widowControl w:val="0"/>
        <w:autoSpaceDE w:val="0"/>
        <w:autoSpaceDN w:val="0"/>
        <w:adjustRightInd w:val="0"/>
        <w:spacing w:line="360" w:lineRule="auto"/>
        <w:rPr>
          <w:rFonts w:ascii="Tahoma" w:hAnsi="Tahoma" w:cs="Tahoma"/>
          <w:color w:val="223307"/>
        </w:rPr>
      </w:pPr>
    </w:p>
    <w:p w14:paraId="1AF15D74" w14:textId="374429A9"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identifying clear teaching objectives and specifying how they will be taught and assessed</w:t>
      </w:r>
      <w:r w:rsidR="00760A12">
        <w:rPr>
          <w:rFonts w:ascii="Tahoma" w:hAnsi="Tahoma" w:cs="Tahoma"/>
          <w:color w:val="223307"/>
        </w:rPr>
        <w:t xml:space="preserve"> for each individual student</w:t>
      </w:r>
      <w:r w:rsidRPr="00572F49">
        <w:rPr>
          <w:rFonts w:ascii="Tahoma" w:hAnsi="Tahoma" w:cs="Tahoma"/>
          <w:color w:val="223307"/>
        </w:rPr>
        <w:t>;</w:t>
      </w:r>
    </w:p>
    <w:p w14:paraId="389AFADD"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tasks which challenge students and ensure high levels of interest;</w:t>
      </w:r>
    </w:p>
    <w:p w14:paraId="2C96D451" w14:textId="65246AA5"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appropriate and demanding expectations</w:t>
      </w:r>
      <w:r w:rsidR="00075520">
        <w:rPr>
          <w:rFonts w:ascii="Tahoma" w:hAnsi="Tahoma" w:cs="Tahoma"/>
          <w:color w:val="223307"/>
        </w:rPr>
        <w:t xml:space="preserve"> for all students</w:t>
      </w:r>
      <w:r w:rsidRPr="00572F49">
        <w:rPr>
          <w:rFonts w:ascii="Tahoma" w:hAnsi="Tahoma" w:cs="Tahoma"/>
          <w:color w:val="223307"/>
        </w:rPr>
        <w:t>;</w:t>
      </w:r>
    </w:p>
    <w:p w14:paraId="315BEDB6"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clear targets, building on prior attainment;</w:t>
      </w:r>
    </w:p>
    <w:p w14:paraId="2EBB2121"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be aware of and make provision for students who are AEN/SEN, very able, LAC or who have other particular individual needs;</w:t>
      </w:r>
    </w:p>
    <w:p w14:paraId="5BF2C9CD" w14:textId="7AD639DF"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providing clear structures for </w:t>
      </w:r>
      <w:r w:rsidR="00476DC6">
        <w:rPr>
          <w:rFonts w:ascii="Tahoma" w:hAnsi="Tahoma" w:cs="Tahoma"/>
          <w:color w:val="223307"/>
        </w:rPr>
        <w:t>learning to maintain</w:t>
      </w:r>
      <w:r w:rsidRPr="00572F49">
        <w:rPr>
          <w:rFonts w:ascii="Tahoma" w:hAnsi="Tahoma" w:cs="Tahoma"/>
          <w:color w:val="223307"/>
        </w:rPr>
        <w:t xml:space="preserve"> pace, motivation and challenge;</w:t>
      </w:r>
    </w:p>
    <w:p w14:paraId="0C349D02" w14:textId="1E4C6FA2"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making effective use of assessment and ensure coverage of </w:t>
      </w:r>
      <w:r w:rsidR="000A65AD">
        <w:rPr>
          <w:rFonts w:ascii="Tahoma" w:hAnsi="Tahoma" w:cs="Tahoma"/>
          <w:color w:val="223307"/>
        </w:rPr>
        <w:t>individual</w:t>
      </w:r>
      <w:r w:rsidR="00BA0F41">
        <w:rPr>
          <w:rFonts w:ascii="Tahoma" w:hAnsi="Tahoma" w:cs="Tahoma"/>
          <w:color w:val="223307"/>
        </w:rPr>
        <w:t xml:space="preserve"> </w:t>
      </w:r>
      <w:proofErr w:type="spellStart"/>
      <w:r w:rsidRPr="00572F49">
        <w:rPr>
          <w:rFonts w:ascii="Tahoma" w:hAnsi="Tahoma" w:cs="Tahoma"/>
          <w:color w:val="223307"/>
        </w:rPr>
        <w:t>programmes</w:t>
      </w:r>
      <w:proofErr w:type="spellEnd"/>
      <w:r w:rsidRPr="00572F49">
        <w:rPr>
          <w:rFonts w:ascii="Tahoma" w:hAnsi="Tahoma" w:cs="Tahoma"/>
          <w:color w:val="223307"/>
        </w:rPr>
        <w:t xml:space="preserve"> of study;</w:t>
      </w:r>
    </w:p>
    <w:p w14:paraId="59781FE8"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ensuring effective teaching and best use of available time;</w:t>
      </w:r>
    </w:p>
    <w:p w14:paraId="706CDA60"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lastRenderedPageBreak/>
        <w:t xml:space="preserve">maintaining discipline in accordance with the school's procedures and encouraging good practice with regard to punctuality, </w:t>
      </w:r>
      <w:proofErr w:type="spellStart"/>
      <w:r w:rsidRPr="00572F49">
        <w:rPr>
          <w:rFonts w:ascii="Tahoma" w:hAnsi="Tahoma" w:cs="Tahoma"/>
          <w:color w:val="223307"/>
        </w:rPr>
        <w:t>behaviour</w:t>
      </w:r>
      <w:proofErr w:type="spellEnd"/>
      <w:r w:rsidRPr="00572F49">
        <w:rPr>
          <w:rFonts w:ascii="Tahoma" w:hAnsi="Tahoma" w:cs="Tahoma"/>
          <w:color w:val="223307"/>
        </w:rPr>
        <w:t>, standards of work and homework;</w:t>
      </w:r>
    </w:p>
    <w:p w14:paraId="67FE6E14" w14:textId="77777777" w:rsidR="000A65AD" w:rsidRDefault="00572F49" w:rsidP="000A65AD">
      <w:pPr>
        <w:widowControl w:val="0"/>
        <w:numPr>
          <w:ilvl w:val="0"/>
          <w:numId w:val="1"/>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using a variety of teaching methods to</w:t>
      </w:r>
      <w:r w:rsidR="000A65AD">
        <w:rPr>
          <w:rFonts w:ascii="Tahoma" w:hAnsi="Tahoma" w:cs="Tahoma"/>
          <w:color w:val="223307"/>
        </w:rPr>
        <w:t xml:space="preserve"> </w:t>
      </w:r>
    </w:p>
    <w:p w14:paraId="49E4F70E" w14:textId="7AD061CA" w:rsidR="00572F49" w:rsidRPr="000A65AD"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0A65AD">
        <w:rPr>
          <w:rFonts w:ascii="Tahoma" w:hAnsi="Tahoma" w:cs="Tahoma"/>
          <w:color w:val="223307"/>
        </w:rPr>
        <w:t>match approach to content, structure in</w:t>
      </w:r>
      <w:r w:rsidR="000A65AD">
        <w:rPr>
          <w:rFonts w:ascii="Tahoma" w:hAnsi="Tahoma" w:cs="Tahoma"/>
          <w:color w:val="223307"/>
        </w:rPr>
        <w:t xml:space="preserve">formation, present a set of key </w:t>
      </w:r>
      <w:r w:rsidRPr="000A65AD">
        <w:rPr>
          <w:rFonts w:ascii="Tahoma" w:hAnsi="Tahoma" w:cs="Tahoma"/>
          <w:color w:val="223307"/>
        </w:rPr>
        <w:t>ideas and use appropriate vocabulary</w:t>
      </w:r>
    </w:p>
    <w:p w14:paraId="6FE6A6F4" w14:textId="225644F5" w:rsidR="00572F49" w:rsidRPr="00572F49"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572F49">
        <w:rPr>
          <w:rFonts w:ascii="Tahoma" w:hAnsi="Tahoma" w:cs="Tahoma"/>
          <w:color w:val="223307"/>
        </w:rPr>
        <w:t>use effective questioning, listen carefully to students, give attention to errors and misconceptions</w:t>
      </w:r>
    </w:p>
    <w:p w14:paraId="7E9FDACB" w14:textId="37D76E28" w:rsidR="00572F49" w:rsidRPr="00572F49"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572F49">
        <w:rPr>
          <w:rFonts w:ascii="Tahoma" w:hAnsi="Tahoma" w:cs="Tahoma"/>
          <w:color w:val="223307"/>
        </w:rPr>
        <w:t>select appropriate learning resources and develop study skills through library, ICT and other sources;</w:t>
      </w:r>
    </w:p>
    <w:p w14:paraId="55999D33"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ensuring students acquire and consolidate knowledge, skills and understanding appropriate to the subject taught;</w:t>
      </w:r>
    </w:p>
    <w:p w14:paraId="01308652"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evaluating own teaching critically to improve effectiveness;</w:t>
      </w:r>
    </w:p>
    <w:p w14:paraId="3D9DB4A2"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ensuring the effective and efficient deployment of classroom support;</w:t>
      </w:r>
    </w:p>
    <w:p w14:paraId="66277135" w14:textId="30C60EBE" w:rsidR="00572F49" w:rsidRPr="00572F49" w:rsidRDefault="00393707"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Pr>
          <w:rFonts w:ascii="Tahoma" w:hAnsi="Tahoma" w:cs="Tahoma"/>
          <w:color w:val="223307"/>
        </w:rPr>
        <w:t>liaising</w:t>
      </w:r>
      <w:r w:rsidR="00572F49" w:rsidRPr="00572F49">
        <w:rPr>
          <w:rFonts w:ascii="Tahoma" w:hAnsi="Tahoma" w:cs="Tahoma"/>
          <w:color w:val="223307"/>
        </w:rPr>
        <w:t xml:space="preserve"> with the </w:t>
      </w:r>
      <w:proofErr w:type="spellStart"/>
      <w:r w:rsidR="00677919">
        <w:rPr>
          <w:rFonts w:ascii="Tahoma" w:hAnsi="Tahoma" w:cs="Tahoma"/>
          <w:color w:val="223307"/>
        </w:rPr>
        <w:t>headteacher</w:t>
      </w:r>
      <w:proofErr w:type="spellEnd"/>
      <w:r w:rsidR="00572F49" w:rsidRPr="00572F49">
        <w:rPr>
          <w:rFonts w:ascii="Tahoma" w:hAnsi="Tahoma" w:cs="Tahoma"/>
          <w:color w:val="223307"/>
        </w:rPr>
        <w:t xml:space="preserve"> to ensure the implementation of department policy and best practice.</w:t>
      </w:r>
    </w:p>
    <w:p w14:paraId="7C01C244" w14:textId="77777777" w:rsidR="00091AE7"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 </w:t>
      </w:r>
    </w:p>
    <w:p w14:paraId="122EF911" w14:textId="68C0B465" w:rsidR="00572F49" w:rsidRPr="00C52E54" w:rsidRDefault="00572F49" w:rsidP="00C52E54">
      <w:pPr>
        <w:spacing w:line="360" w:lineRule="auto"/>
        <w:rPr>
          <w:rFonts w:ascii="Tahoma" w:hAnsi="Tahoma" w:cs="Tahoma"/>
          <w:b/>
          <w:color w:val="223307"/>
        </w:rPr>
      </w:pPr>
      <w:r w:rsidRPr="00C52E54">
        <w:rPr>
          <w:rFonts w:ascii="Tahoma" w:hAnsi="Tahoma" w:cs="Tahoma"/>
          <w:b/>
          <w:color w:val="223307"/>
        </w:rPr>
        <w:t>Monitoring, Assessment, Recording, Reporting</w:t>
      </w:r>
    </w:p>
    <w:p w14:paraId="2F15A97D" w14:textId="3BE3B51E"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assess how well learning objectives have been achieved and use them to improve specific aspects of teaching</w:t>
      </w:r>
      <w:r w:rsidR="00C52E54">
        <w:rPr>
          <w:rFonts w:ascii="Tahoma" w:hAnsi="Tahoma" w:cs="Tahoma"/>
          <w:color w:val="223307"/>
        </w:rPr>
        <w:t xml:space="preserve"> for individual students</w:t>
      </w:r>
      <w:r w:rsidRPr="00572F49">
        <w:rPr>
          <w:rFonts w:ascii="Tahoma" w:hAnsi="Tahoma" w:cs="Tahoma"/>
          <w:color w:val="223307"/>
        </w:rPr>
        <w:t>;</w:t>
      </w:r>
    </w:p>
    <w:p w14:paraId="6D13EF9B"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mark and monitor students' work and set targets for progress;</w:t>
      </w:r>
    </w:p>
    <w:p w14:paraId="30DC0D4A"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assess and record students' progress systematically and keep records to check work is understood and completed, monitor strengths and weaknesses, inform planning and </w:t>
      </w:r>
      <w:proofErr w:type="spellStart"/>
      <w:r w:rsidRPr="00572F49">
        <w:rPr>
          <w:rFonts w:ascii="Tahoma" w:hAnsi="Tahoma" w:cs="Tahoma"/>
          <w:color w:val="223307"/>
        </w:rPr>
        <w:t>recognise</w:t>
      </w:r>
      <w:proofErr w:type="spellEnd"/>
      <w:r w:rsidRPr="00572F49">
        <w:rPr>
          <w:rFonts w:ascii="Tahoma" w:hAnsi="Tahoma" w:cs="Tahoma"/>
          <w:color w:val="223307"/>
        </w:rPr>
        <w:t xml:space="preserve"> the level at which the student is achieving;</w:t>
      </w:r>
    </w:p>
    <w:p w14:paraId="04F68CA7" w14:textId="2001B185"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undertake assessment of students as req</w:t>
      </w:r>
      <w:r w:rsidR="00443EF7">
        <w:rPr>
          <w:rFonts w:ascii="Tahoma" w:hAnsi="Tahoma" w:cs="Tahoma"/>
          <w:color w:val="223307"/>
        </w:rPr>
        <w:t>uested by examination bodies</w:t>
      </w:r>
      <w:r w:rsidRPr="00572F49">
        <w:rPr>
          <w:rFonts w:ascii="Tahoma" w:hAnsi="Tahoma" w:cs="Tahoma"/>
          <w:color w:val="223307"/>
        </w:rPr>
        <w:t xml:space="preserve"> and school procedures;</w:t>
      </w:r>
    </w:p>
    <w:p w14:paraId="017EA210" w14:textId="2F493143"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prepare and present informative reports to parents</w:t>
      </w:r>
      <w:r w:rsidR="00FD7405">
        <w:rPr>
          <w:rFonts w:ascii="Tahoma" w:hAnsi="Tahoma" w:cs="Tahoma"/>
          <w:color w:val="223307"/>
        </w:rPr>
        <w:t xml:space="preserve"> and the multi-disciplinary team</w:t>
      </w:r>
      <w:r w:rsidRPr="00572F49">
        <w:rPr>
          <w:rFonts w:ascii="Tahoma" w:hAnsi="Tahoma" w:cs="Tahoma"/>
          <w:color w:val="223307"/>
        </w:rPr>
        <w:t>;</w:t>
      </w:r>
    </w:p>
    <w:p w14:paraId="721BE68C"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undertake assessment of students and participate in the school’s system reporting to parents.</w:t>
      </w:r>
    </w:p>
    <w:p w14:paraId="0C29B9B4" w14:textId="77777777" w:rsidR="00FD7405" w:rsidRDefault="00FD7405">
      <w:pPr>
        <w:rPr>
          <w:rFonts w:ascii="Tahoma" w:hAnsi="Tahoma" w:cs="Tahoma"/>
          <w:color w:val="223307"/>
        </w:rPr>
      </w:pPr>
      <w:r>
        <w:rPr>
          <w:rFonts w:ascii="Tahoma" w:hAnsi="Tahoma" w:cs="Tahoma"/>
          <w:color w:val="223307"/>
        </w:rPr>
        <w:br w:type="page"/>
      </w:r>
    </w:p>
    <w:p w14:paraId="3368858B" w14:textId="25F391B6" w:rsidR="00572F49" w:rsidRPr="00FD7405" w:rsidRDefault="00572F49" w:rsidP="000A65AD">
      <w:pPr>
        <w:widowControl w:val="0"/>
        <w:autoSpaceDE w:val="0"/>
        <w:autoSpaceDN w:val="0"/>
        <w:adjustRightInd w:val="0"/>
        <w:spacing w:line="360" w:lineRule="auto"/>
        <w:rPr>
          <w:rFonts w:ascii="Tahoma" w:hAnsi="Tahoma" w:cs="Tahoma"/>
          <w:b/>
          <w:color w:val="223307"/>
        </w:rPr>
      </w:pPr>
      <w:r w:rsidRPr="00FD7405">
        <w:rPr>
          <w:rFonts w:ascii="Tahoma" w:hAnsi="Tahoma" w:cs="Tahoma"/>
          <w:b/>
          <w:color w:val="223307"/>
        </w:rPr>
        <w:lastRenderedPageBreak/>
        <w:t>Curriculum Development</w:t>
      </w:r>
    </w:p>
    <w:p w14:paraId="4BD7EE1A" w14:textId="77777777" w:rsidR="00572F49" w:rsidRPr="00572F49" w:rsidRDefault="00572F49" w:rsidP="00FD7405">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Have lead responsibility for a subject or aspect of the school's work and develop plans which identify clear targets and success criteria for its development and / or maintenance;</w:t>
      </w:r>
    </w:p>
    <w:p w14:paraId="276F74DE" w14:textId="77777777" w:rsidR="00FD7405" w:rsidRDefault="00FD7405" w:rsidP="000A65AD">
      <w:pPr>
        <w:widowControl w:val="0"/>
        <w:autoSpaceDE w:val="0"/>
        <w:autoSpaceDN w:val="0"/>
        <w:adjustRightInd w:val="0"/>
        <w:spacing w:line="360" w:lineRule="auto"/>
        <w:rPr>
          <w:rFonts w:ascii="Tahoma" w:hAnsi="Tahoma" w:cs="Tahoma"/>
          <w:b/>
          <w:color w:val="223307"/>
        </w:rPr>
      </w:pPr>
    </w:p>
    <w:p w14:paraId="35D635A9" w14:textId="77777777" w:rsidR="00572F49" w:rsidRPr="00FD7405" w:rsidRDefault="00572F49" w:rsidP="000A65AD">
      <w:pPr>
        <w:widowControl w:val="0"/>
        <w:autoSpaceDE w:val="0"/>
        <w:autoSpaceDN w:val="0"/>
        <w:adjustRightInd w:val="0"/>
        <w:spacing w:line="360" w:lineRule="auto"/>
        <w:rPr>
          <w:rFonts w:ascii="Tahoma" w:hAnsi="Tahoma" w:cs="Tahoma"/>
          <w:b/>
          <w:color w:val="223307"/>
        </w:rPr>
      </w:pPr>
      <w:r w:rsidRPr="00FD7405">
        <w:rPr>
          <w:rFonts w:ascii="Tahoma" w:hAnsi="Tahoma" w:cs="Tahoma"/>
          <w:b/>
          <w:color w:val="223307"/>
        </w:rPr>
        <w:t>Pastoral Duties</w:t>
      </w:r>
    </w:p>
    <w:p w14:paraId="163259A5" w14:textId="6F020C7B"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promote the general progress and we</w:t>
      </w:r>
      <w:r w:rsidR="002E001F">
        <w:rPr>
          <w:rFonts w:ascii="Tahoma" w:hAnsi="Tahoma" w:cs="Tahoma"/>
          <w:color w:val="223307"/>
        </w:rPr>
        <w:t>ll-being of all students;</w:t>
      </w:r>
    </w:p>
    <w:p w14:paraId="24A5DF31" w14:textId="47265575"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liaise with the </w:t>
      </w:r>
      <w:proofErr w:type="spellStart"/>
      <w:r w:rsidR="002E001F">
        <w:rPr>
          <w:rFonts w:ascii="Tahoma" w:hAnsi="Tahoma" w:cs="Tahoma"/>
          <w:color w:val="223307"/>
        </w:rPr>
        <w:t>headteacher</w:t>
      </w:r>
      <w:proofErr w:type="spellEnd"/>
      <w:r w:rsidRPr="00572F49">
        <w:rPr>
          <w:rFonts w:ascii="Tahoma" w:hAnsi="Tahoma" w:cs="Tahoma"/>
          <w:color w:val="223307"/>
        </w:rPr>
        <w:t xml:space="preserve"> to ensure the implementation of the school's pastoral system;</w:t>
      </w:r>
    </w:p>
    <w:p w14:paraId="0A7022E3" w14:textId="5AAF5071" w:rsidR="00572F49" w:rsidRPr="00572F49" w:rsidRDefault="00223A10"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Pr>
          <w:rFonts w:ascii="Tahoma" w:hAnsi="Tahoma" w:cs="Tahoma"/>
          <w:color w:val="223307"/>
        </w:rPr>
        <w:t>register student and</w:t>
      </w:r>
      <w:r w:rsidR="00572F49" w:rsidRPr="00572F49">
        <w:rPr>
          <w:rFonts w:ascii="Tahoma" w:hAnsi="Tahoma" w:cs="Tahoma"/>
          <w:color w:val="223307"/>
        </w:rPr>
        <w:t xml:space="preserve"> encourage their full attendance at all lessons and their participation in other aspects of school life</w:t>
      </w:r>
      <w:r w:rsidR="00053336">
        <w:rPr>
          <w:rFonts w:ascii="Tahoma" w:hAnsi="Tahoma" w:cs="Tahoma"/>
          <w:color w:val="223307"/>
        </w:rPr>
        <w:t xml:space="preserve"> where possible</w:t>
      </w:r>
      <w:r w:rsidR="00572F49" w:rsidRPr="00572F49">
        <w:rPr>
          <w:rFonts w:ascii="Tahoma" w:hAnsi="Tahoma" w:cs="Tahoma"/>
          <w:color w:val="223307"/>
        </w:rPr>
        <w:t>;</w:t>
      </w:r>
    </w:p>
    <w:p w14:paraId="0AF707E7" w14:textId="2985F93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contribute to the preparation of Action Plans and progress files and other reports;</w:t>
      </w:r>
    </w:p>
    <w:p w14:paraId="41F6ED8D" w14:textId="173F042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alert appropriate staff to problems experienced by students and make recommendations as to how these may be resolved;</w:t>
      </w:r>
    </w:p>
    <w:p w14:paraId="390422C0" w14:textId="231D5FC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communicate, as appropriate, with parents of students and persons or bodies outside the school concerned with the welfare of individual students, after consultation with appropriate staff;</w:t>
      </w:r>
    </w:p>
    <w:p w14:paraId="6EB5E222" w14:textId="678EEFAF"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proofErr w:type="gramStart"/>
      <w:r w:rsidRPr="00572F49">
        <w:rPr>
          <w:rFonts w:ascii="Tahoma" w:hAnsi="Tahoma" w:cs="Tahoma"/>
          <w:color w:val="223307"/>
        </w:rPr>
        <w:t>contribute</w:t>
      </w:r>
      <w:proofErr w:type="gramEnd"/>
      <w:r w:rsidRPr="00572F49">
        <w:rPr>
          <w:rFonts w:ascii="Tahoma" w:hAnsi="Tahoma" w:cs="Tahoma"/>
          <w:color w:val="223307"/>
        </w:rPr>
        <w:t xml:space="preserve"> to PSHE and citizenship and enterprise according to school policy.</w:t>
      </w:r>
    </w:p>
    <w:p w14:paraId="1CD5F520" w14:textId="77777777" w:rsidR="006721BD" w:rsidRDefault="006721BD" w:rsidP="000A65AD">
      <w:pPr>
        <w:widowControl w:val="0"/>
        <w:autoSpaceDE w:val="0"/>
        <w:autoSpaceDN w:val="0"/>
        <w:adjustRightInd w:val="0"/>
        <w:spacing w:line="360" w:lineRule="auto"/>
        <w:rPr>
          <w:rFonts w:ascii="Tahoma" w:hAnsi="Tahoma" w:cs="Tahoma"/>
          <w:b/>
          <w:color w:val="223307"/>
        </w:rPr>
      </w:pPr>
    </w:p>
    <w:p w14:paraId="52B13001" w14:textId="77777777" w:rsidR="00572F49" w:rsidRPr="006721BD" w:rsidRDefault="00572F49" w:rsidP="000A65AD">
      <w:pPr>
        <w:widowControl w:val="0"/>
        <w:autoSpaceDE w:val="0"/>
        <w:autoSpaceDN w:val="0"/>
        <w:adjustRightInd w:val="0"/>
        <w:spacing w:line="360" w:lineRule="auto"/>
        <w:rPr>
          <w:rFonts w:ascii="Tahoma" w:hAnsi="Tahoma" w:cs="Tahoma"/>
          <w:b/>
          <w:color w:val="223307"/>
        </w:rPr>
      </w:pPr>
      <w:r w:rsidRPr="006721BD">
        <w:rPr>
          <w:rFonts w:ascii="Tahoma" w:hAnsi="Tahoma" w:cs="Tahoma"/>
          <w:b/>
          <w:color w:val="223307"/>
        </w:rPr>
        <w:t>Other Professional Requirements</w:t>
      </w:r>
    </w:p>
    <w:p w14:paraId="728B87BA" w14:textId="64302552"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have a working knowledge of teachers' professional duties and legal liabilities;</w:t>
      </w:r>
    </w:p>
    <w:p w14:paraId="6DE2E3F4" w14:textId="2614B76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operate at all times within the stated policies and practices of the school;</w:t>
      </w:r>
    </w:p>
    <w:p w14:paraId="344FEB5F" w14:textId="55CA9E9F"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know subject(s) or specialism(s) to enable effective teaching;</w:t>
      </w:r>
    </w:p>
    <w:p w14:paraId="79056C5B" w14:textId="2DEDCF8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account of wider curriculum developments;</w:t>
      </w:r>
    </w:p>
    <w:p w14:paraId="601ADEE2" w14:textId="6EAAEA5C"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establish effective working relationships and set a good example through their presentation and personal and professional conduct;</w:t>
      </w:r>
    </w:p>
    <w:p w14:paraId="01E57FD0" w14:textId="248AEA84"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proofErr w:type="spellStart"/>
      <w:r w:rsidRPr="00572F49">
        <w:rPr>
          <w:rFonts w:ascii="Tahoma" w:hAnsi="Tahoma" w:cs="Tahoma"/>
          <w:color w:val="223307"/>
        </w:rPr>
        <w:t>endeavour</w:t>
      </w:r>
      <w:proofErr w:type="spellEnd"/>
      <w:r w:rsidRPr="00572F49">
        <w:rPr>
          <w:rFonts w:ascii="Tahoma" w:hAnsi="Tahoma" w:cs="Tahoma"/>
          <w:color w:val="223307"/>
        </w:rPr>
        <w:t xml:space="preserve"> to give every </w:t>
      </w:r>
      <w:r w:rsidR="004E0174">
        <w:rPr>
          <w:rFonts w:ascii="Tahoma" w:hAnsi="Tahoma" w:cs="Tahoma"/>
          <w:color w:val="223307"/>
        </w:rPr>
        <w:t xml:space="preserve">young person </w:t>
      </w:r>
      <w:r w:rsidRPr="00572F49">
        <w:rPr>
          <w:rFonts w:ascii="Tahoma" w:hAnsi="Tahoma" w:cs="Tahoma"/>
          <w:color w:val="223307"/>
        </w:rPr>
        <w:t>the opportunity to reach their potential and meet high expectations;</w:t>
      </w:r>
    </w:p>
    <w:p w14:paraId="296832AE"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co-operate with other staff to ensure a sharing and effective usage of resources to the benefit of the school, department and students;</w:t>
      </w:r>
    </w:p>
    <w:p w14:paraId="1D6D0BF7" w14:textId="188460EE"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contribute to the corporate life of the school </w:t>
      </w:r>
      <w:r w:rsidR="000F54B6">
        <w:rPr>
          <w:rFonts w:ascii="Tahoma" w:hAnsi="Tahoma" w:cs="Tahoma"/>
          <w:color w:val="223307"/>
        </w:rPr>
        <w:t xml:space="preserve">/ hospital </w:t>
      </w:r>
      <w:r w:rsidRPr="00572F49">
        <w:rPr>
          <w:rFonts w:ascii="Tahoma" w:hAnsi="Tahoma" w:cs="Tahoma"/>
          <w:color w:val="223307"/>
        </w:rPr>
        <w:t xml:space="preserve">through effective </w:t>
      </w:r>
      <w:r w:rsidRPr="00572F49">
        <w:rPr>
          <w:rFonts w:ascii="Tahoma" w:hAnsi="Tahoma" w:cs="Tahoma"/>
          <w:color w:val="223307"/>
        </w:rPr>
        <w:lastRenderedPageBreak/>
        <w:t>participation in meetings and management systems necessary to coordinate the management of the school</w:t>
      </w:r>
      <w:r w:rsidR="003C0CB8">
        <w:rPr>
          <w:rFonts w:ascii="Tahoma" w:hAnsi="Tahoma" w:cs="Tahoma"/>
          <w:color w:val="223307"/>
        </w:rPr>
        <w:t xml:space="preserve"> / hospital</w:t>
      </w:r>
      <w:r w:rsidRPr="00572F49">
        <w:rPr>
          <w:rFonts w:ascii="Tahoma" w:hAnsi="Tahoma" w:cs="Tahoma"/>
          <w:color w:val="223307"/>
        </w:rPr>
        <w:t>;</w:t>
      </w:r>
    </w:p>
    <w:p w14:paraId="7B70B288" w14:textId="542BEA2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part in liaison activities such as Open Evenings, Parents Evenings, Review days and events with partner schools</w:t>
      </w:r>
      <w:r w:rsidR="001B4549">
        <w:rPr>
          <w:rFonts w:ascii="Tahoma" w:hAnsi="Tahoma" w:cs="Tahoma"/>
          <w:color w:val="223307"/>
        </w:rPr>
        <w:t xml:space="preserve"> if required</w:t>
      </w:r>
      <w:r w:rsidRPr="00572F49">
        <w:rPr>
          <w:rFonts w:ascii="Tahoma" w:hAnsi="Tahoma" w:cs="Tahoma"/>
          <w:color w:val="223307"/>
        </w:rPr>
        <w:t>;</w:t>
      </w:r>
    </w:p>
    <w:p w14:paraId="2D7E0744"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responsibility for own professional development and duties in relation to school policies and practices;</w:t>
      </w:r>
    </w:p>
    <w:p w14:paraId="56E978EB"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liaise effectively with parents and governors.</w:t>
      </w:r>
    </w:p>
    <w:p w14:paraId="6ED79D33" w14:textId="77777777" w:rsidR="00CF2F7C" w:rsidRDefault="00CF2F7C" w:rsidP="000A65AD">
      <w:pPr>
        <w:widowControl w:val="0"/>
        <w:autoSpaceDE w:val="0"/>
        <w:autoSpaceDN w:val="0"/>
        <w:adjustRightInd w:val="0"/>
        <w:spacing w:line="360" w:lineRule="auto"/>
        <w:rPr>
          <w:rFonts w:ascii="Tahoma" w:hAnsi="Tahoma" w:cs="Tahoma"/>
          <w:color w:val="223307"/>
        </w:rPr>
      </w:pPr>
    </w:p>
    <w:p w14:paraId="55D0B892" w14:textId="77777777" w:rsid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Whilst every effort has been made to explain the main duties and responsibilities of the post, each individual task undertaken may not be identified.</w:t>
      </w:r>
    </w:p>
    <w:p w14:paraId="60B69B85" w14:textId="77777777" w:rsidR="00CF2F7C" w:rsidRPr="00572F49" w:rsidRDefault="00CF2F7C" w:rsidP="000A65AD">
      <w:pPr>
        <w:widowControl w:val="0"/>
        <w:autoSpaceDE w:val="0"/>
        <w:autoSpaceDN w:val="0"/>
        <w:adjustRightInd w:val="0"/>
        <w:spacing w:line="360" w:lineRule="auto"/>
        <w:rPr>
          <w:rFonts w:ascii="Tahoma" w:hAnsi="Tahoma" w:cs="Tahoma"/>
          <w:color w:val="223307"/>
        </w:rPr>
      </w:pPr>
    </w:p>
    <w:p w14:paraId="434593C7" w14:textId="77777777" w:rsid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Employees will be expected to comply with any reasonable request from a manager to undertake work of a similar level that is not specified in this job description.</w:t>
      </w:r>
    </w:p>
    <w:p w14:paraId="6B081939" w14:textId="77777777" w:rsidR="000E0271" w:rsidRPr="00572F49" w:rsidRDefault="000E0271" w:rsidP="000A65AD">
      <w:pPr>
        <w:widowControl w:val="0"/>
        <w:autoSpaceDE w:val="0"/>
        <w:autoSpaceDN w:val="0"/>
        <w:adjustRightInd w:val="0"/>
        <w:spacing w:line="360" w:lineRule="auto"/>
        <w:rPr>
          <w:rFonts w:ascii="Tahoma" w:hAnsi="Tahoma" w:cs="Tahoma"/>
          <w:color w:val="223307"/>
        </w:rPr>
      </w:pPr>
    </w:p>
    <w:p w14:paraId="5F4311DB" w14:textId="37B317C0" w:rsidR="00572F49" w:rsidRP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This job description shou</w:t>
      </w:r>
      <w:r w:rsidR="00876AB4">
        <w:rPr>
          <w:rFonts w:ascii="Tahoma" w:hAnsi="Tahoma" w:cs="Tahoma"/>
          <w:color w:val="223307"/>
        </w:rPr>
        <w:t>ld be read in conjunction with the Teachers’ Standards.</w:t>
      </w:r>
      <w:r w:rsidR="001877B9">
        <w:rPr>
          <w:rFonts w:ascii="Tahoma" w:hAnsi="Tahoma" w:cs="Tahoma"/>
          <w:color w:val="223307"/>
        </w:rPr>
        <w:t xml:space="preserve"> </w:t>
      </w:r>
      <w:hyperlink r:id="rId7" w:history="1">
        <w:r w:rsidR="001877B9" w:rsidRPr="00863444">
          <w:rPr>
            <w:rStyle w:val="Hyperlink"/>
            <w:rFonts w:ascii="Tahoma" w:hAnsi="Tahoma" w:cs="Tahoma"/>
          </w:rPr>
          <w:t>https://www.gov.uk/government/publications/teachers-standards</w:t>
        </w:r>
      </w:hyperlink>
      <w:r w:rsidR="001877B9">
        <w:rPr>
          <w:rFonts w:ascii="Tahoma" w:hAnsi="Tahoma" w:cs="Tahoma"/>
          <w:color w:val="223307"/>
        </w:rPr>
        <w:t xml:space="preserve"> </w:t>
      </w:r>
    </w:p>
    <w:p w14:paraId="6CA2E708" w14:textId="77777777" w:rsidR="001877B9" w:rsidRDefault="001877B9" w:rsidP="000A65AD">
      <w:pPr>
        <w:widowControl w:val="0"/>
        <w:autoSpaceDE w:val="0"/>
        <w:autoSpaceDN w:val="0"/>
        <w:adjustRightInd w:val="0"/>
        <w:spacing w:line="360" w:lineRule="auto"/>
        <w:rPr>
          <w:rFonts w:ascii="Tahoma" w:hAnsi="Tahoma" w:cs="Tahoma"/>
          <w:color w:val="223307"/>
        </w:rPr>
      </w:pPr>
    </w:p>
    <w:p w14:paraId="2B10F339" w14:textId="77777777" w:rsidR="00572F49" w:rsidRP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It is understood that areas of responsibility are from time to time subject to review and are negotiable in the light of the needs of the school and the professional development of the staff.</w:t>
      </w:r>
    </w:p>
    <w:p w14:paraId="40861D49" w14:textId="77777777" w:rsidR="001877B9" w:rsidRDefault="001877B9" w:rsidP="000A65AD">
      <w:pPr>
        <w:spacing w:line="360" w:lineRule="auto"/>
        <w:rPr>
          <w:rFonts w:ascii="Tahoma" w:hAnsi="Tahoma" w:cs="Tahoma"/>
          <w:color w:val="223307"/>
        </w:rPr>
      </w:pPr>
    </w:p>
    <w:p w14:paraId="4C726FC0" w14:textId="444FA46E" w:rsidR="00DF25ED" w:rsidRDefault="00572F49" w:rsidP="000A65AD">
      <w:pPr>
        <w:spacing w:line="360" w:lineRule="auto"/>
        <w:rPr>
          <w:rFonts w:ascii="Tahoma" w:hAnsi="Tahoma" w:cs="Tahoma"/>
          <w:color w:val="223307"/>
        </w:rPr>
      </w:pPr>
      <w:r w:rsidRPr="00572F49">
        <w:rPr>
          <w:rFonts w:ascii="Tahoma" w:hAnsi="Tahoma" w:cs="Tahoma"/>
          <w:color w:val="223307"/>
        </w:rPr>
        <w:t>This job description may be reviewed at the end of the academic year or earlier if necessary.  In addition it may be amended at any time after consultation with you.</w:t>
      </w:r>
    </w:p>
    <w:p w14:paraId="069750F6" w14:textId="77777777" w:rsidR="009E409D" w:rsidRDefault="009E409D" w:rsidP="000A65AD">
      <w:pPr>
        <w:spacing w:line="360" w:lineRule="auto"/>
        <w:rPr>
          <w:rFonts w:ascii="Tahoma" w:hAnsi="Tahoma" w:cs="Tahoma"/>
          <w:color w:val="223307"/>
        </w:rPr>
      </w:pPr>
    </w:p>
    <w:p w14:paraId="7609A410" w14:textId="77777777" w:rsidR="009E409D" w:rsidRDefault="009E409D" w:rsidP="000A65AD">
      <w:pPr>
        <w:spacing w:line="360" w:lineRule="auto"/>
        <w:rPr>
          <w:rFonts w:ascii="Tahoma" w:hAnsi="Tahoma" w:cs="Tahoma"/>
          <w:color w:val="223307"/>
        </w:rPr>
      </w:pPr>
    </w:p>
    <w:p w14:paraId="6AE7EA94" w14:textId="69E2787B" w:rsidR="009E409D" w:rsidRDefault="009E409D" w:rsidP="000A65AD">
      <w:pPr>
        <w:spacing w:line="360" w:lineRule="auto"/>
        <w:rPr>
          <w:rFonts w:ascii="Tahoma" w:hAnsi="Tahoma" w:cs="Tahoma"/>
          <w:color w:val="223307"/>
        </w:rPr>
      </w:pPr>
      <w:r>
        <w:rPr>
          <w:rFonts w:ascii="Tahoma" w:hAnsi="Tahoma" w:cs="Tahoma"/>
          <w:color w:val="223307"/>
        </w:rPr>
        <w:t>Head of Education, July 2016</w:t>
      </w:r>
    </w:p>
    <w:p w14:paraId="5E1F17D7" w14:textId="70062D3E" w:rsidR="009E409D" w:rsidRDefault="009E409D" w:rsidP="000A65AD">
      <w:pPr>
        <w:spacing w:line="360" w:lineRule="auto"/>
        <w:rPr>
          <w:rFonts w:ascii="Tahoma" w:hAnsi="Tahoma" w:cs="Tahoma"/>
          <w:color w:val="223307"/>
        </w:rPr>
      </w:pPr>
      <w:r>
        <w:rPr>
          <w:rFonts w:ascii="Tahoma" w:hAnsi="Tahoma" w:cs="Tahoma"/>
          <w:color w:val="223307"/>
        </w:rPr>
        <w:t>V1.1</w:t>
      </w:r>
    </w:p>
    <w:p w14:paraId="2E89371F" w14:textId="77777777" w:rsidR="001D1E7C" w:rsidRDefault="001D1E7C" w:rsidP="001D1E7C">
      <w:pPr>
        <w:widowControl w:val="0"/>
        <w:autoSpaceDE w:val="0"/>
        <w:autoSpaceDN w:val="0"/>
        <w:adjustRightInd w:val="0"/>
        <w:rPr>
          <w:rFonts w:ascii="Tahoma" w:hAnsi="Tahoma" w:cs="Tahoma"/>
          <w:color w:val="223307"/>
        </w:rPr>
      </w:pPr>
    </w:p>
    <w:p w14:paraId="61146365" w14:textId="77777777" w:rsidR="001D1E7C" w:rsidRDefault="001D1E7C" w:rsidP="001D1E7C">
      <w:pPr>
        <w:widowControl w:val="0"/>
        <w:autoSpaceDE w:val="0"/>
        <w:autoSpaceDN w:val="0"/>
        <w:adjustRightInd w:val="0"/>
        <w:rPr>
          <w:rFonts w:ascii="Tahoma" w:hAnsi="Tahoma" w:cs="Tahoma"/>
          <w:color w:val="223307"/>
        </w:rPr>
      </w:pPr>
    </w:p>
    <w:p w14:paraId="431C486B" w14:textId="77777777" w:rsidR="001D1E7C" w:rsidRDefault="001D1E7C">
      <w:pPr>
        <w:rPr>
          <w:rFonts w:ascii="Tahoma" w:hAnsi="Tahoma" w:cs="Tahoma"/>
          <w:color w:val="223307"/>
        </w:rPr>
      </w:pPr>
      <w:r>
        <w:rPr>
          <w:rFonts w:ascii="Tahoma" w:hAnsi="Tahoma" w:cs="Tahoma"/>
          <w:color w:val="223307"/>
        </w:rPr>
        <w:br w:type="page"/>
      </w:r>
    </w:p>
    <w:p w14:paraId="002D3023" w14:textId="4F57FB34" w:rsidR="001D1E7C" w:rsidRPr="0087643D" w:rsidRDefault="001D1E7C" w:rsidP="004E7B0D">
      <w:pPr>
        <w:widowControl w:val="0"/>
        <w:autoSpaceDE w:val="0"/>
        <w:autoSpaceDN w:val="0"/>
        <w:adjustRightInd w:val="0"/>
        <w:ind w:left="-450" w:firstLine="90"/>
        <w:rPr>
          <w:rFonts w:ascii="Tahoma" w:hAnsi="Tahoma" w:cs="Tahoma"/>
          <w:b/>
          <w:color w:val="223307"/>
          <w:sz w:val="32"/>
          <w:szCs w:val="32"/>
        </w:rPr>
      </w:pPr>
      <w:r>
        <w:rPr>
          <w:rFonts w:ascii="Tahoma" w:hAnsi="Tahoma" w:cs="Tahoma"/>
          <w:b/>
          <w:color w:val="223307"/>
          <w:sz w:val="32"/>
          <w:szCs w:val="32"/>
        </w:rPr>
        <w:t>Person Specification</w:t>
      </w:r>
      <w:r w:rsidRPr="00332459">
        <w:rPr>
          <w:rFonts w:ascii="Tahoma" w:hAnsi="Tahoma" w:cs="Tahoma"/>
          <w:b/>
          <w:color w:val="223307"/>
          <w:sz w:val="32"/>
          <w:szCs w:val="32"/>
        </w:rPr>
        <w:t xml:space="preserve"> – Teacher</w:t>
      </w:r>
    </w:p>
    <w:p w14:paraId="2BB5B79F" w14:textId="77777777" w:rsidR="001D1E7C" w:rsidRPr="001D1E7C" w:rsidRDefault="001D1E7C" w:rsidP="001D1E7C">
      <w:pPr>
        <w:rPr>
          <w:rFonts w:ascii="Tahoma" w:hAnsi="Tahoma" w:cs="Calibri"/>
          <w:b/>
          <w:sz w:val="20"/>
        </w:rPr>
      </w:pPr>
    </w:p>
    <w:tbl>
      <w:tblPr>
        <w:tblW w:w="10316" w:type="dxa"/>
        <w:tblInd w:w="-540" w:type="dxa"/>
        <w:tblLayout w:type="fixed"/>
        <w:tblLook w:val="0000" w:firstRow="0" w:lastRow="0" w:firstColumn="0" w:lastColumn="0" w:noHBand="0" w:noVBand="0"/>
      </w:tblPr>
      <w:tblGrid>
        <w:gridCol w:w="2014"/>
        <w:gridCol w:w="5546"/>
        <w:gridCol w:w="2756"/>
      </w:tblGrid>
      <w:tr w:rsidR="00C15AB5" w:rsidRPr="001D1E7C" w14:paraId="71901C69" w14:textId="77777777" w:rsidTr="00DD0DBF">
        <w:trPr>
          <w:trHeight w:val="558"/>
        </w:trPr>
        <w:tc>
          <w:tcPr>
            <w:tcW w:w="2014" w:type="dxa"/>
          </w:tcPr>
          <w:p w14:paraId="7552192A" w14:textId="77777777" w:rsidR="001D1E7C" w:rsidRPr="001D1E7C" w:rsidRDefault="001D1E7C" w:rsidP="00F95CA3">
            <w:pPr>
              <w:rPr>
                <w:rFonts w:ascii="Tahoma" w:hAnsi="Tahoma" w:cs="Calibri"/>
                <w:b/>
                <w:sz w:val="20"/>
                <w:u w:val="single"/>
              </w:rPr>
            </w:pPr>
          </w:p>
        </w:tc>
        <w:tc>
          <w:tcPr>
            <w:tcW w:w="5546" w:type="dxa"/>
          </w:tcPr>
          <w:p w14:paraId="699C4842" w14:textId="77777777" w:rsidR="001D1E7C" w:rsidRPr="001D1E7C" w:rsidRDefault="001D1E7C" w:rsidP="00C15AB5">
            <w:pPr>
              <w:pStyle w:val="Heading2"/>
              <w:jc w:val="left"/>
              <w:rPr>
                <w:rFonts w:ascii="Tahoma" w:hAnsi="Tahoma" w:cs="Calibri"/>
              </w:rPr>
            </w:pPr>
            <w:r w:rsidRPr="001D1E7C">
              <w:rPr>
                <w:rFonts w:ascii="Tahoma" w:hAnsi="Tahoma" w:cs="Calibri"/>
              </w:rPr>
              <w:t>ESSENTIAL</w:t>
            </w:r>
          </w:p>
        </w:tc>
        <w:tc>
          <w:tcPr>
            <w:tcW w:w="2756" w:type="dxa"/>
          </w:tcPr>
          <w:p w14:paraId="2B8CEA50" w14:textId="77777777" w:rsidR="001D1E7C" w:rsidRPr="001D1E7C" w:rsidRDefault="001D1E7C" w:rsidP="00C15AB5">
            <w:pPr>
              <w:rPr>
                <w:rFonts w:ascii="Tahoma" w:hAnsi="Tahoma" w:cs="Calibri"/>
                <w:b/>
                <w:sz w:val="20"/>
                <w:u w:val="single"/>
              </w:rPr>
            </w:pPr>
            <w:r w:rsidRPr="001D1E7C">
              <w:rPr>
                <w:rFonts w:ascii="Tahoma" w:hAnsi="Tahoma" w:cs="Calibri"/>
                <w:b/>
                <w:sz w:val="20"/>
                <w:u w:val="single"/>
              </w:rPr>
              <w:t>DESIRABLE</w:t>
            </w:r>
          </w:p>
          <w:p w14:paraId="5805CCD6" w14:textId="77777777" w:rsidR="001D1E7C" w:rsidRPr="001D1E7C" w:rsidRDefault="001D1E7C" w:rsidP="00F95CA3">
            <w:pPr>
              <w:jc w:val="center"/>
              <w:rPr>
                <w:rFonts w:ascii="Tahoma" w:hAnsi="Tahoma" w:cs="Calibri"/>
                <w:b/>
                <w:sz w:val="20"/>
                <w:u w:val="single"/>
              </w:rPr>
            </w:pPr>
          </w:p>
        </w:tc>
      </w:tr>
      <w:tr w:rsidR="00C15AB5" w:rsidRPr="001D1E7C" w14:paraId="60970DEF" w14:textId="77777777" w:rsidTr="00DD0DBF">
        <w:tc>
          <w:tcPr>
            <w:tcW w:w="2014" w:type="dxa"/>
          </w:tcPr>
          <w:p w14:paraId="409ECCD9" w14:textId="24C92D26" w:rsidR="001D1E7C" w:rsidRPr="001D1E7C" w:rsidRDefault="00097E0A" w:rsidP="00F95CA3">
            <w:pPr>
              <w:rPr>
                <w:rFonts w:ascii="Tahoma" w:hAnsi="Tahoma" w:cs="Calibri"/>
                <w:b/>
                <w:sz w:val="20"/>
              </w:rPr>
            </w:pPr>
            <w:r>
              <w:rPr>
                <w:rFonts w:ascii="Tahoma" w:hAnsi="Tahoma" w:cs="Calibri"/>
                <w:b/>
                <w:sz w:val="20"/>
              </w:rPr>
              <w:t>EXPERIENCE</w:t>
            </w:r>
          </w:p>
        </w:tc>
        <w:tc>
          <w:tcPr>
            <w:tcW w:w="5546" w:type="dxa"/>
          </w:tcPr>
          <w:p w14:paraId="27257F78" w14:textId="2C914AEB" w:rsidR="001D1E7C" w:rsidRPr="001D1E7C" w:rsidRDefault="001D1E7C" w:rsidP="00F95CA3">
            <w:pPr>
              <w:rPr>
                <w:rFonts w:ascii="Tahoma" w:hAnsi="Tahoma" w:cs="Calibri"/>
                <w:sz w:val="20"/>
              </w:rPr>
            </w:pPr>
            <w:r w:rsidRPr="001D1E7C">
              <w:rPr>
                <w:rFonts w:ascii="Tahoma" w:hAnsi="Tahoma" w:cs="Calibri"/>
                <w:sz w:val="20"/>
              </w:rPr>
              <w:t>Teaching within the subject area in Key Stages</w:t>
            </w:r>
            <w:r w:rsidR="00404077">
              <w:rPr>
                <w:rFonts w:ascii="Tahoma" w:hAnsi="Tahoma" w:cs="Calibri"/>
                <w:sz w:val="20"/>
              </w:rPr>
              <w:t xml:space="preserve"> 3 and 4</w:t>
            </w:r>
            <w:r w:rsidRPr="001D1E7C">
              <w:rPr>
                <w:rFonts w:ascii="Tahoma" w:hAnsi="Tahoma" w:cs="Calibri"/>
                <w:sz w:val="20"/>
              </w:rPr>
              <w:t xml:space="preserve"> </w:t>
            </w:r>
          </w:p>
        </w:tc>
        <w:tc>
          <w:tcPr>
            <w:tcW w:w="2756" w:type="dxa"/>
          </w:tcPr>
          <w:p w14:paraId="6497E1E1" w14:textId="19131791" w:rsidR="001D1E7C" w:rsidRDefault="00C15AB5" w:rsidP="00C15AB5">
            <w:pPr>
              <w:tabs>
                <w:tab w:val="left" w:pos="907"/>
              </w:tabs>
              <w:rPr>
                <w:rFonts w:ascii="Tahoma" w:hAnsi="Tahoma" w:cs="Calibri"/>
                <w:sz w:val="20"/>
              </w:rPr>
            </w:pPr>
            <w:r>
              <w:rPr>
                <w:rFonts w:ascii="Tahoma" w:hAnsi="Tahoma" w:cs="Calibri"/>
                <w:sz w:val="20"/>
              </w:rPr>
              <w:t>Post 16 experience</w:t>
            </w:r>
          </w:p>
          <w:p w14:paraId="46508E0C" w14:textId="1B6634B5" w:rsidR="008C286B" w:rsidRDefault="008C286B" w:rsidP="00C15AB5">
            <w:pPr>
              <w:tabs>
                <w:tab w:val="left" w:pos="907"/>
              </w:tabs>
              <w:rPr>
                <w:rFonts w:ascii="Tahoma" w:hAnsi="Tahoma" w:cs="Calibri"/>
                <w:sz w:val="20"/>
              </w:rPr>
            </w:pPr>
            <w:r>
              <w:rPr>
                <w:rFonts w:ascii="Tahoma" w:hAnsi="Tahoma" w:cs="Calibri"/>
                <w:sz w:val="20"/>
              </w:rPr>
              <w:t>CAMHS experience</w:t>
            </w:r>
          </w:p>
          <w:p w14:paraId="57150168" w14:textId="5BE3CB45" w:rsidR="00FA474F" w:rsidRPr="001D1E7C" w:rsidRDefault="00FA474F" w:rsidP="00C15AB5">
            <w:pPr>
              <w:tabs>
                <w:tab w:val="left" w:pos="907"/>
              </w:tabs>
              <w:rPr>
                <w:rFonts w:ascii="Tahoma" w:hAnsi="Tahoma" w:cs="Calibri"/>
                <w:sz w:val="20"/>
              </w:rPr>
            </w:pPr>
            <w:r>
              <w:rPr>
                <w:rFonts w:ascii="Tahoma" w:hAnsi="Tahoma" w:cs="Calibri"/>
                <w:sz w:val="20"/>
              </w:rPr>
              <w:t>Post Graduate Qualification in Education</w:t>
            </w:r>
          </w:p>
          <w:p w14:paraId="31C152ED" w14:textId="77777777" w:rsidR="001D1E7C" w:rsidRPr="001D1E7C" w:rsidRDefault="001D1E7C" w:rsidP="00F95CA3">
            <w:pPr>
              <w:rPr>
                <w:rFonts w:ascii="Tahoma" w:hAnsi="Tahoma" w:cs="Calibri"/>
                <w:sz w:val="20"/>
              </w:rPr>
            </w:pPr>
          </w:p>
        </w:tc>
      </w:tr>
      <w:tr w:rsidR="00C15AB5" w:rsidRPr="001D1E7C" w14:paraId="3D237DA9" w14:textId="77777777" w:rsidTr="00DD0DBF">
        <w:tc>
          <w:tcPr>
            <w:tcW w:w="2014" w:type="dxa"/>
          </w:tcPr>
          <w:p w14:paraId="1DFE80BD" w14:textId="2C470466" w:rsidR="001D1E7C" w:rsidRPr="001D1E7C" w:rsidRDefault="00097E0A" w:rsidP="00F95CA3">
            <w:pPr>
              <w:rPr>
                <w:rFonts w:ascii="Tahoma" w:hAnsi="Tahoma" w:cs="Calibri"/>
                <w:b/>
                <w:sz w:val="20"/>
              </w:rPr>
            </w:pPr>
            <w:r>
              <w:rPr>
                <w:rFonts w:ascii="Tahoma" w:hAnsi="Tahoma" w:cs="Calibri"/>
                <w:b/>
                <w:sz w:val="20"/>
              </w:rPr>
              <w:t>QUALIFICATIONS</w:t>
            </w:r>
          </w:p>
        </w:tc>
        <w:tc>
          <w:tcPr>
            <w:tcW w:w="5546" w:type="dxa"/>
          </w:tcPr>
          <w:p w14:paraId="479D9040" w14:textId="2F814133" w:rsidR="001D1E7C" w:rsidRPr="001D1E7C" w:rsidRDefault="001D1E7C" w:rsidP="00F95CA3">
            <w:pPr>
              <w:rPr>
                <w:rFonts w:ascii="Tahoma" w:hAnsi="Tahoma" w:cs="Calibri"/>
                <w:sz w:val="20"/>
              </w:rPr>
            </w:pPr>
            <w:r w:rsidRPr="001D1E7C">
              <w:rPr>
                <w:rFonts w:ascii="Tahoma" w:hAnsi="Tahoma" w:cs="Calibri"/>
                <w:sz w:val="20"/>
              </w:rPr>
              <w:t>Qualified Teacher Status</w:t>
            </w:r>
            <w:r w:rsidR="00FC25FD">
              <w:rPr>
                <w:rFonts w:ascii="Tahoma" w:hAnsi="Tahoma" w:cs="Calibri"/>
                <w:sz w:val="20"/>
              </w:rPr>
              <w:t xml:space="preserve"> </w:t>
            </w:r>
          </w:p>
          <w:p w14:paraId="02B3CCEF" w14:textId="77777777" w:rsidR="001D1E7C" w:rsidRPr="001D1E7C" w:rsidRDefault="001D1E7C" w:rsidP="00F95CA3">
            <w:pPr>
              <w:rPr>
                <w:rFonts w:ascii="Tahoma" w:hAnsi="Tahoma" w:cs="Calibri"/>
                <w:sz w:val="20"/>
              </w:rPr>
            </w:pPr>
          </w:p>
        </w:tc>
        <w:tc>
          <w:tcPr>
            <w:tcW w:w="2756" w:type="dxa"/>
          </w:tcPr>
          <w:p w14:paraId="46C98C98" w14:textId="77777777" w:rsidR="001D1E7C" w:rsidRPr="001D1E7C" w:rsidRDefault="001D1E7C" w:rsidP="00F95CA3">
            <w:pPr>
              <w:rPr>
                <w:rFonts w:ascii="Tahoma" w:hAnsi="Tahoma" w:cs="Calibri"/>
                <w:sz w:val="20"/>
              </w:rPr>
            </w:pPr>
          </w:p>
        </w:tc>
      </w:tr>
      <w:tr w:rsidR="00C15AB5" w:rsidRPr="001D1E7C" w14:paraId="20A52451" w14:textId="77777777" w:rsidTr="00DD0DBF">
        <w:tc>
          <w:tcPr>
            <w:tcW w:w="2014" w:type="dxa"/>
          </w:tcPr>
          <w:p w14:paraId="15989018" w14:textId="77777777" w:rsidR="001D1E7C" w:rsidRPr="001D1E7C" w:rsidRDefault="001D1E7C" w:rsidP="00F95CA3">
            <w:pPr>
              <w:rPr>
                <w:rFonts w:ascii="Tahoma" w:hAnsi="Tahoma" w:cs="Calibri"/>
                <w:b/>
                <w:sz w:val="20"/>
              </w:rPr>
            </w:pPr>
            <w:r w:rsidRPr="001D1E7C">
              <w:rPr>
                <w:rFonts w:ascii="Tahoma" w:hAnsi="Tahoma" w:cs="Calibri"/>
                <w:b/>
                <w:sz w:val="20"/>
              </w:rPr>
              <w:t xml:space="preserve">KNOWLEDGE </w:t>
            </w:r>
          </w:p>
          <w:p w14:paraId="18DC9813" w14:textId="4EF30352" w:rsidR="001D1E7C" w:rsidRPr="001D1E7C" w:rsidRDefault="00097E0A" w:rsidP="00F95CA3">
            <w:pPr>
              <w:rPr>
                <w:rFonts w:ascii="Tahoma" w:hAnsi="Tahoma" w:cs="Calibri"/>
                <w:b/>
                <w:sz w:val="20"/>
              </w:rPr>
            </w:pPr>
            <w:r>
              <w:rPr>
                <w:rFonts w:ascii="Tahoma" w:hAnsi="Tahoma" w:cs="Calibri"/>
                <w:b/>
                <w:sz w:val="20"/>
              </w:rPr>
              <w:t>AND SKILLS</w:t>
            </w:r>
          </w:p>
        </w:tc>
        <w:tc>
          <w:tcPr>
            <w:tcW w:w="5546" w:type="dxa"/>
          </w:tcPr>
          <w:p w14:paraId="61C2E2F2" w14:textId="77777777" w:rsidR="001D1E7C" w:rsidRPr="001D1E7C" w:rsidRDefault="001D1E7C" w:rsidP="00F95CA3">
            <w:pPr>
              <w:rPr>
                <w:rFonts w:ascii="Tahoma" w:hAnsi="Tahoma" w:cs="Calibri"/>
                <w:sz w:val="20"/>
              </w:rPr>
            </w:pPr>
            <w:r w:rsidRPr="001D1E7C">
              <w:rPr>
                <w:rFonts w:ascii="Tahoma" w:hAnsi="Tahoma" w:cs="Calibri"/>
                <w:sz w:val="20"/>
              </w:rPr>
              <w:t>Knowledge of the National Curriculum for their subject</w:t>
            </w:r>
          </w:p>
          <w:p w14:paraId="0C895A26" w14:textId="77777777" w:rsidR="001D1E7C" w:rsidRPr="001D1E7C" w:rsidRDefault="001D1E7C" w:rsidP="00F95CA3">
            <w:pPr>
              <w:rPr>
                <w:rFonts w:ascii="Tahoma" w:hAnsi="Tahoma" w:cs="Calibri"/>
                <w:sz w:val="20"/>
              </w:rPr>
            </w:pPr>
          </w:p>
          <w:p w14:paraId="5CD8C39E" w14:textId="4412F10C" w:rsidR="00B14F21" w:rsidRDefault="00B14F21" w:rsidP="00F95CA3">
            <w:pPr>
              <w:rPr>
                <w:rFonts w:ascii="Tahoma" w:hAnsi="Tahoma" w:cs="Calibri"/>
                <w:sz w:val="20"/>
              </w:rPr>
            </w:pPr>
            <w:r>
              <w:rPr>
                <w:rFonts w:ascii="Tahoma" w:hAnsi="Tahoma" w:cs="Calibri"/>
                <w:sz w:val="20"/>
              </w:rPr>
              <w:t xml:space="preserve">Secure </w:t>
            </w:r>
            <w:r w:rsidR="00993D72">
              <w:rPr>
                <w:rFonts w:ascii="Tahoma" w:hAnsi="Tahoma" w:cs="Calibri"/>
                <w:sz w:val="20"/>
              </w:rPr>
              <w:t>knowledge</w:t>
            </w:r>
            <w:r>
              <w:rPr>
                <w:rFonts w:ascii="Tahoma" w:hAnsi="Tahoma" w:cs="Calibri"/>
                <w:sz w:val="20"/>
              </w:rPr>
              <w:t xml:space="preserve"> </w:t>
            </w:r>
            <w:r w:rsidR="000D05E0">
              <w:rPr>
                <w:rFonts w:ascii="Tahoma" w:hAnsi="Tahoma" w:cs="Calibri"/>
                <w:sz w:val="20"/>
              </w:rPr>
              <w:t>of effective safeguarding and evidence of continued professional development.</w:t>
            </w:r>
          </w:p>
          <w:p w14:paraId="50E8C0AC" w14:textId="77777777" w:rsidR="00B14F21" w:rsidRDefault="00B14F21" w:rsidP="00F95CA3">
            <w:pPr>
              <w:rPr>
                <w:rFonts w:ascii="Tahoma" w:hAnsi="Tahoma" w:cs="Calibri"/>
                <w:sz w:val="20"/>
              </w:rPr>
            </w:pPr>
          </w:p>
          <w:p w14:paraId="0C541D6E" w14:textId="77777777" w:rsidR="001D1E7C" w:rsidRPr="001D1E7C" w:rsidRDefault="001D1E7C" w:rsidP="00F95CA3">
            <w:pPr>
              <w:rPr>
                <w:rFonts w:ascii="Tahoma" w:hAnsi="Tahoma" w:cs="Calibri"/>
                <w:sz w:val="20"/>
              </w:rPr>
            </w:pPr>
            <w:r w:rsidRPr="001D1E7C">
              <w:rPr>
                <w:rFonts w:ascii="Tahoma" w:hAnsi="Tahoma" w:cs="Calibri"/>
                <w:sz w:val="20"/>
              </w:rPr>
              <w:t>Willingness to keep up to date in subject knowledge and national developments.</w:t>
            </w:r>
          </w:p>
          <w:p w14:paraId="11F9AC3A" w14:textId="77777777" w:rsidR="001D1E7C" w:rsidRPr="001D1E7C" w:rsidRDefault="001D1E7C" w:rsidP="00F95CA3">
            <w:pPr>
              <w:rPr>
                <w:rFonts w:ascii="Tahoma" w:hAnsi="Tahoma" w:cs="Calibri"/>
                <w:sz w:val="20"/>
              </w:rPr>
            </w:pPr>
          </w:p>
          <w:p w14:paraId="3250E771" w14:textId="77777777" w:rsidR="001D1E7C" w:rsidRPr="001D1E7C" w:rsidRDefault="001D1E7C" w:rsidP="00F95CA3">
            <w:pPr>
              <w:rPr>
                <w:rFonts w:ascii="Tahoma" w:hAnsi="Tahoma" w:cs="Calibri"/>
                <w:sz w:val="20"/>
              </w:rPr>
            </w:pPr>
            <w:r w:rsidRPr="001D1E7C">
              <w:rPr>
                <w:rFonts w:ascii="Tahoma" w:hAnsi="Tahoma" w:cs="Calibri"/>
                <w:sz w:val="20"/>
              </w:rPr>
              <w:t xml:space="preserve">Ability to plan and teach effectively using a variety of strategies. </w:t>
            </w:r>
          </w:p>
          <w:p w14:paraId="64CBA0A2" w14:textId="77777777" w:rsidR="001D1E7C" w:rsidRPr="001D1E7C" w:rsidRDefault="001D1E7C" w:rsidP="00F95CA3">
            <w:pPr>
              <w:rPr>
                <w:rFonts w:ascii="Tahoma" w:hAnsi="Tahoma" w:cs="Calibri"/>
                <w:sz w:val="20"/>
              </w:rPr>
            </w:pPr>
          </w:p>
          <w:p w14:paraId="72DE44BC" w14:textId="77777777" w:rsidR="001D1E7C" w:rsidRPr="001D1E7C" w:rsidRDefault="001D1E7C" w:rsidP="00F95CA3">
            <w:pPr>
              <w:rPr>
                <w:rFonts w:ascii="Tahoma" w:hAnsi="Tahoma" w:cs="Calibri"/>
                <w:sz w:val="20"/>
              </w:rPr>
            </w:pPr>
            <w:r w:rsidRPr="001D1E7C">
              <w:rPr>
                <w:rFonts w:ascii="Tahoma" w:hAnsi="Tahoma" w:cs="Calibri"/>
                <w:sz w:val="20"/>
              </w:rPr>
              <w:t>Excellent interpersonal skills with both adults and children.</w:t>
            </w:r>
          </w:p>
          <w:p w14:paraId="53FFD0FD" w14:textId="77777777" w:rsidR="001D1E7C" w:rsidRPr="001D1E7C" w:rsidRDefault="001D1E7C" w:rsidP="00F95CA3">
            <w:pPr>
              <w:rPr>
                <w:rFonts w:ascii="Tahoma" w:hAnsi="Tahoma" w:cs="Calibri"/>
                <w:sz w:val="20"/>
              </w:rPr>
            </w:pPr>
          </w:p>
          <w:p w14:paraId="18015AF2" w14:textId="77777777" w:rsidR="001D1E7C" w:rsidRPr="001D1E7C" w:rsidRDefault="001D1E7C" w:rsidP="00F95CA3">
            <w:pPr>
              <w:rPr>
                <w:rFonts w:ascii="Tahoma" w:hAnsi="Tahoma" w:cs="Calibri"/>
                <w:sz w:val="20"/>
              </w:rPr>
            </w:pPr>
            <w:r w:rsidRPr="001D1E7C">
              <w:rPr>
                <w:rFonts w:ascii="Tahoma" w:hAnsi="Tahoma" w:cs="Calibri"/>
                <w:sz w:val="20"/>
              </w:rPr>
              <w:t>Willingness and ability to work as part of a team.</w:t>
            </w:r>
          </w:p>
          <w:p w14:paraId="070AB203" w14:textId="77777777" w:rsidR="001D1E7C" w:rsidRPr="001D1E7C" w:rsidRDefault="001D1E7C" w:rsidP="00F95CA3">
            <w:pPr>
              <w:rPr>
                <w:rFonts w:ascii="Tahoma" w:hAnsi="Tahoma" w:cs="Calibri"/>
                <w:sz w:val="20"/>
              </w:rPr>
            </w:pPr>
          </w:p>
          <w:p w14:paraId="405BC421" w14:textId="77777777" w:rsidR="001D1E7C" w:rsidRPr="001D1E7C" w:rsidRDefault="001D1E7C" w:rsidP="00F95CA3">
            <w:pPr>
              <w:rPr>
                <w:rFonts w:ascii="Tahoma" w:hAnsi="Tahoma" w:cs="Calibri"/>
                <w:sz w:val="20"/>
              </w:rPr>
            </w:pPr>
            <w:r w:rsidRPr="001D1E7C">
              <w:rPr>
                <w:rFonts w:ascii="Tahoma" w:hAnsi="Tahoma" w:cs="Calibri"/>
                <w:sz w:val="20"/>
              </w:rPr>
              <w:t>Ability to communicate effectively both verbally and in writing.</w:t>
            </w:r>
          </w:p>
          <w:p w14:paraId="1B7FF1D1" w14:textId="77777777" w:rsidR="001D1E7C" w:rsidRPr="001D1E7C" w:rsidRDefault="001D1E7C" w:rsidP="00F95CA3">
            <w:pPr>
              <w:rPr>
                <w:rFonts w:ascii="Tahoma" w:hAnsi="Tahoma" w:cs="Calibri"/>
                <w:sz w:val="20"/>
              </w:rPr>
            </w:pPr>
          </w:p>
          <w:p w14:paraId="166CB1E0" w14:textId="77777777" w:rsidR="001D1E7C" w:rsidRPr="001D1E7C" w:rsidRDefault="001D1E7C" w:rsidP="00F95CA3">
            <w:pPr>
              <w:rPr>
                <w:rFonts w:ascii="Tahoma" w:hAnsi="Tahoma" w:cs="Calibri"/>
                <w:sz w:val="20"/>
              </w:rPr>
            </w:pPr>
            <w:r w:rsidRPr="001D1E7C">
              <w:rPr>
                <w:rFonts w:ascii="Tahoma" w:hAnsi="Tahoma" w:cs="Calibri"/>
                <w:sz w:val="20"/>
              </w:rPr>
              <w:t xml:space="preserve">Ability to </w:t>
            </w:r>
            <w:proofErr w:type="spellStart"/>
            <w:r w:rsidRPr="001D1E7C">
              <w:rPr>
                <w:rFonts w:ascii="Tahoma" w:hAnsi="Tahoma" w:cs="Calibri"/>
                <w:sz w:val="20"/>
              </w:rPr>
              <w:t>prioritise</w:t>
            </w:r>
            <w:proofErr w:type="spellEnd"/>
            <w:r w:rsidRPr="001D1E7C">
              <w:rPr>
                <w:rFonts w:ascii="Tahoma" w:hAnsi="Tahoma" w:cs="Calibri"/>
                <w:sz w:val="20"/>
              </w:rPr>
              <w:t xml:space="preserve"> and </w:t>
            </w:r>
            <w:proofErr w:type="spellStart"/>
            <w:r w:rsidRPr="001D1E7C">
              <w:rPr>
                <w:rFonts w:ascii="Tahoma" w:hAnsi="Tahoma" w:cs="Calibri"/>
                <w:sz w:val="20"/>
              </w:rPr>
              <w:t>organise</w:t>
            </w:r>
            <w:proofErr w:type="spellEnd"/>
            <w:r w:rsidRPr="001D1E7C">
              <w:rPr>
                <w:rFonts w:ascii="Tahoma" w:hAnsi="Tahoma" w:cs="Calibri"/>
                <w:sz w:val="20"/>
              </w:rPr>
              <w:t xml:space="preserve"> own work.</w:t>
            </w:r>
          </w:p>
          <w:p w14:paraId="62F094C5" w14:textId="77777777" w:rsidR="001D1E7C" w:rsidRPr="001D1E7C" w:rsidRDefault="001D1E7C" w:rsidP="00F95CA3">
            <w:pPr>
              <w:rPr>
                <w:rFonts w:ascii="Tahoma" w:hAnsi="Tahoma" w:cs="Calibri"/>
                <w:sz w:val="20"/>
              </w:rPr>
            </w:pPr>
          </w:p>
          <w:p w14:paraId="428844D3" w14:textId="77777777" w:rsidR="001D1E7C" w:rsidRPr="001D1E7C" w:rsidRDefault="001D1E7C" w:rsidP="00F95CA3">
            <w:pPr>
              <w:rPr>
                <w:rFonts w:ascii="Tahoma" w:hAnsi="Tahoma" w:cs="Calibri"/>
                <w:sz w:val="20"/>
              </w:rPr>
            </w:pPr>
            <w:r w:rsidRPr="001D1E7C">
              <w:rPr>
                <w:rFonts w:ascii="Tahoma" w:hAnsi="Tahoma" w:cs="Calibri"/>
                <w:sz w:val="20"/>
              </w:rPr>
              <w:t>Ability to work effectively to a high standard, on occasion, under pressure, meeting deadlines.</w:t>
            </w:r>
          </w:p>
          <w:p w14:paraId="00C524C7" w14:textId="77777777" w:rsidR="001D1E7C" w:rsidRPr="001D1E7C" w:rsidRDefault="001D1E7C" w:rsidP="00F95CA3">
            <w:pPr>
              <w:rPr>
                <w:rFonts w:ascii="Tahoma" w:hAnsi="Tahoma" w:cs="Calibri"/>
                <w:sz w:val="20"/>
              </w:rPr>
            </w:pPr>
          </w:p>
          <w:p w14:paraId="26209CC5" w14:textId="77777777" w:rsidR="001D1E7C" w:rsidRPr="001D1E7C" w:rsidRDefault="001D1E7C" w:rsidP="00F95CA3">
            <w:pPr>
              <w:rPr>
                <w:rFonts w:ascii="Tahoma" w:hAnsi="Tahoma" w:cs="Calibri"/>
                <w:sz w:val="20"/>
              </w:rPr>
            </w:pPr>
            <w:r w:rsidRPr="001D1E7C">
              <w:rPr>
                <w:rFonts w:ascii="Tahoma" w:hAnsi="Tahoma" w:cs="Calibri"/>
                <w:sz w:val="20"/>
              </w:rPr>
              <w:t>Knowledge of Health and Safety procedures and their application.</w:t>
            </w:r>
          </w:p>
          <w:p w14:paraId="4C2AE711" w14:textId="77777777" w:rsidR="001D1E7C" w:rsidRPr="001D1E7C" w:rsidRDefault="001D1E7C" w:rsidP="00F95CA3">
            <w:pPr>
              <w:rPr>
                <w:rFonts w:ascii="Tahoma" w:hAnsi="Tahoma" w:cs="Calibri"/>
                <w:sz w:val="20"/>
              </w:rPr>
            </w:pPr>
          </w:p>
        </w:tc>
        <w:tc>
          <w:tcPr>
            <w:tcW w:w="2756" w:type="dxa"/>
          </w:tcPr>
          <w:p w14:paraId="24EF50AE" w14:textId="77777777" w:rsidR="001D1E7C" w:rsidRPr="001D1E7C" w:rsidRDefault="001D1E7C" w:rsidP="00F95CA3">
            <w:pPr>
              <w:rPr>
                <w:rFonts w:ascii="Tahoma" w:hAnsi="Tahoma" w:cs="Calibri"/>
                <w:sz w:val="20"/>
              </w:rPr>
            </w:pPr>
            <w:r w:rsidRPr="001D1E7C">
              <w:rPr>
                <w:rFonts w:ascii="Tahoma" w:hAnsi="Tahoma" w:cs="Calibri"/>
                <w:sz w:val="20"/>
              </w:rPr>
              <w:t>The ability for further career progression within the teaching profession</w:t>
            </w:r>
          </w:p>
          <w:p w14:paraId="0BF6E8BF" w14:textId="77777777" w:rsidR="001D1E7C" w:rsidRPr="001D1E7C" w:rsidRDefault="001D1E7C" w:rsidP="00F95CA3">
            <w:pPr>
              <w:rPr>
                <w:rFonts w:ascii="Tahoma" w:hAnsi="Tahoma" w:cs="Calibri"/>
                <w:sz w:val="20"/>
              </w:rPr>
            </w:pPr>
          </w:p>
          <w:p w14:paraId="1A4BB072" w14:textId="77777777" w:rsidR="001D1E7C" w:rsidRPr="001D1E7C" w:rsidRDefault="001D1E7C" w:rsidP="00F95CA3">
            <w:pPr>
              <w:rPr>
                <w:rFonts w:ascii="Tahoma" w:hAnsi="Tahoma" w:cs="Calibri"/>
                <w:sz w:val="20"/>
              </w:rPr>
            </w:pPr>
            <w:r w:rsidRPr="001D1E7C">
              <w:rPr>
                <w:rFonts w:ascii="Tahoma" w:hAnsi="Tahoma" w:cs="Calibri"/>
                <w:sz w:val="20"/>
              </w:rPr>
              <w:t>Competence in the use of Information and Communication Technology.</w:t>
            </w:r>
          </w:p>
          <w:p w14:paraId="64BCBCB6" w14:textId="77777777" w:rsidR="001D1E7C" w:rsidRPr="001D1E7C" w:rsidRDefault="001D1E7C" w:rsidP="00F95CA3">
            <w:pPr>
              <w:rPr>
                <w:rFonts w:ascii="Tahoma" w:hAnsi="Tahoma" w:cs="Calibri"/>
                <w:sz w:val="20"/>
              </w:rPr>
            </w:pPr>
          </w:p>
          <w:p w14:paraId="37A06DE8" w14:textId="77777777" w:rsidR="001D1E7C" w:rsidRPr="001D1E7C" w:rsidRDefault="001D1E7C" w:rsidP="00F95CA3">
            <w:pPr>
              <w:rPr>
                <w:rFonts w:ascii="Tahoma" w:hAnsi="Tahoma" w:cs="Calibri"/>
                <w:sz w:val="20"/>
              </w:rPr>
            </w:pPr>
          </w:p>
        </w:tc>
      </w:tr>
      <w:tr w:rsidR="00C15AB5" w:rsidRPr="001D1E7C" w14:paraId="46DC3B5A" w14:textId="77777777" w:rsidTr="00DD0DBF">
        <w:tc>
          <w:tcPr>
            <w:tcW w:w="2014" w:type="dxa"/>
          </w:tcPr>
          <w:p w14:paraId="7A6EF264" w14:textId="02D56DFA" w:rsidR="001D1E7C" w:rsidRPr="001D1E7C" w:rsidRDefault="001D1E7C" w:rsidP="00F95CA3">
            <w:pPr>
              <w:rPr>
                <w:rFonts w:ascii="Tahoma" w:hAnsi="Tahoma" w:cs="Calibri"/>
                <w:b/>
                <w:sz w:val="20"/>
              </w:rPr>
            </w:pPr>
            <w:r w:rsidRPr="001D1E7C">
              <w:rPr>
                <w:rFonts w:ascii="Tahoma" w:hAnsi="Tahoma" w:cs="Calibri"/>
                <w:b/>
                <w:sz w:val="20"/>
              </w:rPr>
              <w:t>APTITUDES:</w:t>
            </w:r>
          </w:p>
        </w:tc>
        <w:tc>
          <w:tcPr>
            <w:tcW w:w="5546" w:type="dxa"/>
          </w:tcPr>
          <w:p w14:paraId="0D55E4A9" w14:textId="77777777" w:rsidR="001D1E7C" w:rsidRPr="001D1E7C" w:rsidRDefault="001D1E7C" w:rsidP="00F95CA3">
            <w:pPr>
              <w:rPr>
                <w:rFonts w:ascii="Tahoma" w:hAnsi="Tahoma" w:cs="Calibri"/>
                <w:sz w:val="20"/>
              </w:rPr>
            </w:pPr>
            <w:r w:rsidRPr="001D1E7C">
              <w:rPr>
                <w:rFonts w:ascii="Tahoma" w:hAnsi="Tahoma" w:cs="Calibri"/>
                <w:sz w:val="20"/>
              </w:rPr>
              <w:t>To have a ‘can do’ philosophy</w:t>
            </w:r>
          </w:p>
          <w:p w14:paraId="3331E476" w14:textId="77777777" w:rsidR="001D1E7C" w:rsidRPr="001D1E7C" w:rsidRDefault="001D1E7C" w:rsidP="00F95CA3">
            <w:pPr>
              <w:rPr>
                <w:rFonts w:ascii="Tahoma" w:hAnsi="Tahoma" w:cs="Calibri"/>
                <w:sz w:val="20"/>
              </w:rPr>
            </w:pPr>
          </w:p>
          <w:p w14:paraId="1C165E22" w14:textId="0ED13C3D" w:rsidR="001D1E7C" w:rsidRPr="001D1E7C" w:rsidRDefault="001D1E7C" w:rsidP="00F95CA3">
            <w:pPr>
              <w:rPr>
                <w:rFonts w:ascii="Tahoma" w:hAnsi="Tahoma" w:cs="Calibri"/>
                <w:sz w:val="20"/>
              </w:rPr>
            </w:pPr>
            <w:r w:rsidRPr="001D1E7C">
              <w:rPr>
                <w:rFonts w:ascii="Tahoma" w:hAnsi="Tahoma" w:cs="Calibri"/>
                <w:sz w:val="20"/>
              </w:rPr>
              <w:t>To enjoy working with young people</w:t>
            </w:r>
            <w:r w:rsidR="00B34531">
              <w:rPr>
                <w:rFonts w:ascii="Tahoma" w:hAnsi="Tahoma" w:cs="Calibri"/>
                <w:sz w:val="20"/>
              </w:rPr>
              <w:t xml:space="preserve"> with divers needs</w:t>
            </w:r>
            <w:r w:rsidRPr="001D1E7C">
              <w:rPr>
                <w:rFonts w:ascii="Tahoma" w:hAnsi="Tahoma" w:cs="Calibri"/>
                <w:sz w:val="20"/>
              </w:rPr>
              <w:t>.</w:t>
            </w:r>
          </w:p>
          <w:p w14:paraId="2125FAF9" w14:textId="77777777" w:rsidR="001D1E7C" w:rsidRPr="001D1E7C" w:rsidRDefault="001D1E7C" w:rsidP="00F95CA3">
            <w:pPr>
              <w:rPr>
                <w:rFonts w:ascii="Tahoma" w:hAnsi="Tahoma" w:cs="Calibri"/>
                <w:sz w:val="20"/>
              </w:rPr>
            </w:pPr>
          </w:p>
          <w:p w14:paraId="4919D3E9" w14:textId="77777777" w:rsidR="001D1E7C" w:rsidRPr="001D1E7C" w:rsidRDefault="001D1E7C" w:rsidP="00F95CA3">
            <w:pPr>
              <w:rPr>
                <w:rFonts w:ascii="Tahoma" w:hAnsi="Tahoma" w:cs="Calibri"/>
                <w:sz w:val="20"/>
              </w:rPr>
            </w:pPr>
            <w:r w:rsidRPr="001D1E7C">
              <w:rPr>
                <w:rFonts w:ascii="Tahoma" w:hAnsi="Tahoma" w:cs="Calibri"/>
                <w:sz w:val="20"/>
              </w:rPr>
              <w:t xml:space="preserve">To be flexible, energetic, adaptable and have the ability to use initiative. </w:t>
            </w:r>
          </w:p>
          <w:p w14:paraId="7EE366FC" w14:textId="77777777" w:rsidR="001D1E7C" w:rsidRPr="001D1E7C" w:rsidRDefault="001D1E7C" w:rsidP="00F95CA3">
            <w:pPr>
              <w:rPr>
                <w:rFonts w:ascii="Tahoma" w:hAnsi="Tahoma" w:cs="Calibri"/>
                <w:sz w:val="20"/>
              </w:rPr>
            </w:pPr>
          </w:p>
          <w:p w14:paraId="74F2CD7A" w14:textId="77777777" w:rsidR="001D1E7C" w:rsidRPr="001D1E7C" w:rsidRDefault="001D1E7C" w:rsidP="00F95CA3">
            <w:pPr>
              <w:rPr>
                <w:rFonts w:ascii="Tahoma" w:hAnsi="Tahoma" w:cs="Calibri"/>
                <w:sz w:val="20"/>
              </w:rPr>
            </w:pPr>
            <w:r w:rsidRPr="001D1E7C">
              <w:rPr>
                <w:rFonts w:ascii="Tahoma" w:hAnsi="Tahoma" w:cs="Calibri"/>
                <w:sz w:val="20"/>
              </w:rPr>
              <w:t>To identify and develop opportunities</w:t>
            </w:r>
          </w:p>
          <w:p w14:paraId="21C1ABF2" w14:textId="77777777" w:rsidR="001D1E7C" w:rsidRPr="001D1E7C" w:rsidRDefault="001D1E7C" w:rsidP="00F95CA3">
            <w:pPr>
              <w:rPr>
                <w:rFonts w:ascii="Tahoma" w:hAnsi="Tahoma" w:cs="Calibri"/>
                <w:sz w:val="20"/>
              </w:rPr>
            </w:pPr>
          </w:p>
          <w:p w14:paraId="1DEE28AD" w14:textId="77777777" w:rsidR="001D1E7C" w:rsidRPr="001D1E7C" w:rsidRDefault="001D1E7C" w:rsidP="00F95CA3">
            <w:pPr>
              <w:rPr>
                <w:rFonts w:ascii="Tahoma" w:hAnsi="Tahoma" w:cs="Calibri"/>
                <w:sz w:val="20"/>
              </w:rPr>
            </w:pPr>
            <w:r w:rsidRPr="001D1E7C">
              <w:rPr>
                <w:rFonts w:ascii="Tahoma" w:hAnsi="Tahoma" w:cs="Calibri"/>
                <w:sz w:val="20"/>
              </w:rPr>
              <w:t>To carry out professional duties in a positive, helpful and courteous manner.</w:t>
            </w:r>
          </w:p>
          <w:p w14:paraId="549B2C72" w14:textId="77777777" w:rsidR="001D1E7C" w:rsidRPr="001D1E7C" w:rsidRDefault="001D1E7C" w:rsidP="00F95CA3">
            <w:pPr>
              <w:rPr>
                <w:rFonts w:ascii="Tahoma" w:hAnsi="Tahoma" w:cs="Calibri"/>
                <w:sz w:val="20"/>
              </w:rPr>
            </w:pPr>
          </w:p>
          <w:p w14:paraId="6004E2B6" w14:textId="77777777" w:rsidR="001D1E7C" w:rsidRPr="001D1E7C" w:rsidRDefault="001D1E7C" w:rsidP="00F95CA3">
            <w:pPr>
              <w:rPr>
                <w:rFonts w:ascii="Tahoma" w:hAnsi="Tahoma" w:cs="Calibri"/>
                <w:sz w:val="20"/>
              </w:rPr>
            </w:pPr>
            <w:r w:rsidRPr="001D1E7C">
              <w:rPr>
                <w:rFonts w:ascii="Tahoma" w:hAnsi="Tahoma" w:cs="Calibri"/>
                <w:sz w:val="20"/>
              </w:rPr>
              <w:t>To have high aspirations and expectations for their students and themselves.</w:t>
            </w:r>
          </w:p>
          <w:p w14:paraId="367A3D07" w14:textId="77777777" w:rsidR="001D1E7C" w:rsidRPr="001D1E7C" w:rsidRDefault="001D1E7C" w:rsidP="00F95CA3">
            <w:pPr>
              <w:rPr>
                <w:rFonts w:ascii="Tahoma" w:hAnsi="Tahoma" w:cs="Calibri"/>
                <w:sz w:val="20"/>
              </w:rPr>
            </w:pPr>
          </w:p>
          <w:p w14:paraId="5A5E21F7" w14:textId="77777777" w:rsidR="00BA7930" w:rsidRDefault="001D1E7C" w:rsidP="00F95CA3">
            <w:pPr>
              <w:rPr>
                <w:rFonts w:ascii="Tahoma" w:hAnsi="Tahoma" w:cs="Calibri"/>
                <w:sz w:val="20"/>
              </w:rPr>
            </w:pPr>
            <w:r w:rsidRPr="001D1E7C">
              <w:rPr>
                <w:rFonts w:ascii="Tahoma" w:hAnsi="Tahoma" w:cs="Calibri"/>
                <w:sz w:val="20"/>
              </w:rPr>
              <w:t>Committed to raising standards and continuous improvement.</w:t>
            </w:r>
          </w:p>
          <w:p w14:paraId="2BFF9DB3" w14:textId="6849F671" w:rsidR="001D1E7C" w:rsidRPr="001D1E7C" w:rsidRDefault="001D1E7C" w:rsidP="00F95CA3">
            <w:pPr>
              <w:rPr>
                <w:rFonts w:ascii="Tahoma" w:hAnsi="Tahoma" w:cs="Calibri"/>
                <w:sz w:val="20"/>
              </w:rPr>
            </w:pPr>
            <w:r w:rsidRPr="001D1E7C">
              <w:rPr>
                <w:rFonts w:ascii="Tahoma" w:hAnsi="Tahoma" w:cs="Calibri"/>
                <w:sz w:val="20"/>
              </w:rPr>
              <w:t>To be dedicated to the success of the students, their teams, the school and themselves.</w:t>
            </w:r>
          </w:p>
        </w:tc>
        <w:tc>
          <w:tcPr>
            <w:tcW w:w="2756" w:type="dxa"/>
          </w:tcPr>
          <w:p w14:paraId="0851B0DA" w14:textId="77777777" w:rsidR="001D1E7C" w:rsidRPr="001D1E7C" w:rsidRDefault="001D1E7C" w:rsidP="00F95CA3">
            <w:pPr>
              <w:rPr>
                <w:rFonts w:ascii="Tahoma" w:hAnsi="Tahoma" w:cs="Calibri"/>
                <w:sz w:val="20"/>
              </w:rPr>
            </w:pPr>
            <w:r w:rsidRPr="001D1E7C">
              <w:rPr>
                <w:rFonts w:ascii="Tahoma" w:hAnsi="Tahoma" w:cs="Calibri"/>
                <w:sz w:val="20"/>
              </w:rPr>
              <w:t>Committed to personal development.</w:t>
            </w:r>
          </w:p>
          <w:p w14:paraId="40FA3FFC" w14:textId="77777777" w:rsidR="001D1E7C" w:rsidRPr="001D1E7C" w:rsidRDefault="001D1E7C" w:rsidP="00F95CA3">
            <w:pPr>
              <w:rPr>
                <w:rFonts w:ascii="Tahoma" w:hAnsi="Tahoma" w:cs="Calibri"/>
                <w:sz w:val="20"/>
              </w:rPr>
            </w:pPr>
          </w:p>
          <w:p w14:paraId="5B758781" w14:textId="77777777" w:rsidR="001D1E7C" w:rsidRPr="001D1E7C" w:rsidRDefault="001D1E7C" w:rsidP="00F95CA3">
            <w:pPr>
              <w:rPr>
                <w:rFonts w:ascii="Tahoma" w:hAnsi="Tahoma" w:cs="Calibri"/>
                <w:sz w:val="20"/>
              </w:rPr>
            </w:pPr>
            <w:r w:rsidRPr="001D1E7C">
              <w:rPr>
                <w:rFonts w:ascii="Tahoma" w:hAnsi="Tahoma" w:cs="Calibri"/>
                <w:sz w:val="20"/>
              </w:rPr>
              <w:t>Willingness to contribute to other areas of school life.</w:t>
            </w:r>
          </w:p>
        </w:tc>
      </w:tr>
    </w:tbl>
    <w:p w14:paraId="2CB6E99E" w14:textId="77777777" w:rsidR="001D1E7C" w:rsidRPr="001D1E7C" w:rsidRDefault="001D1E7C" w:rsidP="009F4C80">
      <w:pPr>
        <w:spacing w:line="360" w:lineRule="auto"/>
        <w:rPr>
          <w:rFonts w:ascii="Tahoma" w:hAnsi="Tahoma"/>
        </w:rPr>
      </w:pPr>
      <w:bookmarkStart w:id="0" w:name="_GoBack"/>
      <w:bookmarkEnd w:id="0"/>
    </w:p>
    <w:sectPr w:rsidR="001D1E7C" w:rsidRPr="001D1E7C" w:rsidSect="006A490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F052" w14:textId="77777777" w:rsidR="00532DF5" w:rsidRDefault="00532DF5" w:rsidP="0017201E">
      <w:r>
        <w:separator/>
      </w:r>
    </w:p>
  </w:endnote>
  <w:endnote w:type="continuationSeparator" w:id="0">
    <w:p w14:paraId="1393E323" w14:textId="77777777" w:rsidR="00532DF5" w:rsidRDefault="00532DF5" w:rsidP="0017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A309" w14:textId="77777777" w:rsidR="00DA1D29" w:rsidRDefault="00DA1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900A" w14:textId="0823C4B6" w:rsidR="00810C74" w:rsidRPr="00810C74" w:rsidRDefault="00810C74">
    <w:pPr>
      <w:pStyle w:val="Footer"/>
      <w:rPr>
        <w:lang w:val="en-GB"/>
      </w:rPr>
    </w:pPr>
    <w:r>
      <w:rPr>
        <w:lang w:val="en-GB"/>
      </w:rPr>
      <w:t>V</w:t>
    </w:r>
    <w:r w:rsidR="00DA1D29">
      <w:rPr>
        <w:lang w:val="en-GB"/>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1B70" w14:textId="77777777" w:rsidR="00DA1D29" w:rsidRDefault="00DA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3C90" w14:textId="77777777" w:rsidR="00532DF5" w:rsidRDefault="00532DF5" w:rsidP="0017201E">
      <w:r>
        <w:separator/>
      </w:r>
    </w:p>
  </w:footnote>
  <w:footnote w:type="continuationSeparator" w:id="0">
    <w:p w14:paraId="59BDAB49" w14:textId="77777777" w:rsidR="00532DF5" w:rsidRDefault="00532DF5" w:rsidP="0017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1F04" w14:textId="77777777" w:rsidR="00DA1D29" w:rsidRDefault="00DA1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2AD5" w14:textId="5718052A" w:rsidR="0017201E" w:rsidRDefault="0017201E">
    <w:pPr>
      <w:pStyle w:val="Header"/>
    </w:pPr>
    <w:r>
      <w:rPr>
        <w:noProof/>
        <w:lang w:val="en-GB" w:eastAsia="en-GB"/>
      </w:rPr>
      <w:drawing>
        <wp:anchor distT="0" distB="0" distL="114300" distR="114300" simplePos="0" relativeHeight="251659264" behindDoc="0" locked="0" layoutInCell="1" allowOverlap="1" wp14:anchorId="4F8B0708" wp14:editId="401AA9B9">
          <wp:simplePos x="0" y="0"/>
          <wp:positionH relativeFrom="column">
            <wp:posOffset>4394835</wp:posOffset>
          </wp:positionH>
          <wp:positionV relativeFrom="paragraph">
            <wp:posOffset>-340995</wp:posOffset>
          </wp:positionV>
          <wp:extent cx="1626870" cy="685800"/>
          <wp:effectExtent l="0" t="0" r="0" b="0"/>
          <wp:wrapThrough wrapText="bothSides">
            <wp:wrapPolygon edited="0">
              <wp:start x="0" y="0"/>
              <wp:lineTo x="0" y="20800"/>
              <wp:lineTo x="21246" y="2080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D065" w14:textId="77777777" w:rsidR="00DA1D29" w:rsidRDefault="00DA1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EA830BD"/>
    <w:multiLevelType w:val="hybridMultilevel"/>
    <w:tmpl w:val="1C0EC28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4E"/>
    <w:rsid w:val="00053336"/>
    <w:rsid w:val="00075520"/>
    <w:rsid w:val="00091AE7"/>
    <w:rsid w:val="00097E0A"/>
    <w:rsid w:val="000A65AD"/>
    <w:rsid w:val="000A73A3"/>
    <w:rsid w:val="000D05E0"/>
    <w:rsid w:val="000E0271"/>
    <w:rsid w:val="000F54B6"/>
    <w:rsid w:val="0017201E"/>
    <w:rsid w:val="001877B9"/>
    <w:rsid w:val="001B4549"/>
    <w:rsid w:val="001D1E7C"/>
    <w:rsid w:val="00223A10"/>
    <w:rsid w:val="00236D13"/>
    <w:rsid w:val="002932FF"/>
    <w:rsid w:val="002E001F"/>
    <w:rsid w:val="0031763C"/>
    <w:rsid w:val="00332459"/>
    <w:rsid w:val="00334EF1"/>
    <w:rsid w:val="0034644C"/>
    <w:rsid w:val="00347E01"/>
    <w:rsid w:val="00393707"/>
    <w:rsid w:val="003C0CB8"/>
    <w:rsid w:val="003C323F"/>
    <w:rsid w:val="003D77F1"/>
    <w:rsid w:val="003F0DE0"/>
    <w:rsid w:val="00404077"/>
    <w:rsid w:val="004245FD"/>
    <w:rsid w:val="004405AD"/>
    <w:rsid w:val="00443EF7"/>
    <w:rsid w:val="004700D0"/>
    <w:rsid w:val="00476DC6"/>
    <w:rsid w:val="004E0174"/>
    <w:rsid w:val="004E7B0D"/>
    <w:rsid w:val="00532DF5"/>
    <w:rsid w:val="00537EDB"/>
    <w:rsid w:val="00555CCE"/>
    <w:rsid w:val="00572F49"/>
    <w:rsid w:val="00663FC1"/>
    <w:rsid w:val="006721BD"/>
    <w:rsid w:val="00677919"/>
    <w:rsid w:val="006A490E"/>
    <w:rsid w:val="006A61ED"/>
    <w:rsid w:val="007342EE"/>
    <w:rsid w:val="00760A12"/>
    <w:rsid w:val="00810C74"/>
    <w:rsid w:val="0087643D"/>
    <w:rsid w:val="00876AB4"/>
    <w:rsid w:val="008A3B07"/>
    <w:rsid w:val="008C286B"/>
    <w:rsid w:val="009407BC"/>
    <w:rsid w:val="009473FB"/>
    <w:rsid w:val="00993D72"/>
    <w:rsid w:val="009C7EBF"/>
    <w:rsid w:val="009E409D"/>
    <w:rsid w:val="009F4C80"/>
    <w:rsid w:val="00B14F21"/>
    <w:rsid w:val="00B34531"/>
    <w:rsid w:val="00B56E97"/>
    <w:rsid w:val="00BA0F41"/>
    <w:rsid w:val="00BA51F9"/>
    <w:rsid w:val="00BA7930"/>
    <w:rsid w:val="00C1084D"/>
    <w:rsid w:val="00C15AB5"/>
    <w:rsid w:val="00C26D94"/>
    <w:rsid w:val="00C52E54"/>
    <w:rsid w:val="00CF2F7C"/>
    <w:rsid w:val="00DA1D29"/>
    <w:rsid w:val="00DD0DBF"/>
    <w:rsid w:val="00DD1913"/>
    <w:rsid w:val="00E81F4B"/>
    <w:rsid w:val="00F47CEB"/>
    <w:rsid w:val="00F7684E"/>
    <w:rsid w:val="00FA474F"/>
    <w:rsid w:val="00FB1CBF"/>
    <w:rsid w:val="00FC25FD"/>
    <w:rsid w:val="00FD7405"/>
    <w:rsid w:val="00FD78C0"/>
    <w:rsid w:val="00FE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E7C"/>
    <w:pPr>
      <w:keepNext/>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qFormat/>
    <w:rsid w:val="001D1E7C"/>
    <w:pPr>
      <w:keepNext/>
      <w:jc w:val="center"/>
      <w:outlineLvl w:val="1"/>
    </w:pPr>
    <w:rPr>
      <w:rFonts w:ascii="Times New Roman" w:eastAsia="Times New Roman" w:hAnsi="Times New Roman"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1E"/>
    <w:pPr>
      <w:tabs>
        <w:tab w:val="center" w:pos="4513"/>
        <w:tab w:val="right" w:pos="9026"/>
      </w:tabs>
    </w:pPr>
  </w:style>
  <w:style w:type="character" w:customStyle="1" w:styleId="HeaderChar">
    <w:name w:val="Header Char"/>
    <w:basedOn w:val="DefaultParagraphFont"/>
    <w:link w:val="Header"/>
    <w:uiPriority w:val="99"/>
    <w:rsid w:val="0017201E"/>
  </w:style>
  <w:style w:type="paragraph" w:styleId="Footer">
    <w:name w:val="footer"/>
    <w:basedOn w:val="Normal"/>
    <w:link w:val="FooterChar"/>
    <w:uiPriority w:val="99"/>
    <w:unhideWhenUsed/>
    <w:rsid w:val="0017201E"/>
    <w:pPr>
      <w:tabs>
        <w:tab w:val="center" w:pos="4513"/>
        <w:tab w:val="right" w:pos="9026"/>
      </w:tabs>
    </w:pPr>
  </w:style>
  <w:style w:type="character" w:customStyle="1" w:styleId="FooterChar">
    <w:name w:val="Footer Char"/>
    <w:basedOn w:val="DefaultParagraphFont"/>
    <w:link w:val="Footer"/>
    <w:uiPriority w:val="99"/>
    <w:rsid w:val="0017201E"/>
  </w:style>
  <w:style w:type="character" w:styleId="Hyperlink">
    <w:name w:val="Hyperlink"/>
    <w:basedOn w:val="DefaultParagraphFont"/>
    <w:uiPriority w:val="99"/>
    <w:unhideWhenUsed/>
    <w:rsid w:val="001877B9"/>
    <w:rPr>
      <w:color w:val="0563C1" w:themeColor="hyperlink"/>
      <w:u w:val="single"/>
    </w:rPr>
  </w:style>
  <w:style w:type="character" w:customStyle="1" w:styleId="Heading1Char">
    <w:name w:val="Heading 1 Char"/>
    <w:basedOn w:val="DefaultParagraphFont"/>
    <w:link w:val="Heading1"/>
    <w:rsid w:val="001D1E7C"/>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1D1E7C"/>
    <w:rPr>
      <w:rFonts w:ascii="Times New Roman" w:eastAsia="Times New Roman" w:hAnsi="Times New Roman" w:cs="Times New Roman"/>
      <w:b/>
      <w:sz w:val="20"/>
      <w:szCs w:val="20"/>
      <w:u w:val="single"/>
      <w:lang w:val="en-GB"/>
    </w:rPr>
  </w:style>
  <w:style w:type="paragraph" w:styleId="Title">
    <w:name w:val="Title"/>
    <w:basedOn w:val="Normal"/>
    <w:link w:val="TitleChar"/>
    <w:qFormat/>
    <w:rsid w:val="001D1E7C"/>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1D1E7C"/>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teachers-stand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Cygnet Healthcare</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Blakey (Indigo Children's Services)</dc:creator>
  <cp:keywords/>
  <dc:description/>
  <cp:lastModifiedBy>Sylvie Jordan</cp:lastModifiedBy>
  <cp:revision>3</cp:revision>
  <dcterms:created xsi:type="dcterms:W3CDTF">2017-06-20T13:04:00Z</dcterms:created>
  <dcterms:modified xsi:type="dcterms:W3CDTF">2017-06-20T13:05:00Z</dcterms:modified>
</cp:coreProperties>
</file>