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78" w:rsidRPr="00D2385B" w:rsidRDefault="00282127" w:rsidP="00507678">
      <w:pPr>
        <w:jc w:val="center"/>
        <w:rPr>
          <w:rFonts w:asciiTheme="minorHAnsi" w:hAnsiTheme="minorHAnsi" w:cs="Arial"/>
          <w:b/>
          <w:lang w:val="en-GB"/>
        </w:rPr>
      </w:pPr>
      <w:r>
        <w:rPr>
          <w:rFonts w:asciiTheme="minorHAnsi" w:hAnsiTheme="minorHAnsi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-285750</wp:posOffset>
                </wp:positionV>
                <wp:extent cx="990600" cy="762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127" w:rsidRDefault="0028212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2A28E23" wp14:editId="3133880B">
                                  <wp:extent cx="801370" cy="777416"/>
                                  <wp:effectExtent l="0" t="0" r="0" b="3810"/>
                                  <wp:docPr id="2" name="Picture 2" descr="V:\PUPIL SERVICES MANAGER\Carol\School Logo\School Logo Sept 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:\PUPIL SERVICES MANAGER\Carol\School Logo\School Logo Sept 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77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5pt;margin-top:-22.5pt;width:78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" fillcolor="white [3201]" stroked="f" strokeweight=".5pt">
                <v:textbox>
                  <w:txbxContent>
                    <w:p w:rsidR="00282127" w:rsidRDefault="0028212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2A28E23" wp14:editId="3133880B">
                            <wp:extent cx="801370" cy="777416"/>
                            <wp:effectExtent l="0" t="0" r="0" b="3810"/>
                            <wp:docPr id="2" name="Picture 2" descr="V:\PUPIL SERVICES MANAGER\Carol\School Logo\School Logo Sept 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:\PUPIL SERVICES MANAGER\Carol\School Logo\School Logo Sept 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777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7678" w:rsidRPr="00D2385B">
        <w:rPr>
          <w:rFonts w:asciiTheme="minorHAnsi" w:hAnsiTheme="minorHAnsi" w:cs="Arial"/>
          <w:b/>
          <w:lang w:val="en-GB"/>
        </w:rPr>
        <w:t>THE MARLBOROUGH</w:t>
      </w:r>
      <w:r w:rsidR="00C23CD5">
        <w:rPr>
          <w:rFonts w:asciiTheme="minorHAnsi" w:hAnsiTheme="minorHAnsi" w:cs="Arial"/>
          <w:b/>
          <w:lang w:val="en-GB"/>
        </w:rPr>
        <w:t xml:space="preserve"> C of E</w:t>
      </w:r>
      <w:r w:rsidR="00507678" w:rsidRPr="00D2385B">
        <w:rPr>
          <w:rFonts w:asciiTheme="minorHAnsi" w:hAnsiTheme="minorHAnsi" w:cs="Arial"/>
          <w:b/>
          <w:lang w:val="en-GB"/>
        </w:rPr>
        <w:t xml:space="preserve"> SCHOOL</w:t>
      </w:r>
    </w:p>
    <w:p w:rsidR="00507678" w:rsidRPr="00D2385B" w:rsidRDefault="00507678" w:rsidP="00507678">
      <w:pPr>
        <w:jc w:val="center"/>
        <w:rPr>
          <w:rFonts w:asciiTheme="minorHAnsi" w:hAnsiTheme="minorHAnsi" w:cs="Arial"/>
          <w:b/>
          <w:lang w:val="en-GB"/>
        </w:rPr>
      </w:pPr>
    </w:p>
    <w:p w:rsidR="002C75BA" w:rsidRDefault="002C75BA" w:rsidP="00507678">
      <w:pPr>
        <w:jc w:val="center"/>
        <w:rPr>
          <w:rFonts w:asciiTheme="minorHAnsi" w:hAnsiTheme="minorHAnsi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C75BA" w:rsidTr="002C75BA">
        <w:tc>
          <w:tcPr>
            <w:tcW w:w="11016" w:type="dxa"/>
          </w:tcPr>
          <w:p w:rsidR="00282127" w:rsidRDefault="00282127" w:rsidP="00282127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  <w:p w:rsidR="002C75BA" w:rsidRDefault="002C75BA" w:rsidP="00282127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2385B">
              <w:rPr>
                <w:rFonts w:asciiTheme="minorHAnsi" w:hAnsiTheme="minorHAnsi" w:cs="Arial"/>
                <w:b/>
                <w:lang w:val="en-GB"/>
              </w:rPr>
              <w:t xml:space="preserve">JOB 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DESCRIPTION : </w:t>
            </w:r>
            <w:r w:rsidRPr="00D2385B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4F78A0">
              <w:rPr>
                <w:rFonts w:asciiTheme="minorHAnsi" w:hAnsiTheme="minorHAnsi" w:cs="Arial"/>
                <w:b/>
                <w:lang w:val="en-GB"/>
              </w:rPr>
              <w:t xml:space="preserve">TEACHER </w:t>
            </w:r>
            <w:r w:rsidR="00D42336">
              <w:rPr>
                <w:rFonts w:asciiTheme="minorHAnsi" w:hAnsiTheme="minorHAnsi" w:cs="Arial"/>
                <w:b/>
                <w:lang w:val="en-GB"/>
              </w:rPr>
              <w:t xml:space="preserve"> of </w:t>
            </w:r>
            <w:r w:rsidR="00444AD4">
              <w:rPr>
                <w:rFonts w:asciiTheme="minorHAnsi" w:hAnsiTheme="minorHAnsi" w:cs="Arial"/>
                <w:b/>
                <w:lang w:val="en-GB"/>
              </w:rPr>
              <w:t>ENGLISH</w:t>
            </w:r>
          </w:p>
        </w:tc>
      </w:tr>
      <w:tr w:rsidR="002C75BA" w:rsidRPr="002C75BA" w:rsidTr="002C75BA">
        <w:tc>
          <w:tcPr>
            <w:tcW w:w="11016" w:type="dxa"/>
          </w:tcPr>
          <w:p w:rsidR="002C75BA" w:rsidRPr="002C75BA" w:rsidRDefault="002C75BA" w:rsidP="002C75BA">
            <w:pPr>
              <w:rPr>
                <w:rFonts w:asciiTheme="minorHAnsi" w:hAnsiTheme="minorHAnsi" w:cs="Arial"/>
                <w:b/>
                <w:lang w:val="en-GB"/>
              </w:rPr>
            </w:pPr>
            <w:r w:rsidRPr="002C75BA">
              <w:rPr>
                <w:rFonts w:asciiTheme="minorHAnsi" w:hAnsiTheme="minorHAnsi" w:cs="Arial"/>
                <w:b/>
                <w:lang w:val="en-GB"/>
              </w:rPr>
              <w:t>JOB PURPOSE</w:t>
            </w:r>
          </w:p>
          <w:p w:rsidR="00065C7F" w:rsidRPr="002C75BA" w:rsidRDefault="00065C7F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facilitate and encourage a learning experience which provides students with the opportunity to achieve their individual potential.</w:t>
            </w:r>
          </w:p>
          <w:p w:rsidR="00065C7F" w:rsidRPr="002C75BA" w:rsidRDefault="00065C7F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 xml:space="preserve">To contribute to raising standards of student attainment and </w:t>
            </w:r>
            <w:r>
              <w:rPr>
                <w:rFonts w:asciiTheme="minorHAnsi" w:hAnsiTheme="minorHAnsi" w:cs="Arial"/>
                <w:spacing w:val="-2"/>
              </w:rPr>
              <w:t>progress</w:t>
            </w:r>
            <w:r w:rsidRPr="002C75BA">
              <w:rPr>
                <w:rFonts w:asciiTheme="minorHAnsi" w:hAnsiTheme="minorHAnsi" w:cs="Arial"/>
                <w:spacing w:val="-2"/>
              </w:rPr>
              <w:t>.</w:t>
            </w:r>
          </w:p>
          <w:p w:rsidR="002C75BA" w:rsidRPr="002C75BA" w:rsidRDefault="002C75BA" w:rsidP="00065C7F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C75BA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To promote and safeguard the safety and well-being of all </w:t>
            </w:r>
            <w:r w:rsidR="00065C7F">
              <w:rPr>
                <w:rFonts w:asciiTheme="minorHAnsi" w:hAnsiTheme="minorHAnsi" w:cs="Arial"/>
                <w:spacing w:val="-2"/>
                <w:sz w:val="24"/>
                <w:szCs w:val="24"/>
              </w:rPr>
              <w:t>students</w:t>
            </w:r>
            <w:r w:rsidRPr="002C75BA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and young people</w:t>
            </w:r>
            <w:r w:rsidR="00065C7F">
              <w:rPr>
                <w:rFonts w:asciiTheme="minorHAnsi" w:hAnsiTheme="minorHAnsi" w:cs="Arial"/>
                <w:spacing w:val="-2"/>
                <w:sz w:val="24"/>
                <w:szCs w:val="24"/>
              </w:rPr>
              <w:t>.</w:t>
            </w:r>
          </w:p>
          <w:p w:rsidR="002C75BA" w:rsidRPr="002C75BA" w:rsidRDefault="002C75BA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 xml:space="preserve">To implement and deliver an appropriately broad, balanced, relevant and differentiated curriculum for students and to support a designated curriculum area as appropriate.  </w:t>
            </w:r>
          </w:p>
          <w:p w:rsidR="002C75BA" w:rsidRPr="002C75BA" w:rsidRDefault="002C75BA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monitor and support the overall progress and development of students as a teacher</w:t>
            </w:r>
            <w:r w:rsidR="00065C7F">
              <w:rPr>
                <w:rFonts w:asciiTheme="minorHAnsi" w:hAnsiTheme="minorHAnsi" w:cs="Arial"/>
                <w:spacing w:val="-2"/>
              </w:rPr>
              <w:t xml:space="preserve"> and </w:t>
            </w:r>
            <w:r w:rsidRPr="002C75BA">
              <w:rPr>
                <w:rFonts w:asciiTheme="minorHAnsi" w:hAnsiTheme="minorHAnsi" w:cs="Arial"/>
                <w:spacing w:val="-2"/>
              </w:rPr>
              <w:t>Form Tutor</w:t>
            </w:r>
            <w:r w:rsidR="00065C7F">
              <w:rPr>
                <w:rFonts w:asciiTheme="minorHAnsi" w:hAnsiTheme="minorHAnsi" w:cs="Arial"/>
                <w:spacing w:val="-2"/>
              </w:rPr>
              <w:t xml:space="preserve"> where appropriate</w:t>
            </w:r>
            <w:r w:rsidRPr="002C75BA">
              <w:rPr>
                <w:rFonts w:asciiTheme="minorHAnsi" w:hAnsiTheme="minorHAnsi" w:cs="Arial"/>
                <w:spacing w:val="-2"/>
              </w:rPr>
              <w:t>.</w:t>
            </w:r>
          </w:p>
          <w:p w:rsidR="00065C7F" w:rsidRPr="00282127" w:rsidRDefault="002C75BA" w:rsidP="00282127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share and support the school’s responsibility to provide and monitor opportunities for the personal and academic development of children and young people.</w:t>
            </w:r>
          </w:p>
        </w:tc>
      </w:tr>
      <w:tr w:rsidR="002C75BA" w:rsidRPr="002C75BA" w:rsidTr="002C75BA">
        <w:tc>
          <w:tcPr>
            <w:tcW w:w="11016" w:type="dxa"/>
          </w:tcPr>
          <w:p w:rsidR="00065C7F" w:rsidRPr="002C75BA" w:rsidRDefault="002C75BA" w:rsidP="002C75BA">
            <w:pPr>
              <w:rPr>
                <w:rFonts w:asciiTheme="minorHAnsi" w:hAnsiTheme="minorHAnsi" w:cs="Arial"/>
                <w:b/>
                <w:spacing w:val="-2"/>
              </w:rPr>
            </w:pPr>
            <w:r w:rsidRPr="002C75BA">
              <w:rPr>
                <w:rFonts w:asciiTheme="minorHAnsi" w:hAnsiTheme="minorHAnsi" w:cs="Arial"/>
                <w:b/>
                <w:spacing w:val="-2"/>
              </w:rPr>
              <w:t>RESPONSIBILITIES</w:t>
            </w:r>
          </w:p>
          <w:p w:rsidR="00065C7F" w:rsidRDefault="00065C7F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Plan, deliver and evaluate consistently high quality lessons that engage all students and help them to make progress in their understanding of your subject.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 xml:space="preserve">Plan well-structured lessons that meet the needs of all pupils through effective structuring of tasks so they provide challenge or support as appropriate. 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Ensure that pupils’ progress is regularly and accurately assessed and that fe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dback to pupils </w:t>
            </w:r>
            <w:r w:rsidR="00065C7F">
              <w:rPr>
                <w:rFonts w:asciiTheme="minorHAnsi" w:hAnsiTheme="minorHAnsi" w:cs="Arial"/>
                <w:bCs/>
              </w:rPr>
              <w:t xml:space="preserve">is </w:t>
            </w:r>
            <w:r w:rsidRPr="002C75BA">
              <w:rPr>
                <w:rFonts w:asciiTheme="minorHAnsi" w:hAnsiTheme="minorHAnsi" w:cs="Arial"/>
                <w:bCs/>
              </w:rPr>
              <w:t>used</w:t>
            </w:r>
            <w:r w:rsidR="00065C7F">
              <w:rPr>
                <w:rFonts w:asciiTheme="minorHAnsi" w:hAnsiTheme="minorHAnsi" w:cs="Arial"/>
                <w:bCs/>
              </w:rPr>
              <w:t xml:space="preserve"> both summative and </w:t>
            </w:r>
            <w:r w:rsidRPr="002C75BA">
              <w:rPr>
                <w:rFonts w:asciiTheme="minorHAnsi" w:hAnsiTheme="minorHAnsi" w:cs="Arial"/>
                <w:bCs/>
              </w:rPr>
              <w:t>formatively to enhance the attainment and progress of all pupils.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Ensure that standards of behaviour in classes support effective learning and take action to manage inappropriate behaviour in accordance with the school’s Behaviour Management Policy.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Show commitment and responsibility for own professional development and ensuring best practice in classroom teaching and learning.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Provid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extra-curricular opportunities that are an essential part of subject provision such as drama and musical productions and PE fixtures.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Keep subject knowledge up to date.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to the development of schemes of work and department resources.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 xml:space="preserve">e </w:t>
            </w:r>
            <w:r w:rsidRPr="002C75BA">
              <w:rPr>
                <w:rFonts w:asciiTheme="minorHAnsi" w:hAnsiTheme="minorHAnsi" w:cs="Arial"/>
                <w:bCs/>
              </w:rPr>
              <w:t>to preparing for changes to GCSE, A level syllabuses.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to the implementation of new courses within the subject area</w:t>
            </w:r>
            <w:r w:rsidRPr="002C75BA">
              <w:rPr>
                <w:rFonts w:asciiTheme="minorHAnsi" w:hAnsiTheme="minorHAnsi"/>
                <w:bCs/>
              </w:rPr>
              <w:t>.</w:t>
            </w:r>
          </w:p>
          <w:p w:rsidR="00065C7F" w:rsidRPr="00282127" w:rsidRDefault="002C75BA" w:rsidP="00282127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 xml:space="preserve">Attend </w:t>
            </w:r>
            <w:r w:rsidR="00065C7F">
              <w:rPr>
                <w:rFonts w:asciiTheme="minorHAnsi" w:hAnsiTheme="minorHAnsi" w:cs="Arial"/>
                <w:bCs/>
              </w:rPr>
              <w:t>D</w:t>
            </w:r>
            <w:r w:rsidRPr="002C75BA">
              <w:rPr>
                <w:rFonts w:asciiTheme="minorHAnsi" w:hAnsiTheme="minorHAnsi" w:cs="Arial"/>
                <w:bCs/>
              </w:rPr>
              <w:t xml:space="preserve">epartment and </w:t>
            </w:r>
            <w:r w:rsidR="00065C7F">
              <w:rPr>
                <w:rFonts w:asciiTheme="minorHAnsi" w:hAnsiTheme="minorHAnsi" w:cs="Arial"/>
                <w:bCs/>
              </w:rPr>
              <w:t>Y</w:t>
            </w:r>
            <w:r w:rsidRPr="002C75BA">
              <w:rPr>
                <w:rFonts w:asciiTheme="minorHAnsi" w:hAnsiTheme="minorHAnsi" w:cs="Arial"/>
                <w:bCs/>
              </w:rPr>
              <w:t xml:space="preserve">ear </w:t>
            </w:r>
            <w:r w:rsidR="00065C7F">
              <w:rPr>
                <w:rFonts w:asciiTheme="minorHAnsi" w:hAnsiTheme="minorHAnsi" w:cs="Arial"/>
                <w:bCs/>
              </w:rPr>
              <w:t>T</w:t>
            </w:r>
            <w:r w:rsidRPr="002C75BA">
              <w:rPr>
                <w:rFonts w:asciiTheme="minorHAnsi" w:hAnsiTheme="minorHAnsi" w:cs="Arial"/>
                <w:bCs/>
              </w:rPr>
              <w:t>eam meetings as part of directed time.</w:t>
            </w:r>
          </w:p>
        </w:tc>
      </w:tr>
      <w:tr w:rsidR="002C75BA" w:rsidRPr="002C75BA" w:rsidTr="002C75BA">
        <w:tc>
          <w:tcPr>
            <w:tcW w:w="11016" w:type="dxa"/>
          </w:tcPr>
          <w:p w:rsidR="002C75BA" w:rsidRPr="002C75BA" w:rsidRDefault="002C75BA" w:rsidP="002C75BA">
            <w:pPr>
              <w:rPr>
                <w:rFonts w:asciiTheme="minorHAnsi" w:hAnsiTheme="minorHAnsi" w:cs="Arial"/>
                <w:b/>
                <w:lang w:val="en-GB"/>
              </w:rPr>
            </w:pPr>
            <w:r w:rsidRPr="002C75BA">
              <w:rPr>
                <w:rFonts w:asciiTheme="minorHAnsi" w:hAnsiTheme="minorHAnsi" w:cs="Arial"/>
                <w:b/>
                <w:lang w:val="en-GB"/>
              </w:rPr>
              <w:t xml:space="preserve">OTHER DUTIES 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be familiar with and adhere to all School Policies.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fulfil your duties and responsibilities regarding safeguarding pupils and health and safety.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support the aims and ethos of the school and promote good relationships with students, colleagues and parents.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sz w:val="24"/>
                <w:szCs w:val="24"/>
              </w:rPr>
              <w:t xml:space="preserve">To participate in the School’s arrangements for appraisal, professional development, meetings cycle, quality assurance and internal verification. </w:t>
            </w:r>
          </w:p>
          <w:p w:rsidR="004F78A0" w:rsidRPr="004F78A0" w:rsidRDefault="002C75BA" w:rsidP="004F78A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sz w:val="24"/>
                <w:szCs w:val="24"/>
              </w:rPr>
              <w:t>Under the reasonable direction of the Principal carry out the professional duties of a School teacher as set out in the current School Teachers’ pay and Conditions Document (STPCD).</w:t>
            </w:r>
          </w:p>
        </w:tc>
      </w:tr>
      <w:tr w:rsidR="002C75BA" w:rsidRPr="002C75BA" w:rsidTr="002C75BA">
        <w:tc>
          <w:tcPr>
            <w:tcW w:w="11016" w:type="dxa"/>
          </w:tcPr>
          <w:p w:rsidR="004F78A0" w:rsidRDefault="00282127" w:rsidP="004F78A0">
            <w:pPr>
              <w:rPr>
                <w:rFonts w:asciiTheme="minorHAnsi" w:hAnsiTheme="minorHAnsi" w:cs="Arial"/>
                <w:b/>
                <w:spacing w:val="-2"/>
              </w:rPr>
            </w:pPr>
            <w:r>
              <w:rPr>
                <w:rFonts w:asciiTheme="minorHAnsi" w:hAnsiTheme="minorHAnsi" w:cs="Arial"/>
                <w:b/>
                <w:spacing w:val="-2"/>
              </w:rPr>
              <w:t>Line Manager : Head of Department</w:t>
            </w:r>
          </w:p>
          <w:p w:rsidR="002C75BA" w:rsidRPr="002C75BA" w:rsidRDefault="00282127" w:rsidP="00F73874">
            <w:pPr>
              <w:rPr>
                <w:rFonts w:asciiTheme="minorHAnsi" w:hAnsiTheme="minorHAnsi" w:cs="Arial"/>
                <w:b/>
                <w:spacing w:val="-2"/>
              </w:rPr>
            </w:pPr>
            <w:r>
              <w:rPr>
                <w:rFonts w:asciiTheme="minorHAnsi" w:hAnsiTheme="minorHAnsi" w:cs="Arial"/>
                <w:b/>
                <w:spacing w:val="-2"/>
              </w:rPr>
              <w:t xml:space="preserve">Salary : </w:t>
            </w:r>
            <w:proofErr w:type="spellStart"/>
            <w:r>
              <w:rPr>
                <w:rFonts w:asciiTheme="minorHAnsi" w:hAnsiTheme="minorHAnsi" w:cs="Arial"/>
                <w:b/>
                <w:spacing w:val="-2"/>
              </w:rPr>
              <w:t>Mainscale</w:t>
            </w:r>
            <w:proofErr w:type="spellEnd"/>
            <w:r>
              <w:rPr>
                <w:rFonts w:asciiTheme="minorHAnsi" w:hAnsiTheme="minorHAnsi" w:cs="Arial"/>
                <w:b/>
                <w:spacing w:val="-2"/>
              </w:rPr>
              <w:t xml:space="preserve">/Threshold                             </w:t>
            </w:r>
            <w:r w:rsidR="00F73874">
              <w:rPr>
                <w:rFonts w:asciiTheme="minorHAnsi" w:hAnsiTheme="minorHAnsi" w:cs="Arial"/>
                <w:b/>
                <w:spacing w:val="-2"/>
              </w:rPr>
              <w:t xml:space="preserve">                      Temporary contract</w:t>
            </w:r>
            <w:r w:rsidR="004F78A0">
              <w:rPr>
                <w:rFonts w:asciiTheme="minorHAnsi" w:hAnsiTheme="minorHAnsi" w:cs="Arial"/>
                <w:b/>
                <w:spacing w:val="-2"/>
              </w:rPr>
              <w:t xml:space="preserve"> : </w:t>
            </w:r>
            <w:r w:rsidR="00F73874">
              <w:rPr>
                <w:rFonts w:asciiTheme="minorHAnsi" w:hAnsiTheme="minorHAnsi" w:cs="Arial"/>
                <w:b/>
                <w:spacing w:val="-2"/>
              </w:rPr>
              <w:t>19</w:t>
            </w:r>
            <w:r w:rsidR="00F73874" w:rsidRPr="00F73874">
              <w:rPr>
                <w:rFonts w:asciiTheme="minorHAnsi" w:hAnsiTheme="minorHAnsi" w:cs="Arial"/>
                <w:b/>
                <w:spacing w:val="-2"/>
                <w:vertAlign w:val="superscript"/>
              </w:rPr>
              <w:t>th</w:t>
            </w:r>
            <w:r w:rsidR="00F73874">
              <w:rPr>
                <w:rFonts w:asciiTheme="minorHAnsi" w:hAnsiTheme="minorHAnsi" w:cs="Arial"/>
                <w:b/>
                <w:spacing w:val="-2"/>
              </w:rPr>
              <w:t xml:space="preserve"> February </w:t>
            </w:r>
            <w:bookmarkStart w:id="0" w:name="_GoBack"/>
            <w:bookmarkEnd w:id="0"/>
            <w:r w:rsidR="00196E35">
              <w:rPr>
                <w:rFonts w:asciiTheme="minorHAnsi" w:hAnsiTheme="minorHAnsi" w:cs="Arial"/>
                <w:b/>
                <w:spacing w:val="-2"/>
              </w:rPr>
              <w:t xml:space="preserve"> </w:t>
            </w:r>
            <w:r w:rsidR="00F73874">
              <w:rPr>
                <w:rFonts w:asciiTheme="minorHAnsi" w:hAnsiTheme="minorHAnsi" w:cs="Arial"/>
                <w:b/>
                <w:spacing w:val="-2"/>
              </w:rPr>
              <w:t>– 24</w:t>
            </w:r>
            <w:r w:rsidR="00F73874" w:rsidRPr="00F73874">
              <w:rPr>
                <w:rFonts w:asciiTheme="minorHAnsi" w:hAnsiTheme="minorHAnsi" w:cs="Arial"/>
                <w:b/>
                <w:spacing w:val="-2"/>
                <w:vertAlign w:val="superscript"/>
              </w:rPr>
              <w:t>th</w:t>
            </w:r>
            <w:r w:rsidR="00F73874">
              <w:rPr>
                <w:rFonts w:asciiTheme="minorHAnsi" w:hAnsiTheme="minorHAnsi" w:cs="Arial"/>
                <w:b/>
                <w:spacing w:val="-2"/>
              </w:rPr>
              <w:t xml:space="preserve"> July 2018</w:t>
            </w:r>
          </w:p>
        </w:tc>
      </w:tr>
    </w:tbl>
    <w:p w:rsidR="00507678" w:rsidRPr="00D2385B" w:rsidRDefault="00507678" w:rsidP="00282127">
      <w:pPr>
        <w:rPr>
          <w:rFonts w:asciiTheme="minorHAnsi" w:hAnsiTheme="minorHAnsi" w:cs="Arial"/>
          <w:b/>
          <w:lang w:val="en-GB"/>
        </w:rPr>
      </w:pPr>
    </w:p>
    <w:sectPr w:rsidR="00507678" w:rsidRPr="00D2385B" w:rsidSect="00D2385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8E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F34684"/>
    <w:multiLevelType w:val="multilevel"/>
    <w:tmpl w:val="0944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61AF5"/>
    <w:multiLevelType w:val="multilevel"/>
    <w:tmpl w:val="D772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1231F"/>
    <w:multiLevelType w:val="hybridMultilevel"/>
    <w:tmpl w:val="154C4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64DC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AD215D1"/>
    <w:multiLevelType w:val="hybridMultilevel"/>
    <w:tmpl w:val="5DE4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4BDA"/>
    <w:multiLevelType w:val="hybridMultilevel"/>
    <w:tmpl w:val="7882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981BA2"/>
    <w:multiLevelType w:val="hybridMultilevel"/>
    <w:tmpl w:val="A23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7686"/>
    <w:multiLevelType w:val="hybridMultilevel"/>
    <w:tmpl w:val="7B20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655BC"/>
    <w:multiLevelType w:val="multilevel"/>
    <w:tmpl w:val="BDB8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13709"/>
    <w:multiLevelType w:val="hybridMultilevel"/>
    <w:tmpl w:val="48C06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C517D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B558C3"/>
    <w:multiLevelType w:val="hybridMultilevel"/>
    <w:tmpl w:val="FB269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801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C86475"/>
    <w:multiLevelType w:val="hybridMultilevel"/>
    <w:tmpl w:val="5DEA6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679"/>
    <w:multiLevelType w:val="hybridMultilevel"/>
    <w:tmpl w:val="BECE7C7C"/>
    <w:lvl w:ilvl="0" w:tplc="D07CAD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0F7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8D4F1E"/>
    <w:multiLevelType w:val="hybridMultilevel"/>
    <w:tmpl w:val="0D8C0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4"/>
  </w:num>
  <w:num w:numId="9">
    <w:abstractNumId w:val="19"/>
  </w:num>
  <w:num w:numId="10">
    <w:abstractNumId w:val="16"/>
  </w:num>
  <w:num w:numId="11">
    <w:abstractNumId w:val="12"/>
  </w:num>
  <w:num w:numId="12">
    <w:abstractNumId w:val="17"/>
  </w:num>
  <w:num w:numId="13">
    <w:abstractNumId w:val="15"/>
  </w:num>
  <w:num w:numId="14">
    <w:abstractNumId w:val="9"/>
  </w:num>
  <w:num w:numId="15">
    <w:abstractNumId w:val="5"/>
  </w:num>
  <w:num w:numId="16">
    <w:abstractNumId w:val="18"/>
  </w:num>
  <w:num w:numId="17">
    <w:abstractNumId w:val="0"/>
  </w:num>
  <w:num w:numId="18">
    <w:abstractNumId w:val="10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8"/>
    <w:rsid w:val="00005C20"/>
    <w:rsid w:val="00015823"/>
    <w:rsid w:val="00065C7F"/>
    <w:rsid w:val="00086DE2"/>
    <w:rsid w:val="0009785B"/>
    <w:rsid w:val="000E7F7E"/>
    <w:rsid w:val="00195301"/>
    <w:rsid w:val="00196E35"/>
    <w:rsid w:val="001B58AB"/>
    <w:rsid w:val="001D4A23"/>
    <w:rsid w:val="001E36E3"/>
    <w:rsid w:val="00247454"/>
    <w:rsid w:val="00272AA5"/>
    <w:rsid w:val="00282127"/>
    <w:rsid w:val="002C75BA"/>
    <w:rsid w:val="002E7E38"/>
    <w:rsid w:val="00353C62"/>
    <w:rsid w:val="00387866"/>
    <w:rsid w:val="00444AD4"/>
    <w:rsid w:val="00472CCE"/>
    <w:rsid w:val="004A18A8"/>
    <w:rsid w:val="004B1FDE"/>
    <w:rsid w:val="004B464D"/>
    <w:rsid w:val="004D18DE"/>
    <w:rsid w:val="004E10C9"/>
    <w:rsid w:val="004F78A0"/>
    <w:rsid w:val="00507678"/>
    <w:rsid w:val="00543FCA"/>
    <w:rsid w:val="005A1C08"/>
    <w:rsid w:val="005A28BA"/>
    <w:rsid w:val="005F4FF3"/>
    <w:rsid w:val="006D3039"/>
    <w:rsid w:val="0070300B"/>
    <w:rsid w:val="0074708C"/>
    <w:rsid w:val="007A6CA2"/>
    <w:rsid w:val="007E0DEB"/>
    <w:rsid w:val="00851CDE"/>
    <w:rsid w:val="00887504"/>
    <w:rsid w:val="00912735"/>
    <w:rsid w:val="00912809"/>
    <w:rsid w:val="009210A9"/>
    <w:rsid w:val="009425A2"/>
    <w:rsid w:val="009B645B"/>
    <w:rsid w:val="00A00587"/>
    <w:rsid w:val="00A36584"/>
    <w:rsid w:val="00A80F23"/>
    <w:rsid w:val="00AC7694"/>
    <w:rsid w:val="00B87BBB"/>
    <w:rsid w:val="00C23CD5"/>
    <w:rsid w:val="00C43876"/>
    <w:rsid w:val="00CA0B0B"/>
    <w:rsid w:val="00CA7465"/>
    <w:rsid w:val="00CC303B"/>
    <w:rsid w:val="00CC563E"/>
    <w:rsid w:val="00CF0D57"/>
    <w:rsid w:val="00D2385B"/>
    <w:rsid w:val="00D42336"/>
    <w:rsid w:val="00D85E9E"/>
    <w:rsid w:val="00D9314C"/>
    <w:rsid w:val="00DB0C02"/>
    <w:rsid w:val="00E330A6"/>
    <w:rsid w:val="00E84667"/>
    <w:rsid w:val="00ED2934"/>
    <w:rsid w:val="00ED5C37"/>
    <w:rsid w:val="00EE16A2"/>
    <w:rsid w:val="00F049F8"/>
    <w:rsid w:val="00F4203D"/>
    <w:rsid w:val="00F46987"/>
    <w:rsid w:val="00F73874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2867C"/>
  <w15:docId w15:val="{21E462B8-8F27-43F3-B2DE-AE1B4D44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6987"/>
    <w:pPr>
      <w:ind w:left="720" w:hanging="720"/>
    </w:pPr>
    <w:rPr>
      <w:rFonts w:ascii="CG Omega" w:hAnsi="CG Omega"/>
      <w:sz w:val="22"/>
      <w:szCs w:val="20"/>
      <w:lang w:val="en-GB" w:eastAsia="en-GB"/>
    </w:rPr>
  </w:style>
  <w:style w:type="paragraph" w:styleId="BodyText">
    <w:name w:val="Body Text"/>
    <w:basedOn w:val="Normal"/>
    <w:rsid w:val="00CA7465"/>
    <w:pPr>
      <w:spacing w:after="120"/>
    </w:pPr>
  </w:style>
  <w:style w:type="paragraph" w:styleId="ListParagraph">
    <w:name w:val="List Paragraph"/>
    <w:basedOn w:val="Normal"/>
    <w:uiPriority w:val="34"/>
    <w:qFormat/>
    <w:rsid w:val="00D2385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2385B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D2385B"/>
    <w:rPr>
      <w:rFonts w:ascii="CG Omega" w:hAnsi="CG Omega"/>
      <w:sz w:val="22"/>
      <w:lang w:val="en-GB" w:eastAsia="en-GB"/>
    </w:rPr>
  </w:style>
  <w:style w:type="paragraph" w:styleId="NoSpacing">
    <w:name w:val="No Spacing"/>
    <w:uiPriority w:val="1"/>
    <w:qFormat/>
    <w:rsid w:val="002C75BA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2C7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5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7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MARLBOROUGH SCHOOL</vt:lpstr>
    </vt:vector>
  </TitlesOfParts>
  <Company>The Marlborough School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MARLBOROUGH SCHOOL</dc:title>
  <dc:creator>AD</dc:creator>
  <cp:lastModifiedBy>Carol Crow</cp:lastModifiedBy>
  <cp:revision>5</cp:revision>
  <cp:lastPrinted>2015-03-03T18:33:00Z</cp:lastPrinted>
  <dcterms:created xsi:type="dcterms:W3CDTF">2016-02-11T08:53:00Z</dcterms:created>
  <dcterms:modified xsi:type="dcterms:W3CDTF">2018-01-05T11:42:00Z</dcterms:modified>
</cp:coreProperties>
</file>