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9595A" w14:textId="77777777" w:rsidR="006D6EC5" w:rsidRDefault="006D6EC5">
      <w:pPr>
        <w:keepNext/>
        <w:ind w:left="360"/>
        <w:outlineLvl w:val="0"/>
        <w:rPr>
          <w:b/>
        </w:rPr>
      </w:pPr>
    </w:p>
    <w:p w14:paraId="7999595B" w14:textId="77777777" w:rsidR="006D6EC5" w:rsidRDefault="006D6EC5">
      <w:pPr>
        <w:keepNext/>
        <w:ind w:left="360"/>
        <w:outlineLvl w:val="0"/>
        <w:rPr>
          <w:b/>
        </w:rPr>
      </w:pPr>
    </w:p>
    <w:p w14:paraId="7999595C" w14:textId="77777777" w:rsidR="006D6EC5" w:rsidRPr="00143440" w:rsidRDefault="003D15E5">
      <w:pPr>
        <w:keepNext/>
        <w:outlineLvl w:val="0"/>
        <w:rPr>
          <w:rFonts w:ascii="Arial" w:hAnsi="Arial" w:cs="Arial"/>
          <w:b/>
          <w:sz w:val="22"/>
          <w:szCs w:val="22"/>
        </w:rPr>
      </w:pPr>
      <w:r w:rsidRPr="00143440">
        <w:rPr>
          <w:rFonts w:ascii="Arial" w:hAnsi="Arial" w:cs="Arial"/>
          <w:b/>
          <w:sz w:val="22"/>
          <w:szCs w:val="22"/>
        </w:rPr>
        <w:t>POST TITLE:</w:t>
      </w:r>
      <w:r w:rsidRPr="00143440">
        <w:rPr>
          <w:rFonts w:ascii="Arial" w:hAnsi="Arial" w:cs="Arial"/>
          <w:b/>
          <w:sz w:val="22"/>
          <w:szCs w:val="22"/>
        </w:rPr>
        <w:tab/>
        <w:t>Class Teacher at Eden Park High School</w:t>
      </w:r>
    </w:p>
    <w:p w14:paraId="7999595D" w14:textId="77777777" w:rsidR="006D6EC5" w:rsidRPr="00143440" w:rsidRDefault="006D6EC5">
      <w:pPr>
        <w:rPr>
          <w:rFonts w:ascii="Arial" w:hAnsi="Arial" w:cs="Arial"/>
          <w:b/>
          <w:sz w:val="22"/>
          <w:szCs w:val="22"/>
        </w:rPr>
      </w:pPr>
    </w:p>
    <w:p w14:paraId="7999595E" w14:textId="77777777" w:rsidR="006D6EC5" w:rsidRPr="00143440" w:rsidRDefault="003D15E5">
      <w:pPr>
        <w:keepNext/>
        <w:outlineLvl w:val="0"/>
        <w:rPr>
          <w:rFonts w:ascii="Arial" w:hAnsi="Arial" w:cs="Arial"/>
          <w:b/>
          <w:sz w:val="22"/>
          <w:szCs w:val="22"/>
        </w:rPr>
      </w:pPr>
      <w:r w:rsidRPr="00143440">
        <w:rPr>
          <w:rFonts w:ascii="Arial" w:hAnsi="Arial" w:cs="Arial"/>
          <w:b/>
          <w:sz w:val="22"/>
          <w:szCs w:val="22"/>
        </w:rPr>
        <w:t>LINE MANAGER:</w:t>
      </w:r>
      <w:r w:rsidRPr="00143440">
        <w:rPr>
          <w:rFonts w:ascii="Arial" w:hAnsi="Arial" w:cs="Arial"/>
          <w:b/>
          <w:sz w:val="22"/>
          <w:szCs w:val="22"/>
        </w:rPr>
        <w:tab/>
        <w:t>Head of Department</w:t>
      </w:r>
    </w:p>
    <w:p w14:paraId="7999595F" w14:textId="77777777" w:rsidR="006D6EC5" w:rsidRPr="00143440" w:rsidRDefault="006D6EC5">
      <w:pPr>
        <w:rPr>
          <w:rFonts w:ascii="Arial" w:hAnsi="Arial" w:cs="Arial"/>
          <w:b/>
          <w:sz w:val="22"/>
          <w:szCs w:val="22"/>
        </w:rPr>
      </w:pPr>
    </w:p>
    <w:p w14:paraId="79995960" w14:textId="77777777" w:rsidR="006D6EC5" w:rsidRPr="00143440" w:rsidRDefault="003D15E5">
      <w:pPr>
        <w:rPr>
          <w:rFonts w:ascii="Arial" w:hAnsi="Arial" w:cs="Arial"/>
          <w:sz w:val="22"/>
          <w:szCs w:val="22"/>
        </w:rPr>
      </w:pPr>
      <w:r w:rsidRPr="00143440">
        <w:rPr>
          <w:rFonts w:ascii="Arial" w:hAnsi="Arial" w:cs="Arial"/>
          <w:sz w:val="22"/>
          <w:szCs w:val="22"/>
        </w:rPr>
        <w:t>All teachers at Eden Park High School are viewed as both leaders and managers of the academic and pastoral curriculum.</w:t>
      </w:r>
    </w:p>
    <w:p w14:paraId="79995961" w14:textId="77777777" w:rsidR="006D6EC5" w:rsidRPr="00143440" w:rsidRDefault="006D6EC5">
      <w:pPr>
        <w:rPr>
          <w:rFonts w:ascii="Arial" w:hAnsi="Arial" w:cs="Arial"/>
          <w:sz w:val="22"/>
          <w:szCs w:val="22"/>
        </w:rPr>
      </w:pPr>
    </w:p>
    <w:p w14:paraId="79995962" w14:textId="77777777" w:rsidR="006D6EC5" w:rsidRPr="00143440" w:rsidRDefault="003D15E5">
      <w:pPr>
        <w:autoSpaceDE w:val="0"/>
        <w:rPr>
          <w:rFonts w:ascii="Arial" w:hAnsi="Arial" w:cs="Arial"/>
          <w:sz w:val="22"/>
          <w:szCs w:val="22"/>
        </w:rPr>
      </w:pPr>
      <w:r w:rsidRPr="00143440">
        <w:rPr>
          <w:rFonts w:ascii="Arial" w:hAnsi="Arial" w:cs="Arial"/>
          <w:b/>
          <w:sz w:val="22"/>
          <w:szCs w:val="22"/>
        </w:rPr>
        <w:t>Definition of the role is: “</w:t>
      </w:r>
      <w:r w:rsidRPr="00143440">
        <w:rPr>
          <w:rFonts w:ascii="Arial" w:hAnsi="Arial" w:cs="Arial"/>
          <w:sz w:val="22"/>
          <w:szCs w:val="22"/>
        </w:rPr>
        <w:t xml:space="preserve">To provide excellent teaching that facilitates high quality learning for all students. Encourage all students to be the best they can be through setting the highest of expectations”. </w:t>
      </w:r>
    </w:p>
    <w:p w14:paraId="79995963" w14:textId="77777777" w:rsidR="006D6EC5" w:rsidRPr="00143440" w:rsidRDefault="006D6EC5">
      <w:pPr>
        <w:pStyle w:val="ListParagraph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79995964" w14:textId="77777777" w:rsidR="006D6EC5" w:rsidRPr="00143440" w:rsidRDefault="003D15E5">
      <w:pPr>
        <w:rPr>
          <w:rFonts w:ascii="Arial" w:hAnsi="Arial" w:cs="Arial"/>
          <w:sz w:val="22"/>
          <w:szCs w:val="22"/>
        </w:rPr>
      </w:pPr>
      <w:r w:rsidRPr="00143440">
        <w:rPr>
          <w:rFonts w:ascii="Arial" w:hAnsi="Arial" w:cs="Arial"/>
          <w:b/>
          <w:sz w:val="22"/>
          <w:szCs w:val="22"/>
        </w:rPr>
        <w:t>Areas of responsibility</w:t>
      </w:r>
      <w:r w:rsidRPr="00143440">
        <w:rPr>
          <w:rFonts w:ascii="Arial" w:hAnsi="Arial" w:cs="Arial"/>
          <w:sz w:val="22"/>
          <w:szCs w:val="22"/>
        </w:rPr>
        <w:t>:</w:t>
      </w:r>
    </w:p>
    <w:p w14:paraId="79995965" w14:textId="77777777" w:rsidR="006D6EC5" w:rsidRPr="00143440" w:rsidRDefault="006D6EC5">
      <w:pPr>
        <w:pStyle w:val="NoSpacing"/>
        <w:rPr>
          <w:rFonts w:ascii="Arial" w:hAnsi="Arial" w:cs="Arial"/>
          <w:sz w:val="22"/>
          <w:szCs w:val="22"/>
        </w:rPr>
      </w:pPr>
    </w:p>
    <w:p w14:paraId="79995966" w14:textId="77777777" w:rsidR="006D6EC5" w:rsidRPr="00143440" w:rsidRDefault="003D15E5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43440">
        <w:rPr>
          <w:rFonts w:ascii="Arial" w:hAnsi="Arial" w:cs="Arial"/>
          <w:sz w:val="22"/>
          <w:szCs w:val="22"/>
        </w:rPr>
        <w:t>To lead and undertake any job at the reasonab</w:t>
      </w:r>
      <w:r w:rsidRPr="00143440">
        <w:rPr>
          <w:rFonts w:ascii="Arial" w:hAnsi="Arial" w:cs="Arial"/>
          <w:sz w:val="22"/>
          <w:szCs w:val="22"/>
        </w:rPr>
        <w:t xml:space="preserve">le request of the Head Teacher. </w:t>
      </w:r>
    </w:p>
    <w:p w14:paraId="79995967" w14:textId="77777777" w:rsidR="006D6EC5" w:rsidRPr="00143440" w:rsidRDefault="003D15E5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43440">
        <w:rPr>
          <w:rFonts w:ascii="Arial" w:hAnsi="Arial" w:cs="Arial"/>
          <w:sz w:val="22"/>
          <w:szCs w:val="22"/>
        </w:rPr>
        <w:t>Take part in duty teams as required.</w:t>
      </w:r>
    </w:p>
    <w:p w14:paraId="79995968" w14:textId="77777777" w:rsidR="006D6EC5" w:rsidRPr="00143440" w:rsidRDefault="003D15E5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43440">
        <w:rPr>
          <w:rFonts w:ascii="Arial" w:hAnsi="Arial" w:cs="Arial"/>
          <w:sz w:val="22"/>
          <w:szCs w:val="22"/>
        </w:rPr>
        <w:t xml:space="preserve">Work effectively with others to achieve tasks. </w:t>
      </w:r>
    </w:p>
    <w:p w14:paraId="79995969" w14:textId="77777777" w:rsidR="006D6EC5" w:rsidRPr="00143440" w:rsidRDefault="003D15E5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43440">
        <w:rPr>
          <w:rFonts w:ascii="Arial" w:hAnsi="Arial" w:cs="Arial"/>
          <w:sz w:val="22"/>
          <w:szCs w:val="22"/>
        </w:rPr>
        <w:t>Manage the Learning and Teaching process of students in your responsibility area.</w:t>
      </w:r>
    </w:p>
    <w:p w14:paraId="7999596A" w14:textId="77777777" w:rsidR="006D6EC5" w:rsidRPr="00143440" w:rsidRDefault="003D15E5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43440">
        <w:rPr>
          <w:rFonts w:ascii="Arial" w:hAnsi="Arial" w:cs="Arial"/>
          <w:sz w:val="22"/>
          <w:szCs w:val="22"/>
        </w:rPr>
        <w:t xml:space="preserve">Challenge any low expectations from students or </w:t>
      </w:r>
      <w:r w:rsidRPr="00143440">
        <w:rPr>
          <w:rFonts w:ascii="Arial" w:hAnsi="Arial" w:cs="Arial"/>
          <w:sz w:val="22"/>
          <w:szCs w:val="22"/>
        </w:rPr>
        <w:t xml:space="preserve">parents. </w:t>
      </w:r>
    </w:p>
    <w:p w14:paraId="7999596B" w14:textId="77777777" w:rsidR="006D6EC5" w:rsidRPr="00143440" w:rsidRDefault="003D15E5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43440">
        <w:rPr>
          <w:rFonts w:ascii="Arial" w:hAnsi="Arial" w:cs="Arial"/>
          <w:sz w:val="22"/>
          <w:szCs w:val="22"/>
        </w:rPr>
        <w:t>Lead aspects of the department under the reasonable directive of your HoD.</w:t>
      </w:r>
    </w:p>
    <w:p w14:paraId="7999596C" w14:textId="77777777" w:rsidR="006D6EC5" w:rsidRPr="00143440" w:rsidRDefault="003D15E5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43440">
        <w:rPr>
          <w:rFonts w:ascii="Arial" w:hAnsi="Arial" w:cs="Arial"/>
          <w:sz w:val="22"/>
          <w:szCs w:val="22"/>
        </w:rPr>
        <w:t xml:space="preserve">Attend departmental and school functions, including Options Evening and Open Evening. </w:t>
      </w:r>
    </w:p>
    <w:p w14:paraId="7999596D" w14:textId="77777777" w:rsidR="006D6EC5" w:rsidRPr="00143440" w:rsidRDefault="003D15E5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43440">
        <w:rPr>
          <w:rFonts w:ascii="Arial" w:hAnsi="Arial" w:cs="Arial"/>
          <w:sz w:val="22"/>
          <w:szCs w:val="22"/>
        </w:rPr>
        <w:t>To meet all relevant deadlines as and when requested.</w:t>
      </w:r>
    </w:p>
    <w:p w14:paraId="7999596E" w14:textId="77777777" w:rsidR="006D6EC5" w:rsidRPr="00143440" w:rsidRDefault="003D15E5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43440">
        <w:rPr>
          <w:rFonts w:ascii="Arial" w:hAnsi="Arial" w:cs="Arial"/>
          <w:sz w:val="22"/>
          <w:szCs w:val="22"/>
        </w:rPr>
        <w:t xml:space="preserve">To ensure adequate cover work </w:t>
      </w:r>
      <w:r w:rsidRPr="00143440">
        <w:rPr>
          <w:rFonts w:ascii="Arial" w:hAnsi="Arial" w:cs="Arial"/>
          <w:sz w:val="22"/>
          <w:szCs w:val="22"/>
        </w:rPr>
        <w:t xml:space="preserve">is set in accordance with whole school practice. </w:t>
      </w:r>
    </w:p>
    <w:p w14:paraId="7999596F" w14:textId="77777777" w:rsidR="006D6EC5" w:rsidRPr="00143440" w:rsidRDefault="003D15E5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43440">
        <w:rPr>
          <w:rFonts w:ascii="Arial" w:hAnsi="Arial" w:cs="Arial"/>
          <w:sz w:val="22"/>
          <w:szCs w:val="22"/>
        </w:rPr>
        <w:t>Teach throughout the age and ability range as required or with relevant training to teach in other curriculum areas at the direction of the Head Teacher.</w:t>
      </w:r>
    </w:p>
    <w:p w14:paraId="79995970" w14:textId="77777777" w:rsidR="006D6EC5" w:rsidRPr="00143440" w:rsidRDefault="003D15E5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43440">
        <w:rPr>
          <w:rFonts w:ascii="Arial" w:hAnsi="Arial" w:cs="Arial"/>
          <w:sz w:val="22"/>
          <w:szCs w:val="22"/>
        </w:rPr>
        <w:t>Ensure all lessons are thoroughly planned and delive</w:t>
      </w:r>
      <w:r w:rsidRPr="00143440">
        <w:rPr>
          <w:rFonts w:ascii="Arial" w:hAnsi="Arial" w:cs="Arial"/>
          <w:sz w:val="22"/>
          <w:szCs w:val="22"/>
        </w:rPr>
        <w:t xml:space="preserve">red to at least a ‘good’ standard </w:t>
      </w:r>
    </w:p>
    <w:p w14:paraId="79995971" w14:textId="77777777" w:rsidR="006D6EC5" w:rsidRPr="00143440" w:rsidRDefault="003D15E5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43440">
        <w:rPr>
          <w:rFonts w:ascii="Arial" w:hAnsi="Arial" w:cs="Arial"/>
          <w:sz w:val="22"/>
          <w:szCs w:val="22"/>
        </w:rPr>
        <w:t xml:space="preserve">Evaluate the impact of all activities on the quality of learning and teaching. </w:t>
      </w:r>
    </w:p>
    <w:p w14:paraId="79995972" w14:textId="64E2B293" w:rsidR="006D6EC5" w:rsidRPr="00143440" w:rsidRDefault="003D15E5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43440">
        <w:rPr>
          <w:rFonts w:ascii="Arial" w:hAnsi="Arial" w:cs="Arial"/>
          <w:sz w:val="22"/>
          <w:szCs w:val="22"/>
        </w:rPr>
        <w:t xml:space="preserve">Carry out the assessment, monitoring, </w:t>
      </w:r>
      <w:r w:rsidR="00143440" w:rsidRPr="00143440">
        <w:rPr>
          <w:rFonts w:ascii="Arial" w:hAnsi="Arial" w:cs="Arial"/>
          <w:sz w:val="22"/>
          <w:szCs w:val="22"/>
        </w:rPr>
        <w:t>recording,</w:t>
      </w:r>
      <w:r w:rsidRPr="00143440">
        <w:rPr>
          <w:rFonts w:ascii="Arial" w:hAnsi="Arial" w:cs="Arial"/>
          <w:sz w:val="22"/>
          <w:szCs w:val="22"/>
        </w:rPr>
        <w:t xml:space="preserve"> and reporting of students’ attainments and achievements in accordance with the Assessment Pol</w:t>
      </w:r>
      <w:r w:rsidRPr="00143440">
        <w:rPr>
          <w:rFonts w:ascii="Arial" w:hAnsi="Arial" w:cs="Arial"/>
          <w:sz w:val="22"/>
          <w:szCs w:val="22"/>
        </w:rPr>
        <w:t>icy.</w:t>
      </w:r>
    </w:p>
    <w:p w14:paraId="79995973" w14:textId="77777777" w:rsidR="006D6EC5" w:rsidRPr="00143440" w:rsidRDefault="003D15E5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43440">
        <w:rPr>
          <w:rFonts w:ascii="Arial" w:hAnsi="Arial" w:cs="Arial"/>
          <w:sz w:val="22"/>
          <w:szCs w:val="22"/>
        </w:rPr>
        <w:t>Have thorough knowledge of and regularly use student data to track progress.</w:t>
      </w:r>
    </w:p>
    <w:p w14:paraId="79995974" w14:textId="12325D2D" w:rsidR="006D6EC5" w:rsidRPr="00143440" w:rsidRDefault="003D15E5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43440">
        <w:rPr>
          <w:rFonts w:ascii="Arial" w:hAnsi="Arial" w:cs="Arial"/>
          <w:sz w:val="22"/>
          <w:szCs w:val="22"/>
        </w:rPr>
        <w:t xml:space="preserve">Develop student literacy, </w:t>
      </w:r>
      <w:r w:rsidR="00143440" w:rsidRPr="00143440">
        <w:rPr>
          <w:rFonts w:ascii="Arial" w:hAnsi="Arial" w:cs="Arial"/>
          <w:sz w:val="22"/>
          <w:szCs w:val="22"/>
        </w:rPr>
        <w:t>numeracy,</w:t>
      </w:r>
      <w:r w:rsidRPr="00143440">
        <w:rPr>
          <w:rFonts w:ascii="Arial" w:hAnsi="Arial" w:cs="Arial"/>
          <w:sz w:val="22"/>
          <w:szCs w:val="22"/>
        </w:rPr>
        <w:t xml:space="preserve"> and ICT in lessons through high quality teaching. </w:t>
      </w:r>
    </w:p>
    <w:p w14:paraId="79995975" w14:textId="77777777" w:rsidR="006D6EC5" w:rsidRPr="00143440" w:rsidRDefault="003D15E5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43440">
        <w:rPr>
          <w:rFonts w:ascii="Arial" w:hAnsi="Arial" w:cs="Arial"/>
          <w:sz w:val="22"/>
          <w:szCs w:val="22"/>
        </w:rPr>
        <w:t>Pay due regard to the differing needs and abilities of students when planning curriculum</w:t>
      </w:r>
      <w:r w:rsidRPr="00143440">
        <w:rPr>
          <w:rFonts w:ascii="Arial" w:hAnsi="Arial" w:cs="Arial"/>
          <w:sz w:val="22"/>
          <w:szCs w:val="22"/>
        </w:rPr>
        <w:t xml:space="preserve"> delivery.</w:t>
      </w:r>
    </w:p>
    <w:p w14:paraId="79995976" w14:textId="77777777" w:rsidR="006D6EC5" w:rsidRPr="00143440" w:rsidRDefault="003D15E5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43440">
        <w:rPr>
          <w:rFonts w:ascii="Arial" w:hAnsi="Arial" w:cs="Arial"/>
          <w:sz w:val="22"/>
          <w:szCs w:val="22"/>
        </w:rPr>
        <w:t>Play a full and active role in departmental Curriculum development.</w:t>
      </w:r>
    </w:p>
    <w:p w14:paraId="79995977" w14:textId="77777777" w:rsidR="006D6EC5" w:rsidRPr="00143440" w:rsidRDefault="003D15E5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43440">
        <w:rPr>
          <w:rFonts w:ascii="Arial" w:hAnsi="Arial" w:cs="Arial"/>
          <w:sz w:val="22"/>
          <w:szCs w:val="22"/>
        </w:rPr>
        <w:t>Support all whole school policies.</w:t>
      </w:r>
    </w:p>
    <w:p w14:paraId="79995978" w14:textId="77777777" w:rsidR="006D6EC5" w:rsidRPr="00143440" w:rsidRDefault="003D15E5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43440">
        <w:rPr>
          <w:rFonts w:ascii="Arial" w:hAnsi="Arial" w:cs="Arial"/>
          <w:sz w:val="22"/>
          <w:szCs w:val="22"/>
        </w:rPr>
        <w:t>Fully participate in the school’s Pastoral Management and organisation, including the acceptance of a form tutor role as required.</w:t>
      </w:r>
    </w:p>
    <w:p w14:paraId="79995979" w14:textId="77777777" w:rsidR="006D6EC5" w:rsidRPr="00143440" w:rsidRDefault="003D15E5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43440">
        <w:rPr>
          <w:rFonts w:ascii="Arial" w:hAnsi="Arial" w:cs="Arial"/>
          <w:sz w:val="22"/>
          <w:szCs w:val="22"/>
        </w:rPr>
        <w:t>To actively</w:t>
      </w:r>
      <w:r w:rsidRPr="00143440">
        <w:rPr>
          <w:rFonts w:ascii="Arial" w:hAnsi="Arial" w:cs="Arial"/>
          <w:sz w:val="22"/>
          <w:szCs w:val="22"/>
        </w:rPr>
        <w:t xml:space="preserve"> support the school’s Rewards System.</w:t>
      </w:r>
    </w:p>
    <w:p w14:paraId="7999597A" w14:textId="77777777" w:rsidR="006D6EC5" w:rsidRPr="00143440" w:rsidRDefault="003D15E5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43440">
        <w:rPr>
          <w:rFonts w:ascii="Arial" w:hAnsi="Arial" w:cs="Arial"/>
          <w:sz w:val="22"/>
          <w:szCs w:val="22"/>
        </w:rPr>
        <w:t>Ensure the effective use of associate staff as required.</w:t>
      </w:r>
    </w:p>
    <w:p w14:paraId="7999597B" w14:textId="77777777" w:rsidR="006D6EC5" w:rsidRPr="00143440" w:rsidRDefault="003D15E5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43440">
        <w:rPr>
          <w:rFonts w:ascii="Arial" w:hAnsi="Arial" w:cs="Arial"/>
          <w:sz w:val="22"/>
          <w:szCs w:val="22"/>
        </w:rPr>
        <w:t>Take an active part in the school’s appraisal cycle.</w:t>
      </w:r>
    </w:p>
    <w:p w14:paraId="7999597C" w14:textId="77777777" w:rsidR="006D6EC5" w:rsidRPr="00143440" w:rsidRDefault="003D15E5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43440">
        <w:rPr>
          <w:rFonts w:ascii="Arial" w:hAnsi="Arial" w:cs="Arial"/>
          <w:sz w:val="22"/>
          <w:szCs w:val="22"/>
        </w:rPr>
        <w:t>Develop your CPD needs in consultation with your Head of Department with due reference to Curriculum Area an</w:t>
      </w:r>
      <w:r w:rsidRPr="00143440">
        <w:rPr>
          <w:rFonts w:ascii="Arial" w:hAnsi="Arial" w:cs="Arial"/>
          <w:sz w:val="22"/>
          <w:szCs w:val="22"/>
        </w:rPr>
        <w:t>d whole school priorities.</w:t>
      </w:r>
    </w:p>
    <w:p w14:paraId="7999597D" w14:textId="77777777" w:rsidR="006D6EC5" w:rsidRPr="00143440" w:rsidRDefault="003D15E5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43440">
        <w:rPr>
          <w:rFonts w:ascii="Arial" w:hAnsi="Arial" w:cs="Arial"/>
          <w:sz w:val="22"/>
          <w:szCs w:val="22"/>
        </w:rPr>
        <w:t>Seek advice from and consult with your line managers as and when necessary.</w:t>
      </w:r>
    </w:p>
    <w:p w14:paraId="7999597E" w14:textId="77777777" w:rsidR="006D6EC5" w:rsidRPr="00143440" w:rsidRDefault="003D15E5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43440">
        <w:rPr>
          <w:rFonts w:ascii="Arial" w:hAnsi="Arial" w:cs="Arial"/>
          <w:sz w:val="22"/>
          <w:szCs w:val="22"/>
        </w:rPr>
        <w:t>Actively seek out expertise both within school and externally to enhance student learning.</w:t>
      </w:r>
    </w:p>
    <w:p w14:paraId="7999597F" w14:textId="77777777" w:rsidR="006D6EC5" w:rsidRPr="00143440" w:rsidRDefault="003D15E5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43440">
        <w:rPr>
          <w:rFonts w:ascii="Arial" w:hAnsi="Arial" w:cs="Arial"/>
          <w:sz w:val="22"/>
          <w:szCs w:val="22"/>
        </w:rPr>
        <w:t>Maintain regular communication with parents via telephone, let</w:t>
      </w:r>
      <w:r w:rsidRPr="00143440">
        <w:rPr>
          <w:rFonts w:ascii="Arial" w:hAnsi="Arial" w:cs="Arial"/>
          <w:sz w:val="22"/>
          <w:szCs w:val="22"/>
        </w:rPr>
        <w:t xml:space="preserve">ters, contact books, written reports. </w:t>
      </w:r>
    </w:p>
    <w:p w14:paraId="79995980" w14:textId="77777777" w:rsidR="006D6EC5" w:rsidRPr="00143440" w:rsidRDefault="003D15E5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43440">
        <w:rPr>
          <w:rFonts w:ascii="Arial" w:hAnsi="Arial" w:cs="Arial"/>
          <w:sz w:val="22"/>
          <w:szCs w:val="22"/>
        </w:rPr>
        <w:t>Report any issues of repair and maintenance according to school practice.</w:t>
      </w:r>
    </w:p>
    <w:p w14:paraId="79995981" w14:textId="77777777" w:rsidR="006D6EC5" w:rsidRPr="00143440" w:rsidRDefault="003D15E5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43440">
        <w:rPr>
          <w:rFonts w:ascii="Arial" w:hAnsi="Arial" w:cs="Arial"/>
          <w:sz w:val="22"/>
          <w:szCs w:val="22"/>
        </w:rPr>
        <w:t>Deploy and use curriculum resources effectively and efficiently.</w:t>
      </w:r>
    </w:p>
    <w:p w14:paraId="79995982" w14:textId="32166138" w:rsidR="006D6EC5" w:rsidRPr="00143440" w:rsidRDefault="003D15E5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43440">
        <w:rPr>
          <w:rFonts w:ascii="Arial" w:hAnsi="Arial" w:cs="Arial"/>
          <w:sz w:val="22"/>
          <w:szCs w:val="22"/>
        </w:rPr>
        <w:t>Maintain the physical environment of your teaching area(s) to a high standard.</w:t>
      </w:r>
      <w:r w:rsidRPr="00143440">
        <w:rPr>
          <w:rFonts w:ascii="Arial" w:hAnsi="Arial" w:cs="Arial"/>
          <w:sz w:val="22"/>
          <w:szCs w:val="22"/>
        </w:rPr>
        <w:t xml:space="preserve">  Pay </w:t>
      </w:r>
      <w:r w:rsidR="00143440" w:rsidRPr="00143440">
        <w:rPr>
          <w:rFonts w:ascii="Arial" w:hAnsi="Arial" w:cs="Arial"/>
          <w:sz w:val="22"/>
          <w:szCs w:val="22"/>
        </w:rPr>
        <w:t>regard</w:t>
      </w:r>
      <w:r w:rsidRPr="00143440">
        <w:rPr>
          <w:rFonts w:ascii="Arial" w:hAnsi="Arial" w:cs="Arial"/>
          <w:sz w:val="22"/>
          <w:szCs w:val="22"/>
        </w:rPr>
        <w:t xml:space="preserve"> to the up to date display of students’ work (and other forms of display).</w:t>
      </w:r>
    </w:p>
    <w:p w14:paraId="79995983" w14:textId="77777777" w:rsidR="006D6EC5" w:rsidRPr="00143440" w:rsidRDefault="003D15E5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43440">
        <w:rPr>
          <w:rFonts w:ascii="Arial" w:hAnsi="Arial" w:cs="Arial"/>
          <w:sz w:val="22"/>
          <w:szCs w:val="22"/>
        </w:rPr>
        <w:t xml:space="preserve">Ensure all learning and teaching resources are up to date, engaging and challenging. </w:t>
      </w:r>
    </w:p>
    <w:p w14:paraId="79995984" w14:textId="77777777" w:rsidR="006D6EC5" w:rsidRPr="00143440" w:rsidRDefault="006D6EC5">
      <w:pPr>
        <w:pStyle w:val="NoSpacing"/>
        <w:rPr>
          <w:rFonts w:ascii="Arial" w:hAnsi="Arial" w:cs="Arial"/>
          <w:sz w:val="22"/>
          <w:szCs w:val="22"/>
        </w:rPr>
      </w:pPr>
    </w:p>
    <w:sectPr w:rsidR="006D6EC5" w:rsidRPr="00143440">
      <w:headerReference w:type="default" r:id="rId7"/>
      <w:footerReference w:type="default" r:id="rId8"/>
      <w:pgSz w:w="11906" w:h="16838"/>
      <w:pgMar w:top="1440" w:right="707" w:bottom="567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3069F" w14:textId="77777777" w:rsidR="003D15E5" w:rsidRDefault="003D15E5">
      <w:r>
        <w:separator/>
      </w:r>
    </w:p>
  </w:endnote>
  <w:endnote w:type="continuationSeparator" w:id="0">
    <w:p w14:paraId="53500279" w14:textId="77777777" w:rsidR="003D15E5" w:rsidRDefault="003D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95964" w14:textId="77777777" w:rsidR="00580C8F" w:rsidRDefault="003D1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3AC8C" w14:textId="77777777" w:rsidR="003D15E5" w:rsidRDefault="003D15E5">
      <w:r>
        <w:rPr>
          <w:color w:val="000000"/>
        </w:rPr>
        <w:separator/>
      </w:r>
    </w:p>
  </w:footnote>
  <w:footnote w:type="continuationSeparator" w:id="0">
    <w:p w14:paraId="17E59DD4" w14:textId="77777777" w:rsidR="003D15E5" w:rsidRDefault="003D1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95962" w14:textId="77777777" w:rsidR="00580C8F" w:rsidRDefault="003D15E5">
    <w:pPr>
      <w:pStyle w:val="Header"/>
    </w:pPr>
    <w:r>
      <w:rPr>
        <w:noProof/>
        <w:color w:val="003399"/>
        <w:sz w:val="18"/>
        <w:szCs w:val="18"/>
      </w:rPr>
      <w:drawing>
        <wp:anchor distT="0" distB="0" distL="114300" distR="114300" simplePos="0" relativeHeight="251659264" behindDoc="1" locked="0" layoutInCell="1" allowOverlap="1" wp14:anchorId="7999595A" wp14:editId="7999595B">
          <wp:simplePos x="0" y="0"/>
          <wp:positionH relativeFrom="margin">
            <wp:posOffset>4752978</wp:posOffset>
          </wp:positionH>
          <wp:positionV relativeFrom="paragraph">
            <wp:posOffset>-162562</wp:posOffset>
          </wp:positionV>
          <wp:extent cx="1270165" cy="529684"/>
          <wp:effectExtent l="0" t="0" r="6185" b="3716"/>
          <wp:wrapNone/>
          <wp:docPr id="1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165" cy="5296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92691"/>
    <w:multiLevelType w:val="multilevel"/>
    <w:tmpl w:val="700AA7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D6EC5"/>
    <w:rsid w:val="00062EC4"/>
    <w:rsid w:val="00143440"/>
    <w:rsid w:val="002B1F63"/>
    <w:rsid w:val="002F2C82"/>
    <w:rsid w:val="003D15E5"/>
    <w:rsid w:val="006D6EC5"/>
    <w:rsid w:val="00F0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595A"/>
  <w15:docId w15:val="{9C4170F3-406B-4356-A8B7-1F048EEF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  <w:rPr>
      <w:rFonts w:ascii="Garamond" w:hAnsi="Garamond"/>
      <w:sz w:val="28"/>
      <w:szCs w:val="20"/>
      <w:lang w:eastAsia="en-US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Codling - EPH Staff</dc:creator>
  <dc:description/>
  <cp:lastModifiedBy>M Dean - EPH Staff</cp:lastModifiedBy>
  <cp:revision>2</cp:revision>
  <dcterms:created xsi:type="dcterms:W3CDTF">2021-01-25T13:13:00Z</dcterms:created>
  <dcterms:modified xsi:type="dcterms:W3CDTF">2021-01-25T13:13:00Z</dcterms:modified>
</cp:coreProperties>
</file>