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4CCC79" w14:textId="77777777" w:rsidR="007F484B" w:rsidRPr="00F8306F" w:rsidRDefault="00F8306F" w:rsidP="00F8306F">
      <w:pPr>
        <w:jc w:val="center"/>
        <w:rPr>
          <w:b/>
        </w:rPr>
      </w:pPr>
      <w:r w:rsidRPr="00F8306F">
        <w:rPr>
          <w:b/>
        </w:rPr>
        <w:t>BLESSED TRINITY RC COLLEGE</w:t>
      </w:r>
    </w:p>
    <w:p w14:paraId="4F4D2CB3" w14:textId="77777777" w:rsidR="00F8306F" w:rsidRPr="00F8306F" w:rsidRDefault="00F8306F" w:rsidP="00F8306F">
      <w:pPr>
        <w:jc w:val="center"/>
        <w:rPr>
          <w:b/>
        </w:rPr>
      </w:pPr>
      <w:r w:rsidRPr="00F8306F">
        <w:rPr>
          <w:b/>
        </w:rPr>
        <w:t>GRADE PROFILE – SITE SUPERVISOR (GRADE 4)</w:t>
      </w:r>
    </w:p>
    <w:tbl>
      <w:tblPr>
        <w:tblW w:w="10632"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992"/>
        <w:gridCol w:w="525"/>
        <w:gridCol w:w="1601"/>
        <w:gridCol w:w="3402"/>
        <w:gridCol w:w="1843"/>
        <w:gridCol w:w="1134"/>
      </w:tblGrid>
      <w:tr w:rsidR="00F8306F" w:rsidRPr="00E517C8" w14:paraId="6FDF3F8A" w14:textId="77777777" w:rsidTr="00381FE5">
        <w:tc>
          <w:tcPr>
            <w:tcW w:w="10632" w:type="dxa"/>
            <w:gridSpan w:val="7"/>
            <w:shd w:val="pct15" w:color="auto" w:fill="auto"/>
          </w:tcPr>
          <w:p w14:paraId="5EB8BAB3" w14:textId="77777777" w:rsidR="00F8306F" w:rsidRPr="00E517C8" w:rsidRDefault="00F8306F" w:rsidP="00381FE5">
            <w:pPr>
              <w:spacing w:before="60" w:after="60"/>
              <w:rPr>
                <w:b/>
                <w:sz w:val="28"/>
              </w:rPr>
            </w:pPr>
            <w:r>
              <w:rPr>
                <w:b/>
                <w:sz w:val="28"/>
              </w:rPr>
              <w:t>Post title</w:t>
            </w:r>
            <w:r w:rsidRPr="00E517C8">
              <w:rPr>
                <w:b/>
                <w:sz w:val="28"/>
              </w:rPr>
              <w:t xml:space="preserve">: </w:t>
            </w:r>
            <w:r>
              <w:rPr>
                <w:rFonts w:cs="Arial"/>
                <w:sz w:val="28"/>
                <w:szCs w:val="28"/>
              </w:rPr>
              <w:t>Site Supervisor</w:t>
            </w:r>
          </w:p>
        </w:tc>
      </w:tr>
      <w:tr w:rsidR="00F8306F" w:rsidRPr="002455C0" w14:paraId="455297A2" w14:textId="77777777" w:rsidTr="00B35921">
        <w:tc>
          <w:tcPr>
            <w:tcW w:w="2652" w:type="dxa"/>
            <w:gridSpan w:val="3"/>
            <w:tcBorders>
              <w:right w:val="single" w:sz="4" w:space="0" w:color="auto"/>
            </w:tcBorders>
            <w:vAlign w:val="center"/>
          </w:tcPr>
          <w:p w14:paraId="62957B28" w14:textId="77777777" w:rsidR="00F8306F" w:rsidRPr="00E517C8" w:rsidRDefault="00F8306F" w:rsidP="00381FE5">
            <w:pPr>
              <w:spacing w:before="120" w:after="120"/>
              <w:rPr>
                <w:rFonts w:ascii="Arial Bold" w:hAnsi="Arial Bold"/>
                <w:b/>
              </w:rPr>
            </w:pPr>
            <w:r>
              <w:rPr>
                <w:rFonts w:ascii="Arial Bold" w:hAnsi="Arial Bold"/>
                <w:b/>
              </w:rPr>
              <w:t>School</w:t>
            </w:r>
            <w:r w:rsidRPr="00E517C8">
              <w:rPr>
                <w:rFonts w:ascii="Arial Bold" w:hAnsi="Arial Bold"/>
                <w:b/>
              </w:rPr>
              <w:t>:</w:t>
            </w:r>
          </w:p>
        </w:tc>
        <w:tc>
          <w:tcPr>
            <w:tcW w:w="7980" w:type="dxa"/>
            <w:gridSpan w:val="4"/>
            <w:tcBorders>
              <w:left w:val="single" w:sz="4" w:space="0" w:color="auto"/>
            </w:tcBorders>
            <w:vAlign w:val="center"/>
          </w:tcPr>
          <w:p w14:paraId="1BA28846" w14:textId="77777777" w:rsidR="00F8306F" w:rsidRPr="002455C0" w:rsidRDefault="00F8306F" w:rsidP="00381FE5">
            <w:pPr>
              <w:spacing w:before="120" w:after="120"/>
            </w:pPr>
            <w:r>
              <w:t xml:space="preserve">Blessed Trinity RC College  </w:t>
            </w:r>
          </w:p>
        </w:tc>
      </w:tr>
      <w:tr w:rsidR="00F8306F" w:rsidRPr="002455C0" w14:paraId="5A7D6BC4" w14:textId="77777777" w:rsidTr="00381FE5">
        <w:tc>
          <w:tcPr>
            <w:tcW w:w="1135" w:type="dxa"/>
            <w:tcBorders>
              <w:right w:val="single" w:sz="4" w:space="0" w:color="auto"/>
            </w:tcBorders>
          </w:tcPr>
          <w:p w14:paraId="0C8FF028" w14:textId="77777777" w:rsidR="00F8306F" w:rsidRPr="00E517C8" w:rsidRDefault="00F8306F" w:rsidP="00381FE5">
            <w:pPr>
              <w:spacing w:before="120" w:after="120"/>
              <w:rPr>
                <w:rFonts w:ascii="Arial Bold" w:hAnsi="Arial Bold"/>
                <w:b/>
              </w:rPr>
            </w:pPr>
            <w:r w:rsidRPr="00E517C8">
              <w:rPr>
                <w:rFonts w:ascii="Arial Bold" w:hAnsi="Arial Bold"/>
                <w:b/>
              </w:rPr>
              <w:t>Grade:</w:t>
            </w:r>
          </w:p>
        </w:tc>
        <w:tc>
          <w:tcPr>
            <w:tcW w:w="992" w:type="dxa"/>
            <w:tcBorders>
              <w:left w:val="single" w:sz="4" w:space="0" w:color="auto"/>
            </w:tcBorders>
          </w:tcPr>
          <w:p w14:paraId="08FCDAE4" w14:textId="77777777" w:rsidR="00F8306F" w:rsidRPr="002455C0" w:rsidRDefault="00F8306F" w:rsidP="00381FE5">
            <w:pPr>
              <w:spacing w:before="120" w:after="120"/>
              <w:jc w:val="center"/>
            </w:pPr>
            <w:r>
              <w:t>Grade 4</w:t>
            </w:r>
          </w:p>
        </w:tc>
        <w:tc>
          <w:tcPr>
            <w:tcW w:w="2126" w:type="dxa"/>
            <w:gridSpan w:val="2"/>
            <w:tcBorders>
              <w:right w:val="single" w:sz="4" w:space="0" w:color="auto"/>
            </w:tcBorders>
          </w:tcPr>
          <w:p w14:paraId="676624AF" w14:textId="77777777" w:rsidR="00F8306F" w:rsidRPr="00E517C8" w:rsidRDefault="00F8306F" w:rsidP="00381FE5">
            <w:pPr>
              <w:rPr>
                <w:rFonts w:ascii="Arial Bold" w:hAnsi="Arial Bold"/>
                <w:b/>
              </w:rPr>
            </w:pPr>
            <w:r w:rsidRPr="00E517C8">
              <w:rPr>
                <w:rFonts w:ascii="Arial Bold" w:hAnsi="Arial Bold"/>
                <w:b/>
              </w:rPr>
              <w:t xml:space="preserve">Staff </w:t>
            </w:r>
          </w:p>
          <w:p w14:paraId="549A2ED5" w14:textId="77777777" w:rsidR="00F8306F" w:rsidRPr="00E517C8" w:rsidRDefault="00F8306F" w:rsidP="00381FE5">
            <w:pPr>
              <w:spacing w:before="120" w:after="120"/>
              <w:rPr>
                <w:rFonts w:ascii="Arial Bold" w:hAnsi="Arial Bold"/>
                <w:b/>
              </w:rPr>
            </w:pPr>
            <w:r>
              <w:rPr>
                <w:rFonts w:ascii="Arial Bold" w:hAnsi="Arial Bold"/>
                <w:b/>
              </w:rPr>
              <w:t>responsibility</w:t>
            </w:r>
          </w:p>
        </w:tc>
        <w:tc>
          <w:tcPr>
            <w:tcW w:w="3402" w:type="dxa"/>
            <w:tcBorders>
              <w:left w:val="single" w:sz="4" w:space="0" w:color="auto"/>
            </w:tcBorders>
          </w:tcPr>
          <w:p w14:paraId="3A037261" w14:textId="77777777" w:rsidR="00F8306F" w:rsidRPr="002455C0" w:rsidRDefault="00F8306F" w:rsidP="00381FE5">
            <w:pPr>
              <w:spacing w:before="120" w:after="120"/>
            </w:pPr>
            <w:r>
              <w:t>NA</w:t>
            </w:r>
          </w:p>
        </w:tc>
        <w:tc>
          <w:tcPr>
            <w:tcW w:w="1843" w:type="dxa"/>
            <w:tcBorders>
              <w:left w:val="single" w:sz="4" w:space="0" w:color="auto"/>
            </w:tcBorders>
          </w:tcPr>
          <w:p w14:paraId="3147B447" w14:textId="77777777" w:rsidR="00F8306F" w:rsidRPr="00E517C8" w:rsidRDefault="00F8306F" w:rsidP="00381FE5">
            <w:pPr>
              <w:spacing w:before="120" w:after="120"/>
              <w:rPr>
                <w:rFonts w:ascii="Arial Bold" w:hAnsi="Arial Bold"/>
                <w:b/>
              </w:rPr>
            </w:pPr>
            <w:r>
              <w:rPr>
                <w:rFonts w:ascii="Arial Bold" w:hAnsi="Arial Bold"/>
                <w:b/>
              </w:rPr>
              <w:t xml:space="preserve">Essential </w:t>
            </w:r>
            <w:r w:rsidRPr="00E517C8">
              <w:rPr>
                <w:rFonts w:ascii="Arial Bold" w:hAnsi="Arial Bold"/>
                <w:b/>
              </w:rPr>
              <w:t>Car user:</w:t>
            </w:r>
          </w:p>
        </w:tc>
        <w:tc>
          <w:tcPr>
            <w:tcW w:w="1134" w:type="dxa"/>
            <w:tcBorders>
              <w:left w:val="single" w:sz="4" w:space="0" w:color="auto"/>
            </w:tcBorders>
          </w:tcPr>
          <w:p w14:paraId="26DBD4BF" w14:textId="77777777" w:rsidR="00F8306F" w:rsidRPr="002455C0" w:rsidRDefault="00F8306F" w:rsidP="00381FE5">
            <w:pPr>
              <w:spacing w:before="120" w:after="120"/>
            </w:pPr>
            <w:r>
              <w:tab/>
            </w:r>
            <w:r>
              <w:tab/>
            </w:r>
          </w:p>
        </w:tc>
      </w:tr>
      <w:tr w:rsidR="00F8306F" w:rsidRPr="00947D00" w14:paraId="12CEFE7E" w14:textId="77777777" w:rsidTr="00381FE5">
        <w:tc>
          <w:tcPr>
            <w:tcW w:w="10632" w:type="dxa"/>
            <w:gridSpan w:val="7"/>
            <w:tcBorders>
              <w:bottom w:val="nil"/>
            </w:tcBorders>
          </w:tcPr>
          <w:p w14:paraId="189C29E1" w14:textId="77777777" w:rsidR="00F8306F" w:rsidRPr="002C112C" w:rsidRDefault="00F8306F" w:rsidP="00381FE5">
            <w:pPr>
              <w:spacing w:before="120" w:after="60"/>
              <w:rPr>
                <w:b/>
              </w:rPr>
            </w:pPr>
            <w:r>
              <w:rPr>
                <w:b/>
              </w:rPr>
              <w:t>Scope of Work – appropriate for this post:</w:t>
            </w:r>
          </w:p>
          <w:p w14:paraId="39FF50E4" w14:textId="77777777" w:rsidR="00F8306F" w:rsidRPr="00947D00" w:rsidRDefault="00F8306F" w:rsidP="00F8306F">
            <w:pPr>
              <w:jc w:val="both"/>
            </w:pPr>
            <w:r>
              <w:t>Under the general guidance of the Site Manager, to contribute to the smooth running of the School by carrying out a range of caretaking / site supervisor duties to the agreed quality standards, including security and supervision of the site and related equipment, and other site duties including porterage, cleaning and maintenance. The emphasis of this post will focus on site supervision or ‘handyperson’ activities.</w:t>
            </w:r>
          </w:p>
        </w:tc>
      </w:tr>
      <w:tr w:rsidR="00F8306F" w:rsidRPr="008948B5" w14:paraId="34C057D0" w14:textId="77777777" w:rsidTr="00381FE5">
        <w:trPr>
          <w:trHeight w:val="1847"/>
        </w:trPr>
        <w:tc>
          <w:tcPr>
            <w:tcW w:w="10632" w:type="dxa"/>
            <w:gridSpan w:val="7"/>
            <w:tcBorders>
              <w:top w:val="nil"/>
              <w:bottom w:val="nil"/>
            </w:tcBorders>
          </w:tcPr>
          <w:p w14:paraId="2A05DC13" w14:textId="77777777" w:rsidR="00F8306F" w:rsidRDefault="00F8306F" w:rsidP="00F8306F">
            <w:pPr>
              <w:spacing w:after="101"/>
              <w:ind w:left="2"/>
              <w:rPr>
                <w:rFonts w:eastAsia="Arial" w:cstheme="minorHAnsi"/>
                <w:b/>
                <w:sz w:val="24"/>
              </w:rPr>
            </w:pPr>
            <w:r>
              <w:rPr>
                <w:rFonts w:eastAsia="Arial" w:cstheme="minorHAnsi"/>
                <w:b/>
                <w:sz w:val="24"/>
              </w:rPr>
              <w:t>Main Activities:</w:t>
            </w:r>
          </w:p>
          <w:p w14:paraId="3DD89680" w14:textId="77777777" w:rsidR="00F8306F" w:rsidRPr="00DD0886" w:rsidRDefault="00F8306F" w:rsidP="00F8306F">
            <w:pPr>
              <w:spacing w:after="101"/>
              <w:ind w:left="2"/>
              <w:rPr>
                <w:rFonts w:cstheme="minorHAnsi"/>
              </w:rPr>
            </w:pPr>
            <w:r w:rsidRPr="00DD0886">
              <w:rPr>
                <w:rFonts w:eastAsia="Arial" w:cstheme="minorHAnsi"/>
                <w:b/>
                <w:sz w:val="24"/>
              </w:rPr>
              <w:t xml:space="preserve">In addition to the following duties, the </w:t>
            </w:r>
            <w:proofErr w:type="spellStart"/>
            <w:r w:rsidRPr="00DD0886">
              <w:rPr>
                <w:rFonts w:eastAsia="Arial" w:cstheme="minorHAnsi"/>
                <w:b/>
                <w:sz w:val="24"/>
              </w:rPr>
              <w:t>postholder</w:t>
            </w:r>
            <w:proofErr w:type="spellEnd"/>
            <w:r w:rsidRPr="00DD0886">
              <w:rPr>
                <w:rFonts w:eastAsia="Arial" w:cstheme="minorHAnsi"/>
                <w:b/>
                <w:sz w:val="24"/>
              </w:rPr>
              <w:t xml:space="preserve"> may be required to undertake any of the duties normally associated with the lower graded Site Supervisor posts </w:t>
            </w:r>
          </w:p>
          <w:p w14:paraId="39127EEC" w14:textId="77777777" w:rsidR="00F8306F" w:rsidRPr="00DD0886" w:rsidRDefault="00F8306F" w:rsidP="00F8306F">
            <w:pPr>
              <w:spacing w:after="177"/>
              <w:ind w:left="2"/>
              <w:rPr>
                <w:rFonts w:cstheme="minorHAnsi"/>
              </w:rPr>
            </w:pPr>
            <w:r w:rsidRPr="00DD0886">
              <w:rPr>
                <w:rFonts w:eastAsia="Arial" w:cstheme="minorHAnsi"/>
                <w:b/>
                <w:sz w:val="24"/>
              </w:rPr>
              <w:t xml:space="preserve"> Security &amp; Supervision </w:t>
            </w:r>
          </w:p>
          <w:p w14:paraId="159BF615" w14:textId="77777777" w:rsidR="00F8306F" w:rsidRPr="00F8306F" w:rsidRDefault="00F8306F" w:rsidP="00F8306F">
            <w:pPr>
              <w:pStyle w:val="ListParagraph"/>
              <w:numPr>
                <w:ilvl w:val="0"/>
                <w:numId w:val="3"/>
              </w:numPr>
              <w:spacing w:after="222" w:line="243" w:lineRule="auto"/>
              <w:rPr>
                <w:rFonts w:cstheme="minorHAnsi"/>
              </w:rPr>
            </w:pPr>
            <w:r w:rsidRPr="00F8306F">
              <w:rPr>
                <w:rFonts w:eastAsia="Arial" w:cstheme="minorHAnsi"/>
                <w:sz w:val="24"/>
              </w:rPr>
              <w:t xml:space="preserve">To act as a key holder, carrying out security procedures for the buildings and grounds.  The routine and non-routine opening of premises and grounds.  Responding to calls outside normal working hours as a result of break-ins etc. and or/the setting off of the burglar alarm(s); </w:t>
            </w:r>
          </w:p>
          <w:p w14:paraId="1B3C4F02" w14:textId="77777777" w:rsidR="00F8306F" w:rsidRPr="00F8306F" w:rsidRDefault="00F8306F" w:rsidP="00F8306F">
            <w:pPr>
              <w:pStyle w:val="ListParagraph"/>
              <w:numPr>
                <w:ilvl w:val="0"/>
                <w:numId w:val="3"/>
              </w:numPr>
              <w:spacing w:after="219" w:line="245" w:lineRule="auto"/>
              <w:rPr>
                <w:rFonts w:cstheme="minorHAnsi"/>
                <w:sz w:val="24"/>
                <w:szCs w:val="24"/>
              </w:rPr>
            </w:pPr>
            <w:r w:rsidRPr="00F8306F">
              <w:rPr>
                <w:rFonts w:eastAsia="Arial" w:cstheme="minorHAnsi"/>
                <w:sz w:val="24"/>
              </w:rPr>
              <w:t xml:space="preserve">Providing access, where possible, to the premises and classrooms in the event of snow or </w:t>
            </w:r>
            <w:r w:rsidRPr="00F8306F">
              <w:rPr>
                <w:rFonts w:eastAsia="Arial" w:cstheme="minorHAnsi"/>
                <w:sz w:val="24"/>
                <w:szCs w:val="24"/>
              </w:rPr>
              <w:t>minor flooding or similar emergency situations;</w:t>
            </w:r>
          </w:p>
          <w:p w14:paraId="73AFCF39" w14:textId="22ECD377" w:rsidR="00F8306F" w:rsidRPr="00F8306F" w:rsidRDefault="00F8306F" w:rsidP="00F8306F">
            <w:pPr>
              <w:pStyle w:val="ListParagraph"/>
              <w:numPr>
                <w:ilvl w:val="0"/>
                <w:numId w:val="3"/>
              </w:numPr>
              <w:spacing w:after="0" w:line="240" w:lineRule="auto"/>
              <w:rPr>
                <w:b/>
              </w:rPr>
            </w:pPr>
            <w:r w:rsidRPr="00F8306F">
              <w:rPr>
                <w:rFonts w:cstheme="minorHAnsi"/>
                <w:sz w:val="24"/>
                <w:szCs w:val="24"/>
              </w:rPr>
              <w:t>Monitoring the standards of cleanliness of the premises and furnishings and reporting any probl</w:t>
            </w:r>
            <w:r w:rsidR="00F62F17">
              <w:rPr>
                <w:rFonts w:cstheme="minorHAnsi"/>
                <w:sz w:val="24"/>
                <w:szCs w:val="24"/>
              </w:rPr>
              <w:t>ems or faults to the Premises Manager</w:t>
            </w:r>
            <w:r w:rsidRPr="00F8306F">
              <w:rPr>
                <w:rFonts w:cstheme="minorHAnsi"/>
                <w:sz w:val="24"/>
                <w:szCs w:val="24"/>
              </w:rPr>
              <w:t>;</w:t>
            </w:r>
          </w:p>
          <w:p w14:paraId="3AADB332" w14:textId="77777777" w:rsidR="00F8306F" w:rsidRPr="00F8306F" w:rsidRDefault="00F8306F" w:rsidP="00F8306F">
            <w:pPr>
              <w:pStyle w:val="ListParagraph"/>
              <w:spacing w:after="0" w:line="240" w:lineRule="auto"/>
              <w:rPr>
                <w:b/>
              </w:rPr>
            </w:pPr>
          </w:p>
        </w:tc>
      </w:tr>
      <w:tr w:rsidR="00F8306F" w:rsidRPr="008948B5" w14:paraId="1FF43F16" w14:textId="77777777" w:rsidTr="00381FE5">
        <w:trPr>
          <w:trHeight w:val="1847"/>
        </w:trPr>
        <w:tc>
          <w:tcPr>
            <w:tcW w:w="10632" w:type="dxa"/>
            <w:gridSpan w:val="7"/>
            <w:tcBorders>
              <w:top w:val="nil"/>
              <w:bottom w:val="nil"/>
            </w:tcBorders>
          </w:tcPr>
          <w:p w14:paraId="51F58773" w14:textId="77777777" w:rsidR="00F8306F" w:rsidRPr="00DD0886" w:rsidRDefault="00F8306F" w:rsidP="00F8306F">
            <w:pPr>
              <w:spacing w:after="201"/>
              <w:rPr>
                <w:rFonts w:cstheme="minorHAnsi"/>
              </w:rPr>
            </w:pPr>
            <w:r w:rsidRPr="00DD0886">
              <w:rPr>
                <w:rFonts w:eastAsia="Arial" w:cstheme="minorHAnsi"/>
                <w:b/>
                <w:sz w:val="24"/>
              </w:rPr>
              <w:t xml:space="preserve">Caretaking and Maintenance </w:t>
            </w:r>
          </w:p>
          <w:p w14:paraId="535A2C28" w14:textId="77777777" w:rsidR="00F8306F" w:rsidRPr="00F8306F" w:rsidRDefault="00F8306F" w:rsidP="00F8306F">
            <w:pPr>
              <w:pStyle w:val="ListParagraph"/>
              <w:numPr>
                <w:ilvl w:val="0"/>
                <w:numId w:val="5"/>
              </w:numPr>
              <w:spacing w:after="209" w:line="240" w:lineRule="auto"/>
              <w:rPr>
                <w:rFonts w:cstheme="minorHAnsi"/>
              </w:rPr>
            </w:pPr>
            <w:r w:rsidRPr="00F8306F">
              <w:rPr>
                <w:rFonts w:eastAsia="Arial" w:cstheme="minorHAnsi"/>
                <w:sz w:val="24"/>
              </w:rPr>
              <w:t>Undertaking daily cleaning of allocated areas;</w:t>
            </w:r>
          </w:p>
          <w:p w14:paraId="455CCB27" w14:textId="77777777" w:rsidR="00F8306F" w:rsidRPr="00F8306F" w:rsidRDefault="00F8306F" w:rsidP="00F8306F">
            <w:pPr>
              <w:pStyle w:val="ListParagraph"/>
              <w:numPr>
                <w:ilvl w:val="0"/>
                <w:numId w:val="5"/>
              </w:numPr>
              <w:spacing w:after="221" w:line="244" w:lineRule="auto"/>
              <w:rPr>
                <w:rFonts w:cstheme="minorHAnsi"/>
              </w:rPr>
            </w:pPr>
            <w:r w:rsidRPr="00F8306F">
              <w:rPr>
                <w:rFonts w:eastAsia="Arial" w:cstheme="minorHAnsi"/>
                <w:sz w:val="24"/>
              </w:rPr>
              <w:t xml:space="preserve">Washing internal walls e.g. classrooms, corridors, including cleaning at a high level where appropriate safety equipment is available and a safe system of work has been defined in accordance with Health and Safety requirements; </w:t>
            </w:r>
          </w:p>
          <w:p w14:paraId="13EA8218" w14:textId="77777777" w:rsidR="00F8306F" w:rsidRPr="00F8306F" w:rsidRDefault="00F8306F" w:rsidP="00F8306F">
            <w:pPr>
              <w:pStyle w:val="ListParagraph"/>
              <w:numPr>
                <w:ilvl w:val="0"/>
                <w:numId w:val="5"/>
              </w:numPr>
              <w:spacing w:after="219" w:line="245" w:lineRule="auto"/>
              <w:rPr>
                <w:rFonts w:cstheme="minorHAnsi"/>
              </w:rPr>
            </w:pPr>
            <w:r w:rsidRPr="00F8306F">
              <w:rPr>
                <w:rFonts w:eastAsia="Arial" w:cstheme="minorHAnsi"/>
                <w:sz w:val="24"/>
              </w:rPr>
              <w:t xml:space="preserve">Washing and cleaning of diffusers and replacing bulbs/tubes.  (If this involves work at a high level – see above); </w:t>
            </w:r>
          </w:p>
          <w:p w14:paraId="268D8DEA" w14:textId="3C445FF7" w:rsidR="00F8306F" w:rsidRPr="00F8306F" w:rsidRDefault="00F8306F" w:rsidP="00F8306F">
            <w:pPr>
              <w:pStyle w:val="ListParagraph"/>
              <w:numPr>
                <w:ilvl w:val="0"/>
                <w:numId w:val="5"/>
              </w:numPr>
              <w:spacing w:after="191" w:line="248" w:lineRule="auto"/>
              <w:rPr>
                <w:rFonts w:cstheme="minorHAnsi"/>
              </w:rPr>
            </w:pPr>
            <w:r w:rsidRPr="00F8306F">
              <w:rPr>
                <w:rFonts w:eastAsia="Arial" w:cstheme="minorHAnsi"/>
                <w:sz w:val="24"/>
              </w:rPr>
              <w:t>Monitoring the standards of cleanliness of the premises and furnishings and reporting any probl</w:t>
            </w:r>
            <w:r w:rsidR="00F62F17">
              <w:rPr>
                <w:rFonts w:eastAsia="Arial" w:cstheme="minorHAnsi"/>
                <w:sz w:val="24"/>
              </w:rPr>
              <w:t>ems or faults to the Premises</w:t>
            </w:r>
            <w:r w:rsidRPr="00F8306F">
              <w:rPr>
                <w:rFonts w:eastAsia="Arial" w:cstheme="minorHAnsi"/>
                <w:sz w:val="24"/>
              </w:rPr>
              <w:t xml:space="preserve"> manager; </w:t>
            </w:r>
          </w:p>
          <w:p w14:paraId="1F8A1085" w14:textId="0FDF92B7" w:rsidR="00F8306F" w:rsidRPr="00F8306F" w:rsidRDefault="00F8306F" w:rsidP="00F8306F">
            <w:pPr>
              <w:pStyle w:val="ListParagraph"/>
              <w:numPr>
                <w:ilvl w:val="0"/>
                <w:numId w:val="5"/>
              </w:numPr>
              <w:spacing w:after="223" w:line="240" w:lineRule="auto"/>
              <w:rPr>
                <w:rFonts w:cstheme="minorHAnsi"/>
              </w:rPr>
            </w:pPr>
            <w:r w:rsidRPr="00F8306F">
              <w:rPr>
                <w:rFonts w:eastAsia="Arial" w:cstheme="minorHAnsi"/>
                <w:sz w:val="24"/>
              </w:rPr>
              <w:t xml:space="preserve">Informing the </w:t>
            </w:r>
            <w:r w:rsidR="00F62F17">
              <w:rPr>
                <w:rFonts w:eastAsia="Arial" w:cstheme="minorHAnsi"/>
                <w:sz w:val="24"/>
              </w:rPr>
              <w:t>Premises Manager</w:t>
            </w:r>
            <w:r w:rsidRPr="00F8306F">
              <w:rPr>
                <w:rFonts w:eastAsia="Arial" w:cstheme="minorHAnsi"/>
                <w:sz w:val="24"/>
              </w:rPr>
              <w:t xml:space="preserve"> of any repairs or maintenance work required at the premises which is beyond the competence of the post holder; </w:t>
            </w:r>
          </w:p>
          <w:p w14:paraId="0EA86EE0" w14:textId="77777777" w:rsidR="00F8306F" w:rsidRPr="00F8306F" w:rsidRDefault="00F8306F" w:rsidP="00F8306F">
            <w:pPr>
              <w:pStyle w:val="ListParagraph"/>
              <w:numPr>
                <w:ilvl w:val="0"/>
                <w:numId w:val="5"/>
              </w:numPr>
              <w:spacing w:after="193" w:line="248" w:lineRule="auto"/>
              <w:rPr>
                <w:rFonts w:cstheme="minorHAnsi"/>
              </w:rPr>
            </w:pPr>
            <w:r w:rsidRPr="00F8306F">
              <w:rPr>
                <w:rFonts w:eastAsia="Arial" w:cstheme="minorHAnsi"/>
                <w:sz w:val="24"/>
              </w:rPr>
              <w:t xml:space="preserve">Carrying out first line repairs and maintenance which are not beyond the scope and capability of the </w:t>
            </w:r>
            <w:proofErr w:type="spellStart"/>
            <w:r w:rsidRPr="00F8306F">
              <w:rPr>
                <w:rFonts w:eastAsia="Arial" w:cstheme="minorHAnsi"/>
                <w:sz w:val="24"/>
              </w:rPr>
              <w:t>postholder</w:t>
            </w:r>
            <w:proofErr w:type="spellEnd"/>
            <w:r w:rsidRPr="00F8306F">
              <w:rPr>
                <w:rFonts w:eastAsia="Arial" w:cstheme="minorHAnsi"/>
                <w:sz w:val="24"/>
              </w:rPr>
              <w:t xml:space="preserve"> including:- </w:t>
            </w:r>
          </w:p>
          <w:p w14:paraId="6EB22F76" w14:textId="77777777" w:rsidR="00F8306F" w:rsidRPr="00F8306F" w:rsidRDefault="00F8306F" w:rsidP="00F8306F">
            <w:pPr>
              <w:pStyle w:val="ListParagraph"/>
              <w:numPr>
                <w:ilvl w:val="0"/>
                <w:numId w:val="5"/>
              </w:numPr>
              <w:spacing w:after="204" w:line="238" w:lineRule="auto"/>
              <w:jc w:val="both"/>
              <w:rPr>
                <w:rFonts w:cstheme="minorHAnsi"/>
              </w:rPr>
            </w:pPr>
            <w:r w:rsidRPr="00F8306F">
              <w:rPr>
                <w:rFonts w:eastAsia="Arial" w:cstheme="minorHAnsi"/>
                <w:sz w:val="24"/>
              </w:rPr>
              <w:t xml:space="preserve">Basic plumbing work – e.g. repairing a leaking pipe, unblocking sinks, simple installation work, such as plumbing in a new tap, or replacing washer </w:t>
            </w:r>
            <w:proofErr w:type="spellStart"/>
            <w:r w:rsidRPr="00F8306F">
              <w:rPr>
                <w:rFonts w:eastAsia="Arial" w:cstheme="minorHAnsi"/>
                <w:sz w:val="24"/>
              </w:rPr>
              <w:t>etc</w:t>
            </w:r>
            <w:proofErr w:type="spellEnd"/>
            <w:r w:rsidRPr="00F8306F">
              <w:rPr>
                <w:rFonts w:eastAsia="Arial" w:cstheme="minorHAnsi"/>
                <w:sz w:val="24"/>
              </w:rPr>
              <w:t xml:space="preserve">; </w:t>
            </w:r>
          </w:p>
          <w:p w14:paraId="44D3A286" w14:textId="77777777" w:rsidR="00F8306F" w:rsidRPr="00F8306F" w:rsidRDefault="00F8306F" w:rsidP="00F8306F">
            <w:pPr>
              <w:pStyle w:val="ListParagraph"/>
              <w:numPr>
                <w:ilvl w:val="0"/>
                <w:numId w:val="5"/>
              </w:numPr>
              <w:spacing w:after="178" w:line="240" w:lineRule="auto"/>
              <w:jc w:val="both"/>
              <w:rPr>
                <w:rFonts w:cstheme="minorHAnsi"/>
              </w:rPr>
            </w:pPr>
            <w:r w:rsidRPr="00F8306F">
              <w:rPr>
                <w:rFonts w:eastAsia="Arial" w:cstheme="minorHAnsi"/>
                <w:sz w:val="24"/>
              </w:rPr>
              <w:t xml:space="preserve">minor maintenance of the heating system e.g. bleeding radiators; </w:t>
            </w:r>
          </w:p>
          <w:p w14:paraId="060ED4D0" w14:textId="77777777" w:rsidR="00F8306F" w:rsidRPr="00F8306F" w:rsidRDefault="00F8306F" w:rsidP="00F8306F">
            <w:pPr>
              <w:pStyle w:val="ListParagraph"/>
              <w:numPr>
                <w:ilvl w:val="0"/>
                <w:numId w:val="5"/>
              </w:numPr>
              <w:spacing w:after="180" w:line="240" w:lineRule="auto"/>
              <w:jc w:val="both"/>
              <w:rPr>
                <w:rFonts w:cstheme="minorHAnsi"/>
              </w:rPr>
            </w:pPr>
            <w:r w:rsidRPr="00F8306F">
              <w:rPr>
                <w:rFonts w:eastAsia="Arial" w:cstheme="minorHAnsi"/>
                <w:sz w:val="24"/>
              </w:rPr>
              <w:t xml:space="preserve">minor repairs to school furniture, sports and classroom equipment; </w:t>
            </w:r>
          </w:p>
          <w:p w14:paraId="0206D2C8" w14:textId="77777777" w:rsidR="00F8306F" w:rsidRPr="00F8306F" w:rsidRDefault="00F8306F" w:rsidP="00F8306F">
            <w:pPr>
              <w:pStyle w:val="ListParagraph"/>
              <w:numPr>
                <w:ilvl w:val="0"/>
                <w:numId w:val="5"/>
              </w:numPr>
              <w:spacing w:after="177" w:line="240" w:lineRule="auto"/>
              <w:jc w:val="both"/>
              <w:rPr>
                <w:rFonts w:cstheme="minorHAnsi"/>
              </w:rPr>
            </w:pPr>
            <w:r w:rsidRPr="00F8306F">
              <w:rPr>
                <w:rFonts w:eastAsia="Arial" w:cstheme="minorHAnsi"/>
                <w:sz w:val="24"/>
              </w:rPr>
              <w:lastRenderedPageBreak/>
              <w:t xml:space="preserve">painting and decorating as appropriate; </w:t>
            </w:r>
          </w:p>
          <w:p w14:paraId="5AD1045E" w14:textId="77777777" w:rsidR="00F8306F" w:rsidRPr="00F8306F" w:rsidRDefault="00F8306F" w:rsidP="00F8306F">
            <w:pPr>
              <w:pStyle w:val="ListParagraph"/>
              <w:numPr>
                <w:ilvl w:val="0"/>
                <w:numId w:val="5"/>
              </w:numPr>
              <w:spacing w:after="199" w:line="240" w:lineRule="auto"/>
              <w:jc w:val="both"/>
              <w:rPr>
                <w:rFonts w:cstheme="minorHAnsi"/>
              </w:rPr>
            </w:pPr>
            <w:r w:rsidRPr="00F8306F">
              <w:rPr>
                <w:rFonts w:eastAsia="Arial" w:cstheme="minorHAnsi"/>
                <w:sz w:val="24"/>
              </w:rPr>
              <w:t xml:space="preserve">plastering work such as repairing cracked or broken plaster, making good damaged walls for example, following the removal of say, shelving or similar fittings; </w:t>
            </w:r>
          </w:p>
          <w:p w14:paraId="1FA16F75" w14:textId="77777777" w:rsidR="00F8306F" w:rsidRPr="00F8306F" w:rsidRDefault="00F8306F" w:rsidP="00F8306F">
            <w:pPr>
              <w:pStyle w:val="ListParagraph"/>
              <w:numPr>
                <w:ilvl w:val="0"/>
                <w:numId w:val="5"/>
              </w:numPr>
              <w:spacing w:after="202" w:line="240" w:lineRule="auto"/>
              <w:jc w:val="both"/>
              <w:rPr>
                <w:rFonts w:cstheme="minorHAnsi"/>
              </w:rPr>
            </w:pPr>
            <w:r w:rsidRPr="00F8306F">
              <w:rPr>
                <w:rFonts w:eastAsia="Arial" w:cstheme="minorHAnsi"/>
                <w:sz w:val="24"/>
              </w:rPr>
              <w:t xml:space="preserve">fencing and boundary repairs, e.g. mending broken fencing panels or stakes, repairing holes in chain link fences </w:t>
            </w:r>
            <w:proofErr w:type="spellStart"/>
            <w:r w:rsidRPr="00F8306F">
              <w:rPr>
                <w:rFonts w:eastAsia="Arial" w:cstheme="minorHAnsi"/>
                <w:sz w:val="24"/>
              </w:rPr>
              <w:t>etc</w:t>
            </w:r>
            <w:proofErr w:type="spellEnd"/>
            <w:r w:rsidRPr="00F8306F">
              <w:rPr>
                <w:rFonts w:eastAsia="Arial" w:cstheme="minorHAnsi"/>
                <w:sz w:val="24"/>
              </w:rPr>
              <w:t xml:space="preserve">; </w:t>
            </w:r>
          </w:p>
          <w:p w14:paraId="0F3D95CD" w14:textId="77777777" w:rsidR="00F8306F" w:rsidRPr="00F8306F" w:rsidRDefault="00F8306F" w:rsidP="00F8306F">
            <w:pPr>
              <w:pStyle w:val="ListParagraph"/>
              <w:numPr>
                <w:ilvl w:val="0"/>
                <w:numId w:val="5"/>
              </w:numPr>
              <w:spacing w:after="203" w:line="239" w:lineRule="auto"/>
              <w:jc w:val="both"/>
              <w:rPr>
                <w:rFonts w:cstheme="minorHAnsi"/>
              </w:rPr>
            </w:pPr>
            <w:proofErr w:type="gramStart"/>
            <w:r w:rsidRPr="00F8306F">
              <w:rPr>
                <w:rFonts w:eastAsia="Arial" w:cstheme="minorHAnsi"/>
                <w:sz w:val="24"/>
              </w:rPr>
              <w:t>glazing</w:t>
            </w:r>
            <w:proofErr w:type="gramEnd"/>
            <w:r w:rsidRPr="00F8306F">
              <w:rPr>
                <w:rFonts w:eastAsia="Arial" w:cstheme="minorHAnsi"/>
                <w:sz w:val="24"/>
              </w:rPr>
              <w:t xml:space="preserve"> work, such as replacing smaller windows, re-beading or re-puttying glass panes, internal and external.  Note:  Specialist contractors would be used for repairs to large window panes or double glazed units or window at a high level or glass covered by safety glazing regulations;  </w:t>
            </w:r>
          </w:p>
          <w:p w14:paraId="48A89916" w14:textId="77777777" w:rsidR="00F8306F" w:rsidRPr="00F8306F" w:rsidRDefault="00F8306F" w:rsidP="00F8306F">
            <w:pPr>
              <w:pStyle w:val="ListParagraph"/>
              <w:numPr>
                <w:ilvl w:val="0"/>
                <w:numId w:val="5"/>
              </w:numPr>
              <w:spacing w:after="223" w:line="240" w:lineRule="auto"/>
              <w:jc w:val="both"/>
              <w:rPr>
                <w:rFonts w:cstheme="minorHAnsi"/>
              </w:rPr>
            </w:pPr>
            <w:r w:rsidRPr="00F8306F">
              <w:rPr>
                <w:rFonts w:eastAsia="Arial" w:cstheme="minorHAnsi"/>
                <w:sz w:val="24"/>
              </w:rPr>
              <w:t xml:space="preserve">Minor gardening duties (including tidying, flower boxes, weeding </w:t>
            </w:r>
            <w:proofErr w:type="spellStart"/>
            <w:r w:rsidRPr="00F8306F">
              <w:rPr>
                <w:rFonts w:eastAsia="Arial" w:cstheme="minorHAnsi"/>
                <w:sz w:val="24"/>
              </w:rPr>
              <w:t>etc</w:t>
            </w:r>
            <w:proofErr w:type="spellEnd"/>
            <w:r w:rsidRPr="00F8306F">
              <w:rPr>
                <w:rFonts w:eastAsia="Arial" w:cstheme="minorHAnsi"/>
                <w:sz w:val="24"/>
              </w:rPr>
              <w:t xml:space="preserve">) excluding application of weed killers. </w:t>
            </w:r>
          </w:p>
          <w:p w14:paraId="0705C301" w14:textId="77777777" w:rsidR="00F8306F" w:rsidRPr="00F8306F" w:rsidRDefault="00F8306F" w:rsidP="00F8306F">
            <w:pPr>
              <w:pStyle w:val="ListParagraph"/>
              <w:numPr>
                <w:ilvl w:val="0"/>
                <w:numId w:val="5"/>
              </w:numPr>
              <w:spacing w:after="216" w:line="248" w:lineRule="auto"/>
              <w:rPr>
                <w:rFonts w:cstheme="minorHAnsi"/>
              </w:rPr>
            </w:pPr>
            <w:r w:rsidRPr="00F8306F">
              <w:rPr>
                <w:rFonts w:eastAsia="Arial" w:cstheme="minorHAnsi"/>
                <w:sz w:val="24"/>
              </w:rPr>
              <w:t xml:space="preserve">Ensuring that all areas within the site are free from litter and that all drains and gullies are free-flowing and clean; </w:t>
            </w:r>
          </w:p>
          <w:p w14:paraId="0316A0F5" w14:textId="77777777" w:rsidR="00F8306F" w:rsidRPr="00F8306F" w:rsidRDefault="00F8306F" w:rsidP="00F8306F">
            <w:pPr>
              <w:pStyle w:val="ListParagraph"/>
              <w:numPr>
                <w:ilvl w:val="0"/>
                <w:numId w:val="5"/>
              </w:numPr>
              <w:spacing w:after="219" w:line="245" w:lineRule="auto"/>
              <w:rPr>
                <w:rFonts w:cstheme="minorHAnsi"/>
              </w:rPr>
            </w:pPr>
            <w:r w:rsidRPr="00F8306F">
              <w:rPr>
                <w:rFonts w:eastAsia="Arial" w:cstheme="minorHAnsi"/>
                <w:sz w:val="24"/>
              </w:rPr>
              <w:t xml:space="preserve">Taking delivery of stores, materials and other goods and conveying them to their points of distribution.  Dispatching laundry, goods, materials </w:t>
            </w:r>
            <w:proofErr w:type="spellStart"/>
            <w:r w:rsidRPr="00F8306F">
              <w:rPr>
                <w:rFonts w:eastAsia="Arial" w:cstheme="minorHAnsi"/>
                <w:sz w:val="24"/>
              </w:rPr>
              <w:t>etc</w:t>
            </w:r>
            <w:proofErr w:type="spellEnd"/>
            <w:r w:rsidRPr="00F8306F">
              <w:rPr>
                <w:rFonts w:eastAsia="Arial" w:cstheme="minorHAnsi"/>
                <w:sz w:val="24"/>
              </w:rPr>
              <w:t xml:space="preserve">; </w:t>
            </w:r>
          </w:p>
          <w:p w14:paraId="16299533" w14:textId="77777777" w:rsidR="00F8306F" w:rsidRPr="00F8306F" w:rsidRDefault="00F8306F" w:rsidP="00F8306F">
            <w:pPr>
              <w:pStyle w:val="ListParagraph"/>
              <w:numPr>
                <w:ilvl w:val="0"/>
                <w:numId w:val="5"/>
              </w:numPr>
              <w:spacing w:after="209" w:line="240" w:lineRule="auto"/>
              <w:rPr>
                <w:rFonts w:cstheme="minorHAnsi"/>
              </w:rPr>
            </w:pPr>
            <w:r w:rsidRPr="00F8306F">
              <w:rPr>
                <w:rFonts w:eastAsia="Arial" w:cstheme="minorHAnsi"/>
                <w:sz w:val="24"/>
              </w:rPr>
              <w:t xml:space="preserve">Ensuring that adequate supplies of cleaning materials and other supplies are available; </w:t>
            </w:r>
          </w:p>
          <w:p w14:paraId="39C953D1" w14:textId="0B9E060F" w:rsidR="00F8306F" w:rsidRPr="00F62F17" w:rsidRDefault="00F8306F" w:rsidP="00F62F17">
            <w:pPr>
              <w:pStyle w:val="ListParagraph"/>
              <w:numPr>
                <w:ilvl w:val="0"/>
                <w:numId w:val="5"/>
              </w:numPr>
              <w:spacing w:after="221" w:line="244" w:lineRule="auto"/>
              <w:rPr>
                <w:rFonts w:cstheme="minorHAnsi"/>
              </w:rPr>
            </w:pPr>
            <w:r w:rsidRPr="00F8306F">
              <w:rPr>
                <w:rFonts w:eastAsia="Arial" w:cstheme="minorHAnsi"/>
                <w:sz w:val="24"/>
              </w:rPr>
              <w:t xml:space="preserve">Operating the heating plant so that the required temperatures </w:t>
            </w:r>
            <w:proofErr w:type="gramStart"/>
            <w:r w:rsidRPr="00F8306F">
              <w:rPr>
                <w:rFonts w:eastAsia="Arial" w:cstheme="minorHAnsi"/>
                <w:sz w:val="24"/>
              </w:rPr>
              <w:t>are maintained</w:t>
            </w:r>
            <w:proofErr w:type="gramEnd"/>
            <w:r w:rsidRPr="00F8306F">
              <w:rPr>
                <w:rFonts w:eastAsia="Arial" w:cstheme="minorHAnsi"/>
                <w:sz w:val="24"/>
              </w:rPr>
              <w:t xml:space="preserve"> in the premises and an adequate supply of hot water is available.  Carrying out frost precaution procedures; </w:t>
            </w:r>
          </w:p>
          <w:p w14:paraId="7BA14D4B" w14:textId="77777777" w:rsidR="00F8306F" w:rsidRDefault="00F8306F" w:rsidP="00F8306F">
            <w:pPr>
              <w:pStyle w:val="ListParagraph"/>
              <w:numPr>
                <w:ilvl w:val="0"/>
                <w:numId w:val="5"/>
              </w:numPr>
              <w:spacing w:after="155" w:line="245" w:lineRule="auto"/>
              <w:rPr>
                <w:rFonts w:cstheme="minorHAnsi"/>
              </w:rPr>
            </w:pPr>
            <w:r>
              <w:rPr>
                <w:rFonts w:cstheme="minorHAnsi"/>
              </w:rPr>
              <w:t xml:space="preserve">Carrying out routine procedures or checks on equipment </w:t>
            </w:r>
            <w:proofErr w:type="spellStart"/>
            <w:r>
              <w:rPr>
                <w:rFonts w:cstheme="minorHAnsi"/>
              </w:rPr>
              <w:t>eg</w:t>
            </w:r>
            <w:proofErr w:type="spellEnd"/>
            <w:r>
              <w:rPr>
                <w:rFonts w:cstheme="minorHAnsi"/>
              </w:rPr>
              <w:t xml:space="preserve"> fire alarms/equipment, water checks, checking batteries, automatic pumps and areas subject to flooding</w:t>
            </w:r>
          </w:p>
          <w:p w14:paraId="761F2450" w14:textId="485B32AF" w:rsidR="00F8306F" w:rsidRDefault="00F8306F" w:rsidP="00F8306F">
            <w:pPr>
              <w:pStyle w:val="ListParagraph"/>
              <w:numPr>
                <w:ilvl w:val="0"/>
                <w:numId w:val="5"/>
              </w:numPr>
              <w:spacing w:after="155" w:line="245" w:lineRule="auto"/>
              <w:rPr>
                <w:rFonts w:cstheme="minorHAnsi"/>
              </w:rPr>
            </w:pPr>
            <w:r>
              <w:rPr>
                <w:rFonts w:cstheme="minorHAnsi"/>
              </w:rPr>
              <w:t xml:space="preserve">Carrying out school-based procedures in the </w:t>
            </w:r>
            <w:r w:rsidR="00F62F17">
              <w:rPr>
                <w:rFonts w:cstheme="minorHAnsi"/>
              </w:rPr>
              <w:t>e</w:t>
            </w:r>
            <w:r>
              <w:rPr>
                <w:rFonts w:cstheme="minorHAnsi"/>
              </w:rPr>
              <w:t>vent of fire, flood, breaking and entering, accident or major damage</w:t>
            </w:r>
          </w:p>
          <w:p w14:paraId="23C10AD3" w14:textId="77777777" w:rsidR="00F8306F" w:rsidRDefault="00F8306F" w:rsidP="00F8306F">
            <w:pPr>
              <w:pStyle w:val="ListParagraph"/>
              <w:numPr>
                <w:ilvl w:val="0"/>
                <w:numId w:val="5"/>
              </w:numPr>
              <w:spacing w:after="155" w:line="245" w:lineRule="auto"/>
              <w:rPr>
                <w:rFonts w:cstheme="minorHAnsi"/>
              </w:rPr>
            </w:pPr>
            <w:r>
              <w:rPr>
                <w:rFonts w:cstheme="minorHAnsi"/>
              </w:rPr>
              <w:t>Carrying out first-line repairs</w:t>
            </w:r>
          </w:p>
          <w:p w14:paraId="3FC8FA92" w14:textId="77777777" w:rsidR="00F8306F" w:rsidRDefault="00F8306F" w:rsidP="00F8306F">
            <w:pPr>
              <w:pStyle w:val="ListParagraph"/>
              <w:numPr>
                <w:ilvl w:val="0"/>
                <w:numId w:val="5"/>
              </w:numPr>
              <w:spacing w:after="155" w:line="245" w:lineRule="auto"/>
              <w:rPr>
                <w:rFonts w:cstheme="minorHAnsi"/>
              </w:rPr>
            </w:pPr>
            <w:r>
              <w:rPr>
                <w:rFonts w:cstheme="minorHAnsi"/>
              </w:rPr>
              <w:t>Cleaning as appropriate</w:t>
            </w:r>
          </w:p>
          <w:p w14:paraId="1C419C8A" w14:textId="77777777" w:rsidR="00F8306F" w:rsidRDefault="00F8306F" w:rsidP="00F8306F">
            <w:pPr>
              <w:pStyle w:val="ListParagraph"/>
              <w:numPr>
                <w:ilvl w:val="0"/>
                <w:numId w:val="5"/>
              </w:numPr>
              <w:spacing w:after="155" w:line="245" w:lineRule="auto"/>
              <w:rPr>
                <w:rFonts w:cstheme="minorHAnsi"/>
              </w:rPr>
            </w:pPr>
            <w:r>
              <w:rPr>
                <w:rFonts w:cstheme="minorHAnsi"/>
              </w:rPr>
              <w:t>Ensuring areas within the site are free from litter and that all drains and gullies are free-flowing and clean</w:t>
            </w:r>
          </w:p>
          <w:p w14:paraId="1C1F2A62" w14:textId="77777777" w:rsidR="00F8306F" w:rsidRPr="007B4678" w:rsidRDefault="007B4678" w:rsidP="00F8306F">
            <w:pPr>
              <w:spacing w:after="155" w:line="245" w:lineRule="auto"/>
              <w:rPr>
                <w:rFonts w:cstheme="minorHAnsi"/>
                <w:b/>
              </w:rPr>
            </w:pPr>
            <w:r w:rsidRPr="007B4678">
              <w:rPr>
                <w:rFonts w:cstheme="minorHAnsi"/>
                <w:b/>
              </w:rPr>
              <w:t>Other duties</w:t>
            </w:r>
          </w:p>
          <w:p w14:paraId="72A9B9AE" w14:textId="77777777" w:rsidR="007B4678" w:rsidRDefault="007B4678" w:rsidP="007B4678">
            <w:pPr>
              <w:pStyle w:val="ListParagraph"/>
              <w:numPr>
                <w:ilvl w:val="0"/>
                <w:numId w:val="6"/>
              </w:numPr>
              <w:spacing w:after="155" w:line="245" w:lineRule="auto"/>
              <w:rPr>
                <w:rFonts w:cstheme="minorHAnsi"/>
              </w:rPr>
            </w:pPr>
            <w:r>
              <w:rPr>
                <w:rFonts w:cstheme="minorHAnsi"/>
              </w:rPr>
              <w:t>Minor gardening duties</w:t>
            </w:r>
          </w:p>
          <w:p w14:paraId="74453E5F" w14:textId="6DB4371E" w:rsidR="007B4678" w:rsidRDefault="007B4678" w:rsidP="007B4678">
            <w:pPr>
              <w:pStyle w:val="ListParagraph"/>
              <w:numPr>
                <w:ilvl w:val="0"/>
                <w:numId w:val="6"/>
              </w:numPr>
              <w:spacing w:after="155" w:line="245" w:lineRule="auto"/>
              <w:rPr>
                <w:rFonts w:cstheme="minorHAnsi"/>
              </w:rPr>
            </w:pPr>
            <w:r>
              <w:rPr>
                <w:rFonts w:cstheme="minorHAnsi"/>
              </w:rPr>
              <w:t>Working collaboratively with cleaning staf</w:t>
            </w:r>
            <w:r w:rsidR="00F62F17">
              <w:rPr>
                <w:rFonts w:cstheme="minorHAnsi"/>
              </w:rPr>
              <w:t>f</w:t>
            </w:r>
          </w:p>
          <w:p w14:paraId="1F76AD96" w14:textId="77777777" w:rsidR="007B4678" w:rsidRDefault="007B4678" w:rsidP="007B4678">
            <w:pPr>
              <w:pStyle w:val="ListParagraph"/>
              <w:numPr>
                <w:ilvl w:val="0"/>
                <w:numId w:val="6"/>
              </w:numPr>
              <w:spacing w:after="155" w:line="245" w:lineRule="auto"/>
              <w:rPr>
                <w:rFonts w:cstheme="minorHAnsi"/>
              </w:rPr>
            </w:pPr>
            <w:r>
              <w:rPr>
                <w:rFonts w:cstheme="minorHAnsi"/>
              </w:rPr>
              <w:t>Undertaking training as appropriate</w:t>
            </w:r>
          </w:p>
          <w:p w14:paraId="26EE1CB3" w14:textId="77777777" w:rsidR="007B4678" w:rsidRDefault="007B4678" w:rsidP="007B4678">
            <w:pPr>
              <w:pStyle w:val="ListParagraph"/>
              <w:numPr>
                <w:ilvl w:val="0"/>
                <w:numId w:val="6"/>
              </w:numPr>
              <w:spacing w:after="155" w:line="245" w:lineRule="auto"/>
              <w:rPr>
                <w:rFonts w:cstheme="minorHAnsi"/>
              </w:rPr>
            </w:pPr>
            <w:r>
              <w:rPr>
                <w:rFonts w:cstheme="minorHAnsi"/>
              </w:rPr>
              <w:t>Taking delivery of stores, materials and other goods and conveying them to their points of distribution</w:t>
            </w:r>
          </w:p>
          <w:p w14:paraId="17CFC444" w14:textId="77777777" w:rsidR="007B4678" w:rsidRPr="007B4678" w:rsidRDefault="007B4678" w:rsidP="007B4678">
            <w:pPr>
              <w:spacing w:after="155" w:line="245" w:lineRule="auto"/>
              <w:rPr>
                <w:rFonts w:cstheme="minorHAnsi"/>
                <w:b/>
              </w:rPr>
            </w:pPr>
            <w:r w:rsidRPr="007B4678">
              <w:rPr>
                <w:rFonts w:cstheme="minorHAnsi"/>
                <w:b/>
              </w:rPr>
              <w:t>General</w:t>
            </w:r>
          </w:p>
          <w:p w14:paraId="18A911E3" w14:textId="77777777" w:rsidR="007B4678" w:rsidRDefault="007B4678" w:rsidP="007B4678">
            <w:pPr>
              <w:pStyle w:val="ListParagraph"/>
              <w:numPr>
                <w:ilvl w:val="0"/>
                <w:numId w:val="7"/>
              </w:numPr>
              <w:spacing w:after="155" w:line="245" w:lineRule="auto"/>
              <w:rPr>
                <w:rFonts w:cstheme="minorHAnsi"/>
              </w:rPr>
            </w:pPr>
            <w:r>
              <w:rPr>
                <w:rFonts w:cstheme="minorHAnsi"/>
              </w:rPr>
              <w:t>At all times to carry out the duties in accordance with school-based policies and Health and Safety procedures;</w:t>
            </w:r>
          </w:p>
          <w:p w14:paraId="291FF93F" w14:textId="77777777" w:rsidR="007B4678" w:rsidRDefault="007B4678" w:rsidP="007B4678">
            <w:pPr>
              <w:pStyle w:val="ListParagraph"/>
              <w:numPr>
                <w:ilvl w:val="0"/>
                <w:numId w:val="7"/>
              </w:numPr>
              <w:spacing w:after="155" w:line="245" w:lineRule="auto"/>
              <w:rPr>
                <w:rFonts w:cstheme="minorHAnsi"/>
              </w:rPr>
            </w:pPr>
            <w:r>
              <w:rPr>
                <w:rFonts w:cstheme="minorHAnsi"/>
              </w:rPr>
              <w:t>To fully participate in the school’s appraisal process</w:t>
            </w:r>
          </w:p>
          <w:p w14:paraId="4AA9C02D" w14:textId="77777777" w:rsidR="007B4678" w:rsidRPr="007B4678" w:rsidRDefault="007B4678" w:rsidP="007B4678">
            <w:pPr>
              <w:spacing w:after="155" w:line="245" w:lineRule="auto"/>
              <w:rPr>
                <w:rFonts w:cstheme="minorHAnsi"/>
                <w:b/>
              </w:rPr>
            </w:pPr>
            <w:r w:rsidRPr="007B4678">
              <w:rPr>
                <w:rFonts w:cstheme="minorHAnsi"/>
                <w:b/>
              </w:rPr>
              <w:t>Note</w:t>
            </w:r>
          </w:p>
          <w:p w14:paraId="6D3E5377" w14:textId="77777777" w:rsidR="007B4678" w:rsidRPr="007B4678" w:rsidRDefault="007B4678" w:rsidP="007B4678">
            <w:pPr>
              <w:spacing w:after="155" w:line="245" w:lineRule="auto"/>
              <w:rPr>
                <w:rFonts w:cstheme="minorHAnsi"/>
              </w:rPr>
            </w:pPr>
            <w:r>
              <w:rPr>
                <w:rFonts w:cstheme="minorHAnsi"/>
              </w:rPr>
              <w:t>In addition, other duties at the same responsibility level may be interchanged with/address to this list at any times.</w:t>
            </w:r>
          </w:p>
          <w:p w14:paraId="0B14E343" w14:textId="77777777" w:rsidR="007B4678" w:rsidRPr="00945A22" w:rsidRDefault="007B4678" w:rsidP="007B4678">
            <w:pPr>
              <w:pStyle w:val="Heading1"/>
              <w:ind w:left="-5"/>
              <w:rPr>
                <w:rFonts w:asciiTheme="minorHAnsi" w:hAnsiTheme="minorHAnsi" w:cstheme="minorHAnsi"/>
                <w:sz w:val="24"/>
                <w:szCs w:val="24"/>
              </w:rPr>
            </w:pPr>
            <w:r w:rsidRPr="00945A22">
              <w:rPr>
                <w:rFonts w:asciiTheme="minorHAnsi" w:hAnsiTheme="minorHAnsi" w:cstheme="minorHAnsi"/>
                <w:sz w:val="24"/>
                <w:szCs w:val="24"/>
              </w:rPr>
              <w:t xml:space="preserve">Equal opportunities </w:t>
            </w:r>
          </w:p>
          <w:p w14:paraId="3B5F2B86" w14:textId="77777777" w:rsidR="007B4678" w:rsidRPr="00945A22" w:rsidRDefault="007B4678" w:rsidP="007B4678">
            <w:pPr>
              <w:spacing w:after="0" w:line="239" w:lineRule="auto"/>
              <w:ind w:left="-5" w:hanging="10"/>
              <w:rPr>
                <w:rFonts w:cstheme="minorHAnsi"/>
                <w:sz w:val="24"/>
                <w:szCs w:val="24"/>
              </w:rPr>
            </w:pPr>
            <w:r w:rsidRPr="00945A22">
              <w:rPr>
                <w:rFonts w:eastAsia="Arial" w:cstheme="minorHAnsi"/>
                <w:sz w:val="24"/>
                <w:szCs w:val="24"/>
              </w:rPr>
              <w:t>We are commi</w:t>
            </w:r>
            <w:bookmarkStart w:id="0" w:name="_GoBack"/>
            <w:bookmarkEnd w:id="0"/>
            <w:r w:rsidRPr="00945A22">
              <w:rPr>
                <w:rFonts w:eastAsia="Arial" w:cstheme="minorHAnsi"/>
                <w:sz w:val="24"/>
                <w:szCs w:val="24"/>
              </w:rPr>
              <w:t xml:space="preserve">tted to achieving equal opportunities in the way we deliver services to the community and in our employment arrangements. We expect all employees to understand and promote this policy in their work. </w:t>
            </w:r>
          </w:p>
          <w:p w14:paraId="4D1597A2" w14:textId="77777777" w:rsidR="007B4678" w:rsidRPr="00945A22" w:rsidRDefault="007B4678" w:rsidP="007B4678">
            <w:pPr>
              <w:spacing w:after="0"/>
              <w:rPr>
                <w:rFonts w:cstheme="minorHAnsi"/>
                <w:sz w:val="24"/>
                <w:szCs w:val="24"/>
              </w:rPr>
            </w:pPr>
            <w:r w:rsidRPr="00945A22">
              <w:rPr>
                <w:rFonts w:eastAsia="Arial" w:cstheme="minorHAnsi"/>
                <w:sz w:val="24"/>
                <w:szCs w:val="24"/>
              </w:rPr>
              <w:t xml:space="preserve"> </w:t>
            </w:r>
          </w:p>
          <w:p w14:paraId="50670787" w14:textId="77777777" w:rsidR="007B4678" w:rsidRPr="00945A22" w:rsidRDefault="007B4678" w:rsidP="007B4678">
            <w:pPr>
              <w:pStyle w:val="Heading1"/>
              <w:ind w:left="-5"/>
              <w:rPr>
                <w:rFonts w:asciiTheme="minorHAnsi" w:hAnsiTheme="minorHAnsi" w:cstheme="minorHAnsi"/>
                <w:sz w:val="24"/>
                <w:szCs w:val="24"/>
              </w:rPr>
            </w:pPr>
            <w:r w:rsidRPr="00945A22">
              <w:rPr>
                <w:rFonts w:asciiTheme="minorHAnsi" w:hAnsiTheme="minorHAnsi" w:cstheme="minorHAnsi"/>
                <w:sz w:val="24"/>
                <w:szCs w:val="24"/>
              </w:rPr>
              <w:lastRenderedPageBreak/>
              <w:t>Health and safety</w:t>
            </w:r>
            <w:r w:rsidRPr="00945A22">
              <w:rPr>
                <w:rFonts w:asciiTheme="minorHAnsi" w:hAnsiTheme="minorHAnsi" w:cstheme="minorHAnsi"/>
                <w:b w:val="0"/>
                <w:sz w:val="24"/>
                <w:szCs w:val="24"/>
              </w:rPr>
              <w:t xml:space="preserve">   </w:t>
            </w:r>
          </w:p>
          <w:p w14:paraId="1B98B28B" w14:textId="77777777" w:rsidR="007B4678" w:rsidRPr="00945A22" w:rsidRDefault="007B4678" w:rsidP="007B4678">
            <w:pPr>
              <w:spacing w:after="0" w:line="239" w:lineRule="auto"/>
              <w:ind w:left="-5" w:hanging="10"/>
              <w:rPr>
                <w:rFonts w:cstheme="minorHAnsi"/>
                <w:sz w:val="24"/>
                <w:szCs w:val="24"/>
              </w:rPr>
            </w:pPr>
            <w:r w:rsidRPr="00945A22">
              <w:rPr>
                <w:rFonts w:eastAsia="Arial" w:cstheme="minorHAnsi"/>
                <w:sz w:val="24"/>
                <w:szCs w:val="24"/>
              </w:rPr>
              <w:t xml:space="preserve">All employees have a responsibility for their own health and safety and that of others when carrying out their duties and must help us to apply our general statement of health and safety policy. </w:t>
            </w:r>
          </w:p>
          <w:p w14:paraId="4C063292" w14:textId="77777777" w:rsidR="007B4678" w:rsidRPr="00945A22" w:rsidRDefault="007B4678" w:rsidP="007B4678">
            <w:pPr>
              <w:spacing w:after="0"/>
              <w:rPr>
                <w:rFonts w:cstheme="minorHAnsi"/>
                <w:sz w:val="24"/>
                <w:szCs w:val="24"/>
              </w:rPr>
            </w:pPr>
            <w:r w:rsidRPr="00945A22">
              <w:rPr>
                <w:rFonts w:eastAsia="Arial" w:cstheme="minorHAnsi"/>
                <w:sz w:val="24"/>
                <w:szCs w:val="24"/>
              </w:rPr>
              <w:t xml:space="preserve"> </w:t>
            </w:r>
          </w:p>
          <w:p w14:paraId="24CEEE19" w14:textId="77777777" w:rsidR="007B4678" w:rsidRPr="00945A22" w:rsidRDefault="007B4678" w:rsidP="007B4678">
            <w:pPr>
              <w:pStyle w:val="Heading1"/>
              <w:ind w:left="-5"/>
              <w:rPr>
                <w:rFonts w:asciiTheme="minorHAnsi" w:hAnsiTheme="minorHAnsi" w:cstheme="minorHAnsi"/>
                <w:sz w:val="24"/>
                <w:szCs w:val="24"/>
              </w:rPr>
            </w:pPr>
            <w:r w:rsidRPr="00945A22">
              <w:rPr>
                <w:rFonts w:asciiTheme="minorHAnsi" w:hAnsiTheme="minorHAnsi" w:cstheme="minorHAnsi"/>
                <w:sz w:val="24"/>
                <w:szCs w:val="24"/>
              </w:rPr>
              <w:t>Safeguarding Commitment</w:t>
            </w:r>
            <w:r w:rsidRPr="00945A22">
              <w:rPr>
                <w:rFonts w:asciiTheme="minorHAnsi" w:hAnsiTheme="minorHAnsi" w:cstheme="minorHAnsi"/>
                <w:b w:val="0"/>
                <w:sz w:val="24"/>
                <w:szCs w:val="24"/>
              </w:rPr>
              <w:t xml:space="preserve">  </w:t>
            </w:r>
          </w:p>
          <w:p w14:paraId="3190ED81" w14:textId="77777777" w:rsidR="00F8306F" w:rsidRDefault="007B4678" w:rsidP="007B4678">
            <w:pPr>
              <w:spacing w:after="101"/>
              <w:ind w:left="2"/>
              <w:rPr>
                <w:rFonts w:eastAsia="Arial" w:cstheme="minorHAnsi"/>
                <w:b/>
                <w:sz w:val="24"/>
              </w:rPr>
            </w:pPr>
            <w:r w:rsidRPr="00945A22">
              <w:rPr>
                <w:rFonts w:eastAsia="Arial" w:cstheme="minorHAnsi"/>
                <w:sz w:val="24"/>
                <w:szCs w:val="24"/>
              </w:rPr>
              <w:t>This school is committed to safeguarding and protecting the welfare of children and young people and expects all staff and volunteers to share this commitment</w:t>
            </w:r>
          </w:p>
        </w:tc>
      </w:tr>
    </w:tbl>
    <w:p w14:paraId="782504EF" w14:textId="77777777" w:rsidR="00F8306F" w:rsidRDefault="00F8306F" w:rsidP="00F8306F">
      <w:pPr>
        <w:jc w:val="center"/>
      </w:pPr>
    </w:p>
    <w:sectPr w:rsidR="00F830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53483"/>
    <w:multiLevelType w:val="hybridMultilevel"/>
    <w:tmpl w:val="91B2E8A0"/>
    <w:lvl w:ilvl="0" w:tplc="D3D4EB7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12170C">
      <w:start w:val="1"/>
      <w:numFmt w:val="bullet"/>
      <w:lvlText w:val="o"/>
      <w:lvlJc w:val="left"/>
      <w:pPr>
        <w:ind w:left="11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DAA5B6">
      <w:start w:val="1"/>
      <w:numFmt w:val="bullet"/>
      <w:lvlText w:val="▪"/>
      <w:lvlJc w:val="left"/>
      <w:pPr>
        <w:ind w:left="19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2D466B8">
      <w:start w:val="1"/>
      <w:numFmt w:val="bullet"/>
      <w:lvlText w:val="•"/>
      <w:lvlJc w:val="left"/>
      <w:pPr>
        <w:ind w:left="26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185972">
      <w:start w:val="1"/>
      <w:numFmt w:val="bullet"/>
      <w:lvlText w:val="o"/>
      <w:lvlJc w:val="left"/>
      <w:pPr>
        <w:ind w:left="33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5F463FE">
      <w:start w:val="1"/>
      <w:numFmt w:val="bullet"/>
      <w:lvlText w:val="▪"/>
      <w:lvlJc w:val="left"/>
      <w:pPr>
        <w:ind w:left="40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FAADD28">
      <w:start w:val="1"/>
      <w:numFmt w:val="bullet"/>
      <w:lvlText w:val="•"/>
      <w:lvlJc w:val="left"/>
      <w:pPr>
        <w:ind w:left="47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6433B6">
      <w:start w:val="1"/>
      <w:numFmt w:val="bullet"/>
      <w:lvlText w:val="o"/>
      <w:lvlJc w:val="left"/>
      <w:pPr>
        <w:ind w:left="55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04836E">
      <w:start w:val="1"/>
      <w:numFmt w:val="bullet"/>
      <w:lvlText w:val="▪"/>
      <w:lvlJc w:val="left"/>
      <w:pPr>
        <w:ind w:left="6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5413328"/>
    <w:multiLevelType w:val="hybridMultilevel"/>
    <w:tmpl w:val="82A22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093423"/>
    <w:multiLevelType w:val="hybridMultilevel"/>
    <w:tmpl w:val="E10C3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E048EC"/>
    <w:multiLevelType w:val="hybridMultilevel"/>
    <w:tmpl w:val="B2329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255B36"/>
    <w:multiLevelType w:val="hybridMultilevel"/>
    <w:tmpl w:val="C0643E3C"/>
    <w:lvl w:ilvl="0" w:tplc="10863438">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148F08">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F0C0C1C">
      <w:start w:val="1"/>
      <w:numFmt w:val="bullet"/>
      <w:lvlText w:val="▪"/>
      <w:lvlJc w:val="left"/>
      <w:pPr>
        <w:ind w:left="16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1A288B6">
      <w:start w:val="1"/>
      <w:numFmt w:val="bullet"/>
      <w:lvlText w:val="•"/>
      <w:lvlJc w:val="left"/>
      <w:pPr>
        <w:ind w:left="2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988888">
      <w:start w:val="1"/>
      <w:numFmt w:val="bullet"/>
      <w:lvlText w:val="o"/>
      <w:lvlJc w:val="left"/>
      <w:pPr>
        <w:ind w:left="30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7C6CF4">
      <w:start w:val="1"/>
      <w:numFmt w:val="bullet"/>
      <w:lvlText w:val="▪"/>
      <w:lvlJc w:val="left"/>
      <w:pPr>
        <w:ind w:left="37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9C42382">
      <w:start w:val="1"/>
      <w:numFmt w:val="bullet"/>
      <w:lvlText w:val="•"/>
      <w:lvlJc w:val="left"/>
      <w:pPr>
        <w:ind w:left="4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F0E1EA">
      <w:start w:val="1"/>
      <w:numFmt w:val="bullet"/>
      <w:lvlText w:val="o"/>
      <w:lvlJc w:val="left"/>
      <w:pPr>
        <w:ind w:left="52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62E9E9A">
      <w:start w:val="1"/>
      <w:numFmt w:val="bullet"/>
      <w:lvlText w:val="▪"/>
      <w:lvlJc w:val="left"/>
      <w:pPr>
        <w:ind w:left="59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82877C5"/>
    <w:multiLevelType w:val="hybridMultilevel"/>
    <w:tmpl w:val="34F60CC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5BFA53DC"/>
    <w:multiLevelType w:val="hybridMultilevel"/>
    <w:tmpl w:val="086C7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B80"/>
    <w:rsid w:val="007B4678"/>
    <w:rsid w:val="007F484B"/>
    <w:rsid w:val="00C85B80"/>
    <w:rsid w:val="00F62F17"/>
    <w:rsid w:val="00F83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69861"/>
  <w15:chartTrackingRefBased/>
  <w15:docId w15:val="{C6153B88-4E28-4457-98C3-E6EEA6AA1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7B4678"/>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06F"/>
    <w:pPr>
      <w:ind w:left="720"/>
      <w:contextualSpacing/>
    </w:pPr>
  </w:style>
  <w:style w:type="character" w:customStyle="1" w:styleId="Heading1Char">
    <w:name w:val="Heading 1 Char"/>
    <w:basedOn w:val="DefaultParagraphFont"/>
    <w:link w:val="Heading1"/>
    <w:uiPriority w:val="9"/>
    <w:rsid w:val="007B4678"/>
    <w:rPr>
      <w:rFonts w:ascii="Arial" w:eastAsia="Arial" w:hAnsi="Arial" w:cs="Arial"/>
      <w:b/>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806</Words>
  <Characters>4596</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Jenkinson</dc:creator>
  <cp:keywords/>
  <dc:description/>
  <cp:lastModifiedBy>Z Robinson</cp:lastModifiedBy>
  <cp:revision>2</cp:revision>
  <dcterms:created xsi:type="dcterms:W3CDTF">2022-08-25T11:49:00Z</dcterms:created>
  <dcterms:modified xsi:type="dcterms:W3CDTF">2022-08-25T11:49:00Z</dcterms:modified>
</cp:coreProperties>
</file>