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C27D5" w:rsidRPr="008E4690" w:rsidRDefault="004528F1">
      <w:pPr>
        <w:rPr>
          <w:rFonts w:ascii="Arial" w:hAnsi="Arial" w:cs="Arial"/>
          <w:sz w:val="22"/>
          <w:szCs w:val="22"/>
        </w:rPr>
      </w:pPr>
      <w:r w:rsidRPr="008E4690">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6DC1A36C" wp14:editId="38A75102">
                <wp:simplePos x="0" y="0"/>
                <wp:positionH relativeFrom="column">
                  <wp:posOffset>-77638</wp:posOffset>
                </wp:positionH>
                <wp:positionV relativeFrom="paragraph">
                  <wp:posOffset>-112144</wp:posOffset>
                </wp:positionV>
                <wp:extent cx="6029325" cy="1069675"/>
                <wp:effectExtent l="0" t="0" r="2857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069675"/>
                        </a:xfrm>
                        <a:prstGeom prst="rect">
                          <a:avLst/>
                        </a:prstGeom>
                        <a:solidFill>
                          <a:srgbClr val="FFFFFF"/>
                        </a:solidFill>
                        <a:ln w="9525" cap="rnd" cmpd="tri">
                          <a:solidFill>
                            <a:srgbClr val="000000"/>
                          </a:solidFill>
                          <a:miter lim="800000"/>
                          <a:headEnd/>
                          <a:tailEnd/>
                        </a:ln>
                        <a:effectLst>
                          <a:innerShdw blurRad="63500" dist="50800" dir="2700000">
                            <a:prstClr val="black">
                              <a:alpha val="50000"/>
                            </a:prstClr>
                          </a:innerShdw>
                        </a:effectLst>
                      </wps:spPr>
                      <wps:txbx>
                        <w:txbxContent>
                          <w:p w:rsidR="0041360B" w:rsidRPr="0079347A" w:rsidRDefault="0041360B" w:rsidP="00DC27D5">
                            <w:pPr>
                              <w:rPr>
                                <w:rFonts w:ascii="Arial" w:hAnsi="Arial" w:cs="Arial"/>
                              </w:rPr>
                            </w:pPr>
                            <w:r w:rsidRPr="006F6BC8">
                              <w:rPr>
                                <w:rFonts w:ascii="Arial" w:hAnsi="Arial" w:cs="Arial"/>
                                <w:b/>
                              </w:rPr>
                              <w:t>Post:</w:t>
                            </w:r>
                            <w:r w:rsidRPr="0079347A">
                              <w:rPr>
                                <w:rFonts w:ascii="Arial" w:hAnsi="Arial" w:cs="Arial"/>
                              </w:rPr>
                              <w:tab/>
                            </w:r>
                            <w:r w:rsidRPr="0079347A">
                              <w:rPr>
                                <w:rFonts w:ascii="Arial" w:hAnsi="Arial" w:cs="Arial"/>
                              </w:rPr>
                              <w:tab/>
                            </w:r>
                            <w:r w:rsidRPr="0079347A">
                              <w:rPr>
                                <w:rFonts w:ascii="Arial" w:hAnsi="Arial" w:cs="Arial"/>
                              </w:rPr>
                              <w:tab/>
                            </w:r>
                            <w:r w:rsidR="004528F1">
                              <w:rPr>
                                <w:rFonts w:ascii="Arial" w:hAnsi="Arial" w:cs="Arial"/>
                              </w:rPr>
                              <w:t>Director</w:t>
                            </w:r>
                            <w:r w:rsidR="00AE6D7A">
                              <w:rPr>
                                <w:rFonts w:ascii="Arial" w:hAnsi="Arial" w:cs="Arial"/>
                              </w:rPr>
                              <w:t xml:space="preserve"> for </w:t>
                            </w:r>
                            <w:r w:rsidR="0000689D">
                              <w:rPr>
                                <w:rFonts w:ascii="Arial" w:hAnsi="Arial" w:cs="Arial"/>
                              </w:rPr>
                              <w:t>LITERACY AND ENGLISH</w:t>
                            </w:r>
                            <w:r w:rsidR="00AE6D7A">
                              <w:rPr>
                                <w:rFonts w:ascii="Arial" w:hAnsi="Arial" w:cs="Arial"/>
                              </w:rPr>
                              <w:t xml:space="preserve"> </w:t>
                            </w:r>
                            <w:r w:rsidRPr="0079347A">
                              <w:rPr>
                                <w:rFonts w:ascii="Arial" w:hAnsi="Arial" w:cs="Arial"/>
                              </w:rPr>
                              <w:br/>
                            </w:r>
                            <w:r w:rsidRPr="0079347A">
                              <w:rPr>
                                <w:rFonts w:ascii="Arial" w:hAnsi="Arial" w:cs="Arial"/>
                              </w:rPr>
                              <w:tab/>
                            </w:r>
                            <w:r w:rsidRPr="0079347A">
                              <w:rPr>
                                <w:rFonts w:ascii="Arial" w:hAnsi="Arial" w:cs="Arial"/>
                              </w:rPr>
                              <w:tab/>
                            </w:r>
                            <w:r w:rsidRPr="0079347A">
                              <w:rPr>
                                <w:rFonts w:ascii="Arial" w:hAnsi="Arial" w:cs="Arial"/>
                              </w:rPr>
                              <w:tab/>
                            </w:r>
                          </w:p>
                          <w:p w:rsidR="004528F1" w:rsidRDefault="0041360B" w:rsidP="00DC27D5">
                            <w:pPr>
                              <w:rPr>
                                <w:rFonts w:ascii="Arial" w:hAnsi="Arial" w:cs="Arial"/>
                              </w:rPr>
                            </w:pPr>
                            <w:r w:rsidRPr="006F6BC8">
                              <w:rPr>
                                <w:rFonts w:ascii="Arial" w:hAnsi="Arial" w:cs="Arial"/>
                                <w:b/>
                              </w:rPr>
                              <w:t>Responsible to:</w:t>
                            </w:r>
                            <w:r>
                              <w:rPr>
                                <w:rFonts w:ascii="Arial" w:hAnsi="Arial" w:cs="Arial"/>
                              </w:rPr>
                              <w:tab/>
                            </w:r>
                            <w:r w:rsidR="002E6873">
                              <w:rPr>
                                <w:rFonts w:ascii="Arial" w:hAnsi="Arial" w:cs="Arial"/>
                              </w:rPr>
                              <w:t xml:space="preserve">Assistant </w:t>
                            </w:r>
                            <w:r>
                              <w:rPr>
                                <w:rFonts w:ascii="Arial" w:hAnsi="Arial" w:cs="Arial"/>
                              </w:rPr>
                              <w:t>Principal</w:t>
                            </w:r>
                            <w:r w:rsidR="004528F1">
                              <w:rPr>
                                <w:rFonts w:ascii="Arial" w:hAnsi="Arial" w:cs="Arial"/>
                              </w:rPr>
                              <w:t xml:space="preserve"> </w:t>
                            </w:r>
                          </w:p>
                          <w:p w:rsidR="004528F1" w:rsidRDefault="004528F1" w:rsidP="00DC27D5">
                            <w:pPr>
                              <w:rPr>
                                <w:rFonts w:ascii="Arial" w:hAnsi="Arial" w:cs="Arial"/>
                              </w:rPr>
                            </w:pPr>
                          </w:p>
                          <w:p w:rsidR="004528F1" w:rsidRDefault="004528F1" w:rsidP="004528F1">
                            <w:pPr>
                              <w:rPr>
                                <w:rFonts w:ascii="Arial" w:hAnsi="Arial" w:cs="Arial"/>
                              </w:rPr>
                            </w:pPr>
                            <w:r>
                              <w:rPr>
                                <w:rFonts w:ascii="Arial" w:hAnsi="Arial" w:cs="Arial"/>
                                <w:b/>
                              </w:rPr>
                              <w:t>ISR</w:t>
                            </w:r>
                            <w:r w:rsidRPr="006F6BC8">
                              <w:rPr>
                                <w:rFonts w:ascii="Arial" w:hAnsi="Arial" w:cs="Arial"/>
                                <w:b/>
                              </w:rPr>
                              <w:t>:</w:t>
                            </w:r>
                            <w:r>
                              <w:rPr>
                                <w:rFonts w:ascii="Arial" w:hAnsi="Arial" w:cs="Arial"/>
                              </w:rPr>
                              <w:tab/>
                            </w:r>
                            <w:r w:rsidR="002E6873">
                              <w:rPr>
                                <w:rFonts w:ascii="Arial" w:hAnsi="Arial" w:cs="Arial"/>
                              </w:rPr>
                              <w:t>Leadership Scale</w:t>
                            </w:r>
                          </w:p>
                          <w:p w:rsidR="004528F1" w:rsidRDefault="004528F1" w:rsidP="00DC27D5">
                            <w:pPr>
                              <w:rPr>
                                <w:rFonts w:ascii="Arial" w:hAnsi="Arial" w:cs="Arial"/>
                              </w:rPr>
                            </w:pPr>
                          </w:p>
                          <w:p w:rsidR="0041360B" w:rsidRPr="0079347A" w:rsidRDefault="0041360B" w:rsidP="00DC27D5">
                            <w:pPr>
                              <w:rPr>
                                <w:rFonts w:ascii="Arial" w:hAnsi="Arial" w:cs="Arial"/>
                              </w:rPr>
                            </w:pPr>
                            <w:r>
                              <w:rPr>
                                <w:rFonts w:ascii="Arial" w:hAnsi="Arial" w:cs="Arial"/>
                              </w:rPr>
                              <w:tab/>
                            </w:r>
                          </w:p>
                          <w:p w:rsidR="0041360B" w:rsidRDefault="0041360B" w:rsidP="00DC27D5">
                            <w:pPr>
                              <w:rPr>
                                <w:rFonts w:ascii="Arial" w:hAnsi="Arial" w:cs="Arial"/>
                              </w:rPr>
                            </w:pPr>
                          </w:p>
                          <w:p w:rsidR="0041360B" w:rsidRDefault="0041360B" w:rsidP="00DC27D5">
                            <w:pPr>
                              <w:ind w:left="2160" w:hanging="2160"/>
                              <w:rPr>
                                <w:rFonts w:ascii="Arial" w:hAnsi="Arial" w:cs="Arial"/>
                              </w:rPr>
                            </w:pPr>
                          </w:p>
                          <w:p w:rsidR="0041360B" w:rsidRPr="0079347A" w:rsidRDefault="0041360B" w:rsidP="00DC27D5">
                            <w:pPr>
                              <w:ind w:left="2160" w:hanging="2160"/>
                              <w:rPr>
                                <w:rFonts w:ascii="Arial" w:hAnsi="Arial" w:cs="Arial"/>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pt;margin-top:-8.85pt;width:474.75pt;height:8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">
                <v:stroke linestyle="thickBetweenThin" endcap="round"/>
                <v:textbox>
                  <w:txbxContent>
                    <w:p w:rsidR="0041360B" w:rsidRPr="0079347A" w:rsidRDefault="0041360B" w:rsidP="00DC27D5">
                      <w:pPr>
                        <w:rPr>
                          <w:rFonts w:ascii="Arial" w:hAnsi="Arial" w:cs="Arial"/>
                        </w:rPr>
                      </w:pPr>
                      <w:r w:rsidRPr="006F6BC8">
                        <w:rPr>
                          <w:rFonts w:ascii="Arial" w:hAnsi="Arial" w:cs="Arial"/>
                          <w:b/>
                        </w:rPr>
                        <w:t>Post:</w:t>
                      </w:r>
                      <w:r w:rsidRPr="0079347A">
                        <w:rPr>
                          <w:rFonts w:ascii="Arial" w:hAnsi="Arial" w:cs="Arial"/>
                        </w:rPr>
                        <w:tab/>
                      </w:r>
                      <w:r w:rsidRPr="0079347A">
                        <w:rPr>
                          <w:rFonts w:ascii="Arial" w:hAnsi="Arial" w:cs="Arial"/>
                        </w:rPr>
                        <w:tab/>
                      </w:r>
                      <w:r w:rsidRPr="0079347A">
                        <w:rPr>
                          <w:rFonts w:ascii="Arial" w:hAnsi="Arial" w:cs="Arial"/>
                        </w:rPr>
                        <w:tab/>
                      </w:r>
                      <w:r w:rsidR="004528F1">
                        <w:rPr>
                          <w:rFonts w:ascii="Arial" w:hAnsi="Arial" w:cs="Arial"/>
                        </w:rPr>
                        <w:t>Director</w:t>
                      </w:r>
                      <w:r w:rsidR="00AE6D7A">
                        <w:rPr>
                          <w:rFonts w:ascii="Arial" w:hAnsi="Arial" w:cs="Arial"/>
                        </w:rPr>
                        <w:t xml:space="preserve"> for </w:t>
                      </w:r>
                      <w:r w:rsidR="0000689D">
                        <w:rPr>
                          <w:rFonts w:ascii="Arial" w:hAnsi="Arial" w:cs="Arial"/>
                        </w:rPr>
                        <w:t>LITERACY AND ENGLISH</w:t>
                      </w:r>
                      <w:r w:rsidR="00AE6D7A">
                        <w:rPr>
                          <w:rFonts w:ascii="Arial" w:hAnsi="Arial" w:cs="Arial"/>
                        </w:rPr>
                        <w:t xml:space="preserve"> </w:t>
                      </w:r>
                      <w:r w:rsidRPr="0079347A">
                        <w:rPr>
                          <w:rFonts w:ascii="Arial" w:hAnsi="Arial" w:cs="Arial"/>
                        </w:rPr>
                        <w:br/>
                      </w:r>
                      <w:r w:rsidRPr="0079347A">
                        <w:rPr>
                          <w:rFonts w:ascii="Arial" w:hAnsi="Arial" w:cs="Arial"/>
                        </w:rPr>
                        <w:tab/>
                      </w:r>
                      <w:r w:rsidRPr="0079347A">
                        <w:rPr>
                          <w:rFonts w:ascii="Arial" w:hAnsi="Arial" w:cs="Arial"/>
                        </w:rPr>
                        <w:tab/>
                      </w:r>
                      <w:r w:rsidRPr="0079347A">
                        <w:rPr>
                          <w:rFonts w:ascii="Arial" w:hAnsi="Arial" w:cs="Arial"/>
                        </w:rPr>
                        <w:tab/>
                      </w:r>
                    </w:p>
                    <w:p w:rsidR="004528F1" w:rsidRDefault="0041360B" w:rsidP="00DC27D5">
                      <w:pPr>
                        <w:rPr>
                          <w:rFonts w:ascii="Arial" w:hAnsi="Arial" w:cs="Arial"/>
                        </w:rPr>
                      </w:pPr>
                      <w:r w:rsidRPr="006F6BC8">
                        <w:rPr>
                          <w:rFonts w:ascii="Arial" w:hAnsi="Arial" w:cs="Arial"/>
                          <w:b/>
                        </w:rPr>
                        <w:t>Responsible to:</w:t>
                      </w:r>
                      <w:r>
                        <w:rPr>
                          <w:rFonts w:ascii="Arial" w:hAnsi="Arial" w:cs="Arial"/>
                        </w:rPr>
                        <w:tab/>
                      </w:r>
                      <w:r w:rsidR="002E6873">
                        <w:rPr>
                          <w:rFonts w:ascii="Arial" w:hAnsi="Arial" w:cs="Arial"/>
                        </w:rPr>
                        <w:t xml:space="preserve">Assistant </w:t>
                      </w:r>
                      <w:r>
                        <w:rPr>
                          <w:rFonts w:ascii="Arial" w:hAnsi="Arial" w:cs="Arial"/>
                        </w:rPr>
                        <w:t>Principal</w:t>
                      </w:r>
                      <w:r w:rsidR="004528F1">
                        <w:rPr>
                          <w:rFonts w:ascii="Arial" w:hAnsi="Arial" w:cs="Arial"/>
                        </w:rPr>
                        <w:t xml:space="preserve"> </w:t>
                      </w:r>
                    </w:p>
                    <w:p w:rsidR="004528F1" w:rsidRDefault="004528F1" w:rsidP="00DC27D5">
                      <w:pPr>
                        <w:rPr>
                          <w:rFonts w:ascii="Arial" w:hAnsi="Arial" w:cs="Arial"/>
                        </w:rPr>
                      </w:pPr>
                    </w:p>
                    <w:p w:rsidR="004528F1" w:rsidRDefault="004528F1" w:rsidP="004528F1">
                      <w:pPr>
                        <w:rPr>
                          <w:rFonts w:ascii="Arial" w:hAnsi="Arial" w:cs="Arial"/>
                        </w:rPr>
                      </w:pPr>
                      <w:r>
                        <w:rPr>
                          <w:rFonts w:ascii="Arial" w:hAnsi="Arial" w:cs="Arial"/>
                          <w:b/>
                        </w:rPr>
                        <w:t>ISR</w:t>
                      </w:r>
                      <w:r w:rsidRPr="006F6BC8">
                        <w:rPr>
                          <w:rFonts w:ascii="Arial" w:hAnsi="Arial" w:cs="Arial"/>
                          <w:b/>
                        </w:rPr>
                        <w:t>:</w:t>
                      </w:r>
                      <w:r>
                        <w:rPr>
                          <w:rFonts w:ascii="Arial" w:hAnsi="Arial" w:cs="Arial"/>
                        </w:rPr>
                        <w:tab/>
                      </w:r>
                      <w:r w:rsidR="002E6873">
                        <w:rPr>
                          <w:rFonts w:ascii="Arial" w:hAnsi="Arial" w:cs="Arial"/>
                        </w:rPr>
                        <w:t>Leadership Scale</w:t>
                      </w:r>
                    </w:p>
                    <w:p w:rsidR="004528F1" w:rsidRDefault="004528F1" w:rsidP="00DC27D5">
                      <w:pPr>
                        <w:rPr>
                          <w:rFonts w:ascii="Arial" w:hAnsi="Arial" w:cs="Arial"/>
                        </w:rPr>
                      </w:pPr>
                    </w:p>
                    <w:p w:rsidR="0041360B" w:rsidRPr="0079347A" w:rsidRDefault="0041360B" w:rsidP="00DC27D5">
                      <w:pPr>
                        <w:rPr>
                          <w:rFonts w:ascii="Arial" w:hAnsi="Arial" w:cs="Arial"/>
                        </w:rPr>
                      </w:pPr>
                      <w:r>
                        <w:rPr>
                          <w:rFonts w:ascii="Arial" w:hAnsi="Arial" w:cs="Arial"/>
                        </w:rPr>
                        <w:tab/>
                      </w:r>
                    </w:p>
                    <w:p w:rsidR="0041360B" w:rsidRDefault="0041360B" w:rsidP="00DC27D5">
                      <w:pPr>
                        <w:rPr>
                          <w:rFonts w:ascii="Arial" w:hAnsi="Arial" w:cs="Arial"/>
                        </w:rPr>
                      </w:pPr>
                    </w:p>
                    <w:p w:rsidR="0041360B" w:rsidRDefault="0041360B" w:rsidP="00DC27D5">
                      <w:pPr>
                        <w:ind w:left="2160" w:hanging="2160"/>
                        <w:rPr>
                          <w:rFonts w:ascii="Arial" w:hAnsi="Arial" w:cs="Arial"/>
                        </w:rPr>
                      </w:pPr>
                    </w:p>
                    <w:p w:rsidR="0041360B" w:rsidRPr="0079347A" w:rsidRDefault="0041360B" w:rsidP="00DC27D5">
                      <w:pPr>
                        <w:ind w:left="2160" w:hanging="2160"/>
                        <w:rPr>
                          <w:rFonts w:ascii="Arial" w:hAnsi="Arial" w:cs="Arial"/>
                          <w:i/>
                        </w:rPr>
                      </w:pPr>
                    </w:p>
                  </w:txbxContent>
                </v:textbox>
              </v:shape>
            </w:pict>
          </mc:Fallback>
        </mc:AlternateConten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DC27D5" w:rsidRPr="008E4690" w:rsidTr="00DE5A75">
        <w:tc>
          <w:tcPr>
            <w:tcW w:w="9468" w:type="dxa"/>
            <w:shd w:val="clear" w:color="auto" w:fill="auto"/>
          </w:tcPr>
          <w:p w:rsidR="00DC27D5" w:rsidRPr="008E4690" w:rsidRDefault="00DC27D5" w:rsidP="00160F35">
            <w:pPr>
              <w:rPr>
                <w:rFonts w:ascii="Arial" w:hAnsi="Arial" w:cs="Arial"/>
                <w:b/>
                <w:sz w:val="22"/>
                <w:szCs w:val="22"/>
              </w:rPr>
            </w:pPr>
          </w:p>
          <w:p w:rsidR="00DC27D5" w:rsidRPr="008E4690" w:rsidRDefault="00DC27D5" w:rsidP="00160F35">
            <w:pPr>
              <w:rPr>
                <w:rFonts w:ascii="Arial" w:hAnsi="Arial" w:cs="Arial"/>
                <w:b/>
                <w:sz w:val="22"/>
                <w:szCs w:val="22"/>
              </w:rPr>
            </w:pPr>
          </w:p>
          <w:p w:rsidR="00DC27D5" w:rsidRPr="008E4690" w:rsidRDefault="00DC27D5" w:rsidP="00160F35">
            <w:pPr>
              <w:rPr>
                <w:rFonts w:ascii="Arial" w:hAnsi="Arial" w:cs="Arial"/>
                <w:b/>
                <w:sz w:val="22"/>
                <w:szCs w:val="22"/>
              </w:rPr>
            </w:pPr>
          </w:p>
          <w:p w:rsidR="00DC27D5" w:rsidRPr="008E4690" w:rsidRDefault="00DC27D5" w:rsidP="00160F35">
            <w:pPr>
              <w:rPr>
                <w:rFonts w:ascii="Arial" w:hAnsi="Arial" w:cs="Arial"/>
                <w:b/>
                <w:sz w:val="22"/>
                <w:szCs w:val="22"/>
              </w:rPr>
            </w:pPr>
          </w:p>
          <w:p w:rsidR="00DC27D5" w:rsidRPr="008E4690" w:rsidRDefault="00DC27D5" w:rsidP="00160F35">
            <w:pPr>
              <w:rPr>
                <w:rFonts w:ascii="Arial" w:hAnsi="Arial" w:cs="Arial"/>
                <w:b/>
                <w:sz w:val="22"/>
                <w:szCs w:val="22"/>
              </w:rPr>
            </w:pPr>
          </w:p>
        </w:tc>
      </w:tr>
      <w:tr w:rsidR="00160F35" w:rsidRPr="008E4690" w:rsidTr="00B5265B">
        <w:trPr>
          <w:trHeight w:val="481"/>
        </w:trPr>
        <w:tc>
          <w:tcPr>
            <w:tcW w:w="9468" w:type="dxa"/>
            <w:shd w:val="clear" w:color="auto" w:fill="auto"/>
          </w:tcPr>
          <w:p w:rsidR="00160F35" w:rsidRPr="008E4690" w:rsidRDefault="00160F35" w:rsidP="00160F35">
            <w:pPr>
              <w:rPr>
                <w:rFonts w:ascii="Arial" w:hAnsi="Arial" w:cs="Arial"/>
                <w:b/>
                <w:sz w:val="22"/>
                <w:szCs w:val="22"/>
              </w:rPr>
            </w:pPr>
            <w:r w:rsidRPr="008E4690">
              <w:rPr>
                <w:rFonts w:ascii="Arial" w:hAnsi="Arial" w:cs="Arial"/>
                <w:b/>
                <w:sz w:val="22"/>
                <w:szCs w:val="22"/>
              </w:rPr>
              <w:t>Purpose</w:t>
            </w:r>
          </w:p>
        </w:tc>
      </w:tr>
      <w:tr w:rsidR="00160F35" w:rsidRPr="008E4690" w:rsidTr="00DE5A75">
        <w:tc>
          <w:tcPr>
            <w:tcW w:w="9468" w:type="dxa"/>
            <w:shd w:val="clear" w:color="auto" w:fill="auto"/>
          </w:tcPr>
          <w:p w:rsidR="002E6873" w:rsidRDefault="002E6873" w:rsidP="00AE6D7A">
            <w:pPr>
              <w:jc w:val="both"/>
              <w:rPr>
                <w:rFonts w:ascii="Arial" w:hAnsi="Arial" w:cs="Arial"/>
                <w:sz w:val="22"/>
                <w:szCs w:val="22"/>
              </w:rPr>
            </w:pPr>
            <w:r>
              <w:rPr>
                <w:rFonts w:ascii="Arial" w:hAnsi="Arial" w:cs="Arial"/>
                <w:sz w:val="22"/>
                <w:szCs w:val="22"/>
              </w:rPr>
              <w:t>To lead the English Faculty and to ensure the highest quality of education for all pupils.</w:t>
            </w:r>
          </w:p>
          <w:p w:rsidR="002E6873" w:rsidRDefault="002E6873" w:rsidP="00AE6D7A">
            <w:pPr>
              <w:jc w:val="both"/>
              <w:rPr>
                <w:rFonts w:ascii="Arial" w:hAnsi="Arial" w:cs="Arial"/>
                <w:sz w:val="22"/>
                <w:szCs w:val="22"/>
              </w:rPr>
            </w:pPr>
          </w:p>
          <w:p w:rsidR="002E6873" w:rsidRDefault="002E6873" w:rsidP="00AE6D7A">
            <w:pPr>
              <w:jc w:val="both"/>
              <w:rPr>
                <w:rFonts w:ascii="Arial" w:hAnsi="Arial" w:cs="Arial"/>
                <w:sz w:val="22"/>
                <w:szCs w:val="22"/>
              </w:rPr>
            </w:pPr>
            <w:r>
              <w:rPr>
                <w:rFonts w:ascii="Arial" w:hAnsi="Arial" w:cs="Arial"/>
                <w:sz w:val="22"/>
                <w:szCs w:val="22"/>
              </w:rPr>
              <w:t>To raise standards and outcomes in English across KS3 and KS4.</w:t>
            </w:r>
          </w:p>
          <w:p w:rsidR="002E6873" w:rsidRDefault="002E6873" w:rsidP="00AE6D7A">
            <w:pPr>
              <w:jc w:val="both"/>
              <w:rPr>
                <w:rFonts w:ascii="Arial" w:hAnsi="Arial" w:cs="Arial"/>
                <w:sz w:val="22"/>
                <w:szCs w:val="22"/>
              </w:rPr>
            </w:pPr>
          </w:p>
          <w:p w:rsidR="00B5265B" w:rsidRDefault="00AE6D7A" w:rsidP="00AE6D7A">
            <w:pPr>
              <w:jc w:val="both"/>
              <w:rPr>
                <w:rFonts w:ascii="Arial" w:hAnsi="Arial" w:cs="Arial"/>
                <w:sz w:val="22"/>
                <w:szCs w:val="22"/>
              </w:rPr>
            </w:pPr>
            <w:r>
              <w:rPr>
                <w:rFonts w:ascii="Arial" w:hAnsi="Arial" w:cs="Arial"/>
                <w:sz w:val="22"/>
                <w:szCs w:val="22"/>
              </w:rPr>
              <w:t xml:space="preserve">To develop and lead on a </w:t>
            </w:r>
            <w:r w:rsidR="00BA7879">
              <w:rPr>
                <w:rFonts w:ascii="Arial" w:hAnsi="Arial" w:cs="Arial"/>
                <w:sz w:val="22"/>
                <w:szCs w:val="22"/>
              </w:rPr>
              <w:t>Literacy</w:t>
            </w:r>
            <w:r>
              <w:rPr>
                <w:rFonts w:ascii="Arial" w:hAnsi="Arial" w:cs="Arial"/>
                <w:sz w:val="22"/>
                <w:szCs w:val="22"/>
              </w:rPr>
              <w:t xml:space="preserve"> </w:t>
            </w:r>
            <w:r w:rsidR="00BA7879">
              <w:rPr>
                <w:rFonts w:ascii="Arial" w:hAnsi="Arial" w:cs="Arial"/>
                <w:sz w:val="22"/>
                <w:szCs w:val="22"/>
              </w:rPr>
              <w:t xml:space="preserve">and English </w:t>
            </w:r>
            <w:r>
              <w:rPr>
                <w:rFonts w:ascii="Arial" w:hAnsi="Arial" w:cs="Arial"/>
                <w:sz w:val="22"/>
                <w:szCs w:val="22"/>
              </w:rPr>
              <w:t xml:space="preserve">curriculum offer which engages </w:t>
            </w:r>
            <w:r w:rsidR="003A39DD">
              <w:rPr>
                <w:rFonts w:ascii="Arial" w:hAnsi="Arial" w:cs="Arial"/>
                <w:sz w:val="22"/>
                <w:szCs w:val="22"/>
              </w:rPr>
              <w:t xml:space="preserve">and enthuses all </w:t>
            </w:r>
            <w:r>
              <w:rPr>
                <w:rFonts w:ascii="Arial" w:hAnsi="Arial" w:cs="Arial"/>
                <w:sz w:val="22"/>
                <w:szCs w:val="22"/>
              </w:rPr>
              <w:t>learners</w:t>
            </w:r>
            <w:r w:rsidR="003A39DD">
              <w:rPr>
                <w:rFonts w:ascii="Arial" w:hAnsi="Arial" w:cs="Arial"/>
                <w:sz w:val="22"/>
                <w:szCs w:val="22"/>
              </w:rPr>
              <w:t xml:space="preserve"> with a specific focus on </w:t>
            </w:r>
            <w:r w:rsidR="00BA7879">
              <w:rPr>
                <w:rFonts w:ascii="Arial" w:hAnsi="Arial" w:cs="Arial"/>
                <w:sz w:val="22"/>
                <w:szCs w:val="22"/>
              </w:rPr>
              <w:t>progress from starting points against national expectations</w:t>
            </w:r>
            <w:r w:rsidR="003A39DD">
              <w:rPr>
                <w:rFonts w:ascii="Arial" w:hAnsi="Arial" w:cs="Arial"/>
                <w:sz w:val="22"/>
                <w:szCs w:val="22"/>
              </w:rPr>
              <w:t>.</w:t>
            </w:r>
          </w:p>
          <w:p w:rsidR="00AE6D7A" w:rsidRDefault="00AE6D7A" w:rsidP="00AE6D7A">
            <w:pPr>
              <w:jc w:val="both"/>
              <w:rPr>
                <w:rFonts w:ascii="Arial" w:hAnsi="Arial" w:cs="Arial"/>
                <w:sz w:val="22"/>
                <w:szCs w:val="22"/>
              </w:rPr>
            </w:pPr>
          </w:p>
          <w:p w:rsidR="00AE6D7A" w:rsidRDefault="00AE6D7A" w:rsidP="00AE6D7A">
            <w:pPr>
              <w:jc w:val="both"/>
              <w:rPr>
                <w:rFonts w:ascii="Arial" w:hAnsi="Arial" w:cs="Arial"/>
                <w:sz w:val="22"/>
                <w:szCs w:val="22"/>
              </w:rPr>
            </w:pPr>
            <w:r>
              <w:rPr>
                <w:rFonts w:ascii="Arial" w:hAnsi="Arial" w:cs="Arial"/>
                <w:sz w:val="22"/>
                <w:szCs w:val="22"/>
              </w:rPr>
              <w:t xml:space="preserve">To develop the skills of staff in delivering </w:t>
            </w:r>
            <w:r w:rsidR="00BA7879">
              <w:rPr>
                <w:rFonts w:ascii="Arial" w:hAnsi="Arial" w:cs="Arial"/>
                <w:sz w:val="22"/>
                <w:szCs w:val="22"/>
              </w:rPr>
              <w:t xml:space="preserve">Literacy </w:t>
            </w:r>
            <w:r w:rsidR="00CB53F5">
              <w:rPr>
                <w:rFonts w:ascii="Arial" w:hAnsi="Arial" w:cs="Arial"/>
                <w:sz w:val="22"/>
                <w:szCs w:val="22"/>
              </w:rPr>
              <w:t>interventions.</w:t>
            </w:r>
          </w:p>
          <w:p w:rsidR="00CB53F5" w:rsidRDefault="00CB53F5" w:rsidP="00AE6D7A">
            <w:pPr>
              <w:jc w:val="both"/>
              <w:rPr>
                <w:rFonts w:ascii="Arial" w:hAnsi="Arial" w:cs="Arial"/>
                <w:sz w:val="22"/>
                <w:szCs w:val="22"/>
              </w:rPr>
            </w:pPr>
          </w:p>
          <w:p w:rsidR="00CB53F5" w:rsidRDefault="00CB53F5" w:rsidP="00AE6D7A">
            <w:pPr>
              <w:jc w:val="both"/>
              <w:rPr>
                <w:rFonts w:ascii="Arial" w:hAnsi="Arial" w:cs="Arial"/>
                <w:sz w:val="22"/>
                <w:szCs w:val="22"/>
              </w:rPr>
            </w:pPr>
            <w:r>
              <w:rPr>
                <w:rFonts w:ascii="Arial" w:hAnsi="Arial" w:cs="Arial"/>
                <w:sz w:val="22"/>
                <w:szCs w:val="22"/>
              </w:rPr>
              <w:t xml:space="preserve">To </w:t>
            </w:r>
            <w:r w:rsidR="002E6873">
              <w:rPr>
                <w:rFonts w:ascii="Arial" w:hAnsi="Arial" w:cs="Arial"/>
                <w:sz w:val="22"/>
                <w:szCs w:val="22"/>
              </w:rPr>
              <w:t xml:space="preserve">lead on the whole school literacy strategy and to </w:t>
            </w:r>
            <w:r>
              <w:rPr>
                <w:rFonts w:ascii="Arial" w:hAnsi="Arial" w:cs="Arial"/>
                <w:sz w:val="22"/>
                <w:szCs w:val="22"/>
              </w:rPr>
              <w:t xml:space="preserve">implement policies, practices and strategies to improve Literacy and also to evaluate the impact of </w:t>
            </w:r>
            <w:r w:rsidR="00686BDC">
              <w:rPr>
                <w:rFonts w:ascii="Arial" w:hAnsi="Arial" w:cs="Arial"/>
                <w:sz w:val="22"/>
                <w:szCs w:val="22"/>
              </w:rPr>
              <w:t>targeted</w:t>
            </w:r>
            <w:r>
              <w:rPr>
                <w:rFonts w:ascii="Arial" w:hAnsi="Arial" w:cs="Arial"/>
                <w:sz w:val="22"/>
                <w:szCs w:val="22"/>
              </w:rPr>
              <w:t xml:space="preserve"> interventions</w:t>
            </w:r>
            <w:r w:rsidR="00686BDC">
              <w:rPr>
                <w:rFonts w:ascii="Arial" w:hAnsi="Arial" w:cs="Arial"/>
                <w:sz w:val="22"/>
                <w:szCs w:val="22"/>
              </w:rPr>
              <w:t xml:space="preserve"> in relation to chronological reading ages and outcomes for students in comparison to national benchmarks</w:t>
            </w:r>
            <w:r>
              <w:rPr>
                <w:rFonts w:ascii="Arial" w:hAnsi="Arial" w:cs="Arial"/>
                <w:sz w:val="22"/>
                <w:szCs w:val="22"/>
              </w:rPr>
              <w:t>.</w:t>
            </w:r>
          </w:p>
          <w:p w:rsidR="00AE6D7A" w:rsidRDefault="00AE6D7A" w:rsidP="00AE6D7A">
            <w:pPr>
              <w:jc w:val="both"/>
              <w:rPr>
                <w:rFonts w:ascii="Arial" w:hAnsi="Arial" w:cs="Arial"/>
                <w:sz w:val="22"/>
                <w:szCs w:val="22"/>
              </w:rPr>
            </w:pPr>
          </w:p>
          <w:p w:rsidR="000A1B0B" w:rsidRPr="008E4690" w:rsidRDefault="00AE6D7A" w:rsidP="00160F35">
            <w:pPr>
              <w:jc w:val="both"/>
              <w:rPr>
                <w:rFonts w:ascii="Arial" w:hAnsi="Arial" w:cs="Arial"/>
                <w:sz w:val="22"/>
                <w:szCs w:val="22"/>
              </w:rPr>
            </w:pPr>
            <w:r>
              <w:rPr>
                <w:rFonts w:ascii="Arial" w:hAnsi="Arial" w:cs="Arial"/>
                <w:sz w:val="22"/>
                <w:szCs w:val="22"/>
              </w:rPr>
              <w:t xml:space="preserve">To </w:t>
            </w:r>
            <w:r w:rsidR="0027161E">
              <w:rPr>
                <w:rFonts w:ascii="Arial" w:hAnsi="Arial" w:cs="Arial"/>
                <w:sz w:val="22"/>
                <w:szCs w:val="22"/>
              </w:rPr>
              <w:t>t</w:t>
            </w:r>
            <w:r w:rsidR="00B5265B">
              <w:rPr>
                <w:rFonts w:ascii="Arial" w:hAnsi="Arial" w:cs="Arial"/>
                <w:sz w:val="22"/>
                <w:szCs w:val="22"/>
              </w:rPr>
              <w:t xml:space="preserve">rack and monitor the </w:t>
            </w:r>
            <w:r w:rsidR="000A1B0B" w:rsidRPr="008E4690">
              <w:rPr>
                <w:rFonts w:ascii="Arial" w:hAnsi="Arial" w:cs="Arial"/>
                <w:sz w:val="22"/>
                <w:szCs w:val="22"/>
              </w:rPr>
              <w:t xml:space="preserve">provision and outcomes for </w:t>
            </w:r>
            <w:r w:rsidR="00686BDC">
              <w:rPr>
                <w:rFonts w:ascii="Arial" w:hAnsi="Arial" w:cs="Arial"/>
                <w:sz w:val="22"/>
                <w:szCs w:val="22"/>
              </w:rPr>
              <w:t>students in English and also progress rates in literacy based subjects following targeted interventions.</w:t>
            </w:r>
          </w:p>
          <w:p w:rsidR="000A1B0B" w:rsidRPr="008E4690" w:rsidRDefault="000A1B0B" w:rsidP="00160F35">
            <w:pPr>
              <w:jc w:val="both"/>
              <w:rPr>
                <w:rFonts w:ascii="Arial" w:hAnsi="Arial" w:cs="Arial"/>
                <w:sz w:val="22"/>
                <w:szCs w:val="22"/>
              </w:rPr>
            </w:pPr>
          </w:p>
          <w:p w:rsidR="004E01F6" w:rsidRPr="008E4690" w:rsidRDefault="0027161E" w:rsidP="00160F35">
            <w:pPr>
              <w:jc w:val="both"/>
              <w:rPr>
                <w:rFonts w:ascii="Arial" w:hAnsi="Arial" w:cs="Arial"/>
                <w:sz w:val="22"/>
                <w:szCs w:val="22"/>
              </w:rPr>
            </w:pPr>
            <w:r>
              <w:rPr>
                <w:rFonts w:ascii="Arial" w:hAnsi="Arial" w:cs="Arial"/>
                <w:sz w:val="22"/>
                <w:szCs w:val="22"/>
              </w:rPr>
              <w:t>To l</w:t>
            </w:r>
            <w:r w:rsidR="004E01F6" w:rsidRPr="00DE5EFA">
              <w:rPr>
                <w:rFonts w:ascii="Arial" w:hAnsi="Arial" w:cs="Arial"/>
                <w:sz w:val="22"/>
                <w:szCs w:val="22"/>
              </w:rPr>
              <w:t xml:space="preserve">ead and develop whole school </w:t>
            </w:r>
            <w:r>
              <w:rPr>
                <w:rFonts w:ascii="Arial" w:hAnsi="Arial" w:cs="Arial"/>
                <w:sz w:val="22"/>
                <w:szCs w:val="22"/>
              </w:rPr>
              <w:t xml:space="preserve">teaching </w:t>
            </w:r>
            <w:r w:rsidR="004E01F6" w:rsidRPr="00DE5EFA">
              <w:rPr>
                <w:rFonts w:ascii="Arial" w:hAnsi="Arial" w:cs="Arial"/>
                <w:sz w:val="22"/>
                <w:szCs w:val="22"/>
              </w:rPr>
              <w:t xml:space="preserve">strategies, resulting in improved skills </w:t>
            </w:r>
            <w:r>
              <w:rPr>
                <w:rFonts w:ascii="Arial" w:hAnsi="Arial" w:cs="Arial"/>
                <w:sz w:val="22"/>
                <w:szCs w:val="22"/>
              </w:rPr>
              <w:t xml:space="preserve">and outcomes </w:t>
            </w:r>
            <w:r w:rsidR="004E01F6" w:rsidRPr="00DE5EFA">
              <w:rPr>
                <w:rFonts w:ascii="Arial" w:hAnsi="Arial" w:cs="Arial"/>
                <w:sz w:val="22"/>
                <w:szCs w:val="22"/>
              </w:rPr>
              <w:t xml:space="preserve">for </w:t>
            </w:r>
            <w:r w:rsidR="00686BDC">
              <w:rPr>
                <w:rFonts w:ascii="Arial" w:hAnsi="Arial" w:cs="Arial"/>
                <w:sz w:val="22"/>
                <w:szCs w:val="22"/>
              </w:rPr>
              <w:t xml:space="preserve">all students and in particular </w:t>
            </w:r>
            <w:r w:rsidR="002E6873">
              <w:rPr>
                <w:rFonts w:ascii="Arial" w:hAnsi="Arial" w:cs="Arial"/>
                <w:sz w:val="22"/>
                <w:szCs w:val="22"/>
              </w:rPr>
              <w:t>SEND, HATs and</w:t>
            </w:r>
            <w:r w:rsidR="00686BDC">
              <w:rPr>
                <w:rFonts w:ascii="Arial" w:hAnsi="Arial" w:cs="Arial"/>
                <w:sz w:val="22"/>
                <w:szCs w:val="22"/>
              </w:rPr>
              <w:t xml:space="preserve"> Disadvantaged learners. </w:t>
            </w:r>
          </w:p>
          <w:p w:rsidR="004E01F6" w:rsidRPr="008E4690" w:rsidRDefault="004E01F6" w:rsidP="00160F35">
            <w:pPr>
              <w:jc w:val="both"/>
              <w:rPr>
                <w:rFonts w:ascii="Arial" w:hAnsi="Arial" w:cs="Arial"/>
                <w:sz w:val="22"/>
                <w:szCs w:val="22"/>
              </w:rPr>
            </w:pPr>
          </w:p>
          <w:p w:rsidR="00160F35" w:rsidRDefault="00160F35" w:rsidP="00160F35">
            <w:pPr>
              <w:jc w:val="both"/>
              <w:rPr>
                <w:rFonts w:ascii="Arial" w:hAnsi="Arial" w:cs="Arial"/>
                <w:sz w:val="22"/>
                <w:szCs w:val="22"/>
              </w:rPr>
            </w:pPr>
            <w:r w:rsidRPr="008E4690">
              <w:rPr>
                <w:rFonts w:ascii="Arial" w:hAnsi="Arial" w:cs="Arial"/>
                <w:sz w:val="22"/>
                <w:szCs w:val="22"/>
              </w:rPr>
              <w:t xml:space="preserve">To inspire imaginative and effective approaches to </w:t>
            </w:r>
            <w:r w:rsidR="00DC27D5" w:rsidRPr="008E4690">
              <w:rPr>
                <w:rFonts w:ascii="Arial" w:hAnsi="Arial" w:cs="Arial"/>
                <w:sz w:val="22"/>
                <w:szCs w:val="22"/>
              </w:rPr>
              <w:t>te</w:t>
            </w:r>
            <w:r w:rsidR="00576AFC" w:rsidRPr="008E4690">
              <w:rPr>
                <w:rFonts w:ascii="Arial" w:hAnsi="Arial" w:cs="Arial"/>
                <w:sz w:val="22"/>
                <w:szCs w:val="22"/>
              </w:rPr>
              <w:t>aching</w:t>
            </w:r>
            <w:r w:rsidR="00DC27D5" w:rsidRPr="008E4690">
              <w:rPr>
                <w:rFonts w:ascii="Arial" w:hAnsi="Arial" w:cs="Arial"/>
                <w:sz w:val="22"/>
                <w:szCs w:val="22"/>
              </w:rPr>
              <w:t xml:space="preserve"> and learning</w:t>
            </w:r>
            <w:r w:rsidR="000A1B0B" w:rsidRPr="008E4690">
              <w:rPr>
                <w:rFonts w:ascii="Arial" w:hAnsi="Arial" w:cs="Arial"/>
                <w:sz w:val="22"/>
                <w:szCs w:val="22"/>
              </w:rPr>
              <w:t xml:space="preserve">, most notably in </w:t>
            </w:r>
            <w:r w:rsidR="0027161E">
              <w:rPr>
                <w:rFonts w:ascii="Arial" w:hAnsi="Arial" w:cs="Arial"/>
                <w:sz w:val="22"/>
                <w:szCs w:val="22"/>
              </w:rPr>
              <w:t xml:space="preserve">the delivery of the </w:t>
            </w:r>
            <w:r w:rsidR="00686BDC">
              <w:rPr>
                <w:rFonts w:ascii="Arial" w:hAnsi="Arial" w:cs="Arial"/>
                <w:sz w:val="22"/>
                <w:szCs w:val="22"/>
              </w:rPr>
              <w:t>English curriculum and Literacy strategies.</w:t>
            </w:r>
            <w:r w:rsidR="00DC27D5" w:rsidRPr="008E4690">
              <w:rPr>
                <w:rFonts w:ascii="Arial" w:hAnsi="Arial" w:cs="Arial"/>
                <w:sz w:val="22"/>
                <w:szCs w:val="22"/>
              </w:rPr>
              <w:t xml:space="preserve">  </w:t>
            </w:r>
          </w:p>
          <w:p w:rsidR="00160F35" w:rsidRPr="008E4690" w:rsidRDefault="00160F35" w:rsidP="00160F35">
            <w:pPr>
              <w:jc w:val="both"/>
              <w:rPr>
                <w:rFonts w:ascii="Arial" w:hAnsi="Arial" w:cs="Arial"/>
                <w:sz w:val="22"/>
                <w:szCs w:val="22"/>
              </w:rPr>
            </w:pPr>
          </w:p>
          <w:p w:rsidR="00160F35" w:rsidRDefault="0027161E" w:rsidP="00160F35">
            <w:pPr>
              <w:jc w:val="both"/>
              <w:rPr>
                <w:rFonts w:ascii="Arial" w:hAnsi="Arial" w:cs="Arial"/>
                <w:sz w:val="22"/>
                <w:szCs w:val="22"/>
              </w:rPr>
            </w:pPr>
            <w:r>
              <w:rPr>
                <w:rFonts w:ascii="Arial" w:hAnsi="Arial" w:cs="Arial"/>
                <w:sz w:val="22"/>
                <w:szCs w:val="22"/>
              </w:rPr>
              <w:t xml:space="preserve">To develop and embed </w:t>
            </w:r>
            <w:r w:rsidR="006B6EF9">
              <w:rPr>
                <w:rFonts w:ascii="Arial" w:hAnsi="Arial" w:cs="Arial"/>
                <w:sz w:val="22"/>
                <w:szCs w:val="22"/>
              </w:rPr>
              <w:t xml:space="preserve">interventions and strategies to narrow the </w:t>
            </w:r>
            <w:r w:rsidR="00686BDC">
              <w:rPr>
                <w:rFonts w:ascii="Arial" w:hAnsi="Arial" w:cs="Arial"/>
                <w:sz w:val="22"/>
                <w:szCs w:val="22"/>
              </w:rPr>
              <w:t xml:space="preserve">gaps between reading age and </w:t>
            </w:r>
            <w:proofErr w:type="spellStart"/>
            <w:r w:rsidR="00686BDC">
              <w:rPr>
                <w:rFonts w:ascii="Arial" w:hAnsi="Arial" w:cs="Arial"/>
                <w:sz w:val="22"/>
                <w:szCs w:val="22"/>
              </w:rPr>
              <w:t>choronological</w:t>
            </w:r>
            <w:proofErr w:type="spellEnd"/>
            <w:r w:rsidR="00686BDC">
              <w:rPr>
                <w:rFonts w:ascii="Arial" w:hAnsi="Arial" w:cs="Arial"/>
                <w:sz w:val="22"/>
                <w:szCs w:val="22"/>
              </w:rPr>
              <w:t xml:space="preserve"> ages in Key Stage 3 and Key Stage 4.</w:t>
            </w:r>
          </w:p>
          <w:p w:rsidR="0027161E" w:rsidRDefault="0027161E" w:rsidP="00160F35">
            <w:pPr>
              <w:jc w:val="both"/>
              <w:rPr>
                <w:rFonts w:ascii="Arial" w:hAnsi="Arial" w:cs="Arial"/>
                <w:sz w:val="22"/>
                <w:szCs w:val="22"/>
              </w:rPr>
            </w:pPr>
          </w:p>
          <w:p w:rsidR="00160F35" w:rsidRDefault="0027161E" w:rsidP="00160F35">
            <w:pPr>
              <w:jc w:val="both"/>
              <w:rPr>
                <w:rFonts w:ascii="Arial" w:hAnsi="Arial" w:cs="Arial"/>
                <w:sz w:val="22"/>
                <w:szCs w:val="22"/>
              </w:rPr>
            </w:pPr>
            <w:r>
              <w:rPr>
                <w:rFonts w:ascii="Arial" w:hAnsi="Arial" w:cs="Arial"/>
                <w:sz w:val="22"/>
                <w:szCs w:val="22"/>
              </w:rPr>
              <w:t xml:space="preserve">To work collaboratively with </w:t>
            </w:r>
            <w:r w:rsidR="00686BDC">
              <w:rPr>
                <w:rFonts w:ascii="Arial" w:hAnsi="Arial" w:cs="Arial"/>
                <w:sz w:val="22"/>
                <w:szCs w:val="22"/>
              </w:rPr>
              <w:t>mathematics to increase outcomes for learners in The Basics.</w:t>
            </w:r>
          </w:p>
          <w:p w:rsidR="00686BDC" w:rsidRPr="008E4690" w:rsidRDefault="00686BDC" w:rsidP="00160F35">
            <w:pPr>
              <w:jc w:val="both"/>
              <w:rPr>
                <w:rFonts w:ascii="Arial" w:hAnsi="Arial" w:cs="Arial"/>
                <w:sz w:val="22"/>
                <w:szCs w:val="22"/>
              </w:rPr>
            </w:pPr>
          </w:p>
          <w:p w:rsidR="00160F35" w:rsidRDefault="0027161E" w:rsidP="00160F35">
            <w:pPr>
              <w:jc w:val="both"/>
              <w:rPr>
                <w:rFonts w:ascii="Arial" w:hAnsi="Arial" w:cs="Arial"/>
                <w:sz w:val="22"/>
                <w:szCs w:val="22"/>
              </w:rPr>
            </w:pPr>
            <w:r>
              <w:rPr>
                <w:rFonts w:ascii="Arial" w:hAnsi="Arial" w:cs="Arial"/>
                <w:sz w:val="22"/>
                <w:szCs w:val="22"/>
              </w:rPr>
              <w:t xml:space="preserve">To lead on </w:t>
            </w:r>
            <w:r w:rsidR="006B6EF9">
              <w:rPr>
                <w:rFonts w:ascii="Arial" w:hAnsi="Arial" w:cs="Arial"/>
                <w:sz w:val="22"/>
                <w:szCs w:val="22"/>
              </w:rPr>
              <w:t xml:space="preserve">whole staff training in meeting the needs of </w:t>
            </w:r>
            <w:r w:rsidR="00686BDC">
              <w:rPr>
                <w:rFonts w:ascii="Arial" w:hAnsi="Arial" w:cs="Arial"/>
                <w:sz w:val="22"/>
                <w:szCs w:val="22"/>
              </w:rPr>
              <w:t>students with a clear and direct focus on Literacy.</w:t>
            </w:r>
          </w:p>
          <w:p w:rsidR="00160F35" w:rsidRPr="008E4690" w:rsidRDefault="00160F35" w:rsidP="00160F35">
            <w:pPr>
              <w:jc w:val="both"/>
              <w:rPr>
                <w:rFonts w:ascii="Arial" w:hAnsi="Arial" w:cs="Arial"/>
                <w:sz w:val="22"/>
                <w:szCs w:val="22"/>
              </w:rPr>
            </w:pPr>
          </w:p>
          <w:p w:rsidR="00576AFC" w:rsidRDefault="00160F35" w:rsidP="00576AFC">
            <w:pPr>
              <w:jc w:val="both"/>
              <w:rPr>
                <w:rFonts w:ascii="Arial" w:hAnsi="Arial" w:cs="Arial"/>
                <w:sz w:val="22"/>
                <w:szCs w:val="22"/>
              </w:rPr>
            </w:pPr>
            <w:r w:rsidRPr="008E4690">
              <w:rPr>
                <w:rFonts w:ascii="Arial" w:hAnsi="Arial" w:cs="Arial"/>
                <w:sz w:val="22"/>
                <w:szCs w:val="22"/>
              </w:rPr>
              <w:t xml:space="preserve">The post holder is expected to carry </w:t>
            </w:r>
            <w:r w:rsidR="00262874" w:rsidRPr="008E4690">
              <w:rPr>
                <w:rFonts w:ascii="Arial" w:hAnsi="Arial" w:cs="Arial"/>
                <w:sz w:val="22"/>
                <w:szCs w:val="22"/>
              </w:rPr>
              <w:t>out the professional duties of</w:t>
            </w:r>
            <w:r w:rsidRPr="008E4690">
              <w:rPr>
                <w:rFonts w:ascii="Arial" w:hAnsi="Arial" w:cs="Arial"/>
                <w:sz w:val="22"/>
                <w:szCs w:val="22"/>
              </w:rPr>
              <w:t xml:space="preserve"> </w:t>
            </w:r>
            <w:r w:rsidR="00576AFC" w:rsidRPr="008E4690">
              <w:rPr>
                <w:rFonts w:ascii="Arial" w:hAnsi="Arial" w:cs="Arial"/>
                <w:sz w:val="22"/>
                <w:szCs w:val="22"/>
              </w:rPr>
              <w:t>a member of staff on the leadership scale.</w:t>
            </w:r>
          </w:p>
          <w:p w:rsidR="005D655B" w:rsidRDefault="005D655B" w:rsidP="00576AFC">
            <w:pPr>
              <w:jc w:val="both"/>
              <w:rPr>
                <w:rFonts w:ascii="Arial" w:hAnsi="Arial" w:cs="Arial"/>
                <w:sz w:val="22"/>
                <w:szCs w:val="22"/>
              </w:rPr>
            </w:pPr>
          </w:p>
          <w:p w:rsidR="005D655B" w:rsidRDefault="005D655B" w:rsidP="00576AFC">
            <w:pPr>
              <w:jc w:val="both"/>
              <w:rPr>
                <w:rFonts w:ascii="Arial" w:hAnsi="Arial" w:cs="Arial"/>
                <w:sz w:val="22"/>
                <w:szCs w:val="22"/>
              </w:rPr>
            </w:pPr>
            <w:r>
              <w:rPr>
                <w:rFonts w:ascii="Arial" w:hAnsi="Arial" w:cs="Arial"/>
                <w:sz w:val="22"/>
                <w:szCs w:val="22"/>
              </w:rPr>
              <w:t xml:space="preserve">To actively promote </w:t>
            </w:r>
            <w:r w:rsidR="0027161E">
              <w:rPr>
                <w:rFonts w:ascii="Arial" w:hAnsi="Arial" w:cs="Arial"/>
                <w:sz w:val="22"/>
                <w:szCs w:val="22"/>
              </w:rPr>
              <w:t xml:space="preserve">a culture of high expectations and </w:t>
            </w:r>
            <w:r>
              <w:rPr>
                <w:rFonts w:ascii="Arial" w:hAnsi="Arial" w:cs="Arial"/>
                <w:sz w:val="22"/>
                <w:szCs w:val="22"/>
              </w:rPr>
              <w:t>an ethos of inclusion across the academy.</w:t>
            </w:r>
          </w:p>
          <w:p w:rsidR="005D655B" w:rsidRPr="008E4690" w:rsidRDefault="005D655B" w:rsidP="00576AFC">
            <w:pPr>
              <w:jc w:val="both"/>
              <w:rPr>
                <w:rFonts w:ascii="Arial" w:hAnsi="Arial" w:cs="Arial"/>
                <w:sz w:val="22"/>
                <w:szCs w:val="22"/>
              </w:rPr>
            </w:pPr>
          </w:p>
        </w:tc>
      </w:tr>
      <w:tr w:rsidR="005E04F4" w:rsidRPr="008E4690" w:rsidTr="00DE5A75">
        <w:tc>
          <w:tcPr>
            <w:tcW w:w="9468" w:type="dxa"/>
            <w:shd w:val="clear" w:color="auto" w:fill="auto"/>
          </w:tcPr>
          <w:p w:rsidR="005E04F4" w:rsidRPr="008E4690" w:rsidRDefault="00160F35" w:rsidP="00160F35">
            <w:pPr>
              <w:rPr>
                <w:rFonts w:ascii="Arial" w:hAnsi="Arial" w:cs="Arial"/>
                <w:b/>
                <w:sz w:val="22"/>
                <w:szCs w:val="22"/>
              </w:rPr>
            </w:pPr>
            <w:r w:rsidRPr="008E4690">
              <w:rPr>
                <w:rFonts w:ascii="Arial" w:hAnsi="Arial" w:cs="Arial"/>
                <w:b/>
                <w:sz w:val="22"/>
                <w:szCs w:val="22"/>
              </w:rPr>
              <w:t>Principal Accountabilities</w:t>
            </w:r>
          </w:p>
        </w:tc>
      </w:tr>
      <w:tr w:rsidR="005E04F4" w:rsidRPr="008E4690" w:rsidTr="00DE5A75">
        <w:tc>
          <w:tcPr>
            <w:tcW w:w="9468" w:type="dxa"/>
            <w:shd w:val="clear" w:color="auto" w:fill="auto"/>
          </w:tcPr>
          <w:p w:rsidR="008E4690" w:rsidRDefault="006515E0" w:rsidP="008E4690">
            <w:pPr>
              <w:rPr>
                <w:rFonts w:ascii="Arial" w:hAnsi="Arial" w:cs="Arial"/>
                <w:sz w:val="22"/>
                <w:szCs w:val="22"/>
              </w:rPr>
            </w:pPr>
            <w:r>
              <w:rPr>
                <w:rFonts w:ascii="Arial" w:hAnsi="Arial" w:cs="Arial"/>
                <w:sz w:val="22"/>
                <w:szCs w:val="22"/>
              </w:rPr>
              <w:t>Responsible for:</w:t>
            </w:r>
          </w:p>
          <w:p w:rsidR="006515E0" w:rsidRPr="008E4690" w:rsidRDefault="006515E0" w:rsidP="008E4690">
            <w:pPr>
              <w:rPr>
                <w:rFonts w:ascii="Arial" w:hAnsi="Arial" w:cs="Arial"/>
                <w:sz w:val="22"/>
                <w:szCs w:val="22"/>
              </w:rPr>
            </w:pPr>
          </w:p>
          <w:p w:rsidR="002E6873" w:rsidRDefault="002E6873" w:rsidP="008E4690">
            <w:pPr>
              <w:rPr>
                <w:rFonts w:ascii="Arial" w:hAnsi="Arial" w:cs="Arial"/>
                <w:sz w:val="22"/>
                <w:szCs w:val="22"/>
              </w:rPr>
            </w:pPr>
            <w:r>
              <w:rPr>
                <w:rFonts w:ascii="Arial" w:hAnsi="Arial" w:cs="Arial"/>
                <w:sz w:val="22"/>
                <w:szCs w:val="22"/>
              </w:rPr>
              <w:t>Leading teaching &amp; learning in English and ensuring a high quality education for all pupils.</w:t>
            </w:r>
          </w:p>
          <w:p w:rsidR="002E6873" w:rsidRDefault="002E6873" w:rsidP="008E4690">
            <w:pPr>
              <w:rPr>
                <w:rFonts w:ascii="Arial" w:hAnsi="Arial" w:cs="Arial"/>
                <w:sz w:val="22"/>
                <w:szCs w:val="22"/>
              </w:rPr>
            </w:pPr>
          </w:p>
          <w:p w:rsidR="004E01F6" w:rsidRDefault="0027161E" w:rsidP="008E4690">
            <w:pPr>
              <w:rPr>
                <w:rFonts w:ascii="Arial" w:hAnsi="Arial" w:cs="Arial"/>
                <w:sz w:val="22"/>
                <w:szCs w:val="22"/>
              </w:rPr>
            </w:pPr>
            <w:r>
              <w:rPr>
                <w:rFonts w:ascii="Arial" w:hAnsi="Arial" w:cs="Arial"/>
                <w:sz w:val="22"/>
                <w:szCs w:val="22"/>
              </w:rPr>
              <w:t xml:space="preserve">Developing the </w:t>
            </w:r>
            <w:r w:rsidR="00686BDC">
              <w:rPr>
                <w:rFonts w:ascii="Arial" w:hAnsi="Arial" w:cs="Arial"/>
                <w:sz w:val="22"/>
                <w:szCs w:val="22"/>
              </w:rPr>
              <w:t xml:space="preserve">English </w:t>
            </w:r>
            <w:r w:rsidR="006B6EF9">
              <w:rPr>
                <w:rFonts w:ascii="Arial" w:hAnsi="Arial" w:cs="Arial"/>
                <w:sz w:val="22"/>
                <w:szCs w:val="22"/>
              </w:rPr>
              <w:t>curriculum.</w:t>
            </w:r>
          </w:p>
          <w:p w:rsidR="00686BDC" w:rsidRDefault="00686BDC" w:rsidP="008E4690">
            <w:pPr>
              <w:rPr>
                <w:rFonts w:ascii="Arial" w:hAnsi="Arial" w:cs="Arial"/>
                <w:sz w:val="22"/>
                <w:szCs w:val="22"/>
              </w:rPr>
            </w:pPr>
          </w:p>
          <w:p w:rsidR="00686BDC" w:rsidRPr="008E4690" w:rsidRDefault="00686BDC" w:rsidP="008E4690">
            <w:pPr>
              <w:rPr>
                <w:rFonts w:ascii="Arial" w:hAnsi="Arial" w:cs="Arial"/>
                <w:sz w:val="22"/>
                <w:szCs w:val="22"/>
              </w:rPr>
            </w:pPr>
            <w:r>
              <w:rPr>
                <w:rFonts w:ascii="Arial" w:hAnsi="Arial" w:cs="Arial"/>
                <w:sz w:val="22"/>
                <w:szCs w:val="22"/>
              </w:rPr>
              <w:t>Developing the teaching and interventions in Literacy across the curriculum and at both Key Stage 3 and Key Stage 4.</w:t>
            </w:r>
          </w:p>
          <w:p w:rsidR="008E4690" w:rsidRDefault="008E4690" w:rsidP="00576AFC">
            <w:pPr>
              <w:rPr>
                <w:rFonts w:ascii="Arial" w:hAnsi="Arial" w:cs="Arial"/>
                <w:sz w:val="22"/>
                <w:szCs w:val="22"/>
              </w:rPr>
            </w:pPr>
          </w:p>
          <w:p w:rsidR="008E4690" w:rsidRDefault="005D655B" w:rsidP="008E4690">
            <w:pPr>
              <w:pStyle w:val="Header"/>
              <w:spacing w:before="40" w:after="40"/>
              <w:contextualSpacing/>
              <w:jc w:val="both"/>
              <w:rPr>
                <w:rFonts w:ascii="Arial" w:hAnsi="Arial" w:cs="Arial"/>
                <w:sz w:val="22"/>
                <w:szCs w:val="22"/>
              </w:rPr>
            </w:pPr>
            <w:r>
              <w:rPr>
                <w:rFonts w:ascii="Arial" w:hAnsi="Arial" w:cs="Arial"/>
                <w:sz w:val="22"/>
                <w:szCs w:val="22"/>
              </w:rPr>
              <w:lastRenderedPageBreak/>
              <w:t xml:space="preserve">Strategic oversight of </w:t>
            </w:r>
            <w:r w:rsidR="006B6EF9">
              <w:rPr>
                <w:rFonts w:ascii="Arial" w:hAnsi="Arial" w:cs="Arial"/>
                <w:sz w:val="22"/>
                <w:szCs w:val="22"/>
              </w:rPr>
              <w:t xml:space="preserve">provision and interventions for students including monitoring, evaluating and reporting on </w:t>
            </w:r>
            <w:r w:rsidR="00686BDC">
              <w:rPr>
                <w:rFonts w:ascii="Arial" w:hAnsi="Arial" w:cs="Arial"/>
                <w:sz w:val="22"/>
                <w:szCs w:val="22"/>
              </w:rPr>
              <w:t>the whole school Literacy Policy and SIP.</w:t>
            </w:r>
          </w:p>
          <w:p w:rsidR="000C1774" w:rsidRDefault="000C1774" w:rsidP="008E4690">
            <w:pPr>
              <w:pStyle w:val="Header"/>
              <w:spacing w:before="40" w:after="40"/>
              <w:contextualSpacing/>
              <w:jc w:val="both"/>
              <w:rPr>
                <w:rFonts w:ascii="Arial" w:hAnsi="Arial" w:cs="Arial"/>
                <w:sz w:val="22"/>
                <w:szCs w:val="22"/>
              </w:rPr>
            </w:pPr>
          </w:p>
          <w:p w:rsidR="000C1774" w:rsidRDefault="006B6EF9" w:rsidP="008E4690">
            <w:pPr>
              <w:pStyle w:val="Header"/>
              <w:spacing w:before="40" w:after="40"/>
              <w:contextualSpacing/>
              <w:jc w:val="both"/>
              <w:rPr>
                <w:rFonts w:ascii="Arial" w:hAnsi="Arial" w:cs="Arial"/>
                <w:sz w:val="22"/>
                <w:szCs w:val="22"/>
              </w:rPr>
            </w:pPr>
            <w:proofErr w:type="spellStart"/>
            <w:r>
              <w:rPr>
                <w:rFonts w:ascii="Arial" w:hAnsi="Arial" w:cs="Arial"/>
                <w:sz w:val="22"/>
                <w:szCs w:val="22"/>
              </w:rPr>
              <w:t>Organise</w:t>
            </w:r>
            <w:proofErr w:type="spellEnd"/>
            <w:r w:rsidR="000C1774">
              <w:rPr>
                <w:rFonts w:ascii="Arial" w:hAnsi="Arial" w:cs="Arial"/>
                <w:sz w:val="22"/>
                <w:szCs w:val="22"/>
              </w:rPr>
              <w:t xml:space="preserve"> events and roadshows to raise the profile of </w:t>
            </w:r>
            <w:r w:rsidR="00686BDC">
              <w:rPr>
                <w:rFonts w:ascii="Arial" w:hAnsi="Arial" w:cs="Arial"/>
                <w:sz w:val="22"/>
                <w:szCs w:val="22"/>
              </w:rPr>
              <w:t>Literacy</w:t>
            </w:r>
            <w:r>
              <w:rPr>
                <w:rFonts w:ascii="Arial" w:hAnsi="Arial" w:cs="Arial"/>
                <w:sz w:val="22"/>
                <w:szCs w:val="22"/>
              </w:rPr>
              <w:t xml:space="preserve"> at </w:t>
            </w:r>
            <w:r w:rsidR="000C1774">
              <w:rPr>
                <w:rFonts w:ascii="Arial" w:hAnsi="Arial" w:cs="Arial"/>
                <w:sz w:val="22"/>
                <w:szCs w:val="22"/>
              </w:rPr>
              <w:t>WOA</w:t>
            </w:r>
            <w:r w:rsidR="00686BDC">
              <w:rPr>
                <w:rFonts w:ascii="Arial" w:hAnsi="Arial" w:cs="Arial"/>
                <w:sz w:val="22"/>
                <w:szCs w:val="22"/>
              </w:rPr>
              <w:t>.</w:t>
            </w:r>
          </w:p>
          <w:p w:rsidR="008E4690" w:rsidRDefault="008E4690" w:rsidP="00576AFC">
            <w:pPr>
              <w:rPr>
                <w:rFonts w:ascii="Arial" w:hAnsi="Arial" w:cs="Arial"/>
                <w:sz w:val="22"/>
                <w:szCs w:val="22"/>
              </w:rPr>
            </w:pPr>
          </w:p>
          <w:p w:rsidR="004E01F6" w:rsidRDefault="000C1774" w:rsidP="00576AFC">
            <w:pPr>
              <w:rPr>
                <w:rFonts w:ascii="Arial" w:hAnsi="Arial" w:cs="Arial"/>
                <w:sz w:val="22"/>
                <w:szCs w:val="22"/>
              </w:rPr>
            </w:pPr>
            <w:r>
              <w:rPr>
                <w:rFonts w:ascii="Arial" w:hAnsi="Arial" w:cs="Arial"/>
                <w:sz w:val="22"/>
                <w:szCs w:val="22"/>
              </w:rPr>
              <w:t xml:space="preserve">Working with the pastoral and curriculum teams to </w:t>
            </w:r>
            <w:r w:rsidR="006B6EF9">
              <w:rPr>
                <w:rFonts w:ascii="Arial" w:hAnsi="Arial" w:cs="Arial"/>
                <w:sz w:val="22"/>
                <w:szCs w:val="22"/>
              </w:rPr>
              <w:t>develop effective strategies for identifying and narrowing the achievement gaps between Disadvantaged students and others nationally.</w:t>
            </w:r>
          </w:p>
          <w:p w:rsidR="008E4690" w:rsidRDefault="008E4690" w:rsidP="004E01F6">
            <w:pPr>
              <w:pStyle w:val="Header"/>
              <w:spacing w:before="40" w:after="40"/>
              <w:contextualSpacing/>
              <w:jc w:val="both"/>
              <w:rPr>
                <w:rFonts w:ascii="Arial" w:hAnsi="Arial" w:cs="Arial"/>
                <w:sz w:val="22"/>
                <w:szCs w:val="22"/>
              </w:rPr>
            </w:pPr>
          </w:p>
          <w:p w:rsidR="004E01F6" w:rsidRDefault="00B5265B" w:rsidP="004E01F6">
            <w:pPr>
              <w:pStyle w:val="Header"/>
              <w:spacing w:before="40" w:after="40"/>
              <w:contextualSpacing/>
              <w:jc w:val="both"/>
              <w:rPr>
                <w:rFonts w:ascii="Arial" w:hAnsi="Arial" w:cs="Arial"/>
                <w:sz w:val="22"/>
                <w:szCs w:val="22"/>
              </w:rPr>
            </w:pPr>
            <w:r>
              <w:rPr>
                <w:rFonts w:ascii="Arial" w:hAnsi="Arial" w:cs="Arial"/>
                <w:sz w:val="22"/>
                <w:szCs w:val="22"/>
              </w:rPr>
              <w:t>M</w:t>
            </w:r>
            <w:r w:rsidR="004E01F6" w:rsidRPr="008E4690">
              <w:rPr>
                <w:rFonts w:ascii="Arial" w:hAnsi="Arial" w:cs="Arial"/>
                <w:sz w:val="22"/>
                <w:szCs w:val="22"/>
              </w:rPr>
              <w:t>onitoring, supporting</w:t>
            </w:r>
            <w:r w:rsidR="00DE5EFA">
              <w:rPr>
                <w:rFonts w:ascii="Arial" w:hAnsi="Arial" w:cs="Arial"/>
                <w:sz w:val="22"/>
                <w:szCs w:val="22"/>
              </w:rPr>
              <w:t xml:space="preserve"> and tracking progress </w:t>
            </w:r>
            <w:r w:rsidR="000C1774">
              <w:rPr>
                <w:rFonts w:ascii="Arial" w:hAnsi="Arial" w:cs="Arial"/>
                <w:sz w:val="22"/>
                <w:szCs w:val="22"/>
              </w:rPr>
              <w:t xml:space="preserve">of students </w:t>
            </w:r>
            <w:r w:rsidR="00686BDC">
              <w:rPr>
                <w:rFonts w:ascii="Arial" w:hAnsi="Arial" w:cs="Arial"/>
                <w:sz w:val="22"/>
                <w:szCs w:val="22"/>
              </w:rPr>
              <w:t>in English.</w:t>
            </w:r>
          </w:p>
          <w:p w:rsidR="008E4690" w:rsidRDefault="004E01F6" w:rsidP="004E01F6">
            <w:pPr>
              <w:pStyle w:val="Header"/>
              <w:spacing w:before="40" w:after="40"/>
              <w:contextualSpacing/>
              <w:jc w:val="both"/>
              <w:rPr>
                <w:rFonts w:ascii="Arial" w:hAnsi="Arial" w:cs="Arial"/>
                <w:sz w:val="22"/>
                <w:szCs w:val="22"/>
              </w:rPr>
            </w:pPr>
            <w:r w:rsidRPr="008E4690">
              <w:rPr>
                <w:rFonts w:ascii="Arial" w:hAnsi="Arial" w:cs="Arial"/>
                <w:sz w:val="22"/>
                <w:szCs w:val="22"/>
              </w:rPr>
              <w:tab/>
            </w:r>
          </w:p>
          <w:p w:rsidR="004E01F6" w:rsidRPr="008E4690" w:rsidRDefault="00B5265B" w:rsidP="004E01F6">
            <w:pPr>
              <w:pStyle w:val="Header"/>
              <w:spacing w:before="40" w:after="40"/>
              <w:contextualSpacing/>
              <w:jc w:val="both"/>
              <w:rPr>
                <w:rFonts w:ascii="Arial" w:hAnsi="Arial" w:cs="Arial"/>
                <w:sz w:val="22"/>
                <w:szCs w:val="22"/>
              </w:rPr>
            </w:pPr>
            <w:r>
              <w:rPr>
                <w:rFonts w:ascii="Arial" w:hAnsi="Arial" w:cs="Arial"/>
                <w:sz w:val="22"/>
                <w:szCs w:val="22"/>
              </w:rPr>
              <w:t>Strategic</w:t>
            </w:r>
            <w:r w:rsidR="004E01F6" w:rsidRPr="008E4690">
              <w:rPr>
                <w:rFonts w:ascii="Arial" w:hAnsi="Arial" w:cs="Arial"/>
                <w:sz w:val="22"/>
                <w:szCs w:val="22"/>
              </w:rPr>
              <w:t xml:space="preserve"> deploy</w:t>
            </w:r>
            <w:r>
              <w:rPr>
                <w:rFonts w:ascii="Arial" w:hAnsi="Arial" w:cs="Arial"/>
                <w:sz w:val="22"/>
                <w:szCs w:val="22"/>
              </w:rPr>
              <w:t>ment of</w:t>
            </w:r>
            <w:r w:rsidR="005D655B">
              <w:rPr>
                <w:rFonts w:ascii="Arial" w:hAnsi="Arial" w:cs="Arial"/>
                <w:sz w:val="22"/>
                <w:szCs w:val="22"/>
              </w:rPr>
              <w:t xml:space="preserve"> the resources </w:t>
            </w:r>
            <w:r w:rsidR="004E01F6" w:rsidRPr="008E4690">
              <w:rPr>
                <w:rFonts w:ascii="Arial" w:hAnsi="Arial" w:cs="Arial"/>
                <w:sz w:val="22"/>
                <w:szCs w:val="22"/>
              </w:rPr>
              <w:t xml:space="preserve">to ensure </w:t>
            </w:r>
            <w:r w:rsidR="00DD7D65">
              <w:rPr>
                <w:rFonts w:ascii="Arial" w:hAnsi="Arial" w:cs="Arial"/>
                <w:sz w:val="22"/>
                <w:szCs w:val="22"/>
              </w:rPr>
              <w:t xml:space="preserve">equality of opportunity, </w:t>
            </w:r>
            <w:r w:rsidR="006B6EF9">
              <w:rPr>
                <w:rFonts w:ascii="Arial" w:hAnsi="Arial" w:cs="Arial"/>
                <w:sz w:val="22"/>
                <w:szCs w:val="22"/>
              </w:rPr>
              <w:t xml:space="preserve">that the needs of Disadvantaged </w:t>
            </w:r>
            <w:r w:rsidR="004E01F6" w:rsidRPr="008E4690">
              <w:rPr>
                <w:rFonts w:ascii="Arial" w:hAnsi="Arial" w:cs="Arial"/>
                <w:sz w:val="22"/>
                <w:szCs w:val="22"/>
              </w:rPr>
              <w:t xml:space="preserve">students are met and </w:t>
            </w:r>
            <w:r w:rsidR="000C1774">
              <w:rPr>
                <w:rFonts w:ascii="Arial" w:hAnsi="Arial" w:cs="Arial"/>
                <w:sz w:val="22"/>
                <w:szCs w:val="22"/>
              </w:rPr>
              <w:t>value for money.</w:t>
            </w:r>
          </w:p>
          <w:p w:rsidR="008E4690" w:rsidRPr="008E4690" w:rsidRDefault="008E4690" w:rsidP="008E4690">
            <w:pPr>
              <w:pStyle w:val="Header"/>
              <w:spacing w:before="40" w:after="40"/>
              <w:contextualSpacing/>
              <w:jc w:val="both"/>
              <w:rPr>
                <w:rFonts w:ascii="Arial" w:hAnsi="Arial" w:cs="Arial"/>
                <w:sz w:val="22"/>
                <w:szCs w:val="22"/>
              </w:rPr>
            </w:pPr>
          </w:p>
          <w:p w:rsidR="008E4690" w:rsidRDefault="008E4690" w:rsidP="008E4690">
            <w:pPr>
              <w:pStyle w:val="Header"/>
              <w:spacing w:before="40" w:after="40"/>
              <w:contextualSpacing/>
              <w:rPr>
                <w:rFonts w:ascii="Arial" w:hAnsi="Arial" w:cs="Arial"/>
                <w:sz w:val="22"/>
                <w:szCs w:val="22"/>
              </w:rPr>
            </w:pPr>
            <w:r w:rsidRPr="008E4690">
              <w:rPr>
                <w:rFonts w:ascii="Arial" w:hAnsi="Arial" w:cs="Arial"/>
                <w:sz w:val="22"/>
                <w:szCs w:val="22"/>
              </w:rPr>
              <w:t>Contribut</w:t>
            </w:r>
            <w:r w:rsidR="00DD7D65">
              <w:rPr>
                <w:rFonts w:ascii="Arial" w:hAnsi="Arial" w:cs="Arial"/>
                <w:sz w:val="22"/>
                <w:szCs w:val="22"/>
              </w:rPr>
              <w:t xml:space="preserve">ion and </w:t>
            </w:r>
            <w:proofErr w:type="spellStart"/>
            <w:r w:rsidR="00DD7D65">
              <w:rPr>
                <w:rFonts w:ascii="Arial" w:hAnsi="Arial" w:cs="Arial"/>
                <w:sz w:val="22"/>
                <w:szCs w:val="22"/>
              </w:rPr>
              <w:t>modelling</w:t>
            </w:r>
            <w:proofErr w:type="spellEnd"/>
            <w:r w:rsidR="00DD7D65">
              <w:rPr>
                <w:rFonts w:ascii="Arial" w:hAnsi="Arial" w:cs="Arial"/>
                <w:sz w:val="22"/>
                <w:szCs w:val="22"/>
              </w:rPr>
              <w:t xml:space="preserve"> of </w:t>
            </w:r>
            <w:r w:rsidRPr="008E4690">
              <w:rPr>
                <w:rFonts w:ascii="Arial" w:hAnsi="Arial" w:cs="Arial"/>
                <w:sz w:val="22"/>
                <w:szCs w:val="22"/>
              </w:rPr>
              <w:t>policies relating to the ab</w:t>
            </w:r>
            <w:r w:rsidR="00DD7D65">
              <w:rPr>
                <w:rFonts w:ascii="Arial" w:hAnsi="Arial" w:cs="Arial"/>
                <w:sz w:val="22"/>
                <w:szCs w:val="22"/>
              </w:rPr>
              <w:t>ove.</w:t>
            </w:r>
          </w:p>
          <w:p w:rsidR="002E6873" w:rsidRDefault="002E6873" w:rsidP="008E4690">
            <w:pPr>
              <w:pStyle w:val="Header"/>
              <w:spacing w:before="40" w:after="40"/>
              <w:contextualSpacing/>
              <w:rPr>
                <w:rFonts w:ascii="Arial" w:hAnsi="Arial" w:cs="Arial"/>
                <w:sz w:val="22"/>
                <w:szCs w:val="22"/>
              </w:rPr>
            </w:pPr>
          </w:p>
          <w:p w:rsidR="002E6873" w:rsidRPr="008E4690" w:rsidRDefault="002E6873" w:rsidP="008E4690">
            <w:pPr>
              <w:pStyle w:val="Header"/>
              <w:spacing w:before="40" w:after="40"/>
              <w:contextualSpacing/>
              <w:rPr>
                <w:rFonts w:ascii="Arial" w:hAnsi="Arial" w:cs="Arial"/>
                <w:sz w:val="22"/>
                <w:szCs w:val="22"/>
              </w:rPr>
            </w:pPr>
            <w:r>
              <w:rPr>
                <w:rFonts w:ascii="Arial" w:hAnsi="Arial" w:cs="Arial"/>
                <w:sz w:val="22"/>
                <w:szCs w:val="22"/>
              </w:rPr>
              <w:t xml:space="preserve">Ensuring that all staff </w:t>
            </w:r>
            <w:proofErr w:type="spellStart"/>
            <w:r>
              <w:rPr>
                <w:rFonts w:ascii="Arial" w:hAnsi="Arial" w:cs="Arial"/>
                <w:sz w:val="22"/>
                <w:szCs w:val="22"/>
              </w:rPr>
              <w:t>consisently</w:t>
            </w:r>
            <w:proofErr w:type="spellEnd"/>
            <w:r>
              <w:rPr>
                <w:rFonts w:ascii="Arial" w:hAnsi="Arial" w:cs="Arial"/>
                <w:sz w:val="22"/>
                <w:szCs w:val="22"/>
              </w:rPr>
              <w:t xml:space="preserve"> follow policies in relation to assessment and </w:t>
            </w:r>
            <w:proofErr w:type="spellStart"/>
            <w:r>
              <w:rPr>
                <w:rFonts w:ascii="Arial" w:hAnsi="Arial" w:cs="Arial"/>
                <w:sz w:val="22"/>
                <w:szCs w:val="22"/>
              </w:rPr>
              <w:t>behaviour</w:t>
            </w:r>
            <w:proofErr w:type="spellEnd"/>
            <w:r>
              <w:rPr>
                <w:rFonts w:ascii="Arial" w:hAnsi="Arial" w:cs="Arial"/>
                <w:sz w:val="22"/>
                <w:szCs w:val="22"/>
              </w:rPr>
              <w:t xml:space="preserve"> for learning.</w:t>
            </w:r>
          </w:p>
          <w:p w:rsidR="00DD7D65" w:rsidRDefault="00DD7D65" w:rsidP="00194B5D">
            <w:pPr>
              <w:jc w:val="both"/>
              <w:rPr>
                <w:rFonts w:ascii="Arial" w:hAnsi="Arial" w:cs="Arial"/>
                <w:sz w:val="22"/>
                <w:szCs w:val="22"/>
              </w:rPr>
            </w:pPr>
          </w:p>
          <w:p w:rsidR="00B95725" w:rsidRPr="008E4690" w:rsidRDefault="00B95725" w:rsidP="00194B5D">
            <w:pPr>
              <w:jc w:val="both"/>
              <w:rPr>
                <w:rFonts w:ascii="Arial" w:hAnsi="Arial" w:cs="Arial"/>
                <w:sz w:val="22"/>
                <w:szCs w:val="22"/>
              </w:rPr>
            </w:pPr>
            <w:proofErr w:type="spellStart"/>
            <w:r w:rsidRPr="008E4690">
              <w:rPr>
                <w:rFonts w:ascii="Arial" w:hAnsi="Arial" w:cs="Arial"/>
                <w:sz w:val="22"/>
                <w:szCs w:val="22"/>
              </w:rPr>
              <w:t>Analysing</w:t>
            </w:r>
            <w:proofErr w:type="spellEnd"/>
            <w:r w:rsidRPr="008E4690">
              <w:rPr>
                <w:rFonts w:ascii="Arial" w:hAnsi="Arial" w:cs="Arial"/>
                <w:sz w:val="22"/>
                <w:szCs w:val="22"/>
              </w:rPr>
              <w:t xml:space="preserve"> national, local and Academy data, research and inspection findings to inform curriculum area policies and practices, expectations and teaching methodologies and to report regularly to the </w:t>
            </w:r>
            <w:r w:rsidR="00194B5D" w:rsidRPr="008E4690">
              <w:rPr>
                <w:rFonts w:ascii="Arial" w:hAnsi="Arial" w:cs="Arial"/>
                <w:sz w:val="22"/>
                <w:szCs w:val="22"/>
              </w:rPr>
              <w:t xml:space="preserve">leadership team </w:t>
            </w:r>
            <w:r w:rsidR="00DE5EFA">
              <w:rPr>
                <w:rFonts w:ascii="Arial" w:hAnsi="Arial" w:cs="Arial"/>
                <w:sz w:val="22"/>
                <w:szCs w:val="22"/>
              </w:rPr>
              <w:t xml:space="preserve">and governors </w:t>
            </w:r>
            <w:r w:rsidR="003B3B6A" w:rsidRPr="008E4690">
              <w:rPr>
                <w:rFonts w:ascii="Arial" w:hAnsi="Arial" w:cs="Arial"/>
                <w:sz w:val="22"/>
                <w:szCs w:val="22"/>
              </w:rPr>
              <w:t xml:space="preserve">on </w:t>
            </w:r>
            <w:r w:rsidR="007F723B" w:rsidRPr="008E4690">
              <w:rPr>
                <w:rFonts w:ascii="Arial" w:hAnsi="Arial" w:cs="Arial"/>
                <w:sz w:val="22"/>
                <w:szCs w:val="22"/>
              </w:rPr>
              <w:t>progress and plans;</w:t>
            </w:r>
          </w:p>
          <w:p w:rsidR="00194B5D" w:rsidRPr="008E4690" w:rsidRDefault="00194B5D" w:rsidP="00194B5D">
            <w:pPr>
              <w:jc w:val="both"/>
              <w:rPr>
                <w:rFonts w:ascii="Arial" w:hAnsi="Arial" w:cs="Arial"/>
                <w:sz w:val="22"/>
                <w:szCs w:val="22"/>
              </w:rPr>
            </w:pPr>
          </w:p>
          <w:p w:rsidR="00E95A4B" w:rsidRDefault="005D655B" w:rsidP="000C1774">
            <w:pPr>
              <w:rPr>
                <w:rFonts w:ascii="Arial" w:hAnsi="Arial" w:cs="Arial"/>
                <w:sz w:val="22"/>
                <w:szCs w:val="22"/>
              </w:rPr>
            </w:pPr>
            <w:r>
              <w:rPr>
                <w:rFonts w:ascii="Arial" w:hAnsi="Arial" w:cs="Arial"/>
                <w:sz w:val="22"/>
                <w:szCs w:val="22"/>
              </w:rPr>
              <w:t>Develop, implement and evaluate the impact of</w:t>
            </w:r>
            <w:r w:rsidR="007F723B" w:rsidRPr="008E4690">
              <w:rPr>
                <w:rFonts w:ascii="Arial" w:hAnsi="Arial" w:cs="Arial"/>
                <w:sz w:val="22"/>
                <w:szCs w:val="22"/>
              </w:rPr>
              <w:t xml:space="preserve"> an annual </w:t>
            </w:r>
            <w:r>
              <w:rPr>
                <w:rFonts w:ascii="Arial" w:hAnsi="Arial" w:cs="Arial"/>
                <w:sz w:val="22"/>
                <w:szCs w:val="22"/>
              </w:rPr>
              <w:t>i</w:t>
            </w:r>
            <w:r w:rsidR="00194B5D" w:rsidRPr="008E4690">
              <w:rPr>
                <w:rFonts w:ascii="Arial" w:hAnsi="Arial" w:cs="Arial"/>
                <w:sz w:val="22"/>
                <w:szCs w:val="22"/>
              </w:rPr>
              <w:t>mprovement</w:t>
            </w:r>
            <w:r>
              <w:rPr>
                <w:rFonts w:ascii="Arial" w:hAnsi="Arial" w:cs="Arial"/>
                <w:sz w:val="22"/>
                <w:szCs w:val="22"/>
              </w:rPr>
              <w:t xml:space="preserve"> p</w:t>
            </w:r>
            <w:r w:rsidR="007F723B" w:rsidRPr="008E4690">
              <w:rPr>
                <w:rFonts w:ascii="Arial" w:hAnsi="Arial" w:cs="Arial"/>
                <w:sz w:val="22"/>
                <w:szCs w:val="22"/>
              </w:rPr>
              <w:t xml:space="preserve">lan consistent with the </w:t>
            </w:r>
            <w:r>
              <w:rPr>
                <w:rFonts w:ascii="Arial" w:hAnsi="Arial" w:cs="Arial"/>
                <w:sz w:val="22"/>
                <w:szCs w:val="22"/>
              </w:rPr>
              <w:t>School Improvement Plan and priorities.</w:t>
            </w:r>
          </w:p>
          <w:p w:rsidR="00E95A4B" w:rsidRDefault="00E95A4B" w:rsidP="00194B5D">
            <w:pPr>
              <w:jc w:val="both"/>
              <w:rPr>
                <w:rFonts w:ascii="Arial" w:hAnsi="Arial" w:cs="Arial"/>
                <w:sz w:val="22"/>
                <w:szCs w:val="22"/>
              </w:rPr>
            </w:pPr>
          </w:p>
          <w:p w:rsidR="00E95A4B" w:rsidRDefault="006B6EF9" w:rsidP="00194B5D">
            <w:pPr>
              <w:jc w:val="both"/>
              <w:rPr>
                <w:rFonts w:ascii="Arial" w:hAnsi="Arial" w:cs="Arial"/>
                <w:sz w:val="22"/>
                <w:szCs w:val="22"/>
              </w:rPr>
            </w:pPr>
            <w:r>
              <w:rPr>
                <w:rFonts w:ascii="Arial" w:hAnsi="Arial" w:cs="Arial"/>
                <w:sz w:val="22"/>
                <w:szCs w:val="22"/>
              </w:rPr>
              <w:t xml:space="preserve">Lead on </w:t>
            </w:r>
            <w:r w:rsidR="00E95A4B">
              <w:rPr>
                <w:rFonts w:ascii="Arial" w:hAnsi="Arial" w:cs="Arial"/>
                <w:sz w:val="22"/>
                <w:szCs w:val="22"/>
              </w:rPr>
              <w:t xml:space="preserve">key-stage transition practices and strategies </w:t>
            </w:r>
            <w:r>
              <w:rPr>
                <w:rFonts w:ascii="Arial" w:hAnsi="Arial" w:cs="Arial"/>
                <w:sz w:val="22"/>
                <w:szCs w:val="22"/>
              </w:rPr>
              <w:t xml:space="preserve">to ensure that the needs of </w:t>
            </w:r>
            <w:r w:rsidR="00686BDC">
              <w:rPr>
                <w:rFonts w:ascii="Arial" w:hAnsi="Arial" w:cs="Arial"/>
                <w:sz w:val="22"/>
                <w:szCs w:val="22"/>
              </w:rPr>
              <w:t xml:space="preserve">all </w:t>
            </w:r>
            <w:r>
              <w:rPr>
                <w:rFonts w:ascii="Arial" w:hAnsi="Arial" w:cs="Arial"/>
                <w:sz w:val="22"/>
                <w:szCs w:val="22"/>
              </w:rPr>
              <w:t>students are identified and met as early as possible.</w:t>
            </w:r>
          </w:p>
          <w:p w:rsidR="006B6EF9" w:rsidRDefault="006B6EF9" w:rsidP="00194B5D">
            <w:pPr>
              <w:jc w:val="both"/>
              <w:rPr>
                <w:rFonts w:ascii="Arial" w:hAnsi="Arial" w:cs="Arial"/>
                <w:sz w:val="22"/>
                <w:szCs w:val="22"/>
              </w:rPr>
            </w:pPr>
          </w:p>
          <w:p w:rsidR="005D655B" w:rsidRPr="008E4690" w:rsidRDefault="006B6EF9" w:rsidP="00194B5D">
            <w:pPr>
              <w:jc w:val="both"/>
              <w:rPr>
                <w:rFonts w:ascii="Arial" w:hAnsi="Arial" w:cs="Arial"/>
                <w:sz w:val="22"/>
                <w:szCs w:val="22"/>
              </w:rPr>
            </w:pPr>
            <w:r>
              <w:rPr>
                <w:rFonts w:ascii="Arial" w:hAnsi="Arial" w:cs="Arial"/>
                <w:sz w:val="22"/>
                <w:szCs w:val="22"/>
              </w:rPr>
              <w:t>Community engagement strategies to ensure that barriers to learning for Disadvantaged students are identified and met.</w:t>
            </w:r>
          </w:p>
          <w:p w:rsidR="00B95725" w:rsidRPr="008E4690" w:rsidRDefault="00B95725" w:rsidP="00B95725">
            <w:pPr>
              <w:jc w:val="both"/>
              <w:rPr>
                <w:rFonts w:ascii="Arial" w:hAnsi="Arial" w:cs="Arial"/>
                <w:sz w:val="22"/>
                <w:szCs w:val="22"/>
              </w:rPr>
            </w:pPr>
          </w:p>
          <w:p w:rsidR="00B95725" w:rsidRPr="008E4690" w:rsidRDefault="00B95725" w:rsidP="00B95725">
            <w:pPr>
              <w:jc w:val="both"/>
              <w:rPr>
                <w:rFonts w:ascii="Arial" w:hAnsi="Arial" w:cs="Arial"/>
                <w:sz w:val="22"/>
                <w:szCs w:val="22"/>
              </w:rPr>
            </w:pPr>
            <w:r w:rsidRPr="008E4690">
              <w:rPr>
                <w:rFonts w:ascii="Arial" w:hAnsi="Arial" w:cs="Arial"/>
                <w:b/>
                <w:sz w:val="22"/>
                <w:szCs w:val="22"/>
              </w:rPr>
              <w:t>Teaching</w:t>
            </w:r>
            <w:r w:rsidR="002077CE" w:rsidRPr="008E4690">
              <w:rPr>
                <w:rFonts w:ascii="Arial" w:hAnsi="Arial" w:cs="Arial"/>
                <w:b/>
                <w:sz w:val="22"/>
                <w:szCs w:val="22"/>
              </w:rPr>
              <w:t xml:space="preserve"> and Learning</w:t>
            </w:r>
          </w:p>
          <w:p w:rsidR="00B95725" w:rsidRDefault="00B95725" w:rsidP="004E01F6">
            <w:pPr>
              <w:pStyle w:val="ListParagraph"/>
              <w:numPr>
                <w:ilvl w:val="0"/>
                <w:numId w:val="9"/>
              </w:numPr>
              <w:jc w:val="both"/>
              <w:rPr>
                <w:rFonts w:ascii="Arial" w:hAnsi="Arial" w:cs="Arial"/>
                <w:sz w:val="22"/>
                <w:szCs w:val="22"/>
              </w:rPr>
            </w:pPr>
            <w:r w:rsidRPr="008E4690">
              <w:rPr>
                <w:rFonts w:ascii="Arial" w:hAnsi="Arial" w:cs="Arial"/>
                <w:sz w:val="22"/>
                <w:szCs w:val="22"/>
              </w:rPr>
              <w:t xml:space="preserve">To work as a lead practitioner </w:t>
            </w:r>
            <w:r w:rsidR="00B5265B">
              <w:rPr>
                <w:rFonts w:ascii="Arial" w:hAnsi="Arial" w:cs="Arial"/>
                <w:sz w:val="22"/>
                <w:szCs w:val="22"/>
              </w:rPr>
              <w:t xml:space="preserve">to </w:t>
            </w:r>
            <w:r w:rsidRPr="008E4690">
              <w:rPr>
                <w:rFonts w:ascii="Arial" w:hAnsi="Arial" w:cs="Arial"/>
                <w:sz w:val="22"/>
                <w:szCs w:val="22"/>
              </w:rPr>
              <w:t>develop teaching and learning st</w:t>
            </w:r>
            <w:r w:rsidR="000C1774">
              <w:rPr>
                <w:rFonts w:ascii="Arial" w:hAnsi="Arial" w:cs="Arial"/>
                <w:sz w:val="22"/>
                <w:szCs w:val="22"/>
              </w:rPr>
              <w:t>rategies;</w:t>
            </w:r>
          </w:p>
          <w:p w:rsidR="002E6873" w:rsidRPr="008E4690" w:rsidRDefault="002E6873" w:rsidP="004E01F6">
            <w:pPr>
              <w:pStyle w:val="ListParagraph"/>
              <w:numPr>
                <w:ilvl w:val="0"/>
                <w:numId w:val="9"/>
              </w:numPr>
              <w:jc w:val="both"/>
              <w:rPr>
                <w:rFonts w:ascii="Arial" w:hAnsi="Arial" w:cs="Arial"/>
                <w:sz w:val="22"/>
                <w:szCs w:val="22"/>
              </w:rPr>
            </w:pPr>
            <w:r>
              <w:rPr>
                <w:rFonts w:ascii="Arial" w:hAnsi="Arial" w:cs="Arial"/>
                <w:sz w:val="22"/>
                <w:szCs w:val="22"/>
              </w:rPr>
              <w:t>To develop and implement effective QA processes in relation to teaching &amp; learning, assessment, feedback and interventions;</w:t>
            </w:r>
          </w:p>
          <w:p w:rsidR="00B95725" w:rsidRPr="008E4690" w:rsidRDefault="00B95725" w:rsidP="004E01F6">
            <w:pPr>
              <w:pStyle w:val="ListParagraph"/>
              <w:numPr>
                <w:ilvl w:val="0"/>
                <w:numId w:val="9"/>
              </w:numPr>
              <w:jc w:val="both"/>
              <w:rPr>
                <w:rFonts w:ascii="Arial" w:hAnsi="Arial" w:cs="Arial"/>
                <w:sz w:val="22"/>
                <w:szCs w:val="22"/>
              </w:rPr>
            </w:pPr>
            <w:r w:rsidRPr="008E4690">
              <w:rPr>
                <w:rFonts w:ascii="Arial" w:hAnsi="Arial" w:cs="Arial"/>
                <w:sz w:val="22"/>
                <w:szCs w:val="22"/>
              </w:rPr>
              <w:t xml:space="preserve">To work with the </w:t>
            </w:r>
            <w:r w:rsidR="00194B5D" w:rsidRPr="008E4690">
              <w:rPr>
                <w:rFonts w:ascii="Arial" w:hAnsi="Arial" w:cs="Arial"/>
                <w:sz w:val="22"/>
                <w:szCs w:val="22"/>
              </w:rPr>
              <w:t xml:space="preserve">leadership team </w:t>
            </w:r>
            <w:r w:rsidRPr="008E4690">
              <w:rPr>
                <w:rFonts w:ascii="Arial" w:hAnsi="Arial" w:cs="Arial"/>
                <w:sz w:val="22"/>
                <w:szCs w:val="22"/>
              </w:rPr>
              <w:t xml:space="preserve">to identify students at risk </w:t>
            </w:r>
            <w:r w:rsidR="00194B5D" w:rsidRPr="008E4690">
              <w:rPr>
                <w:rFonts w:ascii="Arial" w:hAnsi="Arial" w:cs="Arial"/>
                <w:sz w:val="22"/>
                <w:szCs w:val="22"/>
              </w:rPr>
              <w:t>of underachieving</w:t>
            </w:r>
            <w:r w:rsidRPr="008E4690">
              <w:rPr>
                <w:rFonts w:ascii="Arial" w:hAnsi="Arial" w:cs="Arial"/>
                <w:sz w:val="22"/>
                <w:szCs w:val="22"/>
              </w:rPr>
              <w:t xml:space="preserve"> and advise and lead on appropriate </w:t>
            </w:r>
            <w:r w:rsidR="000C1774">
              <w:rPr>
                <w:rFonts w:ascii="Arial" w:hAnsi="Arial" w:cs="Arial"/>
                <w:sz w:val="22"/>
                <w:szCs w:val="22"/>
              </w:rPr>
              <w:t>applied learning pathways</w:t>
            </w:r>
            <w:r w:rsidR="007877AD" w:rsidRPr="008E4690">
              <w:rPr>
                <w:rFonts w:ascii="Arial" w:hAnsi="Arial" w:cs="Arial"/>
                <w:sz w:val="22"/>
                <w:szCs w:val="22"/>
              </w:rPr>
              <w:t>;</w:t>
            </w:r>
          </w:p>
          <w:p w:rsidR="00B95725" w:rsidRPr="008E4690" w:rsidRDefault="00B95725" w:rsidP="004E01F6">
            <w:pPr>
              <w:pStyle w:val="ListParagraph"/>
              <w:numPr>
                <w:ilvl w:val="0"/>
                <w:numId w:val="9"/>
              </w:numPr>
              <w:jc w:val="both"/>
              <w:rPr>
                <w:rFonts w:ascii="Arial" w:hAnsi="Arial" w:cs="Arial"/>
                <w:sz w:val="22"/>
                <w:szCs w:val="22"/>
              </w:rPr>
            </w:pPr>
            <w:r w:rsidRPr="008E4690">
              <w:rPr>
                <w:rFonts w:ascii="Arial" w:hAnsi="Arial" w:cs="Arial"/>
                <w:sz w:val="22"/>
                <w:szCs w:val="22"/>
              </w:rPr>
              <w:t xml:space="preserve">To raise </w:t>
            </w:r>
            <w:r w:rsidR="00194B5D" w:rsidRPr="008E4690">
              <w:rPr>
                <w:rFonts w:ascii="Arial" w:hAnsi="Arial" w:cs="Arial"/>
                <w:sz w:val="22"/>
                <w:szCs w:val="22"/>
              </w:rPr>
              <w:t xml:space="preserve">achievement and attainment </w:t>
            </w:r>
            <w:r w:rsidRPr="008E4690">
              <w:rPr>
                <w:rFonts w:ascii="Arial" w:hAnsi="Arial" w:cs="Arial"/>
                <w:sz w:val="22"/>
                <w:szCs w:val="22"/>
              </w:rPr>
              <w:t>as evidenced by external examinations and internal assessments</w:t>
            </w:r>
            <w:r w:rsidR="007877AD" w:rsidRPr="008E4690">
              <w:rPr>
                <w:rFonts w:ascii="Arial" w:hAnsi="Arial" w:cs="Arial"/>
                <w:sz w:val="22"/>
                <w:szCs w:val="22"/>
              </w:rPr>
              <w:t>;</w:t>
            </w:r>
          </w:p>
          <w:p w:rsidR="00B95725" w:rsidRPr="008E4690" w:rsidRDefault="00B95725" w:rsidP="004E01F6">
            <w:pPr>
              <w:pStyle w:val="ListParagraph"/>
              <w:numPr>
                <w:ilvl w:val="0"/>
                <w:numId w:val="9"/>
              </w:numPr>
              <w:jc w:val="both"/>
              <w:rPr>
                <w:rFonts w:ascii="Arial" w:hAnsi="Arial" w:cs="Arial"/>
                <w:sz w:val="22"/>
                <w:szCs w:val="22"/>
              </w:rPr>
            </w:pPr>
            <w:r w:rsidRPr="008E4690">
              <w:rPr>
                <w:rFonts w:ascii="Arial" w:hAnsi="Arial" w:cs="Arial"/>
                <w:sz w:val="22"/>
                <w:szCs w:val="22"/>
              </w:rPr>
              <w:t>Keep up to date with current educational research and disseminate relevant information to colleagues</w:t>
            </w:r>
            <w:r w:rsidR="007877AD" w:rsidRPr="008E4690">
              <w:rPr>
                <w:rFonts w:ascii="Arial" w:hAnsi="Arial" w:cs="Arial"/>
                <w:sz w:val="22"/>
                <w:szCs w:val="22"/>
              </w:rPr>
              <w:t>;</w:t>
            </w:r>
          </w:p>
          <w:p w:rsidR="00B95725" w:rsidRPr="008E4690" w:rsidRDefault="00B95725" w:rsidP="004E01F6">
            <w:pPr>
              <w:pStyle w:val="ListParagraph"/>
              <w:numPr>
                <w:ilvl w:val="0"/>
                <w:numId w:val="9"/>
              </w:numPr>
              <w:jc w:val="both"/>
              <w:rPr>
                <w:rFonts w:ascii="Arial" w:hAnsi="Arial" w:cs="Arial"/>
                <w:sz w:val="22"/>
                <w:szCs w:val="22"/>
              </w:rPr>
            </w:pPr>
            <w:r w:rsidRPr="008E4690">
              <w:rPr>
                <w:rFonts w:ascii="Arial" w:hAnsi="Arial" w:cs="Arial"/>
                <w:sz w:val="22"/>
                <w:szCs w:val="22"/>
              </w:rPr>
              <w:t xml:space="preserve">Work with </w:t>
            </w:r>
            <w:r w:rsidR="00194B5D" w:rsidRPr="008E4690">
              <w:rPr>
                <w:rFonts w:ascii="Arial" w:hAnsi="Arial" w:cs="Arial"/>
                <w:sz w:val="22"/>
                <w:szCs w:val="22"/>
              </w:rPr>
              <w:t xml:space="preserve">the leadership team </w:t>
            </w:r>
            <w:r w:rsidRPr="008E4690">
              <w:rPr>
                <w:rFonts w:ascii="Arial" w:hAnsi="Arial" w:cs="Arial"/>
                <w:sz w:val="22"/>
                <w:szCs w:val="22"/>
              </w:rPr>
              <w:t xml:space="preserve">to prepare and use performance and contextual data to track individual students </w:t>
            </w:r>
            <w:r w:rsidR="00450E32" w:rsidRPr="008E4690">
              <w:rPr>
                <w:rFonts w:ascii="Arial" w:hAnsi="Arial" w:cs="Arial"/>
                <w:sz w:val="22"/>
                <w:szCs w:val="22"/>
              </w:rPr>
              <w:t>and gaps. Then use these findings to implement appropriate and timely interventions in order to improve outcomes and narrow gaps</w:t>
            </w:r>
            <w:r w:rsidR="007877AD" w:rsidRPr="008E4690">
              <w:rPr>
                <w:rFonts w:ascii="Arial" w:hAnsi="Arial" w:cs="Arial"/>
                <w:sz w:val="22"/>
                <w:szCs w:val="22"/>
              </w:rPr>
              <w:t>;</w:t>
            </w:r>
          </w:p>
          <w:p w:rsidR="00B95725" w:rsidRDefault="00B95725" w:rsidP="004E01F6">
            <w:pPr>
              <w:pStyle w:val="ListParagraph"/>
              <w:numPr>
                <w:ilvl w:val="0"/>
                <w:numId w:val="9"/>
              </w:numPr>
              <w:jc w:val="both"/>
              <w:rPr>
                <w:rFonts w:ascii="Arial" w:hAnsi="Arial" w:cs="Arial"/>
                <w:sz w:val="22"/>
                <w:szCs w:val="22"/>
              </w:rPr>
            </w:pPr>
            <w:r w:rsidRPr="008E4690">
              <w:rPr>
                <w:rFonts w:ascii="Arial" w:hAnsi="Arial" w:cs="Arial"/>
                <w:sz w:val="22"/>
                <w:szCs w:val="22"/>
              </w:rPr>
              <w:t>Be committed to the use of new technologies to improve teaching and learning</w:t>
            </w:r>
            <w:r w:rsidR="007877AD" w:rsidRPr="008E4690">
              <w:rPr>
                <w:rFonts w:ascii="Arial" w:hAnsi="Arial" w:cs="Arial"/>
                <w:sz w:val="22"/>
                <w:szCs w:val="22"/>
              </w:rPr>
              <w:t>;</w:t>
            </w:r>
          </w:p>
          <w:p w:rsidR="002E6873" w:rsidRPr="008E4690" w:rsidRDefault="002E6873" w:rsidP="004E01F6">
            <w:pPr>
              <w:pStyle w:val="ListParagraph"/>
              <w:numPr>
                <w:ilvl w:val="0"/>
                <w:numId w:val="9"/>
              </w:numPr>
              <w:jc w:val="both"/>
              <w:rPr>
                <w:rFonts w:ascii="Arial" w:hAnsi="Arial" w:cs="Arial"/>
                <w:sz w:val="22"/>
                <w:szCs w:val="22"/>
              </w:rPr>
            </w:pPr>
            <w:r>
              <w:rPr>
                <w:rFonts w:ascii="Arial" w:hAnsi="Arial" w:cs="Arial"/>
                <w:sz w:val="22"/>
                <w:szCs w:val="22"/>
              </w:rPr>
              <w:t>To undertake SLE accreditation and to support teachers outside of the faculty and Academy where appropriate.</w:t>
            </w:r>
          </w:p>
          <w:p w:rsidR="00B95725" w:rsidRPr="008E4690" w:rsidRDefault="00B95725" w:rsidP="00B95725">
            <w:pPr>
              <w:jc w:val="both"/>
              <w:rPr>
                <w:rFonts w:ascii="Arial" w:hAnsi="Arial" w:cs="Arial"/>
                <w:sz w:val="22"/>
                <w:szCs w:val="22"/>
              </w:rPr>
            </w:pPr>
          </w:p>
          <w:p w:rsidR="00B95725" w:rsidRPr="008E4690" w:rsidRDefault="00B95725" w:rsidP="00B95725">
            <w:pPr>
              <w:jc w:val="both"/>
              <w:rPr>
                <w:rFonts w:ascii="Arial" w:hAnsi="Arial" w:cs="Arial"/>
                <w:sz w:val="22"/>
                <w:szCs w:val="22"/>
              </w:rPr>
            </w:pPr>
            <w:r w:rsidRPr="008E4690">
              <w:rPr>
                <w:rFonts w:ascii="Arial" w:hAnsi="Arial" w:cs="Arial"/>
                <w:b/>
                <w:sz w:val="22"/>
                <w:szCs w:val="22"/>
              </w:rPr>
              <w:t>Leading and Supporting Staff</w:t>
            </w:r>
          </w:p>
          <w:p w:rsidR="002E6873" w:rsidRDefault="002E6873" w:rsidP="004E01F6">
            <w:pPr>
              <w:pStyle w:val="ListParagraph"/>
              <w:numPr>
                <w:ilvl w:val="0"/>
                <w:numId w:val="9"/>
              </w:numPr>
              <w:jc w:val="both"/>
              <w:rPr>
                <w:rFonts w:ascii="Arial" w:hAnsi="Arial" w:cs="Arial"/>
                <w:sz w:val="22"/>
                <w:szCs w:val="22"/>
              </w:rPr>
            </w:pPr>
            <w:r>
              <w:rPr>
                <w:rFonts w:ascii="Arial" w:hAnsi="Arial" w:cs="Arial"/>
                <w:sz w:val="22"/>
                <w:szCs w:val="22"/>
              </w:rPr>
              <w:t>To inspire and motivate staff;</w:t>
            </w:r>
          </w:p>
          <w:p w:rsidR="002E6873" w:rsidRDefault="002E6873" w:rsidP="004E01F6">
            <w:pPr>
              <w:pStyle w:val="ListParagraph"/>
              <w:numPr>
                <w:ilvl w:val="0"/>
                <w:numId w:val="9"/>
              </w:numPr>
              <w:jc w:val="both"/>
              <w:rPr>
                <w:rFonts w:ascii="Arial" w:hAnsi="Arial" w:cs="Arial"/>
                <w:sz w:val="22"/>
                <w:szCs w:val="22"/>
              </w:rPr>
            </w:pPr>
            <w:r>
              <w:rPr>
                <w:rFonts w:ascii="Arial" w:hAnsi="Arial" w:cs="Arial"/>
                <w:sz w:val="22"/>
                <w:szCs w:val="22"/>
              </w:rPr>
              <w:t>To lead by example and be highly visible at all times;</w:t>
            </w:r>
          </w:p>
          <w:p w:rsidR="0001270B" w:rsidRPr="008E4690" w:rsidRDefault="0001270B" w:rsidP="004E01F6">
            <w:pPr>
              <w:pStyle w:val="ListParagraph"/>
              <w:numPr>
                <w:ilvl w:val="0"/>
                <w:numId w:val="9"/>
              </w:numPr>
              <w:jc w:val="both"/>
              <w:rPr>
                <w:rFonts w:ascii="Arial" w:hAnsi="Arial" w:cs="Arial"/>
                <w:sz w:val="22"/>
                <w:szCs w:val="22"/>
              </w:rPr>
            </w:pPr>
            <w:r w:rsidRPr="008E4690">
              <w:rPr>
                <w:rFonts w:ascii="Arial" w:hAnsi="Arial" w:cs="Arial"/>
                <w:sz w:val="22"/>
                <w:szCs w:val="22"/>
              </w:rPr>
              <w:t xml:space="preserve">To model professional leadership </w:t>
            </w:r>
            <w:proofErr w:type="spellStart"/>
            <w:r w:rsidRPr="008E4690">
              <w:rPr>
                <w:rFonts w:ascii="Arial" w:hAnsi="Arial" w:cs="Arial"/>
                <w:sz w:val="22"/>
                <w:szCs w:val="22"/>
              </w:rPr>
              <w:t>behavio</w:t>
            </w:r>
            <w:r w:rsidR="00686BDC">
              <w:rPr>
                <w:rFonts w:ascii="Arial" w:hAnsi="Arial" w:cs="Arial"/>
                <w:sz w:val="22"/>
                <w:szCs w:val="22"/>
              </w:rPr>
              <w:t>u</w:t>
            </w:r>
            <w:r w:rsidRPr="008E4690">
              <w:rPr>
                <w:rFonts w:ascii="Arial" w:hAnsi="Arial" w:cs="Arial"/>
                <w:sz w:val="22"/>
                <w:szCs w:val="22"/>
              </w:rPr>
              <w:t>rs</w:t>
            </w:r>
            <w:proofErr w:type="spellEnd"/>
            <w:r w:rsidRPr="008E4690">
              <w:rPr>
                <w:rFonts w:ascii="Arial" w:hAnsi="Arial" w:cs="Arial"/>
                <w:sz w:val="22"/>
                <w:szCs w:val="22"/>
              </w:rPr>
              <w:t xml:space="preserve"> at all times;</w:t>
            </w:r>
          </w:p>
          <w:p w:rsidR="00B95725" w:rsidRPr="008E4690" w:rsidRDefault="00B95725" w:rsidP="004E01F6">
            <w:pPr>
              <w:pStyle w:val="ListParagraph"/>
              <w:numPr>
                <w:ilvl w:val="0"/>
                <w:numId w:val="9"/>
              </w:numPr>
              <w:jc w:val="both"/>
              <w:rPr>
                <w:rFonts w:ascii="Arial" w:hAnsi="Arial" w:cs="Arial"/>
                <w:sz w:val="22"/>
                <w:szCs w:val="22"/>
              </w:rPr>
            </w:pPr>
            <w:r w:rsidRPr="008E4690">
              <w:rPr>
                <w:rFonts w:ascii="Arial" w:hAnsi="Arial" w:cs="Arial"/>
                <w:sz w:val="22"/>
                <w:szCs w:val="22"/>
              </w:rPr>
              <w:t>To model excellent practice and lead others in the development of new pedagogies</w:t>
            </w:r>
            <w:r w:rsidR="00DD7D65">
              <w:rPr>
                <w:rFonts w:ascii="Arial" w:hAnsi="Arial" w:cs="Arial"/>
                <w:sz w:val="22"/>
                <w:szCs w:val="22"/>
              </w:rPr>
              <w:t xml:space="preserve">, in </w:t>
            </w:r>
            <w:r w:rsidR="00DD7D65">
              <w:rPr>
                <w:rFonts w:ascii="Arial" w:hAnsi="Arial" w:cs="Arial"/>
                <w:sz w:val="22"/>
                <w:szCs w:val="22"/>
              </w:rPr>
              <w:lastRenderedPageBreak/>
              <w:t xml:space="preserve">relation to </w:t>
            </w:r>
            <w:r w:rsidR="000C1774">
              <w:rPr>
                <w:rFonts w:ascii="Arial" w:hAnsi="Arial" w:cs="Arial"/>
                <w:sz w:val="22"/>
                <w:szCs w:val="22"/>
              </w:rPr>
              <w:t>applied learning</w:t>
            </w:r>
            <w:r w:rsidR="007877AD" w:rsidRPr="008E4690">
              <w:rPr>
                <w:rFonts w:ascii="Arial" w:hAnsi="Arial" w:cs="Arial"/>
                <w:sz w:val="22"/>
                <w:szCs w:val="22"/>
              </w:rPr>
              <w:t>;</w:t>
            </w:r>
          </w:p>
          <w:p w:rsidR="00B95725" w:rsidRPr="008E4690" w:rsidRDefault="00B95725" w:rsidP="004E01F6">
            <w:pPr>
              <w:pStyle w:val="ListParagraph"/>
              <w:numPr>
                <w:ilvl w:val="0"/>
                <w:numId w:val="9"/>
              </w:numPr>
              <w:jc w:val="both"/>
              <w:rPr>
                <w:rFonts w:ascii="Arial" w:hAnsi="Arial" w:cs="Arial"/>
                <w:sz w:val="22"/>
                <w:szCs w:val="22"/>
              </w:rPr>
            </w:pPr>
            <w:r w:rsidRPr="008E4690">
              <w:rPr>
                <w:rFonts w:ascii="Arial" w:hAnsi="Arial" w:cs="Arial"/>
                <w:sz w:val="22"/>
                <w:szCs w:val="22"/>
              </w:rPr>
              <w:t>To support other teachers to develop their expertise in planning, preparation and assessment</w:t>
            </w:r>
            <w:r w:rsidR="00DD7D65">
              <w:rPr>
                <w:rFonts w:ascii="Arial" w:hAnsi="Arial" w:cs="Arial"/>
                <w:sz w:val="22"/>
                <w:szCs w:val="22"/>
              </w:rPr>
              <w:t xml:space="preserve">, with a specific focus on </w:t>
            </w:r>
            <w:r w:rsidR="000C1774">
              <w:rPr>
                <w:rFonts w:ascii="Arial" w:hAnsi="Arial" w:cs="Arial"/>
                <w:sz w:val="22"/>
                <w:szCs w:val="22"/>
              </w:rPr>
              <w:t>applied learning and delivery of vocational courses</w:t>
            </w:r>
            <w:r w:rsidR="007877AD" w:rsidRPr="008E4690">
              <w:rPr>
                <w:rFonts w:ascii="Arial" w:hAnsi="Arial" w:cs="Arial"/>
                <w:sz w:val="22"/>
                <w:szCs w:val="22"/>
              </w:rPr>
              <w:t>;</w:t>
            </w:r>
          </w:p>
          <w:p w:rsidR="00B95725" w:rsidRPr="008E4690" w:rsidRDefault="00B95725" w:rsidP="004E01F6">
            <w:pPr>
              <w:pStyle w:val="ListParagraph"/>
              <w:numPr>
                <w:ilvl w:val="0"/>
                <w:numId w:val="9"/>
              </w:numPr>
              <w:jc w:val="both"/>
              <w:rPr>
                <w:rFonts w:ascii="Arial" w:hAnsi="Arial" w:cs="Arial"/>
                <w:sz w:val="22"/>
                <w:szCs w:val="22"/>
              </w:rPr>
            </w:pPr>
            <w:r w:rsidRPr="008E4690">
              <w:rPr>
                <w:rFonts w:ascii="Arial" w:hAnsi="Arial" w:cs="Arial"/>
                <w:sz w:val="22"/>
                <w:szCs w:val="22"/>
              </w:rPr>
              <w:t xml:space="preserve">Contribute to whole Academy curriculum policy </w:t>
            </w:r>
            <w:r w:rsidR="002E6873">
              <w:rPr>
                <w:rFonts w:ascii="Arial" w:hAnsi="Arial" w:cs="Arial"/>
                <w:sz w:val="22"/>
                <w:szCs w:val="22"/>
              </w:rPr>
              <w:t>by liaising with the VP and Raising Standards Manager as appropriate;</w:t>
            </w:r>
          </w:p>
          <w:p w:rsidR="000C1774" w:rsidRPr="000C1774" w:rsidRDefault="000C1774" w:rsidP="002E6873">
            <w:pPr>
              <w:pStyle w:val="ListParagraph"/>
              <w:numPr>
                <w:ilvl w:val="0"/>
                <w:numId w:val="9"/>
              </w:numPr>
              <w:jc w:val="both"/>
              <w:rPr>
                <w:rFonts w:ascii="Arial" w:hAnsi="Arial" w:cs="Arial"/>
                <w:sz w:val="22"/>
                <w:szCs w:val="22"/>
              </w:rPr>
            </w:pPr>
            <w:r>
              <w:rPr>
                <w:rFonts w:ascii="Arial" w:hAnsi="Arial" w:cs="Arial"/>
                <w:sz w:val="22"/>
                <w:szCs w:val="22"/>
              </w:rPr>
              <w:t xml:space="preserve">To </w:t>
            </w:r>
            <w:r w:rsidR="002E6873">
              <w:rPr>
                <w:rFonts w:ascii="Arial" w:hAnsi="Arial" w:cs="Arial"/>
                <w:sz w:val="22"/>
                <w:szCs w:val="22"/>
              </w:rPr>
              <w:t>create, share and monitor the impact of literacy resources for using during Smart Start (Academy Tutor Time);</w:t>
            </w:r>
          </w:p>
          <w:p w:rsidR="00B95725" w:rsidRPr="008E4690" w:rsidRDefault="00B95725" w:rsidP="004E01F6">
            <w:pPr>
              <w:pStyle w:val="ListParagraph"/>
              <w:numPr>
                <w:ilvl w:val="0"/>
                <w:numId w:val="9"/>
              </w:numPr>
              <w:jc w:val="both"/>
              <w:rPr>
                <w:rFonts w:ascii="Arial" w:hAnsi="Arial" w:cs="Arial"/>
                <w:sz w:val="22"/>
                <w:szCs w:val="22"/>
              </w:rPr>
            </w:pPr>
            <w:r w:rsidRPr="008E4690">
              <w:rPr>
                <w:rFonts w:ascii="Arial" w:hAnsi="Arial" w:cs="Arial"/>
                <w:sz w:val="22"/>
                <w:szCs w:val="22"/>
              </w:rPr>
              <w:t>To create and share resources that support the development of assessment for learning strategies</w:t>
            </w:r>
            <w:r w:rsidR="007877AD" w:rsidRPr="008E4690">
              <w:rPr>
                <w:rFonts w:ascii="Arial" w:hAnsi="Arial" w:cs="Arial"/>
                <w:sz w:val="22"/>
                <w:szCs w:val="22"/>
              </w:rPr>
              <w:t>;</w:t>
            </w:r>
          </w:p>
          <w:p w:rsidR="00B95725" w:rsidRPr="008E4690" w:rsidRDefault="00B95725" w:rsidP="004E01F6">
            <w:pPr>
              <w:pStyle w:val="ListParagraph"/>
              <w:numPr>
                <w:ilvl w:val="0"/>
                <w:numId w:val="9"/>
              </w:numPr>
              <w:jc w:val="both"/>
              <w:rPr>
                <w:rFonts w:ascii="Arial" w:hAnsi="Arial" w:cs="Arial"/>
                <w:sz w:val="22"/>
                <w:szCs w:val="22"/>
              </w:rPr>
            </w:pPr>
            <w:r w:rsidRPr="008E4690">
              <w:rPr>
                <w:rFonts w:ascii="Arial" w:hAnsi="Arial" w:cs="Arial"/>
                <w:sz w:val="22"/>
                <w:szCs w:val="22"/>
              </w:rPr>
              <w:t xml:space="preserve">To contribute to the quality assurance of </w:t>
            </w:r>
            <w:r w:rsidR="00194B5D" w:rsidRPr="008E4690">
              <w:rPr>
                <w:rFonts w:ascii="Arial" w:hAnsi="Arial" w:cs="Arial"/>
                <w:sz w:val="22"/>
                <w:szCs w:val="22"/>
              </w:rPr>
              <w:t xml:space="preserve">the academy </w:t>
            </w:r>
            <w:r w:rsidRPr="008E4690">
              <w:rPr>
                <w:rFonts w:ascii="Arial" w:hAnsi="Arial" w:cs="Arial"/>
                <w:sz w:val="22"/>
                <w:szCs w:val="22"/>
              </w:rPr>
              <w:t xml:space="preserve">by </w:t>
            </w:r>
            <w:r w:rsidR="002E6873">
              <w:rPr>
                <w:rFonts w:ascii="Arial" w:hAnsi="Arial" w:cs="Arial"/>
                <w:sz w:val="22"/>
                <w:szCs w:val="22"/>
              </w:rPr>
              <w:t>ensuring</w:t>
            </w:r>
            <w:r w:rsidRPr="008E4690">
              <w:rPr>
                <w:rFonts w:ascii="Arial" w:hAnsi="Arial" w:cs="Arial"/>
                <w:sz w:val="22"/>
                <w:szCs w:val="22"/>
              </w:rPr>
              <w:t xml:space="preserve"> rigorous monitoring and evaluation of progress towa</w:t>
            </w:r>
            <w:r w:rsidR="00194B5D" w:rsidRPr="008E4690">
              <w:rPr>
                <w:rFonts w:ascii="Arial" w:hAnsi="Arial" w:cs="Arial"/>
                <w:sz w:val="22"/>
                <w:szCs w:val="22"/>
              </w:rPr>
              <w:t xml:space="preserve">rds </w:t>
            </w:r>
            <w:r w:rsidR="002E6873">
              <w:rPr>
                <w:rFonts w:ascii="Arial" w:hAnsi="Arial" w:cs="Arial"/>
                <w:sz w:val="22"/>
                <w:szCs w:val="22"/>
              </w:rPr>
              <w:t>Faculty</w:t>
            </w:r>
            <w:r w:rsidR="00194B5D" w:rsidRPr="008E4690">
              <w:rPr>
                <w:rFonts w:ascii="Arial" w:hAnsi="Arial" w:cs="Arial"/>
                <w:sz w:val="22"/>
                <w:szCs w:val="22"/>
              </w:rPr>
              <w:t xml:space="preserve"> and Academy Improvement</w:t>
            </w:r>
            <w:r w:rsidRPr="008E4690">
              <w:rPr>
                <w:rFonts w:ascii="Arial" w:hAnsi="Arial" w:cs="Arial"/>
                <w:sz w:val="22"/>
                <w:szCs w:val="22"/>
              </w:rPr>
              <w:t xml:space="preserve"> Plans</w:t>
            </w:r>
            <w:r w:rsidR="007877AD" w:rsidRPr="008E4690">
              <w:rPr>
                <w:rFonts w:ascii="Arial" w:hAnsi="Arial" w:cs="Arial"/>
                <w:sz w:val="22"/>
                <w:szCs w:val="22"/>
              </w:rPr>
              <w:t>;</w:t>
            </w:r>
          </w:p>
          <w:p w:rsidR="004E01F6" w:rsidRPr="008E4690" w:rsidRDefault="00DD7D65" w:rsidP="004E01F6">
            <w:pPr>
              <w:pStyle w:val="Body"/>
              <w:numPr>
                <w:ilvl w:val="0"/>
                <w:numId w:val="9"/>
              </w:numPr>
              <w:spacing w:after="0" w:line="240" w:lineRule="auto"/>
              <w:jc w:val="both"/>
              <w:rPr>
                <w:rFonts w:ascii="Arial" w:eastAsia="Palatino" w:hAnsi="Arial" w:cs="Arial"/>
                <w:position w:val="-2"/>
                <w:lang w:val="en-US"/>
              </w:rPr>
            </w:pPr>
            <w:r>
              <w:rPr>
                <w:rFonts w:ascii="Arial" w:hAnsi="Arial" w:cs="Arial"/>
                <w:lang w:val="en-US"/>
              </w:rPr>
              <w:t>Produce</w:t>
            </w:r>
            <w:r w:rsidR="004E01F6" w:rsidRPr="008E4690">
              <w:rPr>
                <w:rFonts w:ascii="Arial" w:hAnsi="Arial" w:cs="Arial"/>
                <w:lang w:val="en-US"/>
              </w:rPr>
              <w:t xml:space="preserve"> reports for the </w:t>
            </w:r>
            <w:r w:rsidR="00DE5EFA">
              <w:rPr>
                <w:rFonts w:ascii="Arial" w:hAnsi="Arial" w:cs="Arial"/>
                <w:lang w:val="en-US"/>
              </w:rPr>
              <w:t xml:space="preserve">Principal </w:t>
            </w:r>
            <w:r w:rsidR="004E01F6" w:rsidRPr="008E4690">
              <w:rPr>
                <w:rFonts w:ascii="Arial" w:hAnsi="Arial" w:cs="Arial"/>
                <w:lang w:val="en-US"/>
              </w:rPr>
              <w:t xml:space="preserve">and Governors. </w:t>
            </w:r>
          </w:p>
          <w:p w:rsidR="0001270B" w:rsidRPr="008E4690" w:rsidRDefault="0001270B" w:rsidP="004E01F6">
            <w:pPr>
              <w:pStyle w:val="ListParagraph"/>
              <w:numPr>
                <w:ilvl w:val="0"/>
                <w:numId w:val="9"/>
              </w:numPr>
              <w:jc w:val="both"/>
              <w:rPr>
                <w:rFonts w:ascii="Arial" w:hAnsi="Arial" w:cs="Arial"/>
                <w:sz w:val="22"/>
                <w:szCs w:val="22"/>
              </w:rPr>
            </w:pPr>
            <w:r w:rsidRPr="008E4690">
              <w:rPr>
                <w:rFonts w:ascii="Arial" w:hAnsi="Arial" w:cs="Arial"/>
                <w:sz w:val="22"/>
                <w:szCs w:val="22"/>
              </w:rPr>
              <w:t>To quality assure provision as part of an ongoing cycle. Creating a culture where feedback is seen as a gift and welcomed through an open door policy;</w:t>
            </w:r>
          </w:p>
          <w:p w:rsidR="00B95725" w:rsidRPr="008E4690" w:rsidRDefault="00B95725" w:rsidP="004E01F6">
            <w:pPr>
              <w:pStyle w:val="ListParagraph"/>
              <w:numPr>
                <w:ilvl w:val="0"/>
                <w:numId w:val="9"/>
              </w:numPr>
              <w:jc w:val="both"/>
              <w:rPr>
                <w:rFonts w:ascii="Arial" w:hAnsi="Arial" w:cs="Arial"/>
                <w:sz w:val="22"/>
                <w:szCs w:val="22"/>
              </w:rPr>
            </w:pPr>
            <w:r w:rsidRPr="008E4690">
              <w:rPr>
                <w:rFonts w:ascii="Arial" w:hAnsi="Arial" w:cs="Arial"/>
                <w:sz w:val="22"/>
                <w:szCs w:val="22"/>
              </w:rPr>
              <w:t>Participate in the recruitment and induction of new staff</w:t>
            </w:r>
            <w:r w:rsidR="007877AD" w:rsidRPr="008E4690">
              <w:rPr>
                <w:rFonts w:ascii="Arial" w:hAnsi="Arial" w:cs="Arial"/>
                <w:sz w:val="22"/>
                <w:szCs w:val="22"/>
              </w:rPr>
              <w:t>;</w:t>
            </w:r>
          </w:p>
          <w:p w:rsidR="00DE51D4" w:rsidRPr="002E6873" w:rsidRDefault="00B95725" w:rsidP="00DE51D4">
            <w:pPr>
              <w:pStyle w:val="ListParagraph"/>
              <w:numPr>
                <w:ilvl w:val="0"/>
                <w:numId w:val="9"/>
              </w:numPr>
              <w:jc w:val="both"/>
              <w:rPr>
                <w:rFonts w:ascii="Arial" w:hAnsi="Arial" w:cs="Arial"/>
                <w:sz w:val="22"/>
                <w:szCs w:val="22"/>
              </w:rPr>
            </w:pPr>
            <w:r w:rsidRPr="008E4690">
              <w:rPr>
                <w:rFonts w:ascii="Arial" w:hAnsi="Arial" w:cs="Arial"/>
                <w:sz w:val="22"/>
                <w:szCs w:val="22"/>
              </w:rPr>
              <w:t>To actively support the vision, ethos and policies of the Academy.</w:t>
            </w:r>
          </w:p>
          <w:p w:rsidR="00DE5EFA" w:rsidRDefault="00DE5EFA" w:rsidP="00DE51D4">
            <w:pPr>
              <w:jc w:val="both"/>
              <w:rPr>
                <w:rFonts w:ascii="Arial" w:hAnsi="Arial" w:cs="Arial"/>
                <w:b/>
                <w:sz w:val="22"/>
                <w:szCs w:val="22"/>
              </w:rPr>
            </w:pPr>
          </w:p>
          <w:p w:rsidR="00DE51D4" w:rsidRPr="008E4690" w:rsidRDefault="00DE51D4" w:rsidP="00DE51D4">
            <w:pPr>
              <w:jc w:val="both"/>
              <w:rPr>
                <w:rFonts w:ascii="Arial" w:hAnsi="Arial" w:cs="Arial"/>
                <w:sz w:val="22"/>
                <w:szCs w:val="22"/>
              </w:rPr>
            </w:pPr>
            <w:r w:rsidRPr="008E4690">
              <w:rPr>
                <w:rFonts w:ascii="Arial" w:hAnsi="Arial" w:cs="Arial"/>
                <w:b/>
                <w:sz w:val="22"/>
                <w:szCs w:val="22"/>
              </w:rPr>
              <w:t>Continuing Professional Development</w:t>
            </w:r>
          </w:p>
          <w:p w:rsidR="00194B5D" w:rsidRPr="008E4690" w:rsidRDefault="00DE51D4" w:rsidP="004E01F6">
            <w:pPr>
              <w:pStyle w:val="ListParagraph"/>
              <w:numPr>
                <w:ilvl w:val="0"/>
                <w:numId w:val="9"/>
              </w:numPr>
              <w:jc w:val="both"/>
              <w:rPr>
                <w:rFonts w:ascii="Arial" w:hAnsi="Arial" w:cs="Arial"/>
                <w:sz w:val="22"/>
                <w:szCs w:val="22"/>
              </w:rPr>
            </w:pPr>
            <w:r w:rsidRPr="008E4690">
              <w:rPr>
                <w:rFonts w:ascii="Arial" w:hAnsi="Arial" w:cs="Arial"/>
                <w:sz w:val="22"/>
                <w:szCs w:val="22"/>
              </w:rPr>
              <w:t xml:space="preserve">To </w:t>
            </w:r>
            <w:r w:rsidR="004277C1">
              <w:rPr>
                <w:rFonts w:ascii="Arial" w:hAnsi="Arial" w:cs="Arial"/>
                <w:sz w:val="22"/>
                <w:szCs w:val="22"/>
              </w:rPr>
              <w:t>play a key role alongside the senior</w:t>
            </w:r>
            <w:r w:rsidRPr="008E4690">
              <w:rPr>
                <w:rFonts w:ascii="Arial" w:hAnsi="Arial" w:cs="Arial"/>
                <w:sz w:val="22"/>
                <w:szCs w:val="22"/>
              </w:rPr>
              <w:t xml:space="preserve"> </w:t>
            </w:r>
            <w:r w:rsidR="00194B5D" w:rsidRPr="008E4690">
              <w:rPr>
                <w:rFonts w:ascii="Arial" w:hAnsi="Arial" w:cs="Arial"/>
                <w:sz w:val="22"/>
                <w:szCs w:val="22"/>
              </w:rPr>
              <w:t xml:space="preserve">leadership team </w:t>
            </w:r>
            <w:r w:rsidR="004277C1">
              <w:rPr>
                <w:rFonts w:ascii="Arial" w:hAnsi="Arial" w:cs="Arial"/>
                <w:sz w:val="22"/>
                <w:szCs w:val="22"/>
              </w:rPr>
              <w:t>in leading/delivering</w:t>
            </w:r>
            <w:r w:rsidRPr="008E4690">
              <w:rPr>
                <w:rFonts w:ascii="Arial" w:hAnsi="Arial" w:cs="Arial"/>
                <w:sz w:val="22"/>
                <w:szCs w:val="22"/>
              </w:rPr>
              <w:t xml:space="preserve"> the professional development of </w:t>
            </w:r>
            <w:r w:rsidR="00194B5D" w:rsidRPr="008E4690">
              <w:rPr>
                <w:rFonts w:ascii="Arial" w:hAnsi="Arial" w:cs="Arial"/>
                <w:sz w:val="22"/>
                <w:szCs w:val="22"/>
              </w:rPr>
              <w:t>colleagues.</w:t>
            </w:r>
          </w:p>
          <w:p w:rsidR="00DE51D4" w:rsidRPr="008E4690" w:rsidRDefault="00DE51D4" w:rsidP="004E01F6">
            <w:pPr>
              <w:pStyle w:val="ListParagraph"/>
              <w:numPr>
                <w:ilvl w:val="0"/>
                <w:numId w:val="9"/>
              </w:numPr>
              <w:jc w:val="both"/>
              <w:rPr>
                <w:rFonts w:ascii="Arial" w:hAnsi="Arial" w:cs="Arial"/>
                <w:sz w:val="22"/>
                <w:szCs w:val="22"/>
              </w:rPr>
            </w:pPr>
            <w:r w:rsidRPr="008E4690">
              <w:rPr>
                <w:rFonts w:ascii="Arial" w:hAnsi="Arial" w:cs="Arial"/>
                <w:sz w:val="22"/>
                <w:szCs w:val="22"/>
              </w:rPr>
              <w:t xml:space="preserve">To actively participate in the Academy’s </w:t>
            </w:r>
            <w:r w:rsidR="00194B5D" w:rsidRPr="008E4690">
              <w:rPr>
                <w:rFonts w:ascii="Arial" w:hAnsi="Arial" w:cs="Arial"/>
                <w:sz w:val="22"/>
                <w:szCs w:val="22"/>
              </w:rPr>
              <w:t xml:space="preserve">appraisal </w:t>
            </w:r>
            <w:r w:rsidRPr="008E4690">
              <w:rPr>
                <w:rFonts w:ascii="Arial" w:hAnsi="Arial" w:cs="Arial"/>
                <w:sz w:val="22"/>
                <w:szCs w:val="22"/>
              </w:rPr>
              <w:t>processes for colleagues</w:t>
            </w:r>
            <w:r w:rsidR="007877AD" w:rsidRPr="008E4690">
              <w:rPr>
                <w:rFonts w:ascii="Arial" w:hAnsi="Arial" w:cs="Arial"/>
                <w:sz w:val="22"/>
                <w:szCs w:val="22"/>
              </w:rPr>
              <w:t>;</w:t>
            </w:r>
          </w:p>
          <w:p w:rsidR="00DE51D4" w:rsidRPr="008E4690" w:rsidRDefault="00DE51D4" w:rsidP="004E01F6">
            <w:pPr>
              <w:pStyle w:val="ListParagraph"/>
              <w:numPr>
                <w:ilvl w:val="0"/>
                <w:numId w:val="9"/>
              </w:numPr>
              <w:jc w:val="both"/>
              <w:rPr>
                <w:rFonts w:ascii="Arial" w:hAnsi="Arial" w:cs="Arial"/>
                <w:sz w:val="22"/>
                <w:szCs w:val="22"/>
              </w:rPr>
            </w:pPr>
            <w:r w:rsidRPr="008E4690">
              <w:rPr>
                <w:rFonts w:ascii="Arial" w:hAnsi="Arial" w:cs="Arial"/>
                <w:sz w:val="22"/>
                <w:szCs w:val="22"/>
              </w:rPr>
              <w:t>Reflect on and address own professional development needs</w:t>
            </w:r>
            <w:r w:rsidR="007877AD" w:rsidRPr="008E4690">
              <w:rPr>
                <w:rFonts w:ascii="Arial" w:hAnsi="Arial" w:cs="Arial"/>
                <w:sz w:val="22"/>
                <w:szCs w:val="22"/>
              </w:rPr>
              <w:t>;</w:t>
            </w:r>
          </w:p>
          <w:p w:rsidR="00DE51D4" w:rsidRPr="008E4690" w:rsidRDefault="00DE51D4" w:rsidP="004E01F6">
            <w:pPr>
              <w:pStyle w:val="ListParagraph"/>
              <w:numPr>
                <w:ilvl w:val="0"/>
                <w:numId w:val="9"/>
              </w:numPr>
              <w:jc w:val="both"/>
              <w:rPr>
                <w:rFonts w:ascii="Arial" w:hAnsi="Arial" w:cs="Arial"/>
                <w:sz w:val="22"/>
                <w:szCs w:val="22"/>
              </w:rPr>
            </w:pPr>
            <w:r w:rsidRPr="008E4690">
              <w:rPr>
                <w:rFonts w:ascii="Arial" w:hAnsi="Arial" w:cs="Arial"/>
                <w:sz w:val="22"/>
                <w:szCs w:val="22"/>
              </w:rPr>
              <w:t>Help to identify the professional development needs of colleagues</w:t>
            </w:r>
            <w:r w:rsidR="007877AD" w:rsidRPr="008E4690">
              <w:rPr>
                <w:rFonts w:ascii="Arial" w:hAnsi="Arial" w:cs="Arial"/>
                <w:sz w:val="22"/>
                <w:szCs w:val="22"/>
              </w:rPr>
              <w:t>;</w:t>
            </w:r>
          </w:p>
          <w:p w:rsidR="00DE51D4" w:rsidRPr="008E4690" w:rsidRDefault="00DE51D4" w:rsidP="004E01F6">
            <w:pPr>
              <w:pStyle w:val="ListParagraph"/>
              <w:numPr>
                <w:ilvl w:val="0"/>
                <w:numId w:val="9"/>
              </w:numPr>
              <w:jc w:val="both"/>
              <w:rPr>
                <w:rFonts w:ascii="Arial" w:hAnsi="Arial" w:cs="Arial"/>
                <w:sz w:val="22"/>
                <w:szCs w:val="22"/>
              </w:rPr>
            </w:pPr>
            <w:r w:rsidRPr="008E4690">
              <w:rPr>
                <w:rFonts w:ascii="Arial" w:hAnsi="Arial" w:cs="Arial"/>
                <w:sz w:val="22"/>
                <w:szCs w:val="22"/>
              </w:rPr>
              <w:t xml:space="preserve">Facilitate the professional development of colleagues and contribute to the </w:t>
            </w:r>
            <w:r w:rsidR="00A65FC9">
              <w:rPr>
                <w:rFonts w:ascii="Arial" w:hAnsi="Arial" w:cs="Arial"/>
                <w:sz w:val="22"/>
                <w:szCs w:val="22"/>
              </w:rPr>
              <w:t>Academy CPD priorities.</w:t>
            </w:r>
          </w:p>
          <w:p w:rsidR="00DE51D4" w:rsidRPr="008E4690" w:rsidRDefault="00DE51D4" w:rsidP="004E01F6">
            <w:pPr>
              <w:pStyle w:val="ListParagraph"/>
              <w:numPr>
                <w:ilvl w:val="0"/>
                <w:numId w:val="9"/>
              </w:numPr>
              <w:jc w:val="both"/>
              <w:rPr>
                <w:rFonts w:ascii="Arial" w:hAnsi="Arial" w:cs="Arial"/>
                <w:sz w:val="22"/>
                <w:szCs w:val="22"/>
              </w:rPr>
            </w:pPr>
            <w:r w:rsidRPr="008E4690">
              <w:rPr>
                <w:rFonts w:ascii="Arial" w:hAnsi="Arial" w:cs="Arial"/>
                <w:sz w:val="22"/>
                <w:szCs w:val="22"/>
              </w:rPr>
              <w:t>Initiate and evaluate, action led learning improvement projects.</w:t>
            </w:r>
          </w:p>
          <w:p w:rsidR="00DE51D4" w:rsidRPr="008E4690" w:rsidRDefault="00DE51D4" w:rsidP="00DE51D4">
            <w:pPr>
              <w:jc w:val="both"/>
              <w:rPr>
                <w:rFonts w:ascii="Arial" w:hAnsi="Arial" w:cs="Arial"/>
                <w:sz w:val="22"/>
                <w:szCs w:val="22"/>
              </w:rPr>
            </w:pPr>
          </w:p>
          <w:p w:rsidR="00B95725" w:rsidRPr="008E4690" w:rsidRDefault="00DE51D4" w:rsidP="00B95725">
            <w:pPr>
              <w:jc w:val="both"/>
              <w:rPr>
                <w:rFonts w:ascii="Arial" w:hAnsi="Arial" w:cs="Arial"/>
                <w:sz w:val="22"/>
                <w:szCs w:val="22"/>
              </w:rPr>
            </w:pPr>
            <w:r w:rsidRPr="008E4690">
              <w:rPr>
                <w:rFonts w:ascii="Arial" w:hAnsi="Arial" w:cs="Arial"/>
                <w:sz w:val="22"/>
                <w:szCs w:val="22"/>
              </w:rPr>
              <w:t xml:space="preserve">  </w:t>
            </w:r>
            <w:r w:rsidR="00B95725" w:rsidRPr="008E4690">
              <w:rPr>
                <w:rFonts w:ascii="Arial" w:hAnsi="Arial" w:cs="Arial"/>
                <w:b/>
                <w:sz w:val="22"/>
                <w:szCs w:val="22"/>
              </w:rPr>
              <w:t>Teaching Commitment</w:t>
            </w:r>
          </w:p>
          <w:p w:rsidR="005E04F4" w:rsidRPr="008E4690" w:rsidRDefault="00B95725" w:rsidP="004E01F6">
            <w:pPr>
              <w:pStyle w:val="ListParagraph"/>
              <w:numPr>
                <w:ilvl w:val="0"/>
                <w:numId w:val="9"/>
              </w:numPr>
              <w:jc w:val="both"/>
              <w:rPr>
                <w:rFonts w:ascii="Arial" w:hAnsi="Arial" w:cs="Arial"/>
                <w:sz w:val="22"/>
                <w:szCs w:val="22"/>
              </w:rPr>
            </w:pPr>
            <w:r w:rsidRPr="008E4690">
              <w:rPr>
                <w:rFonts w:ascii="Arial" w:hAnsi="Arial" w:cs="Arial"/>
                <w:sz w:val="22"/>
                <w:szCs w:val="22"/>
              </w:rPr>
              <w:t>The post holder will be expected to teach in line with the Academy’s generic teacher’s job specification.  Designated non-contact time for management responsibilities will be made available as required.</w:t>
            </w:r>
          </w:p>
        </w:tc>
      </w:tr>
    </w:tbl>
    <w:p w:rsidR="00BE149C" w:rsidRPr="008E4690" w:rsidRDefault="00BE149C" w:rsidP="00BE149C">
      <w:pPr>
        <w:rPr>
          <w:rFonts w:ascii="Arial" w:hAnsi="Arial" w:cs="Arial"/>
          <w:sz w:val="22"/>
          <w:szCs w:val="22"/>
        </w:rPr>
      </w:pPr>
    </w:p>
    <w:p w:rsidR="00BE149C" w:rsidRPr="008E4690" w:rsidRDefault="00F14EFE" w:rsidP="00BE149C">
      <w:pPr>
        <w:jc w:val="both"/>
        <w:rPr>
          <w:rFonts w:ascii="Arial" w:hAnsi="Arial" w:cs="Arial"/>
          <w:sz w:val="22"/>
          <w:szCs w:val="22"/>
        </w:rPr>
      </w:pPr>
      <w:proofErr w:type="spellStart"/>
      <w:r w:rsidRPr="008E4690">
        <w:rPr>
          <w:rFonts w:ascii="Arial" w:hAnsi="Arial" w:cs="Arial"/>
          <w:sz w:val="22"/>
          <w:szCs w:val="22"/>
        </w:rPr>
        <w:t>Wodensborough</w:t>
      </w:r>
      <w:proofErr w:type="spellEnd"/>
      <w:r w:rsidRPr="008E4690">
        <w:rPr>
          <w:rFonts w:ascii="Arial" w:hAnsi="Arial" w:cs="Arial"/>
          <w:sz w:val="22"/>
          <w:szCs w:val="22"/>
        </w:rPr>
        <w:t xml:space="preserve"> </w:t>
      </w:r>
      <w:r w:rsidR="00BE149C" w:rsidRPr="008E4690">
        <w:rPr>
          <w:rFonts w:ascii="Arial" w:hAnsi="Arial" w:cs="Arial"/>
          <w:sz w:val="22"/>
          <w:szCs w:val="22"/>
        </w:rPr>
        <w:t>is committed to the safeguarding of children and all sta</w:t>
      </w:r>
      <w:r w:rsidRPr="008E4690">
        <w:rPr>
          <w:rFonts w:ascii="Arial" w:hAnsi="Arial" w:cs="Arial"/>
          <w:sz w:val="22"/>
          <w:szCs w:val="22"/>
        </w:rPr>
        <w:t xml:space="preserve">ff </w:t>
      </w:r>
      <w:proofErr w:type="gramStart"/>
      <w:r w:rsidRPr="008E4690">
        <w:rPr>
          <w:rFonts w:ascii="Arial" w:hAnsi="Arial" w:cs="Arial"/>
          <w:sz w:val="22"/>
          <w:szCs w:val="22"/>
        </w:rPr>
        <w:t>are</w:t>
      </w:r>
      <w:proofErr w:type="gramEnd"/>
      <w:r w:rsidRPr="008E4690">
        <w:rPr>
          <w:rFonts w:ascii="Arial" w:hAnsi="Arial" w:cs="Arial"/>
          <w:sz w:val="22"/>
          <w:szCs w:val="22"/>
        </w:rPr>
        <w:t xml:space="preserve"> expected to ensure that the </w:t>
      </w:r>
      <w:r w:rsidR="00BE149C" w:rsidRPr="008E4690">
        <w:rPr>
          <w:rFonts w:ascii="Arial" w:hAnsi="Arial" w:cs="Arial"/>
          <w:sz w:val="22"/>
          <w:szCs w:val="22"/>
        </w:rPr>
        <w:t>Academy is a safe and secure environment for our students.</w:t>
      </w:r>
    </w:p>
    <w:p w:rsidR="00BE149C" w:rsidRPr="008E4690" w:rsidRDefault="00BE149C" w:rsidP="00BE149C">
      <w:pPr>
        <w:jc w:val="both"/>
        <w:rPr>
          <w:rFonts w:ascii="Arial" w:hAnsi="Arial" w:cs="Arial"/>
          <w:sz w:val="22"/>
          <w:szCs w:val="22"/>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6"/>
      </w:tblGrid>
      <w:tr w:rsidR="00BE149C" w:rsidRPr="008E4690" w:rsidTr="00BE149C">
        <w:tc>
          <w:tcPr>
            <w:tcW w:w="9486" w:type="dxa"/>
            <w:shd w:val="clear" w:color="auto" w:fill="auto"/>
          </w:tcPr>
          <w:p w:rsidR="00BE149C" w:rsidRPr="008E4690" w:rsidRDefault="00BE149C" w:rsidP="000A1B0B">
            <w:pPr>
              <w:jc w:val="both"/>
              <w:rPr>
                <w:rFonts w:ascii="Arial" w:hAnsi="Arial" w:cs="Arial"/>
                <w:i/>
                <w:sz w:val="22"/>
                <w:szCs w:val="22"/>
              </w:rPr>
            </w:pPr>
            <w:r w:rsidRPr="008E4690">
              <w:rPr>
                <w:rFonts w:ascii="Arial" w:hAnsi="Arial" w:cs="Arial"/>
                <w:i/>
                <w:sz w:val="22"/>
                <w:szCs w:val="22"/>
              </w:rPr>
              <w:t>Please note that this detail is indicative and can be amended, updated or replaced as felt appropriate at any time and in order to remain in line with any future legal requirements or expectations.</w:t>
            </w:r>
          </w:p>
        </w:tc>
      </w:tr>
    </w:tbl>
    <w:p w:rsidR="00BE149C" w:rsidRPr="008E4690" w:rsidRDefault="00BE149C">
      <w:pPr>
        <w:rPr>
          <w:rFonts w:ascii="Arial" w:hAnsi="Arial" w:cs="Arial"/>
          <w:sz w:val="22"/>
          <w:szCs w:val="22"/>
        </w:rPr>
      </w:pPr>
    </w:p>
    <w:p w:rsidR="00DE1A3A" w:rsidRPr="008E4690" w:rsidRDefault="004277C1">
      <w:pPr>
        <w:rPr>
          <w:rFonts w:ascii="Arial" w:hAnsi="Arial" w:cs="Arial"/>
          <w:sz w:val="22"/>
          <w:szCs w:val="22"/>
        </w:rPr>
      </w:pPr>
      <w:r>
        <w:rPr>
          <w:rFonts w:ascii="Arial" w:hAnsi="Arial" w:cs="Arial"/>
          <w:sz w:val="22"/>
          <w:szCs w:val="22"/>
        </w:rPr>
        <w:t>March 2019</w:t>
      </w:r>
    </w:p>
    <w:sectPr w:rsidR="00DE1A3A" w:rsidRPr="008E469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581" w:rsidRDefault="00087581" w:rsidP="005E04F4">
      <w:r>
        <w:separator/>
      </w:r>
    </w:p>
  </w:endnote>
  <w:endnote w:type="continuationSeparator" w:id="0">
    <w:p w:rsidR="00087581" w:rsidRDefault="00087581" w:rsidP="005E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default"/>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581" w:rsidRDefault="00087581" w:rsidP="005E04F4">
      <w:r>
        <w:separator/>
      </w:r>
    </w:p>
  </w:footnote>
  <w:footnote w:type="continuationSeparator" w:id="0">
    <w:p w:rsidR="00087581" w:rsidRDefault="00087581" w:rsidP="005E0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60B" w:rsidRDefault="0041360B">
    <w:pPr>
      <w:pStyle w:val="Header"/>
    </w:pPr>
    <w:r>
      <w:rPr>
        <w:noProof/>
        <w:lang w:val="en-GB" w:eastAsia="en-GB"/>
      </w:rPr>
      <w:drawing>
        <wp:anchor distT="0" distB="0" distL="114300" distR="114300" simplePos="0" relativeHeight="251658240" behindDoc="1" locked="0" layoutInCell="1" allowOverlap="1" wp14:anchorId="6E364B04" wp14:editId="33E8D49C">
          <wp:simplePos x="0" y="0"/>
          <wp:positionH relativeFrom="column">
            <wp:posOffset>5494020</wp:posOffset>
          </wp:positionH>
          <wp:positionV relativeFrom="paragraph">
            <wp:posOffset>-217170</wp:posOffset>
          </wp:positionV>
          <wp:extent cx="645795" cy="422275"/>
          <wp:effectExtent l="0" t="0" r="1905" b="0"/>
          <wp:wrapThrough wrapText="bothSides">
            <wp:wrapPolygon edited="0">
              <wp:start x="0" y="0"/>
              <wp:lineTo x="0" y="20463"/>
              <wp:lineTo x="21027" y="20463"/>
              <wp:lineTo x="2102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densborough_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5795" cy="422275"/>
                  </a:xfrm>
                  <a:prstGeom prst="rect">
                    <a:avLst/>
                  </a:prstGeom>
                </pic:spPr>
              </pic:pic>
            </a:graphicData>
          </a:graphic>
          <wp14:sizeRelH relativeFrom="page">
            <wp14:pctWidth>0</wp14:pctWidth>
          </wp14:sizeRelH>
          <wp14:sizeRelV relativeFrom="page">
            <wp14:pctHeight>0</wp14:pctHeight>
          </wp14:sizeRelV>
        </wp:anchor>
      </w:drawing>
    </w:r>
    <w:proofErr w:type="spellStart"/>
    <w:r>
      <w:t>Wodensborough</w:t>
    </w:r>
    <w:proofErr w:type="spellEnd"/>
    <w:r>
      <w:t xml:space="preserve"> </w:t>
    </w:r>
    <w:proofErr w:type="spellStart"/>
    <w:r>
      <w:t>Ormiston</w:t>
    </w:r>
    <w:proofErr w:type="spellEnd"/>
    <w:r>
      <w:t xml:space="preserve"> Academy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061C"/>
    <w:multiLevelType w:val="hybridMultilevel"/>
    <w:tmpl w:val="129EB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95219F"/>
    <w:multiLevelType w:val="hybridMultilevel"/>
    <w:tmpl w:val="20F6F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9E39D2"/>
    <w:multiLevelType w:val="hybridMultilevel"/>
    <w:tmpl w:val="90963A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CB21AAF"/>
    <w:multiLevelType w:val="hybridMultilevel"/>
    <w:tmpl w:val="27F42B34"/>
    <w:lvl w:ilvl="0" w:tplc="D7F8E7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C34A8E"/>
    <w:multiLevelType w:val="hybridMultilevel"/>
    <w:tmpl w:val="D6029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1041C"/>
    <w:multiLevelType w:val="hybridMultilevel"/>
    <w:tmpl w:val="8FEAA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3E72F9"/>
    <w:multiLevelType w:val="hybridMultilevel"/>
    <w:tmpl w:val="169E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8B30E5"/>
    <w:multiLevelType w:val="hybridMultilevel"/>
    <w:tmpl w:val="1DB61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206067"/>
    <w:multiLevelType w:val="singleLevel"/>
    <w:tmpl w:val="24A4082C"/>
    <w:lvl w:ilvl="0">
      <w:start w:val="1"/>
      <w:numFmt w:val="bullet"/>
      <w:lvlText w:val=""/>
      <w:lvlJc w:val="left"/>
      <w:pPr>
        <w:tabs>
          <w:tab w:val="num" w:pos="360"/>
        </w:tabs>
        <w:ind w:left="360" w:hanging="360"/>
      </w:pPr>
      <w:rPr>
        <w:rFonts w:ascii="Symbol" w:hAnsi="Symbol" w:hint="default"/>
        <w:sz w:val="24"/>
      </w:rPr>
    </w:lvl>
  </w:abstractNum>
  <w:abstractNum w:abstractNumId="9">
    <w:nsid w:val="490050C4"/>
    <w:multiLevelType w:val="multilevel"/>
    <w:tmpl w:val="578E3C82"/>
    <w:lvl w:ilvl="0">
      <w:numFmt w:val="bullet"/>
      <w:lvlText w:val="•"/>
      <w:lvlJc w:val="left"/>
      <w:pPr>
        <w:tabs>
          <w:tab w:val="num" w:pos="180"/>
        </w:tabs>
        <w:ind w:left="180" w:hanging="180"/>
      </w:pPr>
      <w:rPr>
        <w:rFonts w:ascii="Palatino" w:eastAsia="Palatino" w:hAnsi="Palatino" w:cs="Palatino"/>
        <w:caps w:val="0"/>
        <w:smallCaps w:val="0"/>
        <w:strike w:val="0"/>
        <w:dstrike w:val="0"/>
        <w:outline w:val="0"/>
        <w:shadow w:val="0"/>
        <w:emboss w:val="0"/>
        <w:imprint w:val="0"/>
        <w:color w:val="000000"/>
        <w:spacing w:val="0"/>
        <w:kern w:val="0"/>
        <w:position w:val="-2"/>
        <w:sz w:val="22"/>
        <w:szCs w:val="22"/>
        <w:u w:val="none" w:color="000000"/>
        <w:effect w:val="none"/>
        <w:vertAlign w:val="baseline"/>
        <w:lang w:val="en-US"/>
      </w:rPr>
    </w:lvl>
    <w:lvl w:ilvl="1">
      <w:start w:val="1"/>
      <w:numFmt w:val="bullet"/>
      <w:lvlText w:val="•"/>
      <w:lvlJc w:val="left"/>
      <w:pPr>
        <w:tabs>
          <w:tab w:val="num" w:pos="360"/>
        </w:tabs>
        <w:ind w:left="360" w:hanging="180"/>
      </w:pPr>
      <w:rPr>
        <w:rFonts w:ascii="Palatino" w:eastAsia="Palatino" w:hAnsi="Palatino" w:cs="Palatino"/>
        <w:caps w:val="0"/>
        <w:smallCaps w:val="0"/>
        <w:strike w:val="0"/>
        <w:dstrike w:val="0"/>
        <w:outline w:val="0"/>
        <w:shadow w:val="0"/>
        <w:emboss w:val="0"/>
        <w:imprint w:val="0"/>
        <w:color w:val="000000"/>
        <w:spacing w:val="0"/>
        <w:kern w:val="0"/>
        <w:position w:val="-2"/>
        <w:sz w:val="22"/>
        <w:szCs w:val="22"/>
        <w:u w:val="none" w:color="000000"/>
        <w:effect w:val="none"/>
        <w:vertAlign w:val="baseline"/>
        <w:lang w:val="en-US"/>
      </w:rPr>
    </w:lvl>
    <w:lvl w:ilvl="2">
      <w:start w:val="1"/>
      <w:numFmt w:val="bullet"/>
      <w:lvlText w:val="•"/>
      <w:lvlJc w:val="left"/>
      <w:pPr>
        <w:tabs>
          <w:tab w:val="num" w:pos="540"/>
        </w:tabs>
        <w:ind w:left="540" w:hanging="180"/>
      </w:pPr>
      <w:rPr>
        <w:rFonts w:ascii="Palatino" w:eastAsia="Palatino" w:hAnsi="Palatino" w:cs="Palatino"/>
        <w:caps w:val="0"/>
        <w:smallCaps w:val="0"/>
        <w:strike w:val="0"/>
        <w:dstrike w:val="0"/>
        <w:outline w:val="0"/>
        <w:shadow w:val="0"/>
        <w:emboss w:val="0"/>
        <w:imprint w:val="0"/>
        <w:color w:val="000000"/>
        <w:spacing w:val="0"/>
        <w:kern w:val="0"/>
        <w:position w:val="-2"/>
        <w:sz w:val="22"/>
        <w:szCs w:val="22"/>
        <w:u w:val="none" w:color="000000"/>
        <w:effect w:val="none"/>
        <w:vertAlign w:val="baseline"/>
        <w:lang w:val="en-US"/>
      </w:rPr>
    </w:lvl>
    <w:lvl w:ilvl="3">
      <w:start w:val="1"/>
      <w:numFmt w:val="bullet"/>
      <w:lvlText w:val="•"/>
      <w:lvlJc w:val="left"/>
      <w:pPr>
        <w:tabs>
          <w:tab w:val="num" w:pos="720"/>
        </w:tabs>
        <w:ind w:left="720" w:hanging="180"/>
      </w:pPr>
      <w:rPr>
        <w:rFonts w:ascii="Palatino" w:eastAsia="Palatino" w:hAnsi="Palatino" w:cs="Palatino"/>
        <w:caps w:val="0"/>
        <w:smallCaps w:val="0"/>
        <w:strike w:val="0"/>
        <w:dstrike w:val="0"/>
        <w:outline w:val="0"/>
        <w:shadow w:val="0"/>
        <w:emboss w:val="0"/>
        <w:imprint w:val="0"/>
        <w:color w:val="000000"/>
        <w:spacing w:val="0"/>
        <w:kern w:val="0"/>
        <w:position w:val="-2"/>
        <w:sz w:val="22"/>
        <w:szCs w:val="22"/>
        <w:u w:val="none" w:color="000000"/>
        <w:effect w:val="none"/>
        <w:vertAlign w:val="baseline"/>
        <w:lang w:val="en-US"/>
      </w:rPr>
    </w:lvl>
    <w:lvl w:ilvl="4">
      <w:start w:val="1"/>
      <w:numFmt w:val="bullet"/>
      <w:lvlText w:val="•"/>
      <w:lvlJc w:val="left"/>
      <w:pPr>
        <w:tabs>
          <w:tab w:val="num" w:pos="900"/>
        </w:tabs>
        <w:ind w:left="900" w:hanging="180"/>
      </w:pPr>
      <w:rPr>
        <w:rFonts w:ascii="Palatino" w:eastAsia="Palatino" w:hAnsi="Palatino" w:cs="Palatino"/>
        <w:caps w:val="0"/>
        <w:smallCaps w:val="0"/>
        <w:strike w:val="0"/>
        <w:dstrike w:val="0"/>
        <w:outline w:val="0"/>
        <w:shadow w:val="0"/>
        <w:emboss w:val="0"/>
        <w:imprint w:val="0"/>
        <w:color w:val="000000"/>
        <w:spacing w:val="0"/>
        <w:kern w:val="0"/>
        <w:position w:val="-2"/>
        <w:sz w:val="22"/>
        <w:szCs w:val="22"/>
        <w:u w:val="none" w:color="000000"/>
        <w:effect w:val="none"/>
        <w:vertAlign w:val="baseline"/>
        <w:lang w:val="en-US"/>
      </w:rPr>
    </w:lvl>
    <w:lvl w:ilvl="5">
      <w:start w:val="1"/>
      <w:numFmt w:val="bullet"/>
      <w:lvlText w:val="•"/>
      <w:lvlJc w:val="left"/>
      <w:pPr>
        <w:tabs>
          <w:tab w:val="num" w:pos="1080"/>
        </w:tabs>
        <w:ind w:left="1080" w:hanging="180"/>
      </w:pPr>
      <w:rPr>
        <w:rFonts w:ascii="Palatino" w:eastAsia="Palatino" w:hAnsi="Palatino" w:cs="Palatino"/>
        <w:caps w:val="0"/>
        <w:smallCaps w:val="0"/>
        <w:strike w:val="0"/>
        <w:dstrike w:val="0"/>
        <w:outline w:val="0"/>
        <w:shadow w:val="0"/>
        <w:emboss w:val="0"/>
        <w:imprint w:val="0"/>
        <w:color w:val="000000"/>
        <w:spacing w:val="0"/>
        <w:kern w:val="0"/>
        <w:position w:val="-2"/>
        <w:sz w:val="22"/>
        <w:szCs w:val="22"/>
        <w:u w:val="none" w:color="000000"/>
        <w:effect w:val="none"/>
        <w:vertAlign w:val="baseline"/>
        <w:lang w:val="en-US"/>
      </w:rPr>
    </w:lvl>
    <w:lvl w:ilvl="6">
      <w:start w:val="1"/>
      <w:numFmt w:val="bullet"/>
      <w:lvlText w:val="•"/>
      <w:lvlJc w:val="left"/>
      <w:pPr>
        <w:tabs>
          <w:tab w:val="num" w:pos="1260"/>
        </w:tabs>
        <w:ind w:left="1260" w:hanging="180"/>
      </w:pPr>
      <w:rPr>
        <w:rFonts w:ascii="Palatino" w:eastAsia="Palatino" w:hAnsi="Palatino" w:cs="Palatino"/>
        <w:caps w:val="0"/>
        <w:smallCaps w:val="0"/>
        <w:strike w:val="0"/>
        <w:dstrike w:val="0"/>
        <w:outline w:val="0"/>
        <w:shadow w:val="0"/>
        <w:emboss w:val="0"/>
        <w:imprint w:val="0"/>
        <w:color w:val="000000"/>
        <w:spacing w:val="0"/>
        <w:kern w:val="0"/>
        <w:position w:val="-2"/>
        <w:sz w:val="22"/>
        <w:szCs w:val="22"/>
        <w:u w:val="none" w:color="000000"/>
        <w:effect w:val="none"/>
        <w:vertAlign w:val="baseline"/>
        <w:lang w:val="en-US"/>
      </w:rPr>
    </w:lvl>
    <w:lvl w:ilvl="7">
      <w:start w:val="1"/>
      <w:numFmt w:val="bullet"/>
      <w:lvlText w:val="•"/>
      <w:lvlJc w:val="left"/>
      <w:pPr>
        <w:tabs>
          <w:tab w:val="num" w:pos="1440"/>
        </w:tabs>
        <w:ind w:left="1440" w:hanging="180"/>
      </w:pPr>
      <w:rPr>
        <w:rFonts w:ascii="Palatino" w:eastAsia="Palatino" w:hAnsi="Palatino" w:cs="Palatino"/>
        <w:caps w:val="0"/>
        <w:smallCaps w:val="0"/>
        <w:strike w:val="0"/>
        <w:dstrike w:val="0"/>
        <w:outline w:val="0"/>
        <w:shadow w:val="0"/>
        <w:emboss w:val="0"/>
        <w:imprint w:val="0"/>
        <w:color w:val="000000"/>
        <w:spacing w:val="0"/>
        <w:kern w:val="0"/>
        <w:position w:val="-2"/>
        <w:sz w:val="22"/>
        <w:szCs w:val="22"/>
        <w:u w:val="none" w:color="000000"/>
        <w:effect w:val="none"/>
        <w:vertAlign w:val="baseline"/>
        <w:lang w:val="en-US"/>
      </w:rPr>
    </w:lvl>
    <w:lvl w:ilvl="8">
      <w:start w:val="1"/>
      <w:numFmt w:val="bullet"/>
      <w:lvlText w:val="•"/>
      <w:lvlJc w:val="left"/>
      <w:pPr>
        <w:tabs>
          <w:tab w:val="num" w:pos="1620"/>
        </w:tabs>
        <w:ind w:left="1620" w:hanging="180"/>
      </w:pPr>
      <w:rPr>
        <w:rFonts w:ascii="Palatino" w:eastAsia="Palatino" w:hAnsi="Palatino" w:cs="Palatino"/>
        <w:caps w:val="0"/>
        <w:smallCaps w:val="0"/>
        <w:strike w:val="0"/>
        <w:dstrike w:val="0"/>
        <w:outline w:val="0"/>
        <w:shadow w:val="0"/>
        <w:emboss w:val="0"/>
        <w:imprint w:val="0"/>
        <w:color w:val="000000"/>
        <w:spacing w:val="0"/>
        <w:kern w:val="0"/>
        <w:position w:val="-2"/>
        <w:sz w:val="22"/>
        <w:szCs w:val="22"/>
        <w:u w:val="none" w:color="000000"/>
        <w:effect w:val="none"/>
        <w:vertAlign w:val="baseline"/>
        <w:lang w:val="en-US"/>
      </w:rPr>
    </w:lvl>
  </w:abstractNum>
  <w:abstractNum w:abstractNumId="10">
    <w:nsid w:val="4991778C"/>
    <w:multiLevelType w:val="hybridMultilevel"/>
    <w:tmpl w:val="F050F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DE32F2"/>
    <w:multiLevelType w:val="hybridMultilevel"/>
    <w:tmpl w:val="60286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9AD16CD"/>
    <w:multiLevelType w:val="hybridMultilevel"/>
    <w:tmpl w:val="B1E0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8601AF"/>
    <w:multiLevelType w:val="hybridMultilevel"/>
    <w:tmpl w:val="92A06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132BA2"/>
    <w:multiLevelType w:val="hybridMultilevel"/>
    <w:tmpl w:val="FB3CD7B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5">
    <w:nsid w:val="6A145E27"/>
    <w:multiLevelType w:val="hybridMultilevel"/>
    <w:tmpl w:val="7E74C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FAE3D23"/>
    <w:multiLevelType w:val="hybridMultilevel"/>
    <w:tmpl w:val="30B4B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0"/>
  </w:num>
  <w:num w:numId="4">
    <w:abstractNumId w:val="3"/>
  </w:num>
  <w:num w:numId="5">
    <w:abstractNumId w:val="0"/>
  </w:num>
  <w:num w:numId="6">
    <w:abstractNumId w:val="2"/>
  </w:num>
  <w:num w:numId="7">
    <w:abstractNumId w:val="1"/>
  </w:num>
  <w:num w:numId="8">
    <w:abstractNumId w:val="13"/>
  </w:num>
  <w:num w:numId="9">
    <w:abstractNumId w:val="12"/>
  </w:num>
  <w:num w:numId="10">
    <w:abstractNumId w:val="6"/>
  </w:num>
  <w:num w:numId="11">
    <w:abstractNumId w:val="4"/>
  </w:num>
  <w:num w:numId="12">
    <w:abstractNumId w:val="14"/>
  </w:num>
  <w:num w:numId="13">
    <w:abstractNumId w:val="7"/>
  </w:num>
  <w:num w:numId="14">
    <w:abstractNumId w:val="9"/>
  </w:num>
  <w:num w:numId="15">
    <w:abstractNumId w:val="11"/>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4F4"/>
    <w:rsid w:val="0000689D"/>
    <w:rsid w:val="0001270B"/>
    <w:rsid w:val="00030537"/>
    <w:rsid w:val="0004355F"/>
    <w:rsid w:val="00087581"/>
    <w:rsid w:val="000A1B0B"/>
    <w:rsid w:val="000C1774"/>
    <w:rsid w:val="00160F35"/>
    <w:rsid w:val="00162322"/>
    <w:rsid w:val="00194B5D"/>
    <w:rsid w:val="001D2A88"/>
    <w:rsid w:val="001F2FB5"/>
    <w:rsid w:val="002077CE"/>
    <w:rsid w:val="00262874"/>
    <w:rsid w:val="0027161E"/>
    <w:rsid w:val="002E6873"/>
    <w:rsid w:val="002F0276"/>
    <w:rsid w:val="002F0E47"/>
    <w:rsid w:val="002F0EBD"/>
    <w:rsid w:val="00370025"/>
    <w:rsid w:val="003A39DD"/>
    <w:rsid w:val="003B3B6A"/>
    <w:rsid w:val="0041360B"/>
    <w:rsid w:val="00421082"/>
    <w:rsid w:val="004277C1"/>
    <w:rsid w:val="00450E32"/>
    <w:rsid w:val="004528F1"/>
    <w:rsid w:val="004643B5"/>
    <w:rsid w:val="004B1E93"/>
    <w:rsid w:val="004D69D0"/>
    <w:rsid w:val="004E01AE"/>
    <w:rsid w:val="004E01F6"/>
    <w:rsid w:val="00527131"/>
    <w:rsid w:val="00576AFC"/>
    <w:rsid w:val="005D655B"/>
    <w:rsid w:val="005E04F4"/>
    <w:rsid w:val="006515E0"/>
    <w:rsid w:val="00686BDC"/>
    <w:rsid w:val="006B6EF9"/>
    <w:rsid w:val="006D2B13"/>
    <w:rsid w:val="007877AD"/>
    <w:rsid w:val="00791F74"/>
    <w:rsid w:val="007A1FDD"/>
    <w:rsid w:val="007F723B"/>
    <w:rsid w:val="00830B25"/>
    <w:rsid w:val="008943DF"/>
    <w:rsid w:val="008C301C"/>
    <w:rsid w:val="008E4690"/>
    <w:rsid w:val="008F75C2"/>
    <w:rsid w:val="00971DFD"/>
    <w:rsid w:val="00972A65"/>
    <w:rsid w:val="009E51D2"/>
    <w:rsid w:val="00A65FC9"/>
    <w:rsid w:val="00AC6EAF"/>
    <w:rsid w:val="00AE6D7A"/>
    <w:rsid w:val="00AF3EA2"/>
    <w:rsid w:val="00B03049"/>
    <w:rsid w:val="00B13951"/>
    <w:rsid w:val="00B17981"/>
    <w:rsid w:val="00B5265B"/>
    <w:rsid w:val="00B76038"/>
    <w:rsid w:val="00B9013A"/>
    <w:rsid w:val="00B95725"/>
    <w:rsid w:val="00BA7879"/>
    <w:rsid w:val="00BC0038"/>
    <w:rsid w:val="00BD0217"/>
    <w:rsid w:val="00BD62A7"/>
    <w:rsid w:val="00BE149C"/>
    <w:rsid w:val="00C44883"/>
    <w:rsid w:val="00CB53F5"/>
    <w:rsid w:val="00CC4310"/>
    <w:rsid w:val="00D02C29"/>
    <w:rsid w:val="00D03684"/>
    <w:rsid w:val="00D26641"/>
    <w:rsid w:val="00D767C2"/>
    <w:rsid w:val="00D93D69"/>
    <w:rsid w:val="00DC27D5"/>
    <w:rsid w:val="00DD7D65"/>
    <w:rsid w:val="00DE1A3A"/>
    <w:rsid w:val="00DE51D4"/>
    <w:rsid w:val="00DE5A75"/>
    <w:rsid w:val="00DE5EFA"/>
    <w:rsid w:val="00DE780A"/>
    <w:rsid w:val="00E1692D"/>
    <w:rsid w:val="00E95A4B"/>
    <w:rsid w:val="00EA40FA"/>
    <w:rsid w:val="00F14EFE"/>
    <w:rsid w:val="00F35E8D"/>
    <w:rsid w:val="00F6253C"/>
    <w:rsid w:val="00F7704E"/>
    <w:rsid w:val="00F81622"/>
    <w:rsid w:val="00F8709E"/>
    <w:rsid w:val="00FE1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4F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E04F4"/>
    <w:pPr>
      <w:jc w:val="center"/>
      <w:outlineLvl w:val="0"/>
    </w:pPr>
    <w:rPr>
      <w:b/>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04F4"/>
    <w:rPr>
      <w:rFonts w:ascii="Times New Roman" w:eastAsia="Times New Roman" w:hAnsi="Times New Roman" w:cs="Times New Roman"/>
      <w:b/>
      <w:sz w:val="32"/>
      <w:szCs w:val="20"/>
    </w:rPr>
  </w:style>
  <w:style w:type="paragraph" w:styleId="BodyTextIndent2">
    <w:name w:val="Body Text Indent 2"/>
    <w:basedOn w:val="Normal"/>
    <w:link w:val="BodyTextIndent2Char"/>
    <w:rsid w:val="005E04F4"/>
    <w:pPr>
      <w:spacing w:after="120" w:line="480" w:lineRule="auto"/>
      <w:ind w:left="283"/>
    </w:pPr>
    <w:rPr>
      <w:lang w:val="en-GB" w:eastAsia="en-GB"/>
    </w:rPr>
  </w:style>
  <w:style w:type="character" w:customStyle="1" w:styleId="BodyTextIndent2Char">
    <w:name w:val="Body Text Indent 2 Char"/>
    <w:basedOn w:val="DefaultParagraphFont"/>
    <w:link w:val="BodyTextIndent2"/>
    <w:rsid w:val="005E04F4"/>
    <w:rPr>
      <w:rFonts w:ascii="Times New Roman" w:eastAsia="Times New Roman" w:hAnsi="Times New Roman" w:cs="Times New Roman"/>
      <w:sz w:val="24"/>
      <w:szCs w:val="24"/>
      <w:lang w:eastAsia="en-GB"/>
    </w:rPr>
  </w:style>
  <w:style w:type="paragraph" w:styleId="Index2">
    <w:name w:val="index 2"/>
    <w:basedOn w:val="Normal"/>
    <w:next w:val="Normal"/>
    <w:semiHidden/>
    <w:rsid w:val="005E04F4"/>
    <w:pPr>
      <w:tabs>
        <w:tab w:val="right" w:leader="dot" w:pos="8640"/>
      </w:tabs>
      <w:spacing w:before="240"/>
    </w:pPr>
    <w:rPr>
      <w:rFonts w:ascii="CG Times (W1)" w:hAnsi="CG Times (W1)"/>
      <w:szCs w:val="20"/>
      <w:lang w:val="en-GB"/>
    </w:rPr>
  </w:style>
  <w:style w:type="paragraph" w:styleId="Header">
    <w:name w:val="header"/>
    <w:basedOn w:val="Normal"/>
    <w:link w:val="HeaderChar"/>
    <w:unhideWhenUsed/>
    <w:rsid w:val="005E04F4"/>
    <w:pPr>
      <w:tabs>
        <w:tab w:val="center" w:pos="4513"/>
        <w:tab w:val="right" w:pos="9026"/>
      </w:tabs>
    </w:pPr>
  </w:style>
  <w:style w:type="character" w:customStyle="1" w:styleId="HeaderChar">
    <w:name w:val="Header Char"/>
    <w:basedOn w:val="DefaultParagraphFont"/>
    <w:link w:val="Header"/>
    <w:rsid w:val="005E04F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E04F4"/>
    <w:pPr>
      <w:tabs>
        <w:tab w:val="center" w:pos="4513"/>
        <w:tab w:val="right" w:pos="9026"/>
      </w:tabs>
    </w:pPr>
  </w:style>
  <w:style w:type="character" w:customStyle="1" w:styleId="FooterChar">
    <w:name w:val="Footer Char"/>
    <w:basedOn w:val="DefaultParagraphFont"/>
    <w:link w:val="Footer"/>
    <w:uiPriority w:val="99"/>
    <w:rsid w:val="005E04F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E149C"/>
    <w:pPr>
      <w:ind w:left="720"/>
      <w:contextualSpacing/>
    </w:pPr>
  </w:style>
  <w:style w:type="paragraph" w:styleId="NoSpacing">
    <w:name w:val="No Spacing"/>
    <w:uiPriority w:val="1"/>
    <w:qFormat/>
    <w:rsid w:val="00DE51D4"/>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C27D5"/>
    <w:rPr>
      <w:rFonts w:ascii="Tahoma" w:hAnsi="Tahoma" w:cs="Tahoma"/>
      <w:sz w:val="16"/>
      <w:szCs w:val="16"/>
    </w:rPr>
  </w:style>
  <w:style w:type="character" w:customStyle="1" w:styleId="BalloonTextChar">
    <w:name w:val="Balloon Text Char"/>
    <w:basedOn w:val="DefaultParagraphFont"/>
    <w:link w:val="BalloonText"/>
    <w:uiPriority w:val="99"/>
    <w:semiHidden/>
    <w:rsid w:val="00DC27D5"/>
    <w:rPr>
      <w:rFonts w:ascii="Tahoma" w:eastAsia="Times New Roman" w:hAnsi="Tahoma" w:cs="Tahoma"/>
      <w:sz w:val="16"/>
      <w:szCs w:val="16"/>
      <w:lang w:val="en-US"/>
    </w:rPr>
  </w:style>
  <w:style w:type="paragraph" w:customStyle="1" w:styleId="Body">
    <w:name w:val="Body"/>
    <w:rsid w:val="004E01F6"/>
    <w:pPr>
      <w:spacing w:after="200" w:line="276" w:lineRule="auto"/>
    </w:pPr>
    <w:rPr>
      <w:rFonts w:ascii="Calibri" w:eastAsia="Calibri" w:hAnsi="Calibri" w:cs="Calibri"/>
      <w:color w:val="000000"/>
      <w:u w:color="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4F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E04F4"/>
    <w:pPr>
      <w:jc w:val="center"/>
      <w:outlineLvl w:val="0"/>
    </w:pPr>
    <w:rPr>
      <w:b/>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04F4"/>
    <w:rPr>
      <w:rFonts w:ascii="Times New Roman" w:eastAsia="Times New Roman" w:hAnsi="Times New Roman" w:cs="Times New Roman"/>
      <w:b/>
      <w:sz w:val="32"/>
      <w:szCs w:val="20"/>
    </w:rPr>
  </w:style>
  <w:style w:type="paragraph" w:styleId="BodyTextIndent2">
    <w:name w:val="Body Text Indent 2"/>
    <w:basedOn w:val="Normal"/>
    <w:link w:val="BodyTextIndent2Char"/>
    <w:rsid w:val="005E04F4"/>
    <w:pPr>
      <w:spacing w:after="120" w:line="480" w:lineRule="auto"/>
      <w:ind w:left="283"/>
    </w:pPr>
    <w:rPr>
      <w:lang w:val="en-GB" w:eastAsia="en-GB"/>
    </w:rPr>
  </w:style>
  <w:style w:type="character" w:customStyle="1" w:styleId="BodyTextIndent2Char">
    <w:name w:val="Body Text Indent 2 Char"/>
    <w:basedOn w:val="DefaultParagraphFont"/>
    <w:link w:val="BodyTextIndent2"/>
    <w:rsid w:val="005E04F4"/>
    <w:rPr>
      <w:rFonts w:ascii="Times New Roman" w:eastAsia="Times New Roman" w:hAnsi="Times New Roman" w:cs="Times New Roman"/>
      <w:sz w:val="24"/>
      <w:szCs w:val="24"/>
      <w:lang w:eastAsia="en-GB"/>
    </w:rPr>
  </w:style>
  <w:style w:type="paragraph" w:styleId="Index2">
    <w:name w:val="index 2"/>
    <w:basedOn w:val="Normal"/>
    <w:next w:val="Normal"/>
    <w:semiHidden/>
    <w:rsid w:val="005E04F4"/>
    <w:pPr>
      <w:tabs>
        <w:tab w:val="right" w:leader="dot" w:pos="8640"/>
      </w:tabs>
      <w:spacing w:before="240"/>
    </w:pPr>
    <w:rPr>
      <w:rFonts w:ascii="CG Times (W1)" w:hAnsi="CG Times (W1)"/>
      <w:szCs w:val="20"/>
      <w:lang w:val="en-GB"/>
    </w:rPr>
  </w:style>
  <w:style w:type="paragraph" w:styleId="Header">
    <w:name w:val="header"/>
    <w:basedOn w:val="Normal"/>
    <w:link w:val="HeaderChar"/>
    <w:unhideWhenUsed/>
    <w:rsid w:val="005E04F4"/>
    <w:pPr>
      <w:tabs>
        <w:tab w:val="center" w:pos="4513"/>
        <w:tab w:val="right" w:pos="9026"/>
      </w:tabs>
    </w:pPr>
  </w:style>
  <w:style w:type="character" w:customStyle="1" w:styleId="HeaderChar">
    <w:name w:val="Header Char"/>
    <w:basedOn w:val="DefaultParagraphFont"/>
    <w:link w:val="Header"/>
    <w:rsid w:val="005E04F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E04F4"/>
    <w:pPr>
      <w:tabs>
        <w:tab w:val="center" w:pos="4513"/>
        <w:tab w:val="right" w:pos="9026"/>
      </w:tabs>
    </w:pPr>
  </w:style>
  <w:style w:type="character" w:customStyle="1" w:styleId="FooterChar">
    <w:name w:val="Footer Char"/>
    <w:basedOn w:val="DefaultParagraphFont"/>
    <w:link w:val="Footer"/>
    <w:uiPriority w:val="99"/>
    <w:rsid w:val="005E04F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E149C"/>
    <w:pPr>
      <w:ind w:left="720"/>
      <w:contextualSpacing/>
    </w:pPr>
  </w:style>
  <w:style w:type="paragraph" w:styleId="NoSpacing">
    <w:name w:val="No Spacing"/>
    <w:uiPriority w:val="1"/>
    <w:qFormat/>
    <w:rsid w:val="00DE51D4"/>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C27D5"/>
    <w:rPr>
      <w:rFonts w:ascii="Tahoma" w:hAnsi="Tahoma" w:cs="Tahoma"/>
      <w:sz w:val="16"/>
      <w:szCs w:val="16"/>
    </w:rPr>
  </w:style>
  <w:style w:type="character" w:customStyle="1" w:styleId="BalloonTextChar">
    <w:name w:val="Balloon Text Char"/>
    <w:basedOn w:val="DefaultParagraphFont"/>
    <w:link w:val="BalloonText"/>
    <w:uiPriority w:val="99"/>
    <w:semiHidden/>
    <w:rsid w:val="00DC27D5"/>
    <w:rPr>
      <w:rFonts w:ascii="Tahoma" w:eastAsia="Times New Roman" w:hAnsi="Tahoma" w:cs="Tahoma"/>
      <w:sz w:val="16"/>
      <w:szCs w:val="16"/>
      <w:lang w:val="en-US"/>
    </w:rPr>
  </w:style>
  <w:style w:type="paragraph" w:customStyle="1" w:styleId="Body">
    <w:name w:val="Body"/>
    <w:rsid w:val="004E01F6"/>
    <w:pPr>
      <w:spacing w:after="200" w:line="276" w:lineRule="auto"/>
    </w:pPr>
    <w:rPr>
      <w:rFonts w:ascii="Calibri" w:eastAsia="Calibri" w:hAnsi="Calibri" w:cs="Calibri"/>
      <w:color w:val="000000"/>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97575">
      <w:bodyDiv w:val="1"/>
      <w:marLeft w:val="0"/>
      <w:marRight w:val="0"/>
      <w:marTop w:val="0"/>
      <w:marBottom w:val="0"/>
      <w:divBdr>
        <w:top w:val="none" w:sz="0" w:space="0" w:color="auto"/>
        <w:left w:val="none" w:sz="0" w:space="0" w:color="auto"/>
        <w:bottom w:val="none" w:sz="0" w:space="0" w:color="auto"/>
        <w:right w:val="none" w:sz="0" w:space="0" w:color="auto"/>
      </w:divBdr>
    </w:div>
    <w:div w:id="211893610">
      <w:bodyDiv w:val="1"/>
      <w:marLeft w:val="0"/>
      <w:marRight w:val="0"/>
      <w:marTop w:val="0"/>
      <w:marBottom w:val="0"/>
      <w:divBdr>
        <w:top w:val="none" w:sz="0" w:space="0" w:color="auto"/>
        <w:left w:val="none" w:sz="0" w:space="0" w:color="auto"/>
        <w:bottom w:val="none" w:sz="0" w:space="0" w:color="auto"/>
        <w:right w:val="none" w:sz="0" w:space="0" w:color="auto"/>
      </w:divBdr>
    </w:div>
    <w:div w:id="577986845">
      <w:bodyDiv w:val="1"/>
      <w:marLeft w:val="0"/>
      <w:marRight w:val="0"/>
      <w:marTop w:val="0"/>
      <w:marBottom w:val="0"/>
      <w:divBdr>
        <w:top w:val="none" w:sz="0" w:space="0" w:color="auto"/>
        <w:left w:val="none" w:sz="0" w:space="0" w:color="auto"/>
        <w:bottom w:val="none" w:sz="0" w:space="0" w:color="auto"/>
        <w:right w:val="none" w:sz="0" w:space="0" w:color="auto"/>
      </w:divBdr>
    </w:div>
    <w:div w:id="135079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37E7C-F51C-4DBD-A547-ADFE21BFD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Trinity Academy</Company>
  <LinksUpToDate>false</LinksUpToDate>
  <CharactersWithSpaces>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TY-Heap, R</dc:creator>
  <cp:lastModifiedBy>S Thomson</cp:lastModifiedBy>
  <cp:revision>2</cp:revision>
  <dcterms:created xsi:type="dcterms:W3CDTF">2019-03-21T10:50:00Z</dcterms:created>
  <dcterms:modified xsi:type="dcterms:W3CDTF">2019-03-21T10:50:00Z</dcterms:modified>
</cp:coreProperties>
</file>