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E4BD8" w14:paraId="3C3EEBC4" w14:textId="77777777" w:rsidTr="00FE4BD8">
        <w:tc>
          <w:tcPr>
            <w:tcW w:w="9638" w:type="dxa"/>
          </w:tcPr>
          <w:p w14:paraId="40A2AFCC" w14:textId="78EDB98D" w:rsidR="00FE4BD8" w:rsidRPr="00BE15B8" w:rsidRDefault="0064406C" w:rsidP="00F66E25">
            <w:pPr>
              <w:pStyle w:val="Heading1"/>
              <w:outlineLvl w:val="0"/>
              <w:rPr>
                <w:rFonts w:asciiTheme="minorHAnsi" w:hAnsiTheme="minorHAnsi" w:cstheme="minorHAnsi"/>
                <w:sz w:val="16"/>
                <w:szCs w:val="16"/>
              </w:rPr>
            </w:pPr>
            <w:r>
              <w:rPr>
                <w:noProof/>
              </w:rPr>
              <mc:AlternateContent>
                <mc:Choice Requires="wps">
                  <w:drawing>
                    <wp:anchor distT="0" distB="0" distL="114300" distR="114300" simplePos="0" relativeHeight="251660288" behindDoc="0" locked="0" layoutInCell="1" allowOverlap="1" wp14:anchorId="6A0486A3" wp14:editId="0324A4C2">
                      <wp:simplePos x="0" y="0"/>
                      <wp:positionH relativeFrom="column">
                        <wp:posOffset>2383156</wp:posOffset>
                      </wp:positionH>
                      <wp:positionV relativeFrom="paragraph">
                        <wp:posOffset>732156</wp:posOffset>
                      </wp:positionV>
                      <wp:extent cx="340995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409950" cy="457200"/>
                              </a:xfrm>
                              <a:prstGeom prst="rect">
                                <a:avLst/>
                              </a:prstGeom>
                              <a:solidFill>
                                <a:schemeClr val="lt1"/>
                              </a:solidFill>
                              <a:ln w="6350">
                                <a:noFill/>
                              </a:ln>
                            </wps:spPr>
                            <wps:txbx>
                              <w:txbxContent>
                                <w:p w14:paraId="1BAEC8DE" w14:textId="15749137" w:rsidR="0064406C" w:rsidRPr="00BE15B8" w:rsidRDefault="0064406C" w:rsidP="005F0862">
                                  <w:pPr>
                                    <w:rPr>
                                      <w:b/>
                                      <w:bCs/>
                                      <w:sz w:val="56"/>
                                      <w:szCs w:val="56"/>
                                    </w:rPr>
                                  </w:pPr>
                                  <w:r w:rsidRPr="00BE15B8">
                                    <w:rPr>
                                      <w:rFonts w:cstheme="minorHAnsi"/>
                                      <w:b/>
                                      <w:bCs/>
                                      <w:sz w:val="56"/>
                                      <w:szCs w:val="56"/>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0486A3" id="_x0000_t202" coordsize="21600,21600" o:spt="202" path="m,l,21600r21600,l21600,xe">
                      <v:stroke joinstyle="miter"/>
                      <v:path gradientshapeok="t" o:connecttype="rect"/>
                    </v:shapetype>
                    <v:shape id="Text Box 1" o:spid="_x0000_s1026" type="#_x0000_t202" style="position:absolute;margin-left:187.65pt;margin-top:57.65pt;width:268.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" fillcolor="white [3201]" stroked="f" strokeweight=".5pt">
                      <v:textbox>
                        <w:txbxContent>
                          <w:p w14:paraId="1BAEC8DE" w14:textId="15749137" w:rsidR="0064406C" w:rsidRPr="00BE15B8" w:rsidRDefault="0064406C" w:rsidP="005F0862">
                            <w:pPr>
                              <w:rPr>
                                <w:b/>
                                <w:bCs/>
                                <w:sz w:val="56"/>
                                <w:szCs w:val="56"/>
                              </w:rPr>
                            </w:pPr>
                            <w:r w:rsidRPr="00BE15B8">
                              <w:rPr>
                                <w:rFonts w:cstheme="minorHAnsi"/>
                                <w:b/>
                                <w:bCs/>
                                <w:sz w:val="56"/>
                                <w:szCs w:val="56"/>
                              </w:rPr>
                              <w:t>Job Description</w:t>
                            </w:r>
                          </w:p>
                        </w:txbxContent>
                      </v:textbox>
                    </v:shape>
                  </w:pict>
                </mc:Fallback>
              </mc:AlternateContent>
            </w:r>
            <w:r w:rsidR="00041F1F">
              <w:rPr>
                <w:noProof/>
              </w:rPr>
              <w:drawing>
                <wp:inline distT="0" distB="0" distL="0" distR="0" wp14:anchorId="4981F1CA" wp14:editId="32139F9F">
                  <wp:extent cx="1590675" cy="1285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0675" cy="1285875"/>
                          </a:xfrm>
                          <a:prstGeom prst="rect">
                            <a:avLst/>
                          </a:prstGeom>
                          <a:noFill/>
                          <a:ln>
                            <a:noFill/>
                          </a:ln>
                        </pic:spPr>
                      </pic:pic>
                    </a:graphicData>
                  </a:graphic>
                </wp:inline>
              </w:drawing>
            </w:r>
          </w:p>
        </w:tc>
      </w:tr>
    </w:tbl>
    <w:p w14:paraId="54E7A30E" w14:textId="7D7485E0" w:rsidR="008E34CE" w:rsidRPr="00041F1F" w:rsidRDefault="008E34CE" w:rsidP="00FC6CD1">
      <w:pPr>
        <w:rPr>
          <w:sz w:val="16"/>
          <w:szCs w:val="16"/>
        </w:rPr>
      </w:pPr>
    </w:p>
    <w:tbl>
      <w:tblPr>
        <w:tblStyle w:val="BoltonCouncil"/>
        <w:tblW w:w="0" w:type="auto"/>
        <w:tblLook w:val="04A0" w:firstRow="1" w:lastRow="0" w:firstColumn="1" w:lastColumn="0" w:noHBand="0" w:noVBand="1"/>
      </w:tblPr>
      <w:tblGrid>
        <w:gridCol w:w="2087"/>
        <w:gridCol w:w="7545"/>
      </w:tblGrid>
      <w:tr w:rsidR="00DE3105" w:rsidRPr="008C5818" w14:paraId="748EDA6F" w14:textId="77777777" w:rsidTr="00847C63">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shd w:val="clear" w:color="auto" w:fill="B8CCE4" w:themeFill="accent1" w:themeFillTint="66"/>
          </w:tcPr>
          <w:p w14:paraId="55673CA8" w14:textId="155B9E5E" w:rsidR="00DE3105" w:rsidRPr="00D22094" w:rsidRDefault="00DE3105" w:rsidP="00D22094">
            <w:r w:rsidRPr="00D22094">
              <w:t>Job Details</w:t>
            </w:r>
          </w:p>
        </w:tc>
      </w:tr>
      <w:tr w:rsidR="008C5818" w:rsidRPr="008C5818" w14:paraId="40A1164E" w14:textId="77777777" w:rsidTr="00D22094">
        <w:trPr>
          <w:trHeight w:val="20"/>
        </w:trPr>
        <w:tc>
          <w:tcPr>
            <w:tcW w:w="2093" w:type="dxa"/>
          </w:tcPr>
          <w:p w14:paraId="275ED9A0" w14:textId="77777777" w:rsidR="008C5818" w:rsidRPr="008C5818" w:rsidRDefault="00441AB7" w:rsidP="003323E1">
            <w:pPr>
              <w:rPr>
                <w:rFonts w:ascii="Arial" w:hAnsi="Arial" w:cs="Arial"/>
                <w:b/>
              </w:rPr>
            </w:pPr>
            <w:r>
              <w:rPr>
                <w:rFonts w:ascii="Arial" w:hAnsi="Arial" w:cs="Arial"/>
                <w:b/>
              </w:rPr>
              <w:t>School Name</w:t>
            </w:r>
          </w:p>
        </w:tc>
        <w:tc>
          <w:tcPr>
            <w:tcW w:w="7761" w:type="dxa"/>
          </w:tcPr>
          <w:p w14:paraId="7CCF87FE" w14:textId="27063F0A" w:rsidR="008C5818" w:rsidRPr="003323E1" w:rsidRDefault="00F66E25" w:rsidP="003323E1">
            <w:pPr>
              <w:rPr>
                <w:rFonts w:ascii="Arial" w:hAnsi="Arial" w:cs="Arial"/>
              </w:rPr>
            </w:pPr>
            <w:r w:rsidRPr="00F6555B">
              <w:rPr>
                <w:rFonts w:ascii="Arial" w:hAnsi="Arial" w:cs="Arial"/>
                <w:noProof/>
                <w:sz w:val="24"/>
                <w:szCs w:val="24"/>
                <w:lang w:eastAsia="en-GB"/>
              </w:rPr>
              <w:drawing>
                <wp:anchor distT="0" distB="0" distL="114300" distR="114300" simplePos="0" relativeHeight="251659264" behindDoc="1" locked="0" layoutInCell="1" allowOverlap="1" wp14:anchorId="27101034" wp14:editId="1DB14891">
                  <wp:simplePos x="0" y="0"/>
                  <wp:positionH relativeFrom="column">
                    <wp:posOffset>2140585</wp:posOffset>
                  </wp:positionH>
                  <wp:positionV relativeFrom="margin">
                    <wp:posOffset>-36830</wp:posOffset>
                  </wp:positionV>
                  <wp:extent cx="1308606" cy="1286510"/>
                  <wp:effectExtent l="0" t="0" r="635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ust_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8606" cy="128651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rPr>
              <w:t xml:space="preserve">Turton </w:t>
            </w:r>
            <w:r w:rsidR="005F0862">
              <w:rPr>
                <w:rFonts w:ascii="Arial" w:hAnsi="Arial" w:cs="Arial"/>
              </w:rPr>
              <w:t xml:space="preserve">School </w:t>
            </w:r>
          </w:p>
        </w:tc>
      </w:tr>
      <w:tr w:rsidR="002F2A8B" w:rsidRPr="008C5818" w14:paraId="4D534AEC" w14:textId="77777777" w:rsidTr="00D22094">
        <w:trPr>
          <w:trHeight w:val="20"/>
        </w:trPr>
        <w:tc>
          <w:tcPr>
            <w:tcW w:w="2093" w:type="dxa"/>
          </w:tcPr>
          <w:p w14:paraId="7EE19210" w14:textId="77777777" w:rsidR="002F2A8B" w:rsidRPr="008C5818" w:rsidRDefault="002F2A8B" w:rsidP="003323E1">
            <w:pPr>
              <w:rPr>
                <w:rFonts w:ascii="Arial" w:hAnsi="Arial" w:cs="Arial"/>
                <w:b/>
              </w:rPr>
            </w:pPr>
            <w:r w:rsidRPr="008C5818">
              <w:rPr>
                <w:rFonts w:ascii="Arial" w:hAnsi="Arial" w:cs="Arial"/>
                <w:b/>
              </w:rPr>
              <w:t>Job Title</w:t>
            </w:r>
          </w:p>
        </w:tc>
        <w:tc>
          <w:tcPr>
            <w:tcW w:w="7761" w:type="dxa"/>
          </w:tcPr>
          <w:p w14:paraId="2EAD66F3" w14:textId="54B05678" w:rsidR="002F2A8B" w:rsidRPr="001538C6" w:rsidRDefault="00543AE2" w:rsidP="00C05936">
            <w:r>
              <w:t xml:space="preserve">Weekend Duty Supervisor </w:t>
            </w:r>
          </w:p>
        </w:tc>
      </w:tr>
      <w:tr w:rsidR="002F2A8B" w:rsidRPr="008C5818" w14:paraId="4B1132B8" w14:textId="77777777" w:rsidTr="00D22094">
        <w:trPr>
          <w:trHeight w:val="20"/>
        </w:trPr>
        <w:tc>
          <w:tcPr>
            <w:tcW w:w="2093" w:type="dxa"/>
          </w:tcPr>
          <w:p w14:paraId="0F6E26FD" w14:textId="77777777" w:rsidR="002F2A8B" w:rsidRPr="008C5818" w:rsidRDefault="002F2A8B" w:rsidP="003323E1">
            <w:pPr>
              <w:rPr>
                <w:rFonts w:ascii="Arial" w:hAnsi="Arial" w:cs="Arial"/>
                <w:b/>
              </w:rPr>
            </w:pPr>
            <w:r w:rsidRPr="008C5818">
              <w:rPr>
                <w:rFonts w:ascii="Arial" w:hAnsi="Arial" w:cs="Arial"/>
                <w:b/>
              </w:rPr>
              <w:t>Grade</w:t>
            </w:r>
          </w:p>
        </w:tc>
        <w:tc>
          <w:tcPr>
            <w:tcW w:w="7761" w:type="dxa"/>
          </w:tcPr>
          <w:p w14:paraId="0FDA76EE" w14:textId="13FF463F" w:rsidR="002F2A8B" w:rsidRDefault="00543AE2" w:rsidP="00C05936">
            <w:r>
              <w:t>SCP 4-6</w:t>
            </w:r>
          </w:p>
        </w:tc>
      </w:tr>
      <w:tr w:rsidR="008C5818" w:rsidRPr="008C5818" w14:paraId="557C5E7F" w14:textId="77777777" w:rsidTr="00D22094">
        <w:trPr>
          <w:trHeight w:val="20"/>
        </w:trPr>
        <w:tc>
          <w:tcPr>
            <w:tcW w:w="2093" w:type="dxa"/>
          </w:tcPr>
          <w:p w14:paraId="6DD3A7C4" w14:textId="77777777" w:rsidR="008C5818" w:rsidRPr="008C5818" w:rsidRDefault="008C5818">
            <w:pPr>
              <w:rPr>
                <w:rFonts w:ascii="Arial" w:hAnsi="Arial" w:cs="Arial"/>
                <w:b/>
              </w:rPr>
            </w:pPr>
            <w:r w:rsidRPr="008C5818">
              <w:rPr>
                <w:rFonts w:ascii="Arial" w:hAnsi="Arial" w:cs="Arial"/>
                <w:b/>
              </w:rPr>
              <w:t>Primary Purpose of Job</w:t>
            </w:r>
          </w:p>
        </w:tc>
        <w:tc>
          <w:tcPr>
            <w:tcW w:w="7761" w:type="dxa"/>
          </w:tcPr>
          <w:p w14:paraId="6BD7EBC2" w14:textId="70C587C0" w:rsidR="008C5818" w:rsidRPr="00543AE2" w:rsidRDefault="00543AE2" w:rsidP="002F2A8B">
            <w:pPr>
              <w:rPr>
                <w:rFonts w:asciiTheme="majorHAnsi" w:hAnsiTheme="majorHAnsi" w:cstheme="majorHAnsi"/>
              </w:rPr>
            </w:pPr>
            <w:r w:rsidRPr="00543AE2">
              <w:rPr>
                <w:rFonts w:asciiTheme="majorHAnsi" w:eastAsia="Times New Roman" w:hAnsiTheme="majorHAnsi" w:cstheme="majorHAnsi"/>
                <w:sz w:val="24"/>
                <w:szCs w:val="24"/>
              </w:rPr>
              <w:t>To be responsible for the supervision of Turton Sports Centre in the absence of the Sports Centre Manager ensuring that established procedures are adhered to and that sports centre users receive a high level of service.</w:t>
            </w:r>
          </w:p>
        </w:tc>
      </w:tr>
      <w:tr w:rsidR="008C5818" w:rsidRPr="008C5818" w14:paraId="36CB99FB" w14:textId="77777777" w:rsidTr="00D22094">
        <w:trPr>
          <w:trHeight w:val="20"/>
        </w:trPr>
        <w:tc>
          <w:tcPr>
            <w:tcW w:w="2093" w:type="dxa"/>
          </w:tcPr>
          <w:p w14:paraId="1F421311" w14:textId="77777777" w:rsidR="008C5818" w:rsidRPr="008C5818" w:rsidRDefault="00817F8E" w:rsidP="00FF7C39">
            <w:pPr>
              <w:rPr>
                <w:rFonts w:ascii="Arial" w:hAnsi="Arial" w:cs="Arial"/>
                <w:b/>
              </w:rPr>
            </w:pPr>
            <w:r w:rsidRPr="00817F8E">
              <w:rPr>
                <w:rFonts w:ascii="Arial" w:hAnsi="Arial" w:cs="Arial"/>
                <w:b/>
              </w:rPr>
              <w:t xml:space="preserve">Responsible </w:t>
            </w:r>
            <w:r w:rsidR="00FF7C39">
              <w:rPr>
                <w:rFonts w:ascii="Arial" w:hAnsi="Arial" w:cs="Arial"/>
                <w:b/>
              </w:rPr>
              <w:t>t</w:t>
            </w:r>
            <w:r w:rsidR="008C5818" w:rsidRPr="008C5818">
              <w:rPr>
                <w:rFonts w:ascii="Arial" w:hAnsi="Arial" w:cs="Arial"/>
                <w:b/>
              </w:rPr>
              <w:t>o</w:t>
            </w:r>
          </w:p>
        </w:tc>
        <w:tc>
          <w:tcPr>
            <w:tcW w:w="7761" w:type="dxa"/>
          </w:tcPr>
          <w:p w14:paraId="44E2405A" w14:textId="47F280F8" w:rsidR="008C5818" w:rsidRPr="003323E1" w:rsidRDefault="00543AE2" w:rsidP="008373F8">
            <w:pPr>
              <w:rPr>
                <w:rFonts w:ascii="Arial" w:hAnsi="Arial" w:cs="Arial"/>
              </w:rPr>
            </w:pPr>
            <w:r>
              <w:rPr>
                <w:rFonts w:ascii="Arial" w:hAnsi="Arial" w:cs="Arial"/>
              </w:rPr>
              <w:t xml:space="preserve">Sports Centre Manager </w:t>
            </w:r>
          </w:p>
        </w:tc>
      </w:tr>
      <w:tr w:rsidR="00FF7C39" w:rsidRPr="008C5818" w14:paraId="0C639D9B" w14:textId="77777777" w:rsidTr="00D22094">
        <w:trPr>
          <w:trHeight w:val="20"/>
        </w:trPr>
        <w:tc>
          <w:tcPr>
            <w:tcW w:w="2093" w:type="dxa"/>
          </w:tcPr>
          <w:p w14:paraId="3BDF117E" w14:textId="77777777" w:rsidR="00FF7C39" w:rsidRPr="008C5818" w:rsidRDefault="00817F8E" w:rsidP="00FF7C39">
            <w:pPr>
              <w:rPr>
                <w:rFonts w:ascii="Arial" w:hAnsi="Arial" w:cs="Arial"/>
                <w:b/>
              </w:rPr>
            </w:pPr>
            <w:r w:rsidRPr="00817F8E">
              <w:rPr>
                <w:rFonts w:ascii="Arial" w:hAnsi="Arial" w:cs="Arial"/>
                <w:b/>
              </w:rPr>
              <w:t xml:space="preserve">Responsible </w:t>
            </w:r>
            <w:r w:rsidR="00FF7C39">
              <w:rPr>
                <w:rFonts w:ascii="Arial" w:hAnsi="Arial" w:cs="Arial"/>
                <w:b/>
              </w:rPr>
              <w:t>for</w:t>
            </w:r>
          </w:p>
        </w:tc>
        <w:tc>
          <w:tcPr>
            <w:tcW w:w="7761" w:type="dxa"/>
          </w:tcPr>
          <w:p w14:paraId="77AEEA68" w14:textId="19981BFC" w:rsidR="00FF7C39" w:rsidRPr="003323E1" w:rsidRDefault="00543AE2" w:rsidP="003323E1">
            <w:pPr>
              <w:rPr>
                <w:rFonts w:ascii="Arial" w:hAnsi="Arial" w:cs="Arial"/>
              </w:rPr>
            </w:pPr>
            <w:r w:rsidRPr="00543AE2">
              <w:rPr>
                <w:rFonts w:ascii="Arial" w:hAnsi="Arial" w:cs="Arial"/>
                <w:sz w:val="24"/>
                <w:szCs w:val="24"/>
              </w:rPr>
              <w:t>Sports centre lettings and all associated visitors and duty sports centre staff.</w:t>
            </w:r>
          </w:p>
        </w:tc>
      </w:tr>
      <w:tr w:rsidR="008C5818" w:rsidRPr="008C5818" w14:paraId="4B786683" w14:textId="77777777" w:rsidTr="00D22094">
        <w:trPr>
          <w:trHeight w:val="20"/>
        </w:trPr>
        <w:tc>
          <w:tcPr>
            <w:tcW w:w="2093" w:type="dxa"/>
          </w:tcPr>
          <w:p w14:paraId="64A206AB" w14:textId="77777777"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14:paraId="36E6B346" w14:textId="06E7106B" w:rsidR="004755D4" w:rsidRPr="003323E1" w:rsidRDefault="004755D4" w:rsidP="004755D4">
            <w:pPr>
              <w:rPr>
                <w:rFonts w:ascii="Arial" w:hAnsi="Arial" w:cs="Arial"/>
              </w:rPr>
            </w:pPr>
          </w:p>
        </w:tc>
      </w:tr>
    </w:tbl>
    <w:p w14:paraId="65018083" w14:textId="77777777"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14:paraId="32D67141" w14:textId="77777777" w:rsidTr="00543AE2">
        <w:trPr>
          <w:cnfStyle w:val="100000000000" w:firstRow="1" w:lastRow="0" w:firstColumn="0" w:lastColumn="0" w:oddVBand="0" w:evenVBand="0" w:oddHBand="0" w:evenHBand="0" w:firstRowFirstColumn="0" w:firstRowLastColumn="0" w:lastRowFirstColumn="0" w:lastRowLastColumn="0"/>
          <w:trHeight w:val="20"/>
        </w:trPr>
        <w:tc>
          <w:tcPr>
            <w:tcW w:w="9632" w:type="dxa"/>
            <w:gridSpan w:val="2"/>
            <w:shd w:val="clear" w:color="auto" w:fill="B8CCE4" w:themeFill="accent1" w:themeFillTint="66"/>
          </w:tcPr>
          <w:p w14:paraId="05AC0207" w14:textId="77777777" w:rsidR="008E34CE" w:rsidRPr="00D22094" w:rsidRDefault="008E34CE" w:rsidP="00D22094">
            <w:r w:rsidRPr="00D22094">
              <w:t>Main Duties</w:t>
            </w:r>
          </w:p>
        </w:tc>
      </w:tr>
      <w:tr w:rsidR="0048794F" w:rsidRPr="008C5818" w14:paraId="2023819C" w14:textId="77777777" w:rsidTr="00543AE2">
        <w:trPr>
          <w:trHeight w:val="20"/>
        </w:trPr>
        <w:tc>
          <w:tcPr>
            <w:tcW w:w="662" w:type="dxa"/>
          </w:tcPr>
          <w:p w14:paraId="67C3929E" w14:textId="77777777" w:rsidR="0018028D" w:rsidRPr="00CF4385" w:rsidRDefault="0018028D" w:rsidP="00CF4385">
            <w:pPr>
              <w:pStyle w:val="ListParagraph"/>
              <w:numPr>
                <w:ilvl w:val="0"/>
                <w:numId w:val="2"/>
              </w:numPr>
              <w:ind w:hanging="720"/>
              <w:rPr>
                <w:rFonts w:cs="Arial"/>
                <w:b/>
              </w:rPr>
            </w:pPr>
          </w:p>
        </w:tc>
        <w:tc>
          <w:tcPr>
            <w:tcW w:w="8970" w:type="dxa"/>
          </w:tcPr>
          <w:p w14:paraId="2FEFDDFA" w14:textId="7937482C" w:rsidR="002F2A8B" w:rsidRPr="008E34CE" w:rsidRDefault="00543AE2" w:rsidP="00365A40">
            <w:pPr>
              <w:rPr>
                <w:rFonts w:ascii="Arial" w:hAnsi="Arial" w:cs="Arial"/>
              </w:rPr>
            </w:pPr>
            <w:r w:rsidRPr="00543AE2">
              <w:rPr>
                <w:rFonts w:ascii="Arial" w:hAnsi="Arial" w:cs="Arial"/>
              </w:rPr>
              <w:t>Provide a friendly and helpful service to all sports centre lettings and their participants and guests that use the centre.</w:t>
            </w:r>
          </w:p>
        </w:tc>
      </w:tr>
      <w:tr w:rsidR="00CF4385" w:rsidRPr="008C5818" w14:paraId="3685B2D0" w14:textId="77777777" w:rsidTr="00543AE2">
        <w:trPr>
          <w:trHeight w:val="20"/>
        </w:trPr>
        <w:tc>
          <w:tcPr>
            <w:tcW w:w="662" w:type="dxa"/>
          </w:tcPr>
          <w:p w14:paraId="0D300395" w14:textId="77777777" w:rsidR="00CF4385" w:rsidRPr="00CF4385" w:rsidRDefault="00CF4385" w:rsidP="00892606">
            <w:pPr>
              <w:pStyle w:val="ListParagraph"/>
              <w:numPr>
                <w:ilvl w:val="0"/>
                <w:numId w:val="2"/>
              </w:numPr>
              <w:ind w:hanging="720"/>
              <w:rPr>
                <w:rFonts w:cs="Arial"/>
                <w:b/>
              </w:rPr>
            </w:pPr>
          </w:p>
        </w:tc>
        <w:tc>
          <w:tcPr>
            <w:tcW w:w="8970" w:type="dxa"/>
          </w:tcPr>
          <w:p w14:paraId="060630AB" w14:textId="167B85A7" w:rsidR="00CF4385" w:rsidRPr="008E34CE" w:rsidRDefault="00543AE2" w:rsidP="002F2A8B">
            <w:pPr>
              <w:rPr>
                <w:rFonts w:ascii="Arial" w:hAnsi="Arial" w:cs="Arial"/>
              </w:rPr>
            </w:pPr>
            <w:r w:rsidRPr="00543AE2">
              <w:rPr>
                <w:rFonts w:ascii="Arial" w:hAnsi="Arial" w:cs="Arial"/>
              </w:rPr>
              <w:t>Act as a point of contact for all sports centre lettings if they require any assistance during their visit.</w:t>
            </w:r>
          </w:p>
        </w:tc>
      </w:tr>
      <w:tr w:rsidR="00CF4385" w:rsidRPr="008C5818" w14:paraId="401F1AF4" w14:textId="77777777" w:rsidTr="00543AE2">
        <w:trPr>
          <w:trHeight w:val="20"/>
        </w:trPr>
        <w:tc>
          <w:tcPr>
            <w:tcW w:w="662" w:type="dxa"/>
          </w:tcPr>
          <w:p w14:paraId="4229B339" w14:textId="77777777" w:rsidR="00CF4385" w:rsidRPr="00CF4385" w:rsidRDefault="00CF4385" w:rsidP="00892606">
            <w:pPr>
              <w:pStyle w:val="ListParagraph"/>
              <w:numPr>
                <w:ilvl w:val="0"/>
                <w:numId w:val="2"/>
              </w:numPr>
              <w:ind w:hanging="720"/>
              <w:rPr>
                <w:rFonts w:cs="Arial"/>
                <w:b/>
              </w:rPr>
            </w:pPr>
          </w:p>
        </w:tc>
        <w:tc>
          <w:tcPr>
            <w:tcW w:w="8970" w:type="dxa"/>
          </w:tcPr>
          <w:p w14:paraId="67EE682B" w14:textId="30724B80" w:rsidR="002F2A8B" w:rsidRPr="008E34CE" w:rsidRDefault="00543AE2" w:rsidP="00365A40">
            <w:pPr>
              <w:rPr>
                <w:rFonts w:ascii="Arial" w:hAnsi="Arial" w:cs="Arial"/>
              </w:rPr>
            </w:pPr>
            <w:r w:rsidRPr="00543AE2">
              <w:rPr>
                <w:rFonts w:ascii="Arial" w:hAnsi="Arial" w:cs="Arial"/>
              </w:rPr>
              <w:t>Perform a range of reception-based duties including answering telephone calls and dealing professionally with customer enquiries.</w:t>
            </w:r>
          </w:p>
        </w:tc>
      </w:tr>
      <w:tr w:rsidR="00CF4385" w:rsidRPr="008C5818" w14:paraId="3A0E212F" w14:textId="77777777" w:rsidTr="00543AE2">
        <w:trPr>
          <w:trHeight w:val="20"/>
        </w:trPr>
        <w:tc>
          <w:tcPr>
            <w:tcW w:w="662" w:type="dxa"/>
          </w:tcPr>
          <w:p w14:paraId="0459DA9C" w14:textId="77777777" w:rsidR="00CF4385" w:rsidRPr="00CF4385" w:rsidRDefault="00CF4385" w:rsidP="00892606">
            <w:pPr>
              <w:pStyle w:val="ListParagraph"/>
              <w:numPr>
                <w:ilvl w:val="0"/>
                <w:numId w:val="2"/>
              </w:numPr>
              <w:ind w:hanging="720"/>
              <w:rPr>
                <w:rFonts w:cs="Arial"/>
                <w:b/>
              </w:rPr>
            </w:pPr>
          </w:p>
        </w:tc>
        <w:tc>
          <w:tcPr>
            <w:tcW w:w="8970" w:type="dxa"/>
          </w:tcPr>
          <w:p w14:paraId="06244F98" w14:textId="68F7CDB3" w:rsidR="00CF4385" w:rsidRPr="008E34CE" w:rsidRDefault="00543AE2" w:rsidP="002F2A8B">
            <w:pPr>
              <w:rPr>
                <w:rFonts w:ascii="Arial" w:hAnsi="Arial" w:cs="Arial"/>
              </w:rPr>
            </w:pPr>
            <w:r w:rsidRPr="00543AE2">
              <w:rPr>
                <w:rFonts w:ascii="Arial" w:hAnsi="Arial" w:cs="Arial"/>
              </w:rPr>
              <w:t>Ensure all venues are clean and tidy prior to use by lettings and that activities are set up in accordance with the sports centre’s activity setting up procedures.</w:t>
            </w:r>
          </w:p>
        </w:tc>
      </w:tr>
      <w:tr w:rsidR="00CF4385" w:rsidRPr="008C5818" w14:paraId="6714DE36" w14:textId="77777777" w:rsidTr="00543AE2">
        <w:trPr>
          <w:trHeight w:val="20"/>
        </w:trPr>
        <w:tc>
          <w:tcPr>
            <w:tcW w:w="662" w:type="dxa"/>
          </w:tcPr>
          <w:p w14:paraId="4B1BCCEF" w14:textId="77777777" w:rsidR="00CF4385" w:rsidRPr="00CF4385" w:rsidRDefault="00CF4385" w:rsidP="00892606">
            <w:pPr>
              <w:pStyle w:val="ListParagraph"/>
              <w:numPr>
                <w:ilvl w:val="0"/>
                <w:numId w:val="2"/>
              </w:numPr>
              <w:ind w:hanging="720"/>
              <w:rPr>
                <w:rFonts w:cs="Arial"/>
                <w:b/>
              </w:rPr>
            </w:pPr>
          </w:p>
        </w:tc>
        <w:tc>
          <w:tcPr>
            <w:tcW w:w="8970" w:type="dxa"/>
          </w:tcPr>
          <w:p w14:paraId="0491C3E5" w14:textId="23678C8B" w:rsidR="00CF4385" w:rsidRPr="008E34CE" w:rsidRDefault="00543AE2" w:rsidP="008373F8">
            <w:pPr>
              <w:rPr>
                <w:rFonts w:ascii="Arial" w:hAnsi="Arial" w:cs="Arial"/>
              </w:rPr>
            </w:pPr>
            <w:r w:rsidRPr="00543AE2">
              <w:rPr>
                <w:rFonts w:ascii="Arial" w:hAnsi="Arial" w:cs="Arial"/>
              </w:rPr>
              <w:t>Provide first aid treatment if required by any user within the centre and ensure that the centre’s accident/incident reporting procedures are adhered to.</w:t>
            </w:r>
          </w:p>
        </w:tc>
      </w:tr>
      <w:tr w:rsidR="00CF4385" w:rsidRPr="008C5818" w14:paraId="2746C4D6" w14:textId="77777777" w:rsidTr="00543AE2">
        <w:trPr>
          <w:trHeight w:val="20"/>
        </w:trPr>
        <w:tc>
          <w:tcPr>
            <w:tcW w:w="662" w:type="dxa"/>
          </w:tcPr>
          <w:p w14:paraId="269DBC66" w14:textId="77777777" w:rsidR="00CF4385" w:rsidRPr="00CF4385" w:rsidRDefault="00CF4385" w:rsidP="00892606">
            <w:pPr>
              <w:pStyle w:val="ListParagraph"/>
              <w:numPr>
                <w:ilvl w:val="0"/>
                <w:numId w:val="2"/>
              </w:numPr>
              <w:ind w:hanging="720"/>
              <w:rPr>
                <w:rFonts w:cs="Arial"/>
                <w:b/>
              </w:rPr>
            </w:pPr>
          </w:p>
        </w:tc>
        <w:tc>
          <w:tcPr>
            <w:tcW w:w="8970" w:type="dxa"/>
          </w:tcPr>
          <w:p w14:paraId="0C51556C" w14:textId="3E48FD99" w:rsidR="00CF4385" w:rsidRPr="008E34CE" w:rsidRDefault="00543AE2" w:rsidP="00365A40">
            <w:pPr>
              <w:rPr>
                <w:rFonts w:ascii="Arial" w:hAnsi="Arial" w:cs="Arial"/>
              </w:rPr>
            </w:pPr>
            <w:r w:rsidRPr="00543AE2">
              <w:rPr>
                <w:rFonts w:ascii="Arial" w:hAnsi="Arial" w:cs="Arial"/>
              </w:rPr>
              <w:t>Provide immediate support to other centre staff including lifeguards and coaches if a centre emergency occurs.</w:t>
            </w:r>
          </w:p>
        </w:tc>
      </w:tr>
      <w:tr w:rsidR="00CF4385" w:rsidRPr="008C5818" w14:paraId="6BEFF132" w14:textId="77777777" w:rsidTr="00543AE2">
        <w:trPr>
          <w:trHeight w:val="20"/>
        </w:trPr>
        <w:tc>
          <w:tcPr>
            <w:tcW w:w="662" w:type="dxa"/>
          </w:tcPr>
          <w:p w14:paraId="60FA0CD9" w14:textId="77777777" w:rsidR="00CF4385" w:rsidRPr="00CF4385" w:rsidRDefault="00CF4385" w:rsidP="00892606">
            <w:pPr>
              <w:pStyle w:val="ListParagraph"/>
              <w:numPr>
                <w:ilvl w:val="0"/>
                <w:numId w:val="2"/>
              </w:numPr>
              <w:ind w:hanging="720"/>
              <w:rPr>
                <w:rFonts w:cs="Arial"/>
                <w:b/>
              </w:rPr>
            </w:pPr>
          </w:p>
        </w:tc>
        <w:tc>
          <w:tcPr>
            <w:tcW w:w="8970" w:type="dxa"/>
          </w:tcPr>
          <w:p w14:paraId="73CBC921" w14:textId="79D9107B" w:rsidR="00CF4385" w:rsidRPr="004755D4" w:rsidRDefault="00543AE2" w:rsidP="00365A40">
            <w:pPr>
              <w:rPr>
                <w:rFonts w:ascii="Arial" w:hAnsi="Arial" w:cs="Arial"/>
              </w:rPr>
            </w:pPr>
            <w:r w:rsidRPr="00543AE2">
              <w:rPr>
                <w:rFonts w:ascii="Arial" w:hAnsi="Arial" w:cs="Arial"/>
              </w:rPr>
              <w:t>Maintain the security of the building by ensuring that all entrances remain secure and access to the facility is restricted to members and guests of the lettings group.</w:t>
            </w:r>
          </w:p>
        </w:tc>
      </w:tr>
      <w:tr w:rsidR="00CF4385" w:rsidRPr="008C5818" w14:paraId="5ACE912C" w14:textId="77777777" w:rsidTr="00543AE2">
        <w:trPr>
          <w:trHeight w:val="20"/>
        </w:trPr>
        <w:tc>
          <w:tcPr>
            <w:tcW w:w="662" w:type="dxa"/>
          </w:tcPr>
          <w:p w14:paraId="6F04EEE4" w14:textId="77777777" w:rsidR="00CF4385" w:rsidRPr="00CF4385" w:rsidRDefault="00CF4385" w:rsidP="00892606">
            <w:pPr>
              <w:pStyle w:val="ListParagraph"/>
              <w:numPr>
                <w:ilvl w:val="0"/>
                <w:numId w:val="2"/>
              </w:numPr>
              <w:ind w:hanging="720"/>
              <w:rPr>
                <w:rFonts w:cs="Arial"/>
                <w:b/>
              </w:rPr>
            </w:pPr>
          </w:p>
        </w:tc>
        <w:tc>
          <w:tcPr>
            <w:tcW w:w="8970" w:type="dxa"/>
          </w:tcPr>
          <w:p w14:paraId="2B4D980A" w14:textId="15FD596B" w:rsidR="00CF4385" w:rsidRPr="008E34CE" w:rsidRDefault="00543AE2" w:rsidP="00365A40">
            <w:pPr>
              <w:rPr>
                <w:rFonts w:ascii="Arial" w:hAnsi="Arial" w:cs="Arial"/>
              </w:rPr>
            </w:pPr>
            <w:r w:rsidRPr="00543AE2">
              <w:rPr>
                <w:rFonts w:ascii="Arial" w:hAnsi="Arial" w:cs="Arial"/>
              </w:rPr>
              <w:t>Ensure that the facility is used in a safe and appropriate manner by all users and that all bookings adhere to the terms and conditions of their booking agreement.</w:t>
            </w:r>
          </w:p>
        </w:tc>
      </w:tr>
      <w:tr w:rsidR="00CF4385" w:rsidRPr="008C5818" w14:paraId="03665A28" w14:textId="77777777" w:rsidTr="00543AE2">
        <w:trPr>
          <w:trHeight w:val="20"/>
        </w:trPr>
        <w:tc>
          <w:tcPr>
            <w:tcW w:w="662" w:type="dxa"/>
          </w:tcPr>
          <w:p w14:paraId="41A42125" w14:textId="77777777" w:rsidR="00CF4385" w:rsidRPr="00CF4385" w:rsidRDefault="00CF4385" w:rsidP="00892606">
            <w:pPr>
              <w:pStyle w:val="ListParagraph"/>
              <w:numPr>
                <w:ilvl w:val="0"/>
                <w:numId w:val="2"/>
              </w:numPr>
              <w:ind w:hanging="720"/>
              <w:rPr>
                <w:rFonts w:cs="Arial"/>
                <w:b/>
              </w:rPr>
            </w:pPr>
          </w:p>
        </w:tc>
        <w:tc>
          <w:tcPr>
            <w:tcW w:w="8970" w:type="dxa"/>
          </w:tcPr>
          <w:p w14:paraId="50987250" w14:textId="6B28A285" w:rsidR="00CF4385" w:rsidRPr="008E34CE" w:rsidRDefault="00543AE2" w:rsidP="00DB4761">
            <w:pPr>
              <w:rPr>
                <w:rFonts w:ascii="Arial" w:hAnsi="Arial" w:cs="Arial"/>
              </w:rPr>
            </w:pPr>
            <w:r w:rsidRPr="00543AE2">
              <w:rPr>
                <w:rFonts w:ascii="Arial" w:hAnsi="Arial" w:cs="Arial"/>
              </w:rPr>
              <w:t xml:space="preserve">Perform a daily health and safety building check when required by the </w:t>
            </w:r>
            <w:r w:rsidR="00683DA0">
              <w:rPr>
                <w:rFonts w:ascii="Arial" w:hAnsi="Arial" w:cs="Arial"/>
              </w:rPr>
              <w:t>Sports Centre</w:t>
            </w:r>
            <w:r w:rsidRPr="00543AE2">
              <w:rPr>
                <w:rFonts w:ascii="Arial" w:hAnsi="Arial" w:cs="Arial"/>
              </w:rPr>
              <w:t xml:space="preserve"> Manager.</w:t>
            </w:r>
          </w:p>
        </w:tc>
      </w:tr>
      <w:tr w:rsidR="00CF4385" w:rsidRPr="008C5818" w14:paraId="73BB8C71" w14:textId="77777777" w:rsidTr="00543AE2">
        <w:trPr>
          <w:trHeight w:val="20"/>
        </w:trPr>
        <w:tc>
          <w:tcPr>
            <w:tcW w:w="662" w:type="dxa"/>
          </w:tcPr>
          <w:p w14:paraId="089D6403" w14:textId="77777777" w:rsidR="00CF4385" w:rsidRPr="00CF4385" w:rsidRDefault="00CF4385" w:rsidP="00892606">
            <w:pPr>
              <w:pStyle w:val="ListParagraph"/>
              <w:numPr>
                <w:ilvl w:val="0"/>
                <w:numId w:val="2"/>
              </w:numPr>
              <w:ind w:hanging="720"/>
              <w:rPr>
                <w:rFonts w:cs="Arial"/>
                <w:b/>
              </w:rPr>
            </w:pPr>
          </w:p>
        </w:tc>
        <w:tc>
          <w:tcPr>
            <w:tcW w:w="8970" w:type="dxa"/>
          </w:tcPr>
          <w:p w14:paraId="19127267" w14:textId="10EFACF3" w:rsidR="00CF4385" w:rsidRPr="008E34CE" w:rsidRDefault="00543AE2" w:rsidP="00365A40">
            <w:pPr>
              <w:rPr>
                <w:rFonts w:ascii="Arial" w:hAnsi="Arial" w:cs="Arial"/>
              </w:rPr>
            </w:pPr>
            <w:r w:rsidRPr="00543AE2">
              <w:rPr>
                <w:rFonts w:ascii="Arial" w:hAnsi="Arial" w:cs="Arial"/>
              </w:rPr>
              <w:t>In the event of a building evacuation being required</w:t>
            </w:r>
            <w:r w:rsidR="00683DA0">
              <w:rPr>
                <w:rFonts w:ascii="Arial" w:hAnsi="Arial" w:cs="Arial"/>
              </w:rPr>
              <w:t>,</w:t>
            </w:r>
            <w:r w:rsidRPr="00543AE2">
              <w:rPr>
                <w:rFonts w:ascii="Arial" w:hAnsi="Arial" w:cs="Arial"/>
              </w:rPr>
              <w:t xml:space="preserve"> the duty lettings officer must take responsibility for ensuring that all users are escorted to the designated assembly point and the emergency services are notified.  The sports centre’s emergency evacuation procedure must be fully adhered to.</w:t>
            </w:r>
          </w:p>
        </w:tc>
      </w:tr>
      <w:tr w:rsidR="00CF4385" w:rsidRPr="008C5818" w14:paraId="67DF02EE" w14:textId="77777777" w:rsidTr="00543AE2">
        <w:trPr>
          <w:trHeight w:val="20"/>
        </w:trPr>
        <w:tc>
          <w:tcPr>
            <w:tcW w:w="662" w:type="dxa"/>
          </w:tcPr>
          <w:p w14:paraId="7D07BFA3" w14:textId="77777777" w:rsidR="00CF4385" w:rsidRPr="00CF4385" w:rsidRDefault="00CF4385" w:rsidP="00892606">
            <w:pPr>
              <w:pStyle w:val="ListParagraph"/>
              <w:numPr>
                <w:ilvl w:val="0"/>
                <w:numId w:val="2"/>
              </w:numPr>
              <w:ind w:hanging="720"/>
              <w:rPr>
                <w:rFonts w:cs="Arial"/>
                <w:b/>
              </w:rPr>
            </w:pPr>
          </w:p>
        </w:tc>
        <w:tc>
          <w:tcPr>
            <w:tcW w:w="8970" w:type="dxa"/>
          </w:tcPr>
          <w:p w14:paraId="2D4FC255" w14:textId="11EDE4A0" w:rsidR="00CF4385" w:rsidRPr="008E34CE" w:rsidRDefault="00543AE2" w:rsidP="00CF4385">
            <w:pPr>
              <w:rPr>
                <w:rFonts w:ascii="Arial" w:hAnsi="Arial" w:cs="Arial"/>
              </w:rPr>
            </w:pPr>
            <w:r w:rsidRPr="00543AE2">
              <w:rPr>
                <w:rFonts w:ascii="Arial" w:hAnsi="Arial" w:cs="Arial"/>
              </w:rPr>
              <w:t>Contact the emergency services if there is a potential danger to the building or its occupants.</w:t>
            </w:r>
          </w:p>
        </w:tc>
      </w:tr>
      <w:tr w:rsidR="00CF4385" w:rsidRPr="008C5818" w14:paraId="1C9310E5" w14:textId="77777777" w:rsidTr="00543AE2">
        <w:trPr>
          <w:trHeight w:val="20"/>
        </w:trPr>
        <w:tc>
          <w:tcPr>
            <w:tcW w:w="662" w:type="dxa"/>
          </w:tcPr>
          <w:p w14:paraId="71804C4F" w14:textId="77777777" w:rsidR="00CF4385" w:rsidRPr="00CF4385" w:rsidRDefault="00CF4385" w:rsidP="00892606">
            <w:pPr>
              <w:pStyle w:val="ListParagraph"/>
              <w:numPr>
                <w:ilvl w:val="0"/>
                <w:numId w:val="2"/>
              </w:numPr>
              <w:ind w:hanging="720"/>
              <w:rPr>
                <w:rFonts w:cs="Arial"/>
                <w:b/>
              </w:rPr>
            </w:pPr>
          </w:p>
        </w:tc>
        <w:tc>
          <w:tcPr>
            <w:tcW w:w="8970" w:type="dxa"/>
          </w:tcPr>
          <w:p w14:paraId="2B66A9F6" w14:textId="46366BC7" w:rsidR="002F2A8B" w:rsidRPr="002F2A8B" w:rsidRDefault="00543AE2" w:rsidP="002F2A8B">
            <w:r w:rsidRPr="00543AE2">
              <w:t>Carry out regular swimming pool water tests following appropriate training to ensure that the pool water is maintained in a safe and hygienic condition at all times.</w:t>
            </w:r>
          </w:p>
        </w:tc>
      </w:tr>
      <w:tr w:rsidR="00CF4385" w:rsidRPr="008C5818" w14:paraId="1CC1E205" w14:textId="77777777" w:rsidTr="00543AE2">
        <w:trPr>
          <w:trHeight w:val="20"/>
        </w:trPr>
        <w:tc>
          <w:tcPr>
            <w:tcW w:w="662" w:type="dxa"/>
          </w:tcPr>
          <w:p w14:paraId="50FBE274" w14:textId="77777777" w:rsidR="00CF4385" w:rsidRPr="00CF4385" w:rsidRDefault="00CF4385" w:rsidP="00892606">
            <w:pPr>
              <w:pStyle w:val="ListParagraph"/>
              <w:numPr>
                <w:ilvl w:val="0"/>
                <w:numId w:val="2"/>
              </w:numPr>
              <w:ind w:hanging="720"/>
              <w:rPr>
                <w:rFonts w:cs="Arial"/>
                <w:b/>
              </w:rPr>
            </w:pPr>
          </w:p>
        </w:tc>
        <w:tc>
          <w:tcPr>
            <w:tcW w:w="8970" w:type="dxa"/>
          </w:tcPr>
          <w:p w14:paraId="6A2B5DFF" w14:textId="69E6EBBB" w:rsidR="00CF4385" w:rsidRPr="004755D4" w:rsidRDefault="00543AE2" w:rsidP="00365A40">
            <w:pPr>
              <w:rPr>
                <w:rFonts w:ascii="Arial" w:hAnsi="Arial" w:cs="Arial"/>
              </w:rPr>
            </w:pPr>
            <w:r w:rsidRPr="00543AE2">
              <w:rPr>
                <w:rFonts w:ascii="Arial" w:hAnsi="Arial" w:cs="Arial"/>
              </w:rPr>
              <w:t>Open the sports centre in accordance with the sports centre’s opening up procedure.</w:t>
            </w:r>
          </w:p>
        </w:tc>
      </w:tr>
      <w:tr w:rsidR="00CF4385" w:rsidRPr="008C5818" w14:paraId="47678219" w14:textId="77777777" w:rsidTr="00543AE2">
        <w:trPr>
          <w:trHeight w:val="20"/>
        </w:trPr>
        <w:tc>
          <w:tcPr>
            <w:tcW w:w="662" w:type="dxa"/>
          </w:tcPr>
          <w:p w14:paraId="5508A03F" w14:textId="77777777" w:rsidR="00CF4385" w:rsidRPr="00CF4385" w:rsidRDefault="00CF4385" w:rsidP="00892606">
            <w:pPr>
              <w:pStyle w:val="ListParagraph"/>
              <w:numPr>
                <w:ilvl w:val="0"/>
                <w:numId w:val="2"/>
              </w:numPr>
              <w:ind w:hanging="720"/>
              <w:rPr>
                <w:rFonts w:cs="Arial"/>
                <w:b/>
              </w:rPr>
            </w:pPr>
          </w:p>
        </w:tc>
        <w:tc>
          <w:tcPr>
            <w:tcW w:w="8970" w:type="dxa"/>
          </w:tcPr>
          <w:p w14:paraId="46F88733" w14:textId="394711F1" w:rsidR="00CF4385" w:rsidRPr="00CF4385" w:rsidRDefault="00543AE2" w:rsidP="00CF4385">
            <w:pPr>
              <w:rPr>
                <w:rFonts w:ascii="Arial" w:hAnsi="Arial" w:cs="Arial"/>
              </w:rPr>
            </w:pPr>
            <w:r w:rsidRPr="00543AE2">
              <w:rPr>
                <w:rFonts w:ascii="Arial" w:hAnsi="Arial" w:cs="Arial"/>
              </w:rPr>
              <w:t>Close the sports centre in accordance with the sports centre’s closing procedure ensuring that all users have left the facility and the building is secured.</w:t>
            </w:r>
          </w:p>
        </w:tc>
      </w:tr>
      <w:tr w:rsidR="00CF4385" w:rsidRPr="008C5818" w14:paraId="7F13F6C4" w14:textId="77777777" w:rsidTr="00543AE2">
        <w:trPr>
          <w:trHeight w:val="20"/>
        </w:trPr>
        <w:tc>
          <w:tcPr>
            <w:tcW w:w="662" w:type="dxa"/>
          </w:tcPr>
          <w:p w14:paraId="68F6D95D" w14:textId="77777777" w:rsidR="00CF4385" w:rsidRPr="00CF4385" w:rsidRDefault="00CF4385" w:rsidP="00892606">
            <w:pPr>
              <w:pStyle w:val="ListParagraph"/>
              <w:numPr>
                <w:ilvl w:val="0"/>
                <w:numId w:val="2"/>
              </w:numPr>
              <w:ind w:hanging="720"/>
              <w:rPr>
                <w:rFonts w:cs="Arial"/>
                <w:b/>
              </w:rPr>
            </w:pPr>
          </w:p>
        </w:tc>
        <w:tc>
          <w:tcPr>
            <w:tcW w:w="8970" w:type="dxa"/>
          </w:tcPr>
          <w:p w14:paraId="60FDAE48" w14:textId="6B148736" w:rsidR="00CF4385" w:rsidRPr="004755D4" w:rsidRDefault="00543AE2" w:rsidP="00365A40">
            <w:pPr>
              <w:rPr>
                <w:rFonts w:ascii="Arial" w:hAnsi="Arial" w:cs="Arial"/>
              </w:rPr>
            </w:pPr>
            <w:r w:rsidRPr="00543AE2">
              <w:rPr>
                <w:rFonts w:ascii="Arial" w:hAnsi="Arial" w:cs="Arial"/>
              </w:rPr>
              <w:t>Any other appropriate duties commensurate with the grade of the post which may be required from time.</w:t>
            </w:r>
          </w:p>
        </w:tc>
      </w:tr>
      <w:tr w:rsidR="00543AE2" w:rsidRPr="008C5818" w14:paraId="678AC32F" w14:textId="77777777" w:rsidTr="00543AE2">
        <w:trPr>
          <w:trHeight w:val="20"/>
        </w:trPr>
        <w:tc>
          <w:tcPr>
            <w:tcW w:w="9632" w:type="dxa"/>
            <w:gridSpan w:val="2"/>
            <w:shd w:val="clear" w:color="auto" w:fill="B8CCE4" w:themeFill="accent1" w:themeFillTint="66"/>
          </w:tcPr>
          <w:p w14:paraId="4E3BCF41" w14:textId="6C961144" w:rsidR="00543AE2" w:rsidRPr="00543AE2" w:rsidRDefault="00543AE2" w:rsidP="00543AE2">
            <w:pPr>
              <w:rPr>
                <w:rFonts w:ascii="Arial" w:hAnsi="Arial" w:cs="Arial"/>
                <w:b/>
                <w:bCs/>
              </w:rPr>
            </w:pPr>
            <w:r w:rsidRPr="00543AE2">
              <w:rPr>
                <w:rFonts w:ascii="Arial" w:hAnsi="Arial" w:cs="Arial"/>
                <w:b/>
                <w:bCs/>
              </w:rPr>
              <w:t xml:space="preserve">Additional Duties &amp; Responsibilities </w:t>
            </w:r>
          </w:p>
        </w:tc>
      </w:tr>
      <w:tr w:rsidR="00CF4385" w:rsidRPr="008C5818" w14:paraId="57BF6C32" w14:textId="77777777" w:rsidTr="00543AE2">
        <w:trPr>
          <w:trHeight w:val="20"/>
        </w:trPr>
        <w:tc>
          <w:tcPr>
            <w:tcW w:w="662" w:type="dxa"/>
          </w:tcPr>
          <w:p w14:paraId="516EC25B" w14:textId="77777777" w:rsidR="00CF4385" w:rsidRPr="00CF4385" w:rsidRDefault="00CF4385" w:rsidP="00892606">
            <w:pPr>
              <w:pStyle w:val="ListParagraph"/>
              <w:numPr>
                <w:ilvl w:val="0"/>
                <w:numId w:val="2"/>
              </w:numPr>
              <w:ind w:hanging="720"/>
              <w:rPr>
                <w:rFonts w:cs="Arial"/>
                <w:b/>
              </w:rPr>
            </w:pPr>
          </w:p>
        </w:tc>
        <w:tc>
          <w:tcPr>
            <w:tcW w:w="8970" w:type="dxa"/>
          </w:tcPr>
          <w:p w14:paraId="2123068F" w14:textId="3892586E" w:rsidR="00CF4385" w:rsidRPr="004755D4" w:rsidRDefault="00543AE2" w:rsidP="00365A40">
            <w:pPr>
              <w:rPr>
                <w:rFonts w:ascii="Arial" w:hAnsi="Arial" w:cs="Arial"/>
              </w:rPr>
            </w:pPr>
            <w:r w:rsidRPr="00543AE2">
              <w:rPr>
                <w:rFonts w:ascii="Arial" w:hAnsi="Arial" w:cs="Arial"/>
              </w:rPr>
              <w:t>The above requirements are intended as a basic outline.  There will be other tasks relating to customer satisfaction, care and safety.  The Duty Supervisor will be expected to adopt a helpful and flexible approach and ensure that other staff respond accordingly in line with school standards.</w:t>
            </w:r>
          </w:p>
        </w:tc>
      </w:tr>
      <w:tr w:rsidR="00543AE2" w:rsidRPr="008C5818" w14:paraId="5C9FEC14" w14:textId="77777777" w:rsidTr="00543AE2">
        <w:trPr>
          <w:trHeight w:val="20"/>
        </w:trPr>
        <w:tc>
          <w:tcPr>
            <w:tcW w:w="662" w:type="dxa"/>
          </w:tcPr>
          <w:p w14:paraId="3B7F8A61" w14:textId="77777777" w:rsidR="00543AE2" w:rsidRPr="00CF4385" w:rsidRDefault="00543AE2" w:rsidP="00892606">
            <w:pPr>
              <w:pStyle w:val="ListParagraph"/>
              <w:numPr>
                <w:ilvl w:val="0"/>
                <w:numId w:val="2"/>
              </w:numPr>
              <w:ind w:hanging="720"/>
              <w:rPr>
                <w:rFonts w:cs="Arial"/>
                <w:b/>
              </w:rPr>
            </w:pPr>
          </w:p>
        </w:tc>
        <w:tc>
          <w:tcPr>
            <w:tcW w:w="8970" w:type="dxa"/>
          </w:tcPr>
          <w:p w14:paraId="26EC91BE" w14:textId="00FD7F3B" w:rsidR="00543AE2" w:rsidRPr="004755D4" w:rsidRDefault="00543AE2" w:rsidP="00365A40">
            <w:pPr>
              <w:rPr>
                <w:rFonts w:ascii="Arial" w:hAnsi="Arial" w:cs="Arial"/>
              </w:rPr>
            </w:pPr>
            <w:r w:rsidRPr="00543AE2">
              <w:rPr>
                <w:rFonts w:ascii="Arial" w:hAnsi="Arial" w:cs="Arial"/>
              </w:rPr>
              <w:t>The Duty Supervisor will be expected to set a high standard of personal conduct and commitment to Customer Service.</w:t>
            </w:r>
          </w:p>
        </w:tc>
      </w:tr>
    </w:tbl>
    <w:p w14:paraId="0DD7A657" w14:textId="77777777" w:rsidR="00F81880" w:rsidRDefault="00F81880" w:rsidP="008E34CE"/>
    <w:p w14:paraId="2514FD12" w14:textId="77777777" w:rsidR="00441AB7" w:rsidRDefault="00441AB7" w:rsidP="008E34CE">
      <w:r w:rsidRPr="00441AB7">
        <w:t>The post holder may reasonably be expected to undertake other duties commensurate with the level of responsibility that may be allocated, at the discretion of the Head Teacher and to meet the needs of the school.</w:t>
      </w:r>
    </w:p>
    <w:p w14:paraId="313D6E7C" w14:textId="77777777" w:rsidR="00441AB7" w:rsidRDefault="00441AB7" w:rsidP="008E34CE"/>
    <w:tbl>
      <w:tblPr>
        <w:tblStyle w:val="BoltonCouncil"/>
        <w:tblW w:w="0" w:type="auto"/>
        <w:tblLook w:val="04A0" w:firstRow="1" w:lastRow="0" w:firstColumn="1" w:lastColumn="0" w:noHBand="0" w:noVBand="1"/>
      </w:tblPr>
      <w:tblGrid>
        <w:gridCol w:w="3313"/>
        <w:gridCol w:w="6319"/>
      </w:tblGrid>
      <w:tr w:rsidR="00B14B4B" w14:paraId="35CF4518" w14:textId="77777777" w:rsidTr="00847C63">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shd w:val="clear" w:color="auto" w:fill="B8CCE4" w:themeFill="accent1" w:themeFillTint="66"/>
          </w:tcPr>
          <w:p w14:paraId="1CC467D0" w14:textId="77777777" w:rsidR="00B14B4B" w:rsidRPr="00D22094" w:rsidRDefault="00B14B4B" w:rsidP="00853CC1">
            <w:r w:rsidRPr="00BD7D76">
              <w:t>Version Control</w:t>
            </w:r>
          </w:p>
        </w:tc>
      </w:tr>
      <w:tr w:rsidR="00B14B4B" w14:paraId="79A2D07C" w14:textId="77777777" w:rsidTr="00853CC1">
        <w:trPr>
          <w:trHeight w:val="20"/>
        </w:trPr>
        <w:tc>
          <w:tcPr>
            <w:tcW w:w="3369" w:type="dxa"/>
          </w:tcPr>
          <w:p w14:paraId="6B9A7BD6" w14:textId="77777777" w:rsidR="00B14B4B" w:rsidRPr="0018028D" w:rsidRDefault="00B14B4B" w:rsidP="00853CC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14:paraId="208DC3F2" w14:textId="5378933F" w:rsidR="00B14B4B" w:rsidRPr="008E34CE" w:rsidRDefault="00543AE2" w:rsidP="00853CC1">
            <w:pPr>
              <w:rPr>
                <w:rFonts w:ascii="Arial" w:hAnsi="Arial" w:cs="Arial"/>
              </w:rPr>
            </w:pPr>
            <w:r>
              <w:rPr>
                <w:rFonts w:ascii="Arial" w:hAnsi="Arial" w:cs="Arial"/>
              </w:rPr>
              <w:t>DO</w:t>
            </w:r>
          </w:p>
        </w:tc>
      </w:tr>
      <w:tr w:rsidR="00B14B4B" w14:paraId="1063E90D" w14:textId="77777777" w:rsidTr="00853CC1">
        <w:trPr>
          <w:trHeight w:val="20"/>
        </w:trPr>
        <w:tc>
          <w:tcPr>
            <w:tcW w:w="3369" w:type="dxa"/>
          </w:tcPr>
          <w:p w14:paraId="76252060" w14:textId="77777777" w:rsidR="00B14B4B" w:rsidRPr="0018028D" w:rsidRDefault="00B14B4B" w:rsidP="00853CC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14:paraId="0958027B" w14:textId="7FB5E894" w:rsidR="00B14B4B" w:rsidRPr="008E34CE" w:rsidRDefault="00683DA0" w:rsidP="00853CC1">
            <w:pPr>
              <w:rPr>
                <w:rFonts w:ascii="Arial" w:hAnsi="Arial" w:cs="Arial"/>
              </w:rPr>
            </w:pPr>
            <w:sdt>
              <w:sdtPr>
                <w:alias w:val="Publish Date"/>
                <w:tag w:val=""/>
                <w:id w:val="1315601441"/>
                <w:dataBinding w:prefixMappings="xmlns:ns0='http://schemas.microsoft.com/office/2006/coverPageProps' " w:xpath="/ns0:CoverPageProperties[1]/ns0:PublishDate[1]" w:storeItemID="{55AF091B-3C7A-41E3-B477-F2FDAA23CFDA}"/>
                <w:date w:fullDate="2024-04-26T00:00:00Z">
                  <w:dateFormat w:val="dd MMMM yyyy"/>
                  <w:lid w:val="en-GB"/>
                  <w:storeMappedDataAs w:val="dateTime"/>
                  <w:calendar w:val="gregorian"/>
                </w:date>
              </w:sdtPr>
              <w:sdtEndPr/>
              <w:sdtContent>
                <w:r w:rsidR="00543AE2">
                  <w:t>26 April 2024</w:t>
                </w:r>
              </w:sdtContent>
            </w:sdt>
          </w:p>
        </w:tc>
      </w:tr>
    </w:tbl>
    <w:p w14:paraId="63F04C52" w14:textId="77777777" w:rsidR="00B14B4B" w:rsidRDefault="00B14B4B" w:rsidP="008E34CE"/>
    <w:p w14:paraId="14ACD343" w14:textId="77777777" w:rsidR="008E34CE" w:rsidRDefault="008E34CE"/>
    <w:p w14:paraId="15203EA4" w14:textId="77777777" w:rsidR="000778ED" w:rsidRDefault="000778ED">
      <w:pPr>
        <w:sectPr w:rsidR="000778ED" w:rsidSect="00062D7F">
          <w:headerReference w:type="default" r:id="rId11"/>
          <w:footerReference w:type="default" r:id="rId12"/>
          <w:footerReference w:type="first" r:id="rId13"/>
          <w:pgSz w:w="11906" w:h="16838" w:code="9"/>
          <w:pgMar w:top="992" w:right="1134" w:bottom="992" w:left="1134" w:header="567" w:footer="567" w:gutter="0"/>
          <w:pgBorders w:offsetFrom="page">
            <w:top w:val="single" w:sz="12" w:space="24" w:color="auto"/>
            <w:left w:val="single" w:sz="12" w:space="24" w:color="auto"/>
            <w:bottom w:val="single" w:sz="12" w:space="24" w:color="auto"/>
            <w:right w:val="single" w:sz="12" w:space="24" w:color="auto"/>
          </w:pgBorders>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1"/>
        <w:gridCol w:w="3147"/>
      </w:tblGrid>
      <w:tr w:rsidR="00FC6CD1" w14:paraId="171A128C" w14:textId="77777777" w:rsidTr="00EF4CC2">
        <w:tc>
          <w:tcPr>
            <w:tcW w:w="6629" w:type="dxa"/>
          </w:tcPr>
          <w:p w14:paraId="110FD6DF" w14:textId="77777777" w:rsidR="00FC6CD1" w:rsidRDefault="00FC6CD1" w:rsidP="00EF4CC2">
            <w:pPr>
              <w:jc w:val="right"/>
            </w:pPr>
          </w:p>
        </w:tc>
        <w:tc>
          <w:tcPr>
            <w:tcW w:w="3225" w:type="dxa"/>
          </w:tcPr>
          <w:p w14:paraId="27B2F2D1" w14:textId="441AAF65" w:rsidR="00FC6CD1" w:rsidRDefault="00FC6CD1" w:rsidP="00EF4CC2">
            <w:pPr>
              <w:jc w:val="right"/>
            </w:pPr>
          </w:p>
        </w:tc>
      </w:tr>
      <w:tr w:rsidR="00FC6CD1" w14:paraId="46C98E77" w14:textId="77777777" w:rsidTr="00EF4CC2">
        <w:tc>
          <w:tcPr>
            <w:tcW w:w="9854" w:type="dxa"/>
            <w:gridSpan w:val="2"/>
          </w:tcPr>
          <w:p w14:paraId="5E46376F" w14:textId="77777777" w:rsidR="00FC6CD1" w:rsidRPr="008E34CE" w:rsidRDefault="00FC6CD1" w:rsidP="003323E1">
            <w:pPr>
              <w:pStyle w:val="Heading1"/>
              <w:outlineLvl w:val="0"/>
            </w:pPr>
            <w:r>
              <w:t>Person Specification</w:t>
            </w:r>
          </w:p>
        </w:tc>
      </w:tr>
    </w:tbl>
    <w:p w14:paraId="3D6B4FB6" w14:textId="77777777" w:rsidR="00F81880" w:rsidRDefault="00F81880"/>
    <w:tbl>
      <w:tblPr>
        <w:tblStyle w:val="BoltonCouncil"/>
        <w:tblW w:w="9778" w:type="dxa"/>
        <w:tblLook w:val="04A0" w:firstRow="1" w:lastRow="0" w:firstColumn="1" w:lastColumn="0" w:noHBand="0" w:noVBand="1"/>
      </w:tblPr>
      <w:tblGrid>
        <w:gridCol w:w="1650"/>
        <w:gridCol w:w="8128"/>
      </w:tblGrid>
      <w:tr w:rsidR="00DE3105" w:rsidRPr="008C5818" w14:paraId="4E88CE7B" w14:textId="77777777" w:rsidTr="00495E04">
        <w:trPr>
          <w:cnfStyle w:val="100000000000" w:firstRow="1" w:lastRow="0" w:firstColumn="0" w:lastColumn="0" w:oddVBand="0" w:evenVBand="0" w:oddHBand="0" w:evenHBand="0" w:firstRowFirstColumn="0" w:firstRowLastColumn="0" w:lastRowFirstColumn="0" w:lastRowLastColumn="0"/>
          <w:trHeight w:val="20"/>
        </w:trPr>
        <w:tc>
          <w:tcPr>
            <w:tcW w:w="9778" w:type="dxa"/>
            <w:gridSpan w:val="2"/>
            <w:shd w:val="clear" w:color="auto" w:fill="B8CCE4" w:themeFill="accent1" w:themeFillTint="66"/>
          </w:tcPr>
          <w:p w14:paraId="58DDC2D8" w14:textId="77777777" w:rsidR="00DE3105" w:rsidRPr="00D22094" w:rsidRDefault="00DE3105" w:rsidP="00847C63">
            <w:r w:rsidRPr="00D22094">
              <w:t>Job Details</w:t>
            </w:r>
          </w:p>
        </w:tc>
      </w:tr>
      <w:tr w:rsidR="00FC6CD1" w:rsidRPr="008C5818" w14:paraId="2D593B76" w14:textId="77777777" w:rsidTr="00495E04">
        <w:trPr>
          <w:trHeight w:val="20"/>
        </w:trPr>
        <w:tc>
          <w:tcPr>
            <w:tcW w:w="1650" w:type="dxa"/>
          </w:tcPr>
          <w:p w14:paraId="716621BE" w14:textId="77777777" w:rsidR="00FC6CD1" w:rsidRPr="008C5818" w:rsidRDefault="00441AB7" w:rsidP="00441AB7">
            <w:pPr>
              <w:rPr>
                <w:rFonts w:ascii="Arial" w:hAnsi="Arial" w:cs="Arial"/>
                <w:b/>
              </w:rPr>
            </w:pPr>
            <w:r>
              <w:rPr>
                <w:rFonts w:ascii="Arial" w:hAnsi="Arial" w:cs="Arial"/>
                <w:b/>
              </w:rPr>
              <w:t>School Name</w:t>
            </w:r>
          </w:p>
        </w:tc>
        <w:tc>
          <w:tcPr>
            <w:tcW w:w="8128" w:type="dxa"/>
          </w:tcPr>
          <w:p w14:paraId="762966CA" w14:textId="70120FBE" w:rsidR="00FC6CD1" w:rsidRPr="008C5818" w:rsidRDefault="00543AE2" w:rsidP="00441AB7">
            <w:pPr>
              <w:rPr>
                <w:rFonts w:ascii="Arial" w:hAnsi="Arial" w:cs="Arial"/>
                <w:b/>
              </w:rPr>
            </w:pPr>
            <w:r>
              <w:rPr>
                <w:rFonts w:ascii="Arial" w:hAnsi="Arial" w:cs="Arial"/>
                <w:b/>
              </w:rPr>
              <w:t>Turton School</w:t>
            </w:r>
          </w:p>
        </w:tc>
      </w:tr>
      <w:tr w:rsidR="00E85C72" w:rsidRPr="008C5818" w14:paraId="37249621" w14:textId="77777777" w:rsidTr="00495E04">
        <w:trPr>
          <w:trHeight w:val="20"/>
        </w:trPr>
        <w:tc>
          <w:tcPr>
            <w:tcW w:w="1650" w:type="dxa"/>
          </w:tcPr>
          <w:p w14:paraId="534ADCE2" w14:textId="77777777" w:rsidR="00E85C72" w:rsidRPr="008C5818" w:rsidRDefault="00E85C72" w:rsidP="00441AB7">
            <w:pPr>
              <w:rPr>
                <w:rFonts w:ascii="Arial" w:hAnsi="Arial" w:cs="Arial"/>
                <w:b/>
              </w:rPr>
            </w:pPr>
            <w:r w:rsidRPr="008C5818">
              <w:rPr>
                <w:rFonts w:ascii="Arial" w:hAnsi="Arial" w:cs="Arial"/>
                <w:b/>
              </w:rPr>
              <w:t>Job Title</w:t>
            </w:r>
          </w:p>
        </w:tc>
        <w:tc>
          <w:tcPr>
            <w:tcW w:w="8128" w:type="dxa"/>
          </w:tcPr>
          <w:p w14:paraId="7A089AB9" w14:textId="1B0BD0CF" w:rsidR="00E85C72" w:rsidRPr="001F5C83" w:rsidRDefault="00543AE2" w:rsidP="00814EB8">
            <w:r>
              <w:t xml:space="preserve">Weekend Duty Supervisor </w:t>
            </w:r>
          </w:p>
        </w:tc>
      </w:tr>
      <w:tr w:rsidR="00E85C72" w:rsidRPr="008C5818" w14:paraId="08F70CF6" w14:textId="77777777" w:rsidTr="00495E04">
        <w:trPr>
          <w:trHeight w:val="20"/>
        </w:trPr>
        <w:tc>
          <w:tcPr>
            <w:tcW w:w="1650" w:type="dxa"/>
          </w:tcPr>
          <w:p w14:paraId="11A0519F" w14:textId="77777777" w:rsidR="00E85C72" w:rsidRPr="008C5818" w:rsidRDefault="00E85C72" w:rsidP="00441AB7">
            <w:pPr>
              <w:rPr>
                <w:rFonts w:ascii="Arial" w:hAnsi="Arial" w:cs="Arial"/>
                <w:b/>
              </w:rPr>
            </w:pPr>
            <w:r w:rsidRPr="008C5818">
              <w:rPr>
                <w:rFonts w:ascii="Arial" w:hAnsi="Arial" w:cs="Arial"/>
                <w:b/>
              </w:rPr>
              <w:t>Grade</w:t>
            </w:r>
          </w:p>
        </w:tc>
        <w:tc>
          <w:tcPr>
            <w:tcW w:w="8128" w:type="dxa"/>
          </w:tcPr>
          <w:p w14:paraId="4E680E3D" w14:textId="63092269" w:rsidR="00E85C72" w:rsidRDefault="00543AE2" w:rsidP="00814EB8">
            <w:r>
              <w:t>SCP 4-6</w:t>
            </w:r>
          </w:p>
        </w:tc>
      </w:tr>
    </w:tbl>
    <w:p w14:paraId="08B8E1D5" w14:textId="77777777" w:rsidR="00F81880" w:rsidRDefault="00F81880"/>
    <w:p w14:paraId="37BC5F27" w14:textId="77777777" w:rsidR="0037692F" w:rsidRDefault="0037692F" w:rsidP="00D002E9">
      <w:pPr>
        <w:pStyle w:val="Heading2"/>
      </w:pPr>
      <w:r>
        <w:t>Stage One</w:t>
      </w:r>
    </w:p>
    <w:p w14:paraId="509B2C8A" w14:textId="77777777"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14:paraId="6C088E03" w14:textId="77777777"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14:paraId="459F52A2" w14:textId="77777777" w:rsidTr="00543AE2">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Borders>
              <w:bottom w:val="single" w:sz="4" w:space="0" w:color="auto"/>
            </w:tcBorders>
            <w:shd w:val="clear" w:color="auto" w:fill="B8CCE4" w:themeFill="accent1" w:themeFillTint="66"/>
          </w:tcPr>
          <w:p w14:paraId="1F3CE7CD" w14:textId="77777777"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Borders>
              <w:bottom w:val="single" w:sz="4" w:space="0" w:color="auto"/>
            </w:tcBorders>
            <w:shd w:val="clear" w:color="auto" w:fill="B8CCE4" w:themeFill="accent1" w:themeFillTint="66"/>
          </w:tcPr>
          <w:p w14:paraId="7E956DB9" w14:textId="2A531526" w:rsidR="00FC6CD1" w:rsidRPr="00D22094" w:rsidRDefault="00543AE2" w:rsidP="00D22094">
            <w:r>
              <w:t xml:space="preserve">Essential/Desirable </w:t>
            </w:r>
          </w:p>
        </w:tc>
      </w:tr>
      <w:tr w:rsidR="00543AE2" w:rsidRPr="0066265F" w14:paraId="05A9FC03" w14:textId="77777777" w:rsidTr="00543AE2">
        <w:trPr>
          <w:trHeight w:val="20"/>
        </w:trPr>
        <w:tc>
          <w:tcPr>
            <w:tcW w:w="675" w:type="dxa"/>
            <w:tcBorders>
              <w:top w:val="single" w:sz="4" w:space="0" w:color="auto"/>
              <w:left w:val="single" w:sz="4" w:space="0" w:color="auto"/>
              <w:bottom w:val="single" w:sz="4" w:space="0" w:color="auto"/>
              <w:right w:val="single" w:sz="4" w:space="0" w:color="auto"/>
            </w:tcBorders>
          </w:tcPr>
          <w:p w14:paraId="0C31F795" w14:textId="77777777" w:rsidR="00543AE2" w:rsidRPr="00CF4385" w:rsidRDefault="00543AE2" w:rsidP="00543AE2">
            <w:pPr>
              <w:pStyle w:val="ListParagraph"/>
              <w:numPr>
                <w:ilvl w:val="0"/>
                <w:numId w:val="3"/>
              </w:numPr>
              <w:tabs>
                <w:tab w:val="left" w:pos="0"/>
                <w:tab w:val="left" w:pos="240"/>
              </w:tabs>
              <w:ind w:hanging="720"/>
              <w:rPr>
                <w:rFonts w:cs="Arial"/>
                <w:b/>
              </w:rPr>
            </w:pPr>
          </w:p>
        </w:tc>
        <w:tc>
          <w:tcPr>
            <w:tcW w:w="6237" w:type="dxa"/>
            <w:tcBorders>
              <w:top w:val="single" w:sz="4" w:space="0" w:color="auto"/>
              <w:left w:val="single" w:sz="4" w:space="0" w:color="auto"/>
              <w:bottom w:val="single" w:sz="4" w:space="0" w:color="auto"/>
              <w:right w:val="single" w:sz="4" w:space="0" w:color="auto"/>
            </w:tcBorders>
          </w:tcPr>
          <w:p w14:paraId="73F3C3BA" w14:textId="47C75727" w:rsidR="00543AE2" w:rsidRPr="00543AE2" w:rsidRDefault="00543AE2" w:rsidP="00543AE2">
            <w:pPr>
              <w:rPr>
                <w:rFonts w:ascii="Arial" w:hAnsi="Arial" w:cs="Arial"/>
                <w:szCs w:val="24"/>
              </w:rPr>
            </w:pPr>
            <w:r w:rsidRPr="00543AE2">
              <w:rPr>
                <w:rFonts w:ascii="Arial" w:hAnsi="Arial" w:cs="Arial"/>
                <w:szCs w:val="24"/>
                <w:lang w:eastAsia="en-GB"/>
              </w:rPr>
              <w:t xml:space="preserve">Basic ICT awareness: - confident in use of e mails and internet </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69A8A40A" w14:textId="6CDADC20" w:rsidR="00543AE2" w:rsidRPr="00543AE2" w:rsidRDefault="00543AE2" w:rsidP="00543AE2">
            <w:pPr>
              <w:jc w:val="center"/>
              <w:rPr>
                <w:rFonts w:ascii="Arial" w:hAnsi="Arial" w:cs="Arial"/>
                <w:szCs w:val="24"/>
              </w:rPr>
            </w:pPr>
            <w:r w:rsidRPr="00543AE2">
              <w:rPr>
                <w:rFonts w:ascii="Arial" w:hAnsi="Arial" w:cs="Arial"/>
                <w:szCs w:val="24"/>
                <w:lang w:eastAsia="en-GB"/>
              </w:rPr>
              <w:t>E</w:t>
            </w:r>
          </w:p>
        </w:tc>
      </w:tr>
      <w:tr w:rsidR="00543AE2" w:rsidRPr="0066265F" w14:paraId="681E1311" w14:textId="77777777" w:rsidTr="00543AE2">
        <w:trPr>
          <w:trHeight w:val="20"/>
        </w:trPr>
        <w:tc>
          <w:tcPr>
            <w:tcW w:w="675" w:type="dxa"/>
            <w:tcBorders>
              <w:top w:val="single" w:sz="4" w:space="0" w:color="auto"/>
              <w:left w:val="single" w:sz="4" w:space="0" w:color="auto"/>
              <w:bottom w:val="single" w:sz="4" w:space="0" w:color="auto"/>
              <w:right w:val="single" w:sz="4" w:space="0" w:color="auto"/>
            </w:tcBorders>
          </w:tcPr>
          <w:p w14:paraId="6535B38A" w14:textId="77777777" w:rsidR="00543AE2" w:rsidRPr="00CF4385" w:rsidRDefault="00543AE2" w:rsidP="00543AE2">
            <w:pPr>
              <w:pStyle w:val="ListParagraph"/>
              <w:numPr>
                <w:ilvl w:val="0"/>
                <w:numId w:val="3"/>
              </w:numPr>
              <w:tabs>
                <w:tab w:val="left" w:pos="0"/>
                <w:tab w:val="left" w:pos="240"/>
              </w:tabs>
              <w:ind w:hanging="720"/>
              <w:rPr>
                <w:rFonts w:cs="Arial"/>
                <w:b/>
              </w:rPr>
            </w:pPr>
          </w:p>
        </w:tc>
        <w:tc>
          <w:tcPr>
            <w:tcW w:w="6237" w:type="dxa"/>
            <w:tcBorders>
              <w:top w:val="single" w:sz="4" w:space="0" w:color="auto"/>
              <w:left w:val="single" w:sz="4" w:space="0" w:color="auto"/>
              <w:bottom w:val="single" w:sz="4" w:space="0" w:color="auto"/>
              <w:right w:val="single" w:sz="4" w:space="0" w:color="auto"/>
            </w:tcBorders>
          </w:tcPr>
          <w:p w14:paraId="583594AA" w14:textId="4BB2F955" w:rsidR="00543AE2" w:rsidRPr="00543AE2" w:rsidRDefault="00543AE2" w:rsidP="00543AE2">
            <w:pPr>
              <w:rPr>
                <w:rFonts w:ascii="Arial" w:hAnsi="Arial" w:cs="Arial"/>
                <w:szCs w:val="24"/>
              </w:rPr>
            </w:pPr>
            <w:r w:rsidRPr="00543AE2">
              <w:rPr>
                <w:rFonts w:ascii="Arial" w:hAnsi="Arial" w:cs="Arial"/>
                <w:szCs w:val="24"/>
                <w:lang w:eastAsia="en-GB"/>
              </w:rPr>
              <w:t>Excellent level of verbal communication skills</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1A952E4D" w14:textId="233BA206" w:rsidR="00543AE2" w:rsidRPr="00543AE2" w:rsidRDefault="00543AE2" w:rsidP="00543AE2">
            <w:pPr>
              <w:jc w:val="center"/>
              <w:rPr>
                <w:rFonts w:ascii="Arial" w:hAnsi="Arial" w:cs="Arial"/>
                <w:szCs w:val="24"/>
              </w:rPr>
            </w:pPr>
            <w:r w:rsidRPr="00543AE2">
              <w:rPr>
                <w:rFonts w:ascii="Arial" w:hAnsi="Arial" w:cs="Arial"/>
                <w:szCs w:val="24"/>
                <w:lang w:eastAsia="en-GB"/>
              </w:rPr>
              <w:t>E</w:t>
            </w:r>
          </w:p>
        </w:tc>
      </w:tr>
      <w:tr w:rsidR="00543AE2" w:rsidRPr="0066265F" w14:paraId="0ABE5A4E" w14:textId="77777777" w:rsidTr="00543AE2">
        <w:trPr>
          <w:trHeight w:val="20"/>
        </w:trPr>
        <w:tc>
          <w:tcPr>
            <w:tcW w:w="675" w:type="dxa"/>
            <w:tcBorders>
              <w:top w:val="single" w:sz="4" w:space="0" w:color="auto"/>
              <w:left w:val="single" w:sz="4" w:space="0" w:color="auto"/>
              <w:bottom w:val="single" w:sz="4" w:space="0" w:color="auto"/>
              <w:right w:val="single" w:sz="4" w:space="0" w:color="auto"/>
            </w:tcBorders>
          </w:tcPr>
          <w:p w14:paraId="64CE5DDF" w14:textId="77777777" w:rsidR="00543AE2" w:rsidRPr="00CF4385" w:rsidRDefault="00543AE2" w:rsidP="00543AE2">
            <w:pPr>
              <w:pStyle w:val="ListParagraph"/>
              <w:numPr>
                <w:ilvl w:val="0"/>
                <w:numId w:val="3"/>
              </w:numPr>
              <w:tabs>
                <w:tab w:val="left" w:pos="0"/>
                <w:tab w:val="left" w:pos="240"/>
              </w:tabs>
              <w:ind w:hanging="720"/>
              <w:rPr>
                <w:rFonts w:cs="Arial"/>
                <w:b/>
              </w:rPr>
            </w:pPr>
          </w:p>
        </w:tc>
        <w:tc>
          <w:tcPr>
            <w:tcW w:w="6237" w:type="dxa"/>
            <w:tcBorders>
              <w:top w:val="single" w:sz="4" w:space="0" w:color="auto"/>
              <w:left w:val="single" w:sz="4" w:space="0" w:color="auto"/>
              <w:bottom w:val="single" w:sz="4" w:space="0" w:color="auto"/>
              <w:right w:val="single" w:sz="4" w:space="0" w:color="auto"/>
            </w:tcBorders>
          </w:tcPr>
          <w:p w14:paraId="5BF42706" w14:textId="2C1400EE" w:rsidR="00543AE2" w:rsidRPr="00543AE2" w:rsidRDefault="00543AE2" w:rsidP="00543AE2">
            <w:pPr>
              <w:rPr>
                <w:rFonts w:ascii="Arial" w:hAnsi="Arial" w:cs="Arial"/>
                <w:szCs w:val="24"/>
              </w:rPr>
            </w:pPr>
            <w:r w:rsidRPr="00543AE2">
              <w:rPr>
                <w:rFonts w:ascii="Arial" w:hAnsi="Arial" w:cs="Arial"/>
                <w:szCs w:val="24"/>
                <w:lang w:eastAsia="en-GB"/>
              </w:rPr>
              <w:t>Good standard of numeracy and literacy skills.</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408A0A6A" w14:textId="41C39752" w:rsidR="00543AE2" w:rsidRPr="00543AE2" w:rsidRDefault="00543AE2" w:rsidP="00543AE2">
            <w:pPr>
              <w:jc w:val="center"/>
              <w:rPr>
                <w:rFonts w:ascii="Arial" w:hAnsi="Arial" w:cs="Arial"/>
                <w:szCs w:val="24"/>
              </w:rPr>
            </w:pPr>
            <w:r w:rsidRPr="00543AE2">
              <w:rPr>
                <w:rFonts w:ascii="Arial" w:hAnsi="Arial" w:cs="Arial"/>
                <w:szCs w:val="24"/>
                <w:lang w:eastAsia="en-GB"/>
              </w:rPr>
              <w:t>E</w:t>
            </w:r>
          </w:p>
        </w:tc>
      </w:tr>
      <w:tr w:rsidR="00543AE2" w:rsidRPr="0066265F" w14:paraId="6767B66E" w14:textId="77777777" w:rsidTr="00543AE2">
        <w:trPr>
          <w:trHeight w:val="20"/>
        </w:trPr>
        <w:tc>
          <w:tcPr>
            <w:tcW w:w="675" w:type="dxa"/>
            <w:tcBorders>
              <w:top w:val="single" w:sz="4" w:space="0" w:color="auto"/>
              <w:left w:val="single" w:sz="4" w:space="0" w:color="auto"/>
              <w:bottom w:val="single" w:sz="4" w:space="0" w:color="auto"/>
              <w:right w:val="single" w:sz="4" w:space="0" w:color="auto"/>
            </w:tcBorders>
          </w:tcPr>
          <w:p w14:paraId="439B14FD" w14:textId="77777777" w:rsidR="00543AE2" w:rsidRPr="00CF4385" w:rsidRDefault="00543AE2" w:rsidP="00543AE2">
            <w:pPr>
              <w:pStyle w:val="ListParagraph"/>
              <w:numPr>
                <w:ilvl w:val="0"/>
                <w:numId w:val="3"/>
              </w:numPr>
              <w:tabs>
                <w:tab w:val="left" w:pos="0"/>
                <w:tab w:val="left" w:pos="240"/>
              </w:tabs>
              <w:ind w:hanging="720"/>
              <w:rPr>
                <w:rFonts w:cs="Arial"/>
                <w:b/>
              </w:rPr>
            </w:pPr>
          </w:p>
        </w:tc>
        <w:tc>
          <w:tcPr>
            <w:tcW w:w="6237" w:type="dxa"/>
            <w:tcBorders>
              <w:top w:val="single" w:sz="4" w:space="0" w:color="auto"/>
              <w:left w:val="single" w:sz="4" w:space="0" w:color="auto"/>
              <w:bottom w:val="single" w:sz="4" w:space="0" w:color="auto"/>
              <w:right w:val="single" w:sz="4" w:space="0" w:color="auto"/>
            </w:tcBorders>
          </w:tcPr>
          <w:p w14:paraId="2F80FFA9" w14:textId="61AFBC03" w:rsidR="00543AE2" w:rsidRPr="00543AE2" w:rsidRDefault="00543AE2" w:rsidP="00543AE2">
            <w:pPr>
              <w:rPr>
                <w:rFonts w:ascii="Arial" w:hAnsi="Arial" w:cs="Arial"/>
                <w:szCs w:val="24"/>
              </w:rPr>
            </w:pPr>
            <w:r w:rsidRPr="00543AE2">
              <w:rPr>
                <w:rFonts w:ascii="Arial" w:hAnsi="Arial" w:cs="Arial"/>
                <w:szCs w:val="24"/>
                <w:lang w:eastAsia="en-GB"/>
              </w:rPr>
              <w:t>Excellent interpersonal skills, demonstrated by friendly, outgoing manner.</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02DCB065" w14:textId="07910826" w:rsidR="00543AE2" w:rsidRPr="00543AE2" w:rsidRDefault="00543AE2" w:rsidP="00543AE2">
            <w:pPr>
              <w:jc w:val="center"/>
              <w:rPr>
                <w:rFonts w:ascii="Arial" w:hAnsi="Arial" w:cs="Arial"/>
                <w:szCs w:val="24"/>
              </w:rPr>
            </w:pPr>
            <w:r w:rsidRPr="00543AE2">
              <w:rPr>
                <w:rFonts w:ascii="Arial" w:hAnsi="Arial" w:cs="Arial"/>
                <w:szCs w:val="24"/>
                <w:lang w:eastAsia="en-GB"/>
              </w:rPr>
              <w:t>E</w:t>
            </w:r>
          </w:p>
        </w:tc>
      </w:tr>
      <w:tr w:rsidR="00543AE2" w:rsidRPr="0066265F" w14:paraId="7E28B5BF" w14:textId="77777777" w:rsidTr="00543AE2">
        <w:trPr>
          <w:trHeight w:val="20"/>
        </w:trPr>
        <w:tc>
          <w:tcPr>
            <w:tcW w:w="675" w:type="dxa"/>
            <w:tcBorders>
              <w:top w:val="single" w:sz="4" w:space="0" w:color="auto"/>
              <w:left w:val="single" w:sz="4" w:space="0" w:color="auto"/>
              <w:bottom w:val="single" w:sz="4" w:space="0" w:color="auto"/>
              <w:right w:val="single" w:sz="4" w:space="0" w:color="auto"/>
            </w:tcBorders>
          </w:tcPr>
          <w:p w14:paraId="10CE8C75" w14:textId="77777777" w:rsidR="00543AE2" w:rsidRPr="00CF4385" w:rsidRDefault="00543AE2" w:rsidP="00543AE2">
            <w:pPr>
              <w:pStyle w:val="ListParagraph"/>
              <w:numPr>
                <w:ilvl w:val="0"/>
                <w:numId w:val="3"/>
              </w:numPr>
              <w:tabs>
                <w:tab w:val="left" w:pos="0"/>
                <w:tab w:val="left" w:pos="240"/>
              </w:tabs>
              <w:ind w:hanging="720"/>
              <w:rPr>
                <w:rFonts w:cs="Arial"/>
                <w:b/>
              </w:rPr>
            </w:pPr>
          </w:p>
        </w:tc>
        <w:tc>
          <w:tcPr>
            <w:tcW w:w="6237" w:type="dxa"/>
            <w:tcBorders>
              <w:top w:val="single" w:sz="4" w:space="0" w:color="auto"/>
              <w:left w:val="single" w:sz="4" w:space="0" w:color="auto"/>
              <w:bottom w:val="single" w:sz="4" w:space="0" w:color="auto"/>
              <w:right w:val="single" w:sz="4" w:space="0" w:color="auto"/>
            </w:tcBorders>
          </w:tcPr>
          <w:p w14:paraId="5EEF1D99" w14:textId="2DCC976F" w:rsidR="00543AE2" w:rsidRPr="00543AE2" w:rsidRDefault="00543AE2" w:rsidP="00543AE2">
            <w:pPr>
              <w:rPr>
                <w:rFonts w:ascii="Arial" w:hAnsi="Arial" w:cs="Arial"/>
                <w:szCs w:val="24"/>
              </w:rPr>
            </w:pPr>
            <w:r w:rsidRPr="00543AE2">
              <w:rPr>
                <w:rFonts w:ascii="Arial" w:hAnsi="Arial" w:cs="Arial"/>
                <w:szCs w:val="24"/>
                <w:lang w:eastAsia="en-GB"/>
              </w:rPr>
              <w:t xml:space="preserve">Mature judgement </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164F6029" w14:textId="61F247BC" w:rsidR="00543AE2" w:rsidRPr="00543AE2" w:rsidRDefault="00543AE2" w:rsidP="00543AE2">
            <w:pPr>
              <w:jc w:val="center"/>
              <w:rPr>
                <w:rFonts w:ascii="Arial" w:hAnsi="Arial" w:cs="Arial"/>
                <w:szCs w:val="24"/>
              </w:rPr>
            </w:pPr>
            <w:r w:rsidRPr="00543AE2">
              <w:rPr>
                <w:rFonts w:ascii="Arial" w:hAnsi="Arial" w:cs="Arial"/>
                <w:szCs w:val="24"/>
                <w:lang w:eastAsia="en-GB"/>
              </w:rPr>
              <w:t>E</w:t>
            </w:r>
          </w:p>
        </w:tc>
      </w:tr>
      <w:tr w:rsidR="00543AE2" w:rsidRPr="0066265F" w14:paraId="2B6CE51B" w14:textId="77777777" w:rsidTr="00543AE2">
        <w:trPr>
          <w:trHeight w:val="20"/>
        </w:trPr>
        <w:tc>
          <w:tcPr>
            <w:tcW w:w="675" w:type="dxa"/>
            <w:tcBorders>
              <w:top w:val="single" w:sz="4" w:space="0" w:color="auto"/>
              <w:left w:val="single" w:sz="4" w:space="0" w:color="auto"/>
              <w:bottom w:val="single" w:sz="4" w:space="0" w:color="auto"/>
              <w:right w:val="single" w:sz="4" w:space="0" w:color="auto"/>
            </w:tcBorders>
          </w:tcPr>
          <w:p w14:paraId="7AD14AB5" w14:textId="77777777" w:rsidR="00543AE2" w:rsidRPr="00CF4385" w:rsidRDefault="00543AE2" w:rsidP="00543AE2">
            <w:pPr>
              <w:pStyle w:val="ListParagraph"/>
              <w:numPr>
                <w:ilvl w:val="0"/>
                <w:numId w:val="3"/>
              </w:numPr>
              <w:tabs>
                <w:tab w:val="left" w:pos="0"/>
                <w:tab w:val="left" w:pos="240"/>
              </w:tabs>
              <w:ind w:hanging="720"/>
              <w:rPr>
                <w:rFonts w:cs="Arial"/>
                <w:b/>
              </w:rPr>
            </w:pPr>
          </w:p>
        </w:tc>
        <w:tc>
          <w:tcPr>
            <w:tcW w:w="6237" w:type="dxa"/>
            <w:tcBorders>
              <w:top w:val="single" w:sz="4" w:space="0" w:color="auto"/>
              <w:left w:val="single" w:sz="4" w:space="0" w:color="auto"/>
              <w:bottom w:val="single" w:sz="4" w:space="0" w:color="auto"/>
              <w:right w:val="single" w:sz="4" w:space="0" w:color="auto"/>
            </w:tcBorders>
          </w:tcPr>
          <w:p w14:paraId="4A2BF85D" w14:textId="537006CC" w:rsidR="00543AE2" w:rsidRPr="00543AE2" w:rsidRDefault="00543AE2" w:rsidP="00543AE2">
            <w:pPr>
              <w:rPr>
                <w:rFonts w:ascii="Arial" w:hAnsi="Arial" w:cs="Arial"/>
                <w:szCs w:val="24"/>
              </w:rPr>
            </w:pPr>
            <w:r w:rsidRPr="00543AE2">
              <w:rPr>
                <w:rFonts w:ascii="Arial" w:hAnsi="Arial" w:cs="Arial"/>
                <w:bCs/>
                <w:szCs w:val="24"/>
                <w:lang w:eastAsia="en-GB"/>
              </w:rPr>
              <w:t>Personal confidence and experience in ability to deal and respond appropriately to a variety of customer demands and abilities.</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13E3F64F" w14:textId="13F71C26" w:rsidR="00543AE2" w:rsidRPr="00543AE2" w:rsidRDefault="00543AE2" w:rsidP="00543AE2">
            <w:pPr>
              <w:jc w:val="center"/>
              <w:rPr>
                <w:rFonts w:ascii="Arial" w:hAnsi="Arial" w:cs="Arial"/>
                <w:szCs w:val="24"/>
              </w:rPr>
            </w:pPr>
            <w:r w:rsidRPr="00543AE2">
              <w:rPr>
                <w:rFonts w:ascii="Arial" w:hAnsi="Arial" w:cs="Arial"/>
                <w:szCs w:val="24"/>
                <w:lang w:eastAsia="en-GB"/>
              </w:rPr>
              <w:t>E</w:t>
            </w:r>
          </w:p>
        </w:tc>
      </w:tr>
      <w:tr w:rsidR="00543AE2" w:rsidRPr="0066265F" w14:paraId="2A05784F" w14:textId="77777777" w:rsidTr="00543AE2">
        <w:trPr>
          <w:trHeight w:val="20"/>
        </w:trPr>
        <w:tc>
          <w:tcPr>
            <w:tcW w:w="675" w:type="dxa"/>
            <w:tcBorders>
              <w:top w:val="single" w:sz="4" w:space="0" w:color="auto"/>
              <w:left w:val="single" w:sz="4" w:space="0" w:color="auto"/>
              <w:bottom w:val="single" w:sz="4" w:space="0" w:color="auto"/>
              <w:right w:val="single" w:sz="4" w:space="0" w:color="auto"/>
            </w:tcBorders>
          </w:tcPr>
          <w:p w14:paraId="0B9DFD53" w14:textId="77777777" w:rsidR="00543AE2" w:rsidRPr="00CF4385" w:rsidRDefault="00543AE2" w:rsidP="00543AE2">
            <w:pPr>
              <w:pStyle w:val="ListParagraph"/>
              <w:numPr>
                <w:ilvl w:val="0"/>
                <w:numId w:val="3"/>
              </w:numPr>
              <w:tabs>
                <w:tab w:val="left" w:pos="0"/>
                <w:tab w:val="left" w:pos="240"/>
              </w:tabs>
              <w:ind w:hanging="720"/>
              <w:rPr>
                <w:rFonts w:cs="Arial"/>
                <w:b/>
              </w:rPr>
            </w:pPr>
          </w:p>
        </w:tc>
        <w:tc>
          <w:tcPr>
            <w:tcW w:w="6237" w:type="dxa"/>
            <w:tcBorders>
              <w:top w:val="single" w:sz="4" w:space="0" w:color="auto"/>
              <w:left w:val="single" w:sz="4" w:space="0" w:color="auto"/>
              <w:bottom w:val="single" w:sz="4" w:space="0" w:color="auto"/>
              <w:right w:val="single" w:sz="4" w:space="0" w:color="auto"/>
            </w:tcBorders>
          </w:tcPr>
          <w:p w14:paraId="470C1BB0" w14:textId="0BC1AEA2" w:rsidR="00543AE2" w:rsidRPr="00543AE2" w:rsidRDefault="00543AE2" w:rsidP="00543AE2">
            <w:pPr>
              <w:rPr>
                <w:rFonts w:ascii="Arial" w:hAnsi="Arial" w:cs="Arial"/>
                <w:szCs w:val="24"/>
              </w:rPr>
            </w:pPr>
            <w:r w:rsidRPr="00543AE2">
              <w:rPr>
                <w:rFonts w:ascii="Arial" w:hAnsi="Arial" w:cs="Arial"/>
                <w:szCs w:val="24"/>
                <w:lang w:eastAsia="en-GB"/>
              </w:rPr>
              <w:t>Ability to provide a customer orientated service.</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368F142B" w14:textId="09FFA73D" w:rsidR="00543AE2" w:rsidRPr="00543AE2" w:rsidRDefault="00543AE2" w:rsidP="00543AE2">
            <w:pPr>
              <w:jc w:val="center"/>
              <w:rPr>
                <w:rFonts w:ascii="Arial" w:hAnsi="Arial" w:cs="Arial"/>
                <w:szCs w:val="24"/>
              </w:rPr>
            </w:pPr>
            <w:r w:rsidRPr="00543AE2">
              <w:rPr>
                <w:rFonts w:ascii="Arial" w:hAnsi="Arial" w:cs="Arial"/>
                <w:szCs w:val="24"/>
                <w:lang w:eastAsia="en-GB"/>
              </w:rPr>
              <w:t>E</w:t>
            </w:r>
          </w:p>
        </w:tc>
      </w:tr>
      <w:tr w:rsidR="00543AE2" w:rsidRPr="0066265F" w14:paraId="6532F303" w14:textId="77777777" w:rsidTr="00543AE2">
        <w:trPr>
          <w:trHeight w:val="20"/>
        </w:trPr>
        <w:tc>
          <w:tcPr>
            <w:tcW w:w="675" w:type="dxa"/>
            <w:tcBorders>
              <w:top w:val="single" w:sz="4" w:space="0" w:color="auto"/>
              <w:left w:val="single" w:sz="4" w:space="0" w:color="auto"/>
              <w:bottom w:val="single" w:sz="4" w:space="0" w:color="auto"/>
              <w:right w:val="single" w:sz="4" w:space="0" w:color="auto"/>
            </w:tcBorders>
          </w:tcPr>
          <w:p w14:paraId="2EE53B81" w14:textId="77777777" w:rsidR="00543AE2" w:rsidRPr="00CF4385" w:rsidRDefault="00543AE2" w:rsidP="00543AE2">
            <w:pPr>
              <w:pStyle w:val="ListParagraph"/>
              <w:numPr>
                <w:ilvl w:val="0"/>
                <w:numId w:val="3"/>
              </w:numPr>
              <w:tabs>
                <w:tab w:val="left" w:pos="0"/>
                <w:tab w:val="left" w:pos="240"/>
              </w:tabs>
              <w:ind w:hanging="720"/>
              <w:rPr>
                <w:rFonts w:cs="Arial"/>
                <w:b/>
              </w:rPr>
            </w:pPr>
          </w:p>
        </w:tc>
        <w:tc>
          <w:tcPr>
            <w:tcW w:w="6237" w:type="dxa"/>
            <w:tcBorders>
              <w:top w:val="single" w:sz="4" w:space="0" w:color="auto"/>
              <w:left w:val="single" w:sz="4" w:space="0" w:color="auto"/>
              <w:bottom w:val="single" w:sz="4" w:space="0" w:color="auto"/>
              <w:right w:val="single" w:sz="4" w:space="0" w:color="auto"/>
            </w:tcBorders>
          </w:tcPr>
          <w:p w14:paraId="2B287E4F" w14:textId="20552D42" w:rsidR="00543AE2" w:rsidRPr="00543AE2" w:rsidRDefault="00543AE2" w:rsidP="00543AE2">
            <w:pPr>
              <w:rPr>
                <w:rFonts w:ascii="Arial" w:hAnsi="Arial" w:cs="Arial"/>
                <w:szCs w:val="24"/>
              </w:rPr>
            </w:pPr>
            <w:r w:rsidRPr="00543AE2">
              <w:rPr>
                <w:rFonts w:ascii="Arial" w:hAnsi="Arial" w:cs="Arial"/>
                <w:szCs w:val="24"/>
                <w:lang w:eastAsia="en-GB"/>
              </w:rPr>
              <w:t>High standards of personal presentation and appearance.</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4B826A40" w14:textId="2FBF82F0" w:rsidR="00543AE2" w:rsidRPr="00543AE2" w:rsidRDefault="00543AE2" w:rsidP="00543AE2">
            <w:pPr>
              <w:jc w:val="center"/>
              <w:rPr>
                <w:rFonts w:ascii="Arial" w:hAnsi="Arial" w:cs="Arial"/>
                <w:szCs w:val="24"/>
              </w:rPr>
            </w:pPr>
            <w:r w:rsidRPr="00543AE2">
              <w:rPr>
                <w:rFonts w:ascii="Arial" w:hAnsi="Arial" w:cs="Arial"/>
                <w:szCs w:val="24"/>
                <w:lang w:eastAsia="en-GB"/>
              </w:rPr>
              <w:t>E</w:t>
            </w:r>
          </w:p>
        </w:tc>
      </w:tr>
      <w:tr w:rsidR="00543AE2" w:rsidRPr="0066265F" w14:paraId="4E7A2E1B" w14:textId="77777777" w:rsidTr="00543AE2">
        <w:trPr>
          <w:trHeight w:val="20"/>
        </w:trPr>
        <w:tc>
          <w:tcPr>
            <w:tcW w:w="675" w:type="dxa"/>
            <w:tcBorders>
              <w:top w:val="single" w:sz="4" w:space="0" w:color="auto"/>
              <w:left w:val="single" w:sz="4" w:space="0" w:color="auto"/>
              <w:bottom w:val="single" w:sz="4" w:space="0" w:color="auto"/>
              <w:right w:val="single" w:sz="4" w:space="0" w:color="auto"/>
            </w:tcBorders>
          </w:tcPr>
          <w:p w14:paraId="6EA1AB27" w14:textId="77777777" w:rsidR="00543AE2" w:rsidRPr="00CF4385" w:rsidRDefault="00543AE2" w:rsidP="00543AE2">
            <w:pPr>
              <w:pStyle w:val="ListParagraph"/>
              <w:numPr>
                <w:ilvl w:val="0"/>
                <w:numId w:val="3"/>
              </w:numPr>
              <w:tabs>
                <w:tab w:val="left" w:pos="0"/>
                <w:tab w:val="left" w:pos="240"/>
              </w:tabs>
              <w:ind w:hanging="720"/>
              <w:rPr>
                <w:rFonts w:cs="Arial"/>
                <w:b/>
              </w:rPr>
            </w:pPr>
          </w:p>
        </w:tc>
        <w:tc>
          <w:tcPr>
            <w:tcW w:w="6237" w:type="dxa"/>
            <w:tcBorders>
              <w:top w:val="single" w:sz="4" w:space="0" w:color="auto"/>
              <w:left w:val="single" w:sz="4" w:space="0" w:color="auto"/>
              <w:bottom w:val="single" w:sz="4" w:space="0" w:color="auto"/>
              <w:right w:val="single" w:sz="4" w:space="0" w:color="auto"/>
            </w:tcBorders>
          </w:tcPr>
          <w:p w14:paraId="4B2FFB0B" w14:textId="68E657A9" w:rsidR="00543AE2" w:rsidRPr="00543AE2" w:rsidRDefault="00543AE2" w:rsidP="00543AE2">
            <w:pPr>
              <w:rPr>
                <w:rFonts w:ascii="Arial" w:hAnsi="Arial" w:cs="Arial"/>
                <w:szCs w:val="24"/>
              </w:rPr>
            </w:pPr>
            <w:r w:rsidRPr="00543AE2">
              <w:rPr>
                <w:rFonts w:ascii="Arial" w:hAnsi="Arial" w:cs="Arial"/>
                <w:szCs w:val="24"/>
                <w:lang w:eastAsia="en-GB"/>
              </w:rPr>
              <w:t>Skill and ability to develop creative positive solutions.</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0ABEA2DA" w14:textId="610EF85E" w:rsidR="00543AE2" w:rsidRPr="00543AE2" w:rsidRDefault="00543AE2" w:rsidP="00543AE2">
            <w:pPr>
              <w:jc w:val="center"/>
              <w:rPr>
                <w:rFonts w:ascii="Arial" w:hAnsi="Arial" w:cs="Arial"/>
                <w:szCs w:val="24"/>
              </w:rPr>
            </w:pPr>
            <w:r w:rsidRPr="00543AE2">
              <w:rPr>
                <w:rFonts w:ascii="Arial" w:hAnsi="Arial" w:cs="Arial"/>
                <w:szCs w:val="24"/>
                <w:lang w:eastAsia="en-GB"/>
              </w:rPr>
              <w:t>E</w:t>
            </w:r>
          </w:p>
        </w:tc>
      </w:tr>
      <w:tr w:rsidR="00543AE2" w:rsidRPr="0066265F" w14:paraId="43D32817" w14:textId="77777777" w:rsidTr="00543AE2">
        <w:trPr>
          <w:trHeight w:val="20"/>
        </w:trPr>
        <w:tc>
          <w:tcPr>
            <w:tcW w:w="675" w:type="dxa"/>
            <w:tcBorders>
              <w:top w:val="single" w:sz="4" w:space="0" w:color="auto"/>
              <w:left w:val="single" w:sz="4" w:space="0" w:color="auto"/>
              <w:bottom w:val="single" w:sz="4" w:space="0" w:color="auto"/>
              <w:right w:val="single" w:sz="4" w:space="0" w:color="auto"/>
            </w:tcBorders>
          </w:tcPr>
          <w:p w14:paraId="4047A264" w14:textId="77777777" w:rsidR="00543AE2" w:rsidRPr="00CF4385" w:rsidRDefault="00543AE2" w:rsidP="00543AE2">
            <w:pPr>
              <w:pStyle w:val="ListParagraph"/>
              <w:numPr>
                <w:ilvl w:val="0"/>
                <w:numId w:val="3"/>
              </w:numPr>
              <w:tabs>
                <w:tab w:val="left" w:pos="0"/>
                <w:tab w:val="left" w:pos="240"/>
              </w:tabs>
              <w:ind w:hanging="720"/>
              <w:rPr>
                <w:rFonts w:cs="Arial"/>
                <w:b/>
              </w:rPr>
            </w:pPr>
          </w:p>
        </w:tc>
        <w:tc>
          <w:tcPr>
            <w:tcW w:w="6237" w:type="dxa"/>
            <w:tcBorders>
              <w:top w:val="single" w:sz="4" w:space="0" w:color="auto"/>
              <w:left w:val="single" w:sz="4" w:space="0" w:color="auto"/>
              <w:bottom w:val="single" w:sz="4" w:space="0" w:color="auto"/>
              <w:right w:val="single" w:sz="4" w:space="0" w:color="auto"/>
            </w:tcBorders>
          </w:tcPr>
          <w:p w14:paraId="172DB557" w14:textId="67BDCE87" w:rsidR="00543AE2" w:rsidRPr="00543AE2" w:rsidRDefault="00543AE2" w:rsidP="00543AE2">
            <w:pPr>
              <w:rPr>
                <w:rFonts w:ascii="Arial" w:hAnsi="Arial" w:cs="Arial"/>
                <w:szCs w:val="24"/>
              </w:rPr>
            </w:pPr>
            <w:r w:rsidRPr="00543AE2">
              <w:rPr>
                <w:rFonts w:ascii="Arial" w:hAnsi="Arial" w:cs="Arial"/>
                <w:szCs w:val="24"/>
                <w:lang w:eastAsia="en-GB"/>
              </w:rPr>
              <w:t>Flexible approach to working hours.</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4F928A5E" w14:textId="165B1D6B" w:rsidR="00543AE2" w:rsidRPr="00543AE2" w:rsidRDefault="00543AE2" w:rsidP="00543AE2">
            <w:pPr>
              <w:jc w:val="center"/>
              <w:rPr>
                <w:rFonts w:ascii="Arial" w:hAnsi="Arial" w:cs="Arial"/>
                <w:szCs w:val="24"/>
              </w:rPr>
            </w:pPr>
            <w:r w:rsidRPr="00543AE2">
              <w:rPr>
                <w:rFonts w:ascii="Arial" w:hAnsi="Arial" w:cs="Arial"/>
                <w:szCs w:val="24"/>
                <w:lang w:eastAsia="en-GB"/>
              </w:rPr>
              <w:t>E</w:t>
            </w:r>
          </w:p>
        </w:tc>
      </w:tr>
      <w:tr w:rsidR="00543AE2" w:rsidRPr="0066265F" w14:paraId="2FD6526B" w14:textId="77777777" w:rsidTr="00543AE2">
        <w:trPr>
          <w:trHeight w:val="20"/>
        </w:trPr>
        <w:tc>
          <w:tcPr>
            <w:tcW w:w="675" w:type="dxa"/>
            <w:tcBorders>
              <w:top w:val="single" w:sz="4" w:space="0" w:color="auto"/>
              <w:left w:val="single" w:sz="4" w:space="0" w:color="auto"/>
              <w:bottom w:val="single" w:sz="4" w:space="0" w:color="auto"/>
              <w:right w:val="single" w:sz="4" w:space="0" w:color="auto"/>
            </w:tcBorders>
          </w:tcPr>
          <w:p w14:paraId="3CA6E503" w14:textId="77777777" w:rsidR="00543AE2" w:rsidRPr="00CF4385" w:rsidRDefault="00543AE2" w:rsidP="00543AE2">
            <w:pPr>
              <w:pStyle w:val="ListParagraph"/>
              <w:numPr>
                <w:ilvl w:val="0"/>
                <w:numId w:val="3"/>
              </w:numPr>
              <w:tabs>
                <w:tab w:val="left" w:pos="0"/>
                <w:tab w:val="left" w:pos="240"/>
              </w:tabs>
              <w:ind w:hanging="720"/>
              <w:rPr>
                <w:rFonts w:cs="Arial"/>
                <w:b/>
              </w:rPr>
            </w:pPr>
          </w:p>
        </w:tc>
        <w:tc>
          <w:tcPr>
            <w:tcW w:w="6237" w:type="dxa"/>
            <w:tcBorders>
              <w:top w:val="single" w:sz="4" w:space="0" w:color="auto"/>
              <w:left w:val="single" w:sz="4" w:space="0" w:color="auto"/>
              <w:bottom w:val="single" w:sz="4" w:space="0" w:color="auto"/>
              <w:right w:val="single" w:sz="4" w:space="0" w:color="auto"/>
            </w:tcBorders>
          </w:tcPr>
          <w:p w14:paraId="69AC87BE" w14:textId="77A8EC9A" w:rsidR="00543AE2" w:rsidRPr="00543AE2" w:rsidRDefault="00543AE2" w:rsidP="00543AE2">
            <w:pPr>
              <w:rPr>
                <w:rFonts w:ascii="Arial" w:hAnsi="Arial" w:cs="Arial"/>
                <w:szCs w:val="24"/>
              </w:rPr>
            </w:pPr>
            <w:r w:rsidRPr="00543AE2">
              <w:rPr>
                <w:rFonts w:ascii="Arial" w:hAnsi="Arial" w:cs="Arial"/>
                <w:szCs w:val="24"/>
                <w:lang w:eastAsia="en-GB"/>
              </w:rPr>
              <w:t>Awareness of sports centre demands and priorities.</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1AE07432" w14:textId="40846198" w:rsidR="00543AE2" w:rsidRPr="00543AE2" w:rsidRDefault="00543AE2" w:rsidP="00543AE2">
            <w:pPr>
              <w:jc w:val="center"/>
              <w:rPr>
                <w:rFonts w:ascii="Arial" w:hAnsi="Arial" w:cs="Arial"/>
                <w:szCs w:val="24"/>
              </w:rPr>
            </w:pPr>
            <w:r w:rsidRPr="00543AE2">
              <w:rPr>
                <w:rFonts w:ascii="Arial" w:hAnsi="Arial" w:cs="Arial"/>
                <w:szCs w:val="24"/>
                <w:lang w:eastAsia="en-GB"/>
              </w:rPr>
              <w:t>D</w:t>
            </w:r>
          </w:p>
        </w:tc>
      </w:tr>
      <w:tr w:rsidR="00543AE2" w:rsidRPr="0066265F" w14:paraId="0EEE216D" w14:textId="77777777" w:rsidTr="00543AE2">
        <w:trPr>
          <w:trHeight w:val="20"/>
        </w:trPr>
        <w:tc>
          <w:tcPr>
            <w:tcW w:w="675" w:type="dxa"/>
            <w:tcBorders>
              <w:top w:val="single" w:sz="4" w:space="0" w:color="auto"/>
              <w:left w:val="single" w:sz="4" w:space="0" w:color="auto"/>
              <w:bottom w:val="single" w:sz="4" w:space="0" w:color="auto"/>
              <w:right w:val="single" w:sz="4" w:space="0" w:color="auto"/>
            </w:tcBorders>
          </w:tcPr>
          <w:p w14:paraId="5092E4B1" w14:textId="77777777" w:rsidR="00543AE2" w:rsidRPr="00CF4385" w:rsidRDefault="00543AE2" w:rsidP="00543AE2">
            <w:pPr>
              <w:pStyle w:val="ListParagraph"/>
              <w:numPr>
                <w:ilvl w:val="0"/>
                <w:numId w:val="3"/>
              </w:numPr>
              <w:tabs>
                <w:tab w:val="left" w:pos="0"/>
                <w:tab w:val="left" w:pos="240"/>
              </w:tabs>
              <w:ind w:hanging="720"/>
              <w:rPr>
                <w:rFonts w:cs="Arial"/>
                <w:b/>
              </w:rPr>
            </w:pPr>
          </w:p>
        </w:tc>
        <w:tc>
          <w:tcPr>
            <w:tcW w:w="6237" w:type="dxa"/>
            <w:tcBorders>
              <w:top w:val="single" w:sz="4" w:space="0" w:color="auto"/>
              <w:left w:val="single" w:sz="4" w:space="0" w:color="auto"/>
              <w:bottom w:val="single" w:sz="4" w:space="0" w:color="auto"/>
              <w:right w:val="single" w:sz="4" w:space="0" w:color="auto"/>
            </w:tcBorders>
          </w:tcPr>
          <w:p w14:paraId="2E5C36B0" w14:textId="2689CECD" w:rsidR="00543AE2" w:rsidRPr="00543AE2" w:rsidRDefault="00543AE2" w:rsidP="00543AE2">
            <w:pPr>
              <w:rPr>
                <w:rFonts w:ascii="Arial" w:hAnsi="Arial" w:cs="Arial"/>
                <w:szCs w:val="24"/>
              </w:rPr>
            </w:pPr>
            <w:r w:rsidRPr="00543AE2">
              <w:rPr>
                <w:rFonts w:ascii="Arial" w:hAnsi="Arial" w:cs="Arial"/>
                <w:szCs w:val="24"/>
                <w:lang w:eastAsia="en-GB"/>
              </w:rPr>
              <w:t>Willingness to support development of school initiatives.</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22AAD65B" w14:textId="31A0E840" w:rsidR="00543AE2" w:rsidRPr="00543AE2" w:rsidRDefault="00543AE2" w:rsidP="00543AE2">
            <w:pPr>
              <w:jc w:val="center"/>
              <w:rPr>
                <w:rFonts w:ascii="Arial" w:hAnsi="Arial" w:cs="Arial"/>
                <w:szCs w:val="24"/>
              </w:rPr>
            </w:pPr>
            <w:r w:rsidRPr="00543AE2">
              <w:rPr>
                <w:rFonts w:ascii="Arial" w:hAnsi="Arial" w:cs="Arial"/>
                <w:szCs w:val="24"/>
                <w:lang w:eastAsia="en-GB"/>
              </w:rPr>
              <w:t>E</w:t>
            </w:r>
          </w:p>
        </w:tc>
      </w:tr>
      <w:tr w:rsidR="00543AE2" w:rsidRPr="0066265F" w14:paraId="1B58FED9" w14:textId="77777777" w:rsidTr="00543AE2">
        <w:trPr>
          <w:trHeight w:val="20"/>
        </w:trPr>
        <w:tc>
          <w:tcPr>
            <w:tcW w:w="675" w:type="dxa"/>
            <w:tcBorders>
              <w:top w:val="single" w:sz="4" w:space="0" w:color="auto"/>
              <w:left w:val="single" w:sz="4" w:space="0" w:color="auto"/>
              <w:bottom w:val="single" w:sz="4" w:space="0" w:color="auto"/>
              <w:right w:val="single" w:sz="4" w:space="0" w:color="auto"/>
            </w:tcBorders>
          </w:tcPr>
          <w:p w14:paraId="70054479" w14:textId="77777777" w:rsidR="00543AE2" w:rsidRPr="00CF4385" w:rsidRDefault="00543AE2" w:rsidP="00543AE2">
            <w:pPr>
              <w:pStyle w:val="ListParagraph"/>
              <w:numPr>
                <w:ilvl w:val="0"/>
                <w:numId w:val="3"/>
              </w:numPr>
              <w:tabs>
                <w:tab w:val="left" w:pos="0"/>
                <w:tab w:val="left" w:pos="240"/>
              </w:tabs>
              <w:ind w:hanging="720"/>
              <w:rPr>
                <w:rFonts w:cs="Arial"/>
                <w:b/>
              </w:rPr>
            </w:pPr>
          </w:p>
        </w:tc>
        <w:tc>
          <w:tcPr>
            <w:tcW w:w="6237" w:type="dxa"/>
            <w:tcBorders>
              <w:top w:val="single" w:sz="4" w:space="0" w:color="auto"/>
              <w:left w:val="single" w:sz="4" w:space="0" w:color="auto"/>
              <w:bottom w:val="single" w:sz="4" w:space="0" w:color="auto"/>
              <w:right w:val="single" w:sz="4" w:space="0" w:color="auto"/>
            </w:tcBorders>
          </w:tcPr>
          <w:p w14:paraId="1520C501" w14:textId="5D9ED343" w:rsidR="00543AE2" w:rsidRPr="00543AE2" w:rsidRDefault="00543AE2" w:rsidP="00543AE2">
            <w:pPr>
              <w:rPr>
                <w:rFonts w:ascii="Arial" w:hAnsi="Arial" w:cs="Arial"/>
                <w:szCs w:val="24"/>
              </w:rPr>
            </w:pPr>
            <w:r w:rsidRPr="00543AE2">
              <w:rPr>
                <w:rFonts w:ascii="Arial" w:hAnsi="Arial" w:cs="Arial"/>
                <w:szCs w:val="24"/>
                <w:lang w:eastAsia="en-GB"/>
              </w:rPr>
              <w:t>Attention to detail and able to organise and maintain accurate records.</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25327255" w14:textId="04FAA589" w:rsidR="00543AE2" w:rsidRPr="00543AE2" w:rsidRDefault="00543AE2" w:rsidP="00543AE2">
            <w:pPr>
              <w:jc w:val="center"/>
              <w:rPr>
                <w:rFonts w:ascii="Arial" w:hAnsi="Arial" w:cs="Arial"/>
                <w:szCs w:val="24"/>
              </w:rPr>
            </w:pPr>
            <w:r w:rsidRPr="00543AE2">
              <w:rPr>
                <w:rFonts w:ascii="Arial" w:hAnsi="Arial" w:cs="Arial"/>
                <w:szCs w:val="24"/>
              </w:rPr>
              <w:t>E</w:t>
            </w:r>
          </w:p>
        </w:tc>
      </w:tr>
      <w:tr w:rsidR="00543AE2" w:rsidRPr="0066265F" w14:paraId="40E1B91D" w14:textId="77777777" w:rsidTr="00543AE2">
        <w:trPr>
          <w:trHeight w:val="20"/>
        </w:trPr>
        <w:tc>
          <w:tcPr>
            <w:tcW w:w="675" w:type="dxa"/>
            <w:tcBorders>
              <w:top w:val="single" w:sz="4" w:space="0" w:color="auto"/>
              <w:left w:val="single" w:sz="4" w:space="0" w:color="auto"/>
              <w:bottom w:val="single" w:sz="4" w:space="0" w:color="auto"/>
              <w:right w:val="single" w:sz="4" w:space="0" w:color="auto"/>
            </w:tcBorders>
          </w:tcPr>
          <w:p w14:paraId="2022F955" w14:textId="77777777" w:rsidR="00543AE2" w:rsidRPr="00CF4385" w:rsidRDefault="00543AE2" w:rsidP="00543AE2">
            <w:pPr>
              <w:pStyle w:val="ListParagraph"/>
              <w:numPr>
                <w:ilvl w:val="0"/>
                <w:numId w:val="3"/>
              </w:numPr>
              <w:tabs>
                <w:tab w:val="left" w:pos="0"/>
                <w:tab w:val="left" w:pos="240"/>
              </w:tabs>
              <w:ind w:hanging="720"/>
              <w:rPr>
                <w:rFonts w:cs="Arial"/>
                <w:b/>
              </w:rPr>
            </w:pPr>
          </w:p>
        </w:tc>
        <w:tc>
          <w:tcPr>
            <w:tcW w:w="6237" w:type="dxa"/>
            <w:tcBorders>
              <w:top w:val="single" w:sz="4" w:space="0" w:color="auto"/>
              <w:left w:val="single" w:sz="4" w:space="0" w:color="auto"/>
              <w:bottom w:val="single" w:sz="4" w:space="0" w:color="auto"/>
              <w:right w:val="single" w:sz="4" w:space="0" w:color="auto"/>
            </w:tcBorders>
          </w:tcPr>
          <w:p w14:paraId="78C40053" w14:textId="311BA57B" w:rsidR="00543AE2" w:rsidRPr="00543AE2" w:rsidRDefault="00543AE2" w:rsidP="00543AE2">
            <w:pPr>
              <w:rPr>
                <w:rFonts w:ascii="Arial" w:hAnsi="Arial" w:cs="Arial"/>
                <w:szCs w:val="24"/>
              </w:rPr>
            </w:pPr>
            <w:r w:rsidRPr="00543AE2">
              <w:rPr>
                <w:rFonts w:ascii="Arial" w:hAnsi="Arial" w:cs="Arial"/>
                <w:szCs w:val="24"/>
                <w:lang w:eastAsia="en-GB"/>
              </w:rPr>
              <w:t>Resilient approach to tasks.</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124D772D" w14:textId="1EAD3AC9" w:rsidR="00543AE2" w:rsidRPr="00543AE2" w:rsidRDefault="00543AE2" w:rsidP="00543AE2">
            <w:pPr>
              <w:jc w:val="center"/>
              <w:rPr>
                <w:rFonts w:ascii="Arial" w:hAnsi="Arial" w:cs="Arial"/>
                <w:szCs w:val="24"/>
              </w:rPr>
            </w:pPr>
            <w:r w:rsidRPr="00543AE2">
              <w:rPr>
                <w:rFonts w:ascii="Arial" w:hAnsi="Arial" w:cs="Arial"/>
                <w:szCs w:val="24"/>
              </w:rPr>
              <w:t>D</w:t>
            </w:r>
          </w:p>
        </w:tc>
      </w:tr>
      <w:tr w:rsidR="00543AE2" w:rsidRPr="0066265F" w14:paraId="0E93FF33" w14:textId="77777777" w:rsidTr="00543AE2">
        <w:trPr>
          <w:trHeight w:val="20"/>
        </w:trPr>
        <w:tc>
          <w:tcPr>
            <w:tcW w:w="675" w:type="dxa"/>
            <w:tcBorders>
              <w:top w:val="single" w:sz="4" w:space="0" w:color="auto"/>
              <w:left w:val="single" w:sz="4" w:space="0" w:color="auto"/>
              <w:bottom w:val="single" w:sz="4" w:space="0" w:color="auto"/>
              <w:right w:val="single" w:sz="4" w:space="0" w:color="auto"/>
            </w:tcBorders>
          </w:tcPr>
          <w:p w14:paraId="7A20D084" w14:textId="77777777" w:rsidR="00543AE2" w:rsidRPr="00CF4385" w:rsidRDefault="00543AE2" w:rsidP="00543AE2">
            <w:pPr>
              <w:pStyle w:val="ListParagraph"/>
              <w:numPr>
                <w:ilvl w:val="0"/>
                <w:numId w:val="3"/>
              </w:numPr>
              <w:tabs>
                <w:tab w:val="left" w:pos="0"/>
                <w:tab w:val="left" w:pos="240"/>
              </w:tabs>
              <w:ind w:hanging="720"/>
              <w:rPr>
                <w:rFonts w:cs="Arial"/>
                <w:b/>
              </w:rPr>
            </w:pPr>
          </w:p>
        </w:tc>
        <w:tc>
          <w:tcPr>
            <w:tcW w:w="6237" w:type="dxa"/>
            <w:tcBorders>
              <w:top w:val="single" w:sz="4" w:space="0" w:color="auto"/>
              <w:left w:val="single" w:sz="4" w:space="0" w:color="auto"/>
              <w:bottom w:val="single" w:sz="4" w:space="0" w:color="auto"/>
              <w:right w:val="single" w:sz="4" w:space="0" w:color="auto"/>
            </w:tcBorders>
          </w:tcPr>
          <w:p w14:paraId="57EC5F92" w14:textId="0CA827FE" w:rsidR="00543AE2" w:rsidRPr="00543AE2" w:rsidRDefault="00543AE2" w:rsidP="00543AE2">
            <w:pPr>
              <w:rPr>
                <w:rFonts w:ascii="Arial" w:hAnsi="Arial" w:cs="Arial"/>
                <w:szCs w:val="24"/>
              </w:rPr>
            </w:pPr>
            <w:r w:rsidRPr="00543AE2">
              <w:rPr>
                <w:rFonts w:ascii="Arial" w:hAnsi="Arial" w:cs="Arial"/>
                <w:szCs w:val="24"/>
                <w:lang w:eastAsia="en-GB"/>
              </w:rPr>
              <w:t>Evidence ability to encourage positive outlook in team situations.</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221B5B8D" w14:textId="76B4E577" w:rsidR="00543AE2" w:rsidRPr="00543AE2" w:rsidRDefault="00543AE2" w:rsidP="00543AE2">
            <w:pPr>
              <w:jc w:val="center"/>
              <w:rPr>
                <w:rFonts w:ascii="Arial" w:hAnsi="Arial" w:cs="Arial"/>
                <w:szCs w:val="24"/>
              </w:rPr>
            </w:pPr>
            <w:r w:rsidRPr="00543AE2">
              <w:rPr>
                <w:rFonts w:ascii="Arial" w:hAnsi="Arial" w:cs="Arial"/>
                <w:szCs w:val="24"/>
              </w:rPr>
              <w:t>D</w:t>
            </w:r>
          </w:p>
        </w:tc>
      </w:tr>
      <w:tr w:rsidR="00543AE2" w:rsidRPr="0066265F" w14:paraId="09C3F576" w14:textId="77777777" w:rsidTr="00543AE2">
        <w:trPr>
          <w:trHeight w:val="20"/>
        </w:trPr>
        <w:tc>
          <w:tcPr>
            <w:tcW w:w="675" w:type="dxa"/>
            <w:tcBorders>
              <w:top w:val="single" w:sz="4" w:space="0" w:color="auto"/>
              <w:left w:val="single" w:sz="4" w:space="0" w:color="auto"/>
              <w:bottom w:val="single" w:sz="4" w:space="0" w:color="auto"/>
              <w:right w:val="single" w:sz="4" w:space="0" w:color="auto"/>
            </w:tcBorders>
          </w:tcPr>
          <w:p w14:paraId="0DC681A1" w14:textId="77777777" w:rsidR="00543AE2" w:rsidRPr="00CF4385" w:rsidRDefault="00543AE2" w:rsidP="00543AE2">
            <w:pPr>
              <w:pStyle w:val="ListParagraph"/>
              <w:numPr>
                <w:ilvl w:val="0"/>
                <w:numId w:val="3"/>
              </w:numPr>
              <w:tabs>
                <w:tab w:val="left" w:pos="0"/>
                <w:tab w:val="left" w:pos="240"/>
              </w:tabs>
              <w:ind w:hanging="720"/>
              <w:rPr>
                <w:rFonts w:cs="Arial"/>
                <w:b/>
              </w:rPr>
            </w:pPr>
          </w:p>
        </w:tc>
        <w:tc>
          <w:tcPr>
            <w:tcW w:w="6237" w:type="dxa"/>
            <w:tcBorders>
              <w:top w:val="single" w:sz="4" w:space="0" w:color="auto"/>
              <w:left w:val="single" w:sz="4" w:space="0" w:color="auto"/>
              <w:bottom w:val="single" w:sz="4" w:space="0" w:color="auto"/>
              <w:right w:val="single" w:sz="4" w:space="0" w:color="auto"/>
            </w:tcBorders>
          </w:tcPr>
          <w:p w14:paraId="1367C785" w14:textId="77777777" w:rsidR="00543AE2" w:rsidRPr="00452FD1" w:rsidRDefault="00543AE2" w:rsidP="00543AE2">
            <w:pPr>
              <w:pStyle w:val="Heading3"/>
              <w:outlineLvl w:val="2"/>
            </w:pPr>
            <w:r w:rsidRPr="00452FD1">
              <w:t>Competencies</w:t>
            </w:r>
          </w:p>
          <w:p w14:paraId="0F5DFE7B" w14:textId="77777777" w:rsidR="00543AE2" w:rsidRPr="00452FD1" w:rsidRDefault="00543AE2" w:rsidP="00543AE2">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23F85AE6" w14:textId="77777777" w:rsidR="00543AE2" w:rsidRPr="00452FD1" w:rsidRDefault="00543AE2" w:rsidP="00543AE2">
            <w:r w:rsidRPr="00452FD1">
              <w:t>Interview</w:t>
            </w:r>
          </w:p>
        </w:tc>
      </w:tr>
    </w:tbl>
    <w:p w14:paraId="3DAC636B"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3CFC3C86" w14:textId="77777777" w:rsidTr="00847C63">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shd w:val="clear" w:color="auto" w:fill="B8CCE4" w:themeFill="accent1" w:themeFillTint="66"/>
          </w:tcPr>
          <w:p w14:paraId="196ED884" w14:textId="77777777" w:rsidR="00452FD1" w:rsidRPr="00D22094" w:rsidRDefault="00452FD1" w:rsidP="00D22094">
            <w:r w:rsidRPr="00D22094">
              <w:lastRenderedPageBreak/>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shd w:val="clear" w:color="auto" w:fill="B8CCE4" w:themeFill="accent1" w:themeFillTint="66"/>
          </w:tcPr>
          <w:p w14:paraId="4C74EEDC" w14:textId="49F36707" w:rsidR="00452FD1" w:rsidRPr="00D22094" w:rsidRDefault="00543AE2" w:rsidP="00D22094">
            <w:r>
              <w:t xml:space="preserve">Essential/Desirable </w:t>
            </w:r>
          </w:p>
        </w:tc>
      </w:tr>
      <w:tr w:rsidR="00543AE2" w:rsidRPr="0066265F" w14:paraId="2ACC288D" w14:textId="77777777" w:rsidTr="00543AE2">
        <w:trPr>
          <w:trHeight w:val="20"/>
        </w:trPr>
        <w:tc>
          <w:tcPr>
            <w:tcW w:w="708" w:type="dxa"/>
          </w:tcPr>
          <w:p w14:paraId="33AAA8E9" w14:textId="77777777" w:rsidR="00543AE2" w:rsidRPr="00CF4385" w:rsidRDefault="00543AE2" w:rsidP="00543AE2">
            <w:pPr>
              <w:pStyle w:val="ListParagraph"/>
              <w:numPr>
                <w:ilvl w:val="0"/>
                <w:numId w:val="4"/>
              </w:numPr>
              <w:tabs>
                <w:tab w:val="left" w:pos="0"/>
                <w:tab w:val="left" w:pos="240"/>
              </w:tabs>
              <w:ind w:hanging="720"/>
              <w:rPr>
                <w:rFonts w:cs="Arial"/>
                <w:b/>
              </w:rPr>
            </w:pPr>
            <w:bookmarkStart w:id="0" w:name="_Hlk4239058"/>
          </w:p>
        </w:tc>
        <w:tc>
          <w:tcPr>
            <w:tcW w:w="6204" w:type="dxa"/>
            <w:tcBorders>
              <w:top w:val="single" w:sz="4" w:space="0" w:color="auto"/>
              <w:left w:val="single" w:sz="4" w:space="0" w:color="auto"/>
              <w:bottom w:val="single" w:sz="4" w:space="0" w:color="auto"/>
              <w:right w:val="single" w:sz="4" w:space="0" w:color="auto"/>
            </w:tcBorders>
          </w:tcPr>
          <w:p w14:paraId="351ED061" w14:textId="2B7F69E7" w:rsidR="00543AE2" w:rsidRPr="00D63BF6" w:rsidRDefault="00543AE2" w:rsidP="00543AE2">
            <w:pPr>
              <w:rPr>
                <w:rFonts w:ascii="Arial" w:hAnsi="Arial" w:cs="Arial"/>
              </w:rPr>
            </w:pPr>
            <w:r w:rsidRPr="005243F3">
              <w:rPr>
                <w:rFonts w:ascii="Tahoma" w:hAnsi="Tahoma"/>
                <w:sz w:val="20"/>
                <w:lang w:eastAsia="en-GB"/>
              </w:rPr>
              <w:t>Current First Aid Certificate.</w:t>
            </w:r>
            <w:r>
              <w:rPr>
                <w:rFonts w:ascii="Tahoma" w:hAnsi="Tahoma"/>
                <w:sz w:val="20"/>
                <w:lang w:eastAsia="en-GB"/>
              </w:rPr>
              <w:t xml:space="preserve"> Training will be given to applicants who do not have this qualification at the time of application.</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7A2CFBFE" w14:textId="520E8D19" w:rsidR="00543AE2" w:rsidRPr="00D63BF6" w:rsidRDefault="00543AE2" w:rsidP="00543AE2">
            <w:pPr>
              <w:jc w:val="center"/>
              <w:rPr>
                <w:rFonts w:ascii="Arial" w:hAnsi="Arial" w:cs="Arial"/>
              </w:rPr>
            </w:pPr>
            <w:r>
              <w:t>E</w:t>
            </w:r>
          </w:p>
        </w:tc>
      </w:tr>
      <w:tr w:rsidR="00543AE2" w:rsidRPr="0066265F" w14:paraId="606F6367" w14:textId="77777777" w:rsidTr="00543AE2">
        <w:trPr>
          <w:trHeight w:val="20"/>
        </w:trPr>
        <w:tc>
          <w:tcPr>
            <w:tcW w:w="708" w:type="dxa"/>
          </w:tcPr>
          <w:p w14:paraId="03B946EE" w14:textId="77777777" w:rsidR="00543AE2" w:rsidRPr="00CF4385" w:rsidRDefault="00543AE2" w:rsidP="00543AE2">
            <w:pPr>
              <w:pStyle w:val="ListParagraph"/>
              <w:numPr>
                <w:ilvl w:val="0"/>
                <w:numId w:val="4"/>
              </w:numPr>
              <w:tabs>
                <w:tab w:val="left" w:pos="0"/>
                <w:tab w:val="left" w:pos="240"/>
              </w:tabs>
              <w:ind w:hanging="720"/>
              <w:rPr>
                <w:rFonts w:cs="Arial"/>
                <w:b/>
              </w:rPr>
            </w:pPr>
          </w:p>
        </w:tc>
        <w:tc>
          <w:tcPr>
            <w:tcW w:w="6204" w:type="dxa"/>
            <w:tcBorders>
              <w:top w:val="single" w:sz="4" w:space="0" w:color="auto"/>
              <w:left w:val="single" w:sz="4" w:space="0" w:color="auto"/>
              <w:bottom w:val="single" w:sz="4" w:space="0" w:color="auto"/>
              <w:right w:val="single" w:sz="4" w:space="0" w:color="auto"/>
            </w:tcBorders>
          </w:tcPr>
          <w:p w14:paraId="75E2D79F" w14:textId="1347CB2E" w:rsidR="00543AE2" w:rsidRPr="00D63BF6" w:rsidRDefault="00543AE2" w:rsidP="00543AE2">
            <w:pPr>
              <w:rPr>
                <w:rFonts w:ascii="Arial" w:hAnsi="Arial" w:cs="Arial"/>
              </w:rPr>
            </w:pPr>
            <w:r w:rsidRPr="005243F3">
              <w:rPr>
                <w:rFonts w:ascii="Tahoma" w:hAnsi="Tahoma"/>
                <w:sz w:val="20"/>
                <w:lang w:eastAsia="en-GB"/>
              </w:rPr>
              <w:t>NPLQ Lifeguard Qualification.</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1A76F3B0" w14:textId="444A680C" w:rsidR="00543AE2" w:rsidRPr="00D63BF6" w:rsidRDefault="00543AE2" w:rsidP="00543AE2">
            <w:pPr>
              <w:jc w:val="center"/>
              <w:rPr>
                <w:rFonts w:ascii="Arial" w:hAnsi="Arial" w:cs="Arial"/>
              </w:rPr>
            </w:pPr>
            <w:r>
              <w:t>D</w:t>
            </w:r>
          </w:p>
        </w:tc>
      </w:tr>
      <w:bookmarkEnd w:id="0"/>
      <w:tr w:rsidR="00543AE2" w:rsidRPr="0066265F" w14:paraId="71E91896" w14:textId="77777777" w:rsidTr="00543AE2">
        <w:trPr>
          <w:trHeight w:val="20"/>
        </w:trPr>
        <w:tc>
          <w:tcPr>
            <w:tcW w:w="708" w:type="dxa"/>
          </w:tcPr>
          <w:p w14:paraId="753C64A3" w14:textId="77777777" w:rsidR="00543AE2" w:rsidRPr="00CF4385" w:rsidRDefault="00543AE2" w:rsidP="00543AE2">
            <w:pPr>
              <w:pStyle w:val="ListParagraph"/>
              <w:numPr>
                <w:ilvl w:val="0"/>
                <w:numId w:val="4"/>
              </w:numPr>
              <w:tabs>
                <w:tab w:val="left" w:pos="0"/>
                <w:tab w:val="left" w:pos="240"/>
              </w:tabs>
              <w:ind w:hanging="720"/>
              <w:rPr>
                <w:rFonts w:cs="Arial"/>
                <w:b/>
              </w:rPr>
            </w:pPr>
          </w:p>
        </w:tc>
        <w:tc>
          <w:tcPr>
            <w:tcW w:w="6204" w:type="dxa"/>
            <w:tcBorders>
              <w:top w:val="single" w:sz="4" w:space="0" w:color="auto"/>
              <w:left w:val="single" w:sz="4" w:space="0" w:color="auto"/>
              <w:bottom w:val="single" w:sz="4" w:space="0" w:color="auto"/>
              <w:right w:val="single" w:sz="4" w:space="0" w:color="auto"/>
            </w:tcBorders>
          </w:tcPr>
          <w:p w14:paraId="28EDC2FE" w14:textId="75866102" w:rsidR="00543AE2" w:rsidRPr="0066265F" w:rsidRDefault="00543AE2" w:rsidP="00543AE2">
            <w:pPr>
              <w:rPr>
                <w:rFonts w:ascii="Arial" w:hAnsi="Arial" w:cs="Arial"/>
              </w:rPr>
            </w:pPr>
            <w:r w:rsidRPr="005243F3">
              <w:rPr>
                <w:rFonts w:ascii="Tahoma" w:hAnsi="Tahoma"/>
                <w:sz w:val="20"/>
                <w:lang w:eastAsia="en-GB"/>
              </w:rPr>
              <w:t>Sports</w:t>
            </w:r>
            <w:r>
              <w:rPr>
                <w:rFonts w:ascii="Tahoma" w:hAnsi="Tahoma"/>
                <w:sz w:val="20"/>
                <w:lang w:eastAsia="en-GB"/>
              </w:rPr>
              <w:t xml:space="preserve"> &amp; Fitness</w:t>
            </w:r>
            <w:r w:rsidRPr="005243F3">
              <w:rPr>
                <w:rFonts w:ascii="Tahoma" w:hAnsi="Tahoma"/>
                <w:sz w:val="20"/>
                <w:lang w:eastAsia="en-GB"/>
              </w:rPr>
              <w:t xml:space="preserve"> Coaching Qualifications.</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445E54D4" w14:textId="3F4482F6" w:rsidR="00543AE2" w:rsidRPr="0066265F" w:rsidRDefault="00543AE2" w:rsidP="00543AE2">
            <w:pPr>
              <w:jc w:val="center"/>
              <w:rPr>
                <w:rFonts w:ascii="Arial" w:hAnsi="Arial" w:cs="Arial"/>
              </w:rPr>
            </w:pPr>
            <w:r>
              <w:t>D</w:t>
            </w:r>
          </w:p>
        </w:tc>
      </w:tr>
      <w:tr w:rsidR="00543AE2" w:rsidRPr="0066265F" w14:paraId="1FC308D5" w14:textId="77777777" w:rsidTr="00543AE2">
        <w:trPr>
          <w:trHeight w:val="20"/>
        </w:trPr>
        <w:tc>
          <w:tcPr>
            <w:tcW w:w="708" w:type="dxa"/>
          </w:tcPr>
          <w:p w14:paraId="16612EF3" w14:textId="77777777" w:rsidR="00543AE2" w:rsidRPr="00CF4385" w:rsidRDefault="00543AE2" w:rsidP="00543AE2">
            <w:pPr>
              <w:pStyle w:val="ListParagraph"/>
              <w:numPr>
                <w:ilvl w:val="0"/>
                <w:numId w:val="4"/>
              </w:numPr>
              <w:tabs>
                <w:tab w:val="left" w:pos="0"/>
                <w:tab w:val="left" w:pos="240"/>
              </w:tabs>
              <w:ind w:hanging="720"/>
              <w:rPr>
                <w:rFonts w:cs="Arial"/>
                <w:b/>
              </w:rPr>
            </w:pPr>
          </w:p>
        </w:tc>
        <w:tc>
          <w:tcPr>
            <w:tcW w:w="6204" w:type="dxa"/>
            <w:tcBorders>
              <w:top w:val="single" w:sz="4" w:space="0" w:color="auto"/>
              <w:left w:val="single" w:sz="4" w:space="0" w:color="auto"/>
              <w:bottom w:val="single" w:sz="4" w:space="0" w:color="auto"/>
              <w:right w:val="single" w:sz="4" w:space="0" w:color="auto"/>
            </w:tcBorders>
          </w:tcPr>
          <w:p w14:paraId="2952EEE1" w14:textId="4260ED4F" w:rsidR="00543AE2" w:rsidRPr="0066265F" w:rsidRDefault="00543AE2" w:rsidP="00543AE2">
            <w:pPr>
              <w:rPr>
                <w:rFonts w:ascii="Arial" w:hAnsi="Arial" w:cs="Arial"/>
              </w:rPr>
            </w:pPr>
            <w:r>
              <w:rPr>
                <w:rFonts w:ascii="Tahoma" w:hAnsi="Tahoma"/>
                <w:sz w:val="20"/>
                <w:lang w:eastAsia="en-GB"/>
              </w:rPr>
              <w:t>National Pool Plant Operator Certificate</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6DA2F5F7" w14:textId="1B7CD6A7" w:rsidR="00543AE2" w:rsidRPr="0066265F" w:rsidRDefault="00543AE2" w:rsidP="00543AE2">
            <w:pPr>
              <w:jc w:val="center"/>
              <w:rPr>
                <w:rFonts w:ascii="Arial" w:hAnsi="Arial" w:cs="Arial"/>
              </w:rPr>
            </w:pPr>
            <w:r>
              <w:t>D</w:t>
            </w:r>
          </w:p>
        </w:tc>
      </w:tr>
    </w:tbl>
    <w:p w14:paraId="04F6865D" w14:textId="77777777" w:rsidR="00D3485F" w:rsidRDefault="00D3485F"/>
    <w:tbl>
      <w:tblPr>
        <w:tblStyle w:val="BoltonCouncil"/>
        <w:tblW w:w="9920" w:type="dxa"/>
        <w:tblLook w:val="04A0" w:firstRow="1" w:lastRow="0" w:firstColumn="1" w:lastColumn="0" w:noHBand="0" w:noVBand="1"/>
      </w:tblPr>
      <w:tblGrid>
        <w:gridCol w:w="3726"/>
        <w:gridCol w:w="6194"/>
      </w:tblGrid>
      <w:tr w:rsidR="00B14B4B" w14:paraId="4AC36E5F" w14:textId="77777777" w:rsidTr="00495E04">
        <w:trPr>
          <w:cnfStyle w:val="100000000000" w:firstRow="1" w:lastRow="0" w:firstColumn="0" w:lastColumn="0" w:oddVBand="0" w:evenVBand="0" w:oddHBand="0" w:evenHBand="0" w:firstRowFirstColumn="0" w:firstRowLastColumn="0" w:lastRowFirstColumn="0" w:lastRowLastColumn="0"/>
          <w:trHeight w:val="20"/>
        </w:trPr>
        <w:tc>
          <w:tcPr>
            <w:tcW w:w="9920" w:type="dxa"/>
            <w:gridSpan w:val="2"/>
            <w:shd w:val="clear" w:color="auto" w:fill="B8CCE4" w:themeFill="accent1" w:themeFillTint="66"/>
          </w:tcPr>
          <w:p w14:paraId="008D60B3" w14:textId="77777777" w:rsidR="00B14B4B" w:rsidRPr="00D22094" w:rsidRDefault="00B14B4B" w:rsidP="00853CC1">
            <w:r w:rsidRPr="00BD7D76">
              <w:t>Version Control</w:t>
            </w:r>
          </w:p>
        </w:tc>
      </w:tr>
      <w:tr w:rsidR="00B14B4B" w14:paraId="586AB59F" w14:textId="77777777" w:rsidTr="00495E04">
        <w:trPr>
          <w:trHeight w:val="20"/>
        </w:trPr>
        <w:tc>
          <w:tcPr>
            <w:tcW w:w="3726" w:type="dxa"/>
          </w:tcPr>
          <w:p w14:paraId="466E06F5" w14:textId="620AF88B" w:rsidR="00F35E26" w:rsidRPr="00BE15B8" w:rsidRDefault="00B14B4B" w:rsidP="00F35E26">
            <w:pPr>
              <w:rPr>
                <w:b/>
              </w:rPr>
            </w:pPr>
            <w:r w:rsidRPr="006E5633">
              <w:rPr>
                <w:b/>
              </w:rPr>
              <w:t>Person Specification prepared by:</w:t>
            </w:r>
          </w:p>
        </w:tc>
        <w:tc>
          <w:tcPr>
            <w:tcW w:w="6194" w:type="dxa"/>
          </w:tcPr>
          <w:p w14:paraId="060DBF26" w14:textId="77777777" w:rsidR="00B14B4B" w:rsidRPr="00D22094" w:rsidRDefault="00B513EB" w:rsidP="00853CC1">
            <w:r>
              <w:rPr>
                <w:rFonts w:ascii="Arial" w:hAnsi="Arial" w:cs="Arial"/>
              </w:rPr>
              <w:t>School’s HR</w:t>
            </w:r>
          </w:p>
        </w:tc>
      </w:tr>
      <w:tr w:rsidR="00B14B4B" w14:paraId="3AD96285" w14:textId="77777777" w:rsidTr="00495E04">
        <w:trPr>
          <w:trHeight w:val="20"/>
        </w:trPr>
        <w:tc>
          <w:tcPr>
            <w:tcW w:w="3726" w:type="dxa"/>
          </w:tcPr>
          <w:p w14:paraId="10C68409" w14:textId="77777777" w:rsidR="00B14B4B" w:rsidRPr="006E5633" w:rsidRDefault="00B14B4B" w:rsidP="00853CC1">
            <w:pPr>
              <w:rPr>
                <w:b/>
              </w:rPr>
            </w:pPr>
            <w:r>
              <w:rPr>
                <w:b/>
              </w:rPr>
              <w:t>Person Specification</w:t>
            </w:r>
            <w:r w:rsidRPr="006E5633">
              <w:rPr>
                <w:b/>
              </w:rPr>
              <w:t xml:space="preserve"> updated:</w:t>
            </w:r>
          </w:p>
        </w:tc>
        <w:tc>
          <w:tcPr>
            <w:tcW w:w="6194" w:type="dxa"/>
          </w:tcPr>
          <w:p w14:paraId="2AC3F6A2" w14:textId="58698C5C" w:rsidR="00B14B4B" w:rsidRPr="00D22094" w:rsidRDefault="00683DA0" w:rsidP="00853CC1">
            <w:sdt>
              <w:sdtPr>
                <w:alias w:val="Publish Date"/>
                <w:tag w:val=""/>
                <w:id w:val="-1725832890"/>
                <w:dataBinding w:prefixMappings="xmlns:ns0='http://schemas.microsoft.com/office/2006/coverPageProps' " w:xpath="/ns0:CoverPageProperties[1]/ns0:PublishDate[1]" w:storeItemID="{55AF091B-3C7A-41E3-B477-F2FDAA23CFDA}"/>
                <w:date w:fullDate="2024-04-26T00:00:00Z">
                  <w:dateFormat w:val="dd MMMM yyyy"/>
                  <w:lid w:val="en-GB"/>
                  <w:storeMappedDataAs w:val="dateTime"/>
                  <w:calendar w:val="gregorian"/>
                </w:date>
              </w:sdtPr>
              <w:sdtEndPr/>
              <w:sdtContent>
                <w:r w:rsidR="00543AE2">
                  <w:t>26 April 2024</w:t>
                </w:r>
              </w:sdtContent>
            </w:sdt>
          </w:p>
        </w:tc>
      </w:tr>
    </w:tbl>
    <w:p w14:paraId="48DBF60C" w14:textId="73FAAFF3" w:rsidR="00F451D2" w:rsidRPr="0096725D" w:rsidRDefault="00543AE2" w:rsidP="00092AEA">
      <w:pPr>
        <w:pStyle w:val="Heading1"/>
        <w:jc w:val="both"/>
      </w:pPr>
      <w:r>
        <w:br/>
      </w:r>
      <w:r w:rsidR="0096725D" w:rsidRPr="0096725D">
        <w:t>Core Competencies</w:t>
      </w:r>
    </w:p>
    <w:p w14:paraId="397AFD75" w14:textId="77777777" w:rsidR="00DE3105" w:rsidRDefault="00DE3105" w:rsidP="00092AEA">
      <w:pPr>
        <w:jc w:val="both"/>
      </w:pPr>
    </w:p>
    <w:p w14:paraId="3E5A35D7" w14:textId="77777777" w:rsidR="0096242D" w:rsidRDefault="0096242D" w:rsidP="00092AEA">
      <w:pPr>
        <w:jc w:val="both"/>
      </w:pPr>
      <w:r>
        <w:t>These core competencies are considered essential for all roles within this school. Please be prepared to be assessed on any of these during the interview process and, for the successful applicant, throughout the probationary period</w:t>
      </w:r>
      <w:r w:rsidR="00DE3105">
        <w:t>.</w:t>
      </w:r>
    </w:p>
    <w:p w14:paraId="25D045C2" w14:textId="77777777" w:rsidR="0096242D" w:rsidRDefault="0096242D" w:rsidP="00092AEA">
      <w:pPr>
        <w:jc w:val="both"/>
      </w:pPr>
    </w:p>
    <w:p w14:paraId="4210F659" w14:textId="77777777" w:rsidR="0096242D" w:rsidRPr="0096242D" w:rsidRDefault="0096242D" w:rsidP="00092AEA">
      <w:pPr>
        <w:jc w:val="both"/>
        <w:rPr>
          <w:b/>
        </w:rPr>
      </w:pPr>
      <w:r w:rsidRPr="0096242D">
        <w:rPr>
          <w:b/>
        </w:rPr>
        <w:t xml:space="preserve">Developing Self </w:t>
      </w:r>
      <w:r>
        <w:rPr>
          <w:b/>
        </w:rPr>
        <w:t>and</w:t>
      </w:r>
      <w:r w:rsidRPr="0096242D">
        <w:rPr>
          <w:b/>
        </w:rPr>
        <w:t xml:space="preserve"> Others</w:t>
      </w:r>
    </w:p>
    <w:p w14:paraId="1FC78A21" w14:textId="77777777" w:rsidR="0096242D" w:rsidRDefault="0096242D" w:rsidP="00092AEA">
      <w:pPr>
        <w:jc w:val="both"/>
      </w:pPr>
      <w:r>
        <w:t>Promote a learning environment to embed a learning culture.</w:t>
      </w:r>
      <w:r w:rsidR="00DE3105">
        <w:t xml:space="preserve"> </w:t>
      </w:r>
      <w:r>
        <w:t>Support others to develop their skills and knowledge to fulfil their potential. Active</w:t>
      </w:r>
      <w:r w:rsidR="00DE3105">
        <w:t>ly pursue your own development.</w:t>
      </w:r>
    </w:p>
    <w:p w14:paraId="450AC6A4" w14:textId="77777777" w:rsidR="0096242D" w:rsidRDefault="0096242D" w:rsidP="00092AEA">
      <w:pPr>
        <w:jc w:val="both"/>
      </w:pPr>
    </w:p>
    <w:p w14:paraId="5DD8C6CA" w14:textId="77777777" w:rsidR="0096242D" w:rsidRPr="0096242D" w:rsidRDefault="0096242D" w:rsidP="00092AEA">
      <w:pPr>
        <w:jc w:val="both"/>
        <w:rPr>
          <w:b/>
        </w:rPr>
      </w:pPr>
      <w:r w:rsidRPr="0096242D">
        <w:rPr>
          <w:b/>
        </w:rPr>
        <w:t xml:space="preserve">Equality </w:t>
      </w:r>
      <w:r>
        <w:rPr>
          <w:b/>
        </w:rPr>
        <w:t>and</w:t>
      </w:r>
      <w:r w:rsidRPr="0096242D">
        <w:rPr>
          <w:b/>
        </w:rPr>
        <w:t xml:space="preserve"> Diversity</w:t>
      </w:r>
    </w:p>
    <w:p w14:paraId="604F2233" w14:textId="77777777" w:rsidR="0096242D" w:rsidRDefault="0096242D" w:rsidP="00092AEA">
      <w:pPr>
        <w:jc w:val="both"/>
      </w:pPr>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14:paraId="56DFF12B" w14:textId="77777777" w:rsidR="0096242D" w:rsidRDefault="0096242D" w:rsidP="00092AEA">
      <w:pPr>
        <w:jc w:val="both"/>
      </w:pPr>
    </w:p>
    <w:p w14:paraId="03016CCA" w14:textId="77777777" w:rsidR="00F35E26" w:rsidRDefault="00F35E26" w:rsidP="00092AEA">
      <w:pPr>
        <w:jc w:val="both"/>
      </w:pPr>
      <w:bookmarkStart w:id="1" w:name="_Hlk147827733"/>
      <w:r w:rsidRPr="00F35E26">
        <w:rPr>
          <w:b/>
          <w:bCs/>
        </w:rPr>
        <w:t>Code of Conduct</w:t>
      </w:r>
    </w:p>
    <w:p w14:paraId="6ABB988D" w14:textId="66A520F6" w:rsidR="0096242D" w:rsidRDefault="00F35E26" w:rsidP="00092AEA">
      <w:pPr>
        <w:jc w:val="both"/>
      </w:pPr>
      <w:r>
        <w:t xml:space="preserve">Sets out </w:t>
      </w:r>
      <w:r w:rsidRPr="00F35E26">
        <w:t>behav</w:t>
      </w:r>
      <w:r>
        <w:t>ioural</w:t>
      </w:r>
      <w:r w:rsidRPr="00F35E26">
        <w:t xml:space="preserve"> expectations for employees towards colleagues, </w:t>
      </w:r>
      <w:r>
        <w:t>managers</w:t>
      </w:r>
      <w:r w:rsidRPr="00F35E26">
        <w:t xml:space="preserve"> and the </w:t>
      </w:r>
      <w:r>
        <w:t>wider school</w:t>
      </w:r>
      <w:r w:rsidRPr="00F35E26">
        <w:t>. It emphasi</w:t>
      </w:r>
      <w:r>
        <w:t>s</w:t>
      </w:r>
      <w:r w:rsidRPr="00F35E26">
        <w:t>es open communication, professionalism, respect, and adherence to law</w:t>
      </w:r>
      <w:r>
        <w:t xml:space="preserve">s. </w:t>
      </w:r>
    </w:p>
    <w:bookmarkEnd w:id="1"/>
    <w:p w14:paraId="35A33842" w14:textId="77777777" w:rsidR="00F35E26" w:rsidRDefault="00F35E26" w:rsidP="00092AEA">
      <w:pPr>
        <w:jc w:val="both"/>
      </w:pPr>
    </w:p>
    <w:p w14:paraId="39D83C94" w14:textId="77777777" w:rsidR="0096242D" w:rsidRPr="0096242D" w:rsidRDefault="0096242D" w:rsidP="00092AEA">
      <w:pPr>
        <w:jc w:val="both"/>
        <w:rPr>
          <w:b/>
        </w:rPr>
      </w:pPr>
      <w:r w:rsidRPr="0096242D">
        <w:rPr>
          <w:b/>
        </w:rPr>
        <w:t xml:space="preserve">Health </w:t>
      </w:r>
      <w:r>
        <w:rPr>
          <w:b/>
        </w:rPr>
        <w:t>and</w:t>
      </w:r>
      <w:r w:rsidRPr="0096242D">
        <w:rPr>
          <w:b/>
        </w:rPr>
        <w:t xml:space="preserve"> Safety</w:t>
      </w:r>
    </w:p>
    <w:p w14:paraId="3798CE10" w14:textId="77777777" w:rsidR="0096242D" w:rsidRDefault="0096242D" w:rsidP="00092AEA">
      <w:pPr>
        <w:jc w:val="both"/>
      </w:pPr>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C25FC8C" w14:textId="77777777" w:rsidR="0096242D" w:rsidRDefault="0096242D" w:rsidP="00092AEA">
      <w:pPr>
        <w:jc w:val="both"/>
      </w:pPr>
    </w:p>
    <w:p w14:paraId="585684AA" w14:textId="77777777" w:rsidR="0096242D" w:rsidRPr="0096242D" w:rsidRDefault="0096242D" w:rsidP="00092AEA">
      <w:pPr>
        <w:jc w:val="both"/>
        <w:rPr>
          <w:b/>
        </w:rPr>
      </w:pPr>
      <w:r w:rsidRPr="0096242D">
        <w:rPr>
          <w:b/>
        </w:rPr>
        <w:t>Data Protection and Confidentiality</w:t>
      </w:r>
    </w:p>
    <w:p w14:paraId="0A2C46B4" w14:textId="77777777" w:rsidR="0096242D" w:rsidRDefault="0096242D" w:rsidP="00092AEA">
      <w:pPr>
        <w:jc w:val="both"/>
      </w:pPr>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14:paraId="5FA10BCE" w14:textId="77777777" w:rsidR="0096242D" w:rsidRDefault="0096242D" w:rsidP="00092AEA">
      <w:pPr>
        <w:jc w:val="both"/>
      </w:pPr>
    </w:p>
    <w:p w14:paraId="6B2176C5" w14:textId="77777777" w:rsidR="0096242D" w:rsidRPr="0096242D" w:rsidRDefault="0096242D" w:rsidP="00092AEA">
      <w:pPr>
        <w:jc w:val="both"/>
        <w:rPr>
          <w:b/>
        </w:rPr>
      </w:pPr>
      <w:r w:rsidRPr="0096242D">
        <w:rPr>
          <w:b/>
        </w:rPr>
        <w:t>Working Hours</w:t>
      </w:r>
    </w:p>
    <w:p w14:paraId="7DD65454" w14:textId="77777777" w:rsidR="0096242D" w:rsidRDefault="0096242D" w:rsidP="00092AEA">
      <w:pPr>
        <w:jc w:val="both"/>
      </w:pPr>
      <w:r>
        <w:t>The nature and demands of the role are not always predictable and there will be an expectation that work will be required outside of normal hours from time to time.</w:t>
      </w:r>
    </w:p>
    <w:p w14:paraId="226E28F5" w14:textId="77777777" w:rsidR="0096242D" w:rsidRDefault="0096242D" w:rsidP="00092AEA">
      <w:pPr>
        <w:jc w:val="both"/>
      </w:pPr>
    </w:p>
    <w:p w14:paraId="7725FE04" w14:textId="77777777" w:rsidR="0096242D" w:rsidRPr="0096242D" w:rsidRDefault="0096242D" w:rsidP="00092AEA">
      <w:pPr>
        <w:jc w:val="both"/>
        <w:rPr>
          <w:b/>
        </w:rPr>
      </w:pPr>
      <w:r w:rsidRPr="0096242D">
        <w:rPr>
          <w:b/>
        </w:rPr>
        <w:lastRenderedPageBreak/>
        <w:t>Safeguarding</w:t>
      </w:r>
    </w:p>
    <w:p w14:paraId="078ED671" w14:textId="6422C8FD" w:rsidR="00F451D2" w:rsidRDefault="0096242D" w:rsidP="00092AEA">
      <w:pPr>
        <w:jc w:val="both"/>
      </w:pPr>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p w14:paraId="25858F58" w14:textId="0FD8D8FF" w:rsidR="0080566D" w:rsidRDefault="0080566D" w:rsidP="00092AEA">
      <w:pPr>
        <w:jc w:val="both"/>
      </w:pPr>
    </w:p>
    <w:p w14:paraId="3BCF26AA" w14:textId="77777777" w:rsidR="0080566D" w:rsidRPr="003F5237" w:rsidRDefault="0080566D" w:rsidP="0080566D">
      <w:pPr>
        <w:jc w:val="both"/>
        <w:rPr>
          <w:b/>
        </w:rPr>
      </w:pPr>
      <w:r w:rsidRPr="003F5237">
        <w:rPr>
          <w:b/>
        </w:rPr>
        <w:t xml:space="preserve">Energy Efficiency </w:t>
      </w:r>
    </w:p>
    <w:p w14:paraId="150B22B9" w14:textId="0CC80CA8" w:rsidR="0080566D" w:rsidRPr="003F5237" w:rsidRDefault="0080566D" w:rsidP="0080566D">
      <w:pPr>
        <w:jc w:val="both"/>
        <w:rPr>
          <w:bCs/>
        </w:rPr>
      </w:pPr>
      <w:r w:rsidRPr="003F5237">
        <w:rPr>
          <w:bCs/>
        </w:rPr>
        <w:t xml:space="preserve">To be aware of the energy efficiency issues in own area of work and throughout the </w:t>
      </w:r>
      <w:r>
        <w:rPr>
          <w:bCs/>
        </w:rPr>
        <w:t xml:space="preserve">premises. </w:t>
      </w:r>
    </w:p>
    <w:p w14:paraId="673FDA50" w14:textId="77777777" w:rsidR="0080566D" w:rsidRPr="003F5237" w:rsidRDefault="0080566D" w:rsidP="0080566D">
      <w:pPr>
        <w:jc w:val="both"/>
        <w:rPr>
          <w:b/>
        </w:rPr>
      </w:pPr>
    </w:p>
    <w:p w14:paraId="0D0960B1" w14:textId="77777777" w:rsidR="0080566D" w:rsidRPr="0096725D" w:rsidRDefault="0080566D" w:rsidP="00092AEA">
      <w:pPr>
        <w:jc w:val="both"/>
      </w:pPr>
    </w:p>
    <w:sectPr w:rsidR="0080566D" w:rsidRPr="0096725D" w:rsidSect="00062D7F">
      <w:pgSz w:w="11906" w:h="16838" w:code="9"/>
      <w:pgMar w:top="992" w:right="1134" w:bottom="992" w:left="1134" w:header="567" w:footer="567"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69F46" w14:textId="77777777" w:rsidR="00D3351B" w:rsidRDefault="00D3351B" w:rsidP="00432135">
      <w:pPr>
        <w:spacing w:line="240" w:lineRule="auto"/>
      </w:pPr>
      <w:r>
        <w:separator/>
      </w:r>
    </w:p>
  </w:endnote>
  <w:endnote w:type="continuationSeparator" w:id="0">
    <w:p w14:paraId="3F3C7255" w14:textId="77777777" w:rsidR="00D3351B" w:rsidRDefault="00D3351B"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C9424" w14:textId="338A2678" w:rsidR="00432135" w:rsidRPr="00432135" w:rsidRDefault="00683DA0" w:rsidP="00432135">
    <w:pPr>
      <w:pStyle w:val="Footer"/>
      <w:tabs>
        <w:tab w:val="clear" w:pos="4513"/>
        <w:tab w:val="clear" w:pos="9026"/>
        <w:tab w:val="center" w:pos="4820"/>
        <w:tab w:val="right" w:pos="9639"/>
      </w:tabs>
    </w:pPr>
    <w:sdt>
      <w:sdtPr>
        <w:rPr>
          <w:sz w:val="20"/>
        </w:rPr>
        <w:alias w:val="Publish Date"/>
        <w:tag w:val=""/>
        <w:id w:val="-1997802828"/>
        <w:dataBinding w:prefixMappings="xmlns:ns0='http://schemas.microsoft.com/office/2006/coverPageProps' " w:xpath="/ns0:CoverPageProperties[1]/ns0:PublishDate[1]" w:storeItemID="{55AF091B-3C7A-41E3-B477-F2FDAA23CFDA}"/>
        <w:date w:fullDate="2024-04-26T00:00:00Z">
          <w:dateFormat w:val="dd MMMM yyyy"/>
          <w:lid w:val="en-GB"/>
          <w:storeMappedDataAs w:val="dateTime"/>
          <w:calendar w:val="gregorian"/>
        </w:date>
      </w:sdtPr>
      <w:sdtEndPr/>
      <w:sdtContent>
        <w:r w:rsidR="00543AE2">
          <w:rPr>
            <w:sz w:val="20"/>
          </w:rPr>
          <w:t>26 April 2024</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sidR="00817F8E">
      <w:rPr>
        <w:noProof/>
        <w:sz w:val="20"/>
      </w:rPr>
      <w:t>1</w:t>
    </w:r>
    <w:r w:rsidR="00432135" w:rsidRPr="001F386A">
      <w:rPr>
        <w:noProof/>
        <w:sz w:val="20"/>
      </w:rPr>
      <w:fldChar w:fldCharType="end"/>
    </w:r>
    <w:r w:rsidR="00432135">
      <w:rPr>
        <w:noProof/>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C9BAC" w14:textId="554A0F77" w:rsidR="00581D75" w:rsidRPr="00432135" w:rsidRDefault="00683DA0" w:rsidP="00581D75">
    <w:pPr>
      <w:pStyle w:val="Footer"/>
      <w:tabs>
        <w:tab w:val="clear" w:pos="4513"/>
        <w:tab w:val="clear" w:pos="9026"/>
        <w:tab w:val="center" w:pos="4820"/>
        <w:tab w:val="right" w:pos="9639"/>
      </w:tabs>
    </w:pPr>
    <w:sdt>
      <w:sdtPr>
        <w:rPr>
          <w:sz w:val="20"/>
        </w:rPr>
        <w:alias w:val="Publish Date"/>
        <w:tag w:val=""/>
        <w:id w:val="1070617392"/>
        <w:dataBinding w:prefixMappings="xmlns:ns0='http://schemas.microsoft.com/office/2006/coverPageProps' " w:xpath="/ns0:CoverPageProperties[1]/ns0:PublishDate[1]" w:storeItemID="{55AF091B-3C7A-41E3-B477-F2FDAA23CFDA}"/>
        <w:date w:fullDate="2024-04-26T00:00:00Z">
          <w:dateFormat w:val="dd MMMM yyyy"/>
          <w:lid w:val="en-GB"/>
          <w:storeMappedDataAs w:val="dateTime"/>
          <w:calendar w:val="gregorian"/>
        </w:date>
      </w:sdtPr>
      <w:sdtEndPr/>
      <w:sdtContent>
        <w:r w:rsidR="00543AE2">
          <w:rPr>
            <w:sz w:val="20"/>
          </w:rPr>
          <w:t>26 April 2024</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96CE6" w14:textId="77777777" w:rsidR="00D3351B" w:rsidRDefault="00D3351B" w:rsidP="00432135">
      <w:pPr>
        <w:spacing w:line="240" w:lineRule="auto"/>
      </w:pPr>
      <w:r>
        <w:separator/>
      </w:r>
    </w:p>
  </w:footnote>
  <w:footnote w:type="continuationSeparator" w:id="0">
    <w:p w14:paraId="75D05AE2" w14:textId="77777777" w:rsidR="00D3351B" w:rsidRDefault="00D3351B"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7450E" w14:textId="49966E98" w:rsidR="00D318C4" w:rsidRPr="000B73B2" w:rsidRDefault="00683DA0" w:rsidP="000B73B2">
    <w:pPr>
      <w:pStyle w:val="Header"/>
      <w:tabs>
        <w:tab w:val="clear" w:pos="4513"/>
        <w:tab w:val="clear" w:pos="9026"/>
        <w:tab w:val="center" w:pos="4820"/>
        <w:tab w:val="right" w:pos="9639"/>
      </w:tabs>
    </w:pPr>
    <w:sdt>
      <w:sdtPr>
        <w:rPr>
          <w:sz w:val="20"/>
        </w:rPr>
        <w:alias w:val="Version Date"/>
        <w:tag w:val="VersionDate"/>
        <w:id w:val="-608278097"/>
        <w:showingPlcHdr/>
        <w:date>
          <w:dateFormat w:val="ddMMyy"/>
          <w:lid w:val="en-GB"/>
          <w:storeMappedDataAs w:val="dateTime"/>
          <w:calendar w:val="gregorian"/>
        </w:date>
      </w:sdtPr>
      <w:sdtEndPr/>
      <w:sdtContent>
        <w:r w:rsidR="00F35E26">
          <w:rPr>
            <w:sz w:val="20"/>
          </w:rPr>
          <w:t xml:space="preserve">     </w:t>
        </w:r>
      </w:sdtContent>
    </w:sdt>
    <w:r w:rsidR="000B73B2">
      <w:rPr>
        <w:sz w:val="20"/>
      </w:rPr>
      <w:tab/>
    </w:r>
    <w:r w:rsidR="000B73B2">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18"/>
    <w:rsid w:val="000061E3"/>
    <w:rsid w:val="00014CC7"/>
    <w:rsid w:val="000350E4"/>
    <w:rsid w:val="00041F1F"/>
    <w:rsid w:val="00062D7F"/>
    <w:rsid w:val="00067FDA"/>
    <w:rsid w:val="000747D0"/>
    <w:rsid w:val="000778ED"/>
    <w:rsid w:val="00092AEA"/>
    <w:rsid w:val="000A1764"/>
    <w:rsid w:val="000B73B2"/>
    <w:rsid w:val="001136D0"/>
    <w:rsid w:val="001631A2"/>
    <w:rsid w:val="0018028D"/>
    <w:rsid w:val="0018577A"/>
    <w:rsid w:val="002800CA"/>
    <w:rsid w:val="002B2ED6"/>
    <w:rsid w:val="002C373C"/>
    <w:rsid w:val="002C5E23"/>
    <w:rsid w:val="002E6B35"/>
    <w:rsid w:val="002F2A8B"/>
    <w:rsid w:val="003323E1"/>
    <w:rsid w:val="00335F3F"/>
    <w:rsid w:val="00346FC7"/>
    <w:rsid w:val="003527FE"/>
    <w:rsid w:val="0037692F"/>
    <w:rsid w:val="003B7FEB"/>
    <w:rsid w:val="00432135"/>
    <w:rsid w:val="00436F19"/>
    <w:rsid w:val="00441AB7"/>
    <w:rsid w:val="00452FD1"/>
    <w:rsid w:val="004755D4"/>
    <w:rsid w:val="0048794F"/>
    <w:rsid w:val="00495E04"/>
    <w:rsid w:val="004B27EB"/>
    <w:rsid w:val="00543AE2"/>
    <w:rsid w:val="00575030"/>
    <w:rsid w:val="00581D75"/>
    <w:rsid w:val="00595FA3"/>
    <w:rsid w:val="005C16A0"/>
    <w:rsid w:val="005C696C"/>
    <w:rsid w:val="005F0862"/>
    <w:rsid w:val="0064406C"/>
    <w:rsid w:val="0066265F"/>
    <w:rsid w:val="00683DA0"/>
    <w:rsid w:val="006C08D2"/>
    <w:rsid w:val="007F1033"/>
    <w:rsid w:val="007F5866"/>
    <w:rsid w:val="007F61B7"/>
    <w:rsid w:val="0080566D"/>
    <w:rsid w:val="00817F8E"/>
    <w:rsid w:val="008373F8"/>
    <w:rsid w:val="00847C63"/>
    <w:rsid w:val="008661A1"/>
    <w:rsid w:val="008C5818"/>
    <w:rsid w:val="008E34CE"/>
    <w:rsid w:val="00936DFC"/>
    <w:rsid w:val="0096242D"/>
    <w:rsid w:val="0096725D"/>
    <w:rsid w:val="0097521A"/>
    <w:rsid w:val="009A51D5"/>
    <w:rsid w:val="009D1D25"/>
    <w:rsid w:val="00A05E8D"/>
    <w:rsid w:val="00A602A3"/>
    <w:rsid w:val="00A97CDC"/>
    <w:rsid w:val="00AA665C"/>
    <w:rsid w:val="00AE5E74"/>
    <w:rsid w:val="00B14B4B"/>
    <w:rsid w:val="00B513EB"/>
    <w:rsid w:val="00B51519"/>
    <w:rsid w:val="00B57BEA"/>
    <w:rsid w:val="00B64437"/>
    <w:rsid w:val="00BA1C32"/>
    <w:rsid w:val="00BE15B8"/>
    <w:rsid w:val="00C0162C"/>
    <w:rsid w:val="00C5097F"/>
    <w:rsid w:val="00CF4385"/>
    <w:rsid w:val="00D002E9"/>
    <w:rsid w:val="00D05995"/>
    <w:rsid w:val="00D13C8D"/>
    <w:rsid w:val="00D22094"/>
    <w:rsid w:val="00D25AE3"/>
    <w:rsid w:val="00D318C4"/>
    <w:rsid w:val="00D3351B"/>
    <w:rsid w:val="00D3485F"/>
    <w:rsid w:val="00D63BF6"/>
    <w:rsid w:val="00D8314E"/>
    <w:rsid w:val="00DB4761"/>
    <w:rsid w:val="00DC372B"/>
    <w:rsid w:val="00DE3105"/>
    <w:rsid w:val="00E81FF6"/>
    <w:rsid w:val="00E85C72"/>
    <w:rsid w:val="00EA3555"/>
    <w:rsid w:val="00EB4587"/>
    <w:rsid w:val="00ED5B06"/>
    <w:rsid w:val="00EE4EF5"/>
    <w:rsid w:val="00F27B76"/>
    <w:rsid w:val="00F32475"/>
    <w:rsid w:val="00F35E26"/>
    <w:rsid w:val="00F37DFF"/>
    <w:rsid w:val="00F44A29"/>
    <w:rsid w:val="00F451D2"/>
    <w:rsid w:val="00F66E25"/>
    <w:rsid w:val="00F81880"/>
    <w:rsid w:val="00FC6CD1"/>
    <w:rsid w:val="00FE3B41"/>
    <w:rsid w:val="00FE4BD8"/>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3E223C"/>
  <w15:docId w15:val="{C3A3133B-D6DE-46D6-B644-B25E54617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88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2024-04-26T00:00:00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D936BF-A448-41F6-A394-5C9C7D682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A. Platt</cp:lastModifiedBy>
  <cp:revision>3</cp:revision>
  <cp:lastPrinted>2023-11-24T15:03:00Z</cp:lastPrinted>
  <dcterms:created xsi:type="dcterms:W3CDTF">2024-04-26T08:22:00Z</dcterms:created>
  <dcterms:modified xsi:type="dcterms:W3CDTF">2024-04-26T10:14:00Z</dcterms:modified>
</cp:coreProperties>
</file>