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370D" w14:textId="18BC6FDA" w:rsidR="00180332" w:rsidRPr="00180332" w:rsidRDefault="00CA6B48" w:rsidP="00180332">
      <w:pPr>
        <w:jc w:val="center"/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33664" behindDoc="1" locked="0" layoutInCell="1" allowOverlap="1" wp14:anchorId="5C3D14EA" wp14:editId="095523BE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714375" cy="8420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-Logo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CAF">
        <w:rPr>
          <w:b/>
          <w:color w:val="4A442A"/>
          <w:sz w:val="44"/>
          <w:szCs w:val="40"/>
        </w:rPr>
        <w:t xml:space="preserve">   </w:t>
      </w:r>
      <w:r w:rsidR="00180332" w:rsidRPr="00180332">
        <w:rPr>
          <w:b/>
          <w:color w:val="4A442A"/>
          <w:sz w:val="44"/>
          <w:szCs w:val="40"/>
        </w:rPr>
        <w:t>DARRICK WOOD SCHOOL</w:t>
      </w:r>
    </w:p>
    <w:p w14:paraId="566CB727" w14:textId="3A08AD5F" w:rsidR="00180332" w:rsidRPr="00180332" w:rsidRDefault="00853CAF" w:rsidP="001803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>
        <w:rPr>
          <w:b/>
          <w:szCs w:val="18"/>
        </w:rPr>
        <w:t xml:space="preserve">     </w:t>
      </w:r>
      <w:r w:rsidR="00C026C2">
        <w:rPr>
          <w:b/>
          <w:szCs w:val="18"/>
        </w:rPr>
        <w:t xml:space="preserve">An </w:t>
      </w:r>
      <w:r w:rsidR="00180332" w:rsidRPr="00180332">
        <w:rPr>
          <w:b/>
          <w:szCs w:val="18"/>
        </w:rPr>
        <w:t xml:space="preserve">Academy </w:t>
      </w:r>
      <w:r w:rsidR="00C026C2">
        <w:rPr>
          <w:b/>
          <w:szCs w:val="18"/>
        </w:rPr>
        <w:t>and</w:t>
      </w:r>
      <w:r w:rsidR="00180332" w:rsidRPr="00180332">
        <w:rPr>
          <w:b/>
          <w:szCs w:val="18"/>
        </w:rPr>
        <w:t xml:space="preserve"> Teaching School </w:t>
      </w:r>
    </w:p>
    <w:p w14:paraId="23BB2D4F" w14:textId="3B81264B" w:rsidR="00B71FEC" w:rsidRDefault="00B71FEC"/>
    <w:p w14:paraId="5EC5F6E1" w14:textId="37E77FDD" w:rsidR="00180332" w:rsidRDefault="00960843">
      <w:r>
        <w:rPr>
          <w:rFonts w:ascii="Calibri" w:hAnsi="Calibr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0D21C" wp14:editId="5B83BACA">
                <wp:simplePos x="0" y="0"/>
                <wp:positionH relativeFrom="margin">
                  <wp:align>center</wp:align>
                </wp:positionH>
                <wp:positionV relativeFrom="paragraph">
                  <wp:posOffset>128479</wp:posOffset>
                </wp:positionV>
                <wp:extent cx="6038528" cy="566382"/>
                <wp:effectExtent l="0" t="0" r="635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28" cy="5663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CFCB8" w14:textId="2AE748A8" w:rsidR="00960843" w:rsidRPr="00960843" w:rsidRDefault="005E700B" w:rsidP="0096084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TEACHER OF </w:t>
                            </w:r>
                            <w:r w:rsidR="0050240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RELIGIOUS STUDIES</w:t>
                            </w:r>
                            <w:r w:rsidR="000669E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JOB DESCRIPTION</w:t>
                            </w:r>
                          </w:p>
                          <w:p w14:paraId="5D37F4EF" w14:textId="07F7E1DD" w:rsidR="00960843" w:rsidRPr="00960843" w:rsidRDefault="007F6EE8" w:rsidP="0096084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</w:t>
                            </w:r>
                            <w:r w:rsidR="002614DE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MBER 201</w:t>
                            </w:r>
                            <w:r w:rsidR="00C026C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(MATERNITY COVER POSITION) </w:t>
                            </w:r>
                          </w:p>
                          <w:p w14:paraId="03BD0298" w14:textId="77777777" w:rsidR="00960843" w:rsidRDefault="00960843" w:rsidP="0096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0D21C" id="Rectangle 5" o:spid="_x0000_s1026" style="position:absolute;margin-left:0;margin-top:10.1pt;width:475.45pt;height:44.6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" stroked="f" strokeweight="1pt">
                <v:fill opacity="45746f"/>
                <v:textbox>
                  <w:txbxContent>
                    <w:p w14:paraId="30BCFCB8" w14:textId="2AE748A8" w:rsidR="00960843" w:rsidRPr="00960843" w:rsidRDefault="005E700B" w:rsidP="0096084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TEACHER OF </w:t>
                      </w:r>
                      <w:r w:rsidR="0050240D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RELIGIOUS STUDIES</w:t>
                      </w:r>
                      <w:r w:rsidR="000669E8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JOB DESCRIPTION</w:t>
                      </w:r>
                    </w:p>
                    <w:p w14:paraId="5D37F4EF" w14:textId="07F7E1DD" w:rsidR="00960843" w:rsidRPr="00960843" w:rsidRDefault="007F6EE8" w:rsidP="0096084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</w:t>
                      </w:r>
                      <w:r w:rsidR="002614DE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MBER 201</w:t>
                      </w:r>
                      <w:r w:rsidR="00C026C2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(MATERNITY COVER POSITION) </w:t>
                      </w:r>
                    </w:p>
                    <w:p w14:paraId="03BD0298" w14:textId="77777777" w:rsidR="00960843" w:rsidRDefault="00960843" w:rsidP="009608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AAC11" w14:textId="4C906810" w:rsidR="00262E19" w:rsidRDefault="00262E19" w:rsidP="001803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4"/>
          <w:szCs w:val="20"/>
        </w:rPr>
      </w:pPr>
    </w:p>
    <w:p w14:paraId="08FFB9DE" w14:textId="4E05415A" w:rsidR="00262E19" w:rsidRDefault="00262E19" w:rsidP="00180332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0"/>
        </w:rPr>
      </w:pPr>
    </w:p>
    <w:p w14:paraId="6FD7DDEC" w14:textId="0D612F21" w:rsidR="00262E19" w:rsidRDefault="00262E19" w:rsidP="00180332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0"/>
        </w:rPr>
      </w:pPr>
    </w:p>
    <w:p w14:paraId="2F9F6C94" w14:textId="77777777" w:rsidR="0050240D" w:rsidRPr="0050240D" w:rsidRDefault="0050240D" w:rsidP="0050240D">
      <w:pPr>
        <w:rPr>
          <w:rFonts w:asciiTheme="minorHAnsi" w:hAnsiTheme="minorHAnsi"/>
        </w:rPr>
      </w:pPr>
      <w:r w:rsidRPr="0050240D">
        <w:rPr>
          <w:rFonts w:asciiTheme="minorHAnsi" w:hAnsiTheme="minorHAnsi"/>
        </w:rPr>
        <w:t>Members of the Religious Studies Department share a common philosophy of education and this has ensured co-operative planning of policies, teaching materials and assessment methods.</w:t>
      </w:r>
    </w:p>
    <w:p w14:paraId="121531ED" w14:textId="77777777" w:rsidR="0050240D" w:rsidRPr="0050240D" w:rsidRDefault="0050240D" w:rsidP="0050240D">
      <w:pPr>
        <w:rPr>
          <w:rFonts w:asciiTheme="minorHAnsi" w:hAnsiTheme="minorHAnsi"/>
        </w:rPr>
      </w:pPr>
    </w:p>
    <w:p w14:paraId="52290180" w14:textId="564F598E" w:rsidR="0050240D" w:rsidRPr="00F9254C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 xml:space="preserve">The Department has </w:t>
      </w:r>
      <w:r w:rsidR="00ED13E1" w:rsidRPr="00F9254C">
        <w:rPr>
          <w:rFonts w:asciiTheme="minorHAnsi" w:hAnsiTheme="minorHAnsi"/>
        </w:rPr>
        <w:t>two</w:t>
      </w:r>
      <w:r w:rsidRPr="00F9254C">
        <w:rPr>
          <w:rFonts w:asciiTheme="minorHAnsi" w:hAnsiTheme="minorHAnsi"/>
        </w:rPr>
        <w:t xml:space="preserve"> full-time teachers and </w:t>
      </w:r>
      <w:r w:rsidR="00D62207">
        <w:rPr>
          <w:rFonts w:asciiTheme="minorHAnsi" w:hAnsiTheme="minorHAnsi"/>
        </w:rPr>
        <w:t>two</w:t>
      </w:r>
      <w:r w:rsidRPr="00F9254C">
        <w:rPr>
          <w:rFonts w:asciiTheme="minorHAnsi" w:hAnsiTheme="minorHAnsi"/>
        </w:rPr>
        <w:t xml:space="preserve"> part-time, all specialists in Religious Studies.  </w:t>
      </w:r>
    </w:p>
    <w:p w14:paraId="0A2B7261" w14:textId="77777777" w:rsidR="0050240D" w:rsidRPr="00F9254C" w:rsidRDefault="0050240D" w:rsidP="0050240D">
      <w:pPr>
        <w:rPr>
          <w:rFonts w:asciiTheme="minorHAnsi" w:hAnsiTheme="minorHAnsi"/>
        </w:rPr>
      </w:pPr>
    </w:p>
    <w:p w14:paraId="3FCFB5C6" w14:textId="77777777" w:rsidR="0050240D" w:rsidRPr="00F9254C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>The Department occupies a suite of well-equipped rooms in the Humanities Faculty.  All classes have access to an excellent stock of resources including textbooks and religious artefacts. There is easy access to recently upgraded ICT rooms.</w:t>
      </w:r>
    </w:p>
    <w:p w14:paraId="1E7D5229" w14:textId="77777777" w:rsidR="0050240D" w:rsidRPr="00F9254C" w:rsidRDefault="0050240D" w:rsidP="0050240D">
      <w:pPr>
        <w:rPr>
          <w:rFonts w:asciiTheme="minorHAnsi" w:hAnsiTheme="minorHAnsi"/>
        </w:rPr>
      </w:pPr>
    </w:p>
    <w:p w14:paraId="48C5B195" w14:textId="77777777" w:rsidR="0050240D" w:rsidRPr="00F9254C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>Courses follow the Bromley Agreed Syllabus and are taught across the whole 11-18 age and ability range.</w:t>
      </w:r>
    </w:p>
    <w:p w14:paraId="633A6DEE" w14:textId="77777777" w:rsidR="0050240D" w:rsidRPr="00F9254C" w:rsidRDefault="0050240D" w:rsidP="0050240D">
      <w:pPr>
        <w:rPr>
          <w:rFonts w:asciiTheme="minorHAnsi" w:hAnsiTheme="minorHAnsi"/>
        </w:rPr>
      </w:pPr>
    </w:p>
    <w:p w14:paraId="53982444" w14:textId="77777777" w:rsidR="0050240D" w:rsidRPr="00F9254C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>At Key Stage 3 pupils study topics from a thematic approach as well as the study of the main religious founders and the early beginnings of the main religions and visit to a local church.  In addition, they learn about religion as a way of life, together with a basic introduction to Philosophy and Ethics of religion. In Year 9 pupils begin the GCSE course.</w:t>
      </w:r>
    </w:p>
    <w:p w14:paraId="0EB4389F" w14:textId="77777777" w:rsidR="0050240D" w:rsidRPr="00F9254C" w:rsidRDefault="0050240D" w:rsidP="0050240D">
      <w:pPr>
        <w:rPr>
          <w:rFonts w:asciiTheme="minorHAnsi" w:hAnsiTheme="minorHAnsi"/>
        </w:rPr>
      </w:pPr>
    </w:p>
    <w:p w14:paraId="32ECDF2A" w14:textId="0C36571F" w:rsidR="0050240D" w:rsidRPr="00F9254C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 xml:space="preserve">At Key Stage 4 Year 10 pupils are placed into sets.  At present, all pupils are entered for the </w:t>
      </w:r>
      <w:r w:rsidR="00ED13E1" w:rsidRPr="00F9254C">
        <w:rPr>
          <w:rFonts w:asciiTheme="minorHAnsi" w:hAnsiTheme="minorHAnsi"/>
        </w:rPr>
        <w:t xml:space="preserve">AQA </w:t>
      </w:r>
      <w:r w:rsidRPr="00F9254C">
        <w:rPr>
          <w:rFonts w:asciiTheme="minorHAnsi" w:hAnsiTheme="minorHAnsi"/>
        </w:rPr>
        <w:t>GCSE Religi</w:t>
      </w:r>
      <w:r w:rsidR="00ED13E1" w:rsidRPr="00F9254C">
        <w:rPr>
          <w:rFonts w:asciiTheme="minorHAnsi" w:hAnsiTheme="minorHAnsi"/>
        </w:rPr>
        <w:t>ous Studies examination</w:t>
      </w:r>
      <w:r w:rsidRPr="00F9254C">
        <w:rPr>
          <w:rFonts w:asciiTheme="minorHAnsi" w:hAnsiTheme="minorHAnsi"/>
        </w:rPr>
        <w:t>, syllabus A. Two religions are stu</w:t>
      </w:r>
      <w:r w:rsidR="00ED13E1" w:rsidRPr="00F9254C">
        <w:rPr>
          <w:rFonts w:asciiTheme="minorHAnsi" w:hAnsiTheme="minorHAnsi"/>
        </w:rPr>
        <w:t>died: Christianity and Sikhism</w:t>
      </w:r>
      <w:r w:rsidRPr="00F9254C">
        <w:rPr>
          <w:rFonts w:asciiTheme="minorHAnsi" w:hAnsiTheme="minorHAnsi"/>
        </w:rPr>
        <w:t>, as well as four themes: Relationships and familie</w:t>
      </w:r>
      <w:r w:rsidR="00ED13E1" w:rsidRPr="00F9254C">
        <w:rPr>
          <w:rFonts w:asciiTheme="minorHAnsi" w:hAnsiTheme="minorHAnsi"/>
        </w:rPr>
        <w:t>s, Religion and Life</w:t>
      </w:r>
      <w:r w:rsidRPr="00F9254C">
        <w:rPr>
          <w:rFonts w:asciiTheme="minorHAnsi" w:hAnsiTheme="minorHAnsi"/>
        </w:rPr>
        <w:t>, Religion, Peace and Conflict, and Religion, Crime and Punishment.</w:t>
      </w:r>
    </w:p>
    <w:p w14:paraId="443A18F6" w14:textId="77777777" w:rsidR="0050240D" w:rsidRPr="00F9254C" w:rsidRDefault="0050240D" w:rsidP="0050240D">
      <w:pPr>
        <w:rPr>
          <w:rFonts w:asciiTheme="minorHAnsi" w:hAnsiTheme="minorHAnsi"/>
        </w:rPr>
      </w:pPr>
    </w:p>
    <w:p w14:paraId="03DC72E2" w14:textId="7DE8B06A" w:rsidR="0050240D" w:rsidRPr="0050240D" w:rsidRDefault="0050240D" w:rsidP="0050240D">
      <w:pPr>
        <w:rPr>
          <w:rFonts w:asciiTheme="minorHAnsi" w:hAnsiTheme="minorHAnsi"/>
        </w:rPr>
      </w:pPr>
      <w:r w:rsidRPr="00F9254C">
        <w:rPr>
          <w:rFonts w:asciiTheme="minorHAnsi" w:hAnsiTheme="minorHAnsi"/>
        </w:rPr>
        <w:t xml:space="preserve">There is a good up-take for Religious Studies at </w:t>
      </w:r>
      <w:r w:rsidR="00ED13E1" w:rsidRPr="00F9254C">
        <w:rPr>
          <w:rFonts w:asciiTheme="minorHAnsi" w:hAnsiTheme="minorHAnsi"/>
        </w:rPr>
        <w:t>A level.  Students study the</w:t>
      </w:r>
      <w:r w:rsidRPr="00F9254C">
        <w:rPr>
          <w:rFonts w:asciiTheme="minorHAnsi" w:hAnsiTheme="minorHAnsi"/>
        </w:rPr>
        <w:t xml:space="preserve"> OCR Syllabus where the emphasis is on the teaching of Religion, Ethics and Philosophy</w:t>
      </w:r>
      <w:r w:rsidR="00ED13E1" w:rsidRPr="00F9254C">
        <w:rPr>
          <w:rFonts w:asciiTheme="minorHAnsi" w:hAnsiTheme="minorHAnsi"/>
        </w:rPr>
        <w:t xml:space="preserve"> and Christian Development of Thought</w:t>
      </w:r>
      <w:r w:rsidRPr="00F9254C">
        <w:rPr>
          <w:rFonts w:asciiTheme="minorHAnsi" w:hAnsiTheme="minorHAnsi"/>
        </w:rPr>
        <w:t>.</w:t>
      </w:r>
    </w:p>
    <w:p w14:paraId="3B2FEF97" w14:textId="77777777" w:rsidR="0050240D" w:rsidRPr="0050240D" w:rsidRDefault="0050240D" w:rsidP="0050240D">
      <w:pPr>
        <w:rPr>
          <w:rFonts w:asciiTheme="minorHAnsi" w:hAnsiTheme="minorHAnsi"/>
        </w:rPr>
      </w:pPr>
    </w:p>
    <w:p w14:paraId="39074321" w14:textId="77777777" w:rsidR="0050240D" w:rsidRPr="0050240D" w:rsidRDefault="0050240D" w:rsidP="0050240D">
      <w:pPr>
        <w:rPr>
          <w:rFonts w:asciiTheme="minorHAnsi" w:hAnsiTheme="minorHAnsi"/>
        </w:rPr>
      </w:pPr>
      <w:r w:rsidRPr="0050240D">
        <w:rPr>
          <w:rFonts w:asciiTheme="minorHAnsi" w:hAnsiTheme="minorHAnsi"/>
          <w:b/>
        </w:rPr>
        <w:t>The Post</w:t>
      </w:r>
    </w:p>
    <w:p w14:paraId="66A72992" w14:textId="77777777" w:rsidR="0050240D" w:rsidRPr="0050240D" w:rsidRDefault="0050240D" w:rsidP="0050240D">
      <w:pPr>
        <w:rPr>
          <w:rFonts w:asciiTheme="minorHAnsi" w:hAnsiTheme="minorHAnsi"/>
        </w:rPr>
      </w:pPr>
    </w:p>
    <w:p w14:paraId="38B2A37D" w14:textId="67541A0D" w:rsidR="0050240D" w:rsidRPr="0050240D" w:rsidRDefault="0050240D" w:rsidP="0050240D">
      <w:pPr>
        <w:rPr>
          <w:rFonts w:asciiTheme="minorHAnsi" w:hAnsiTheme="minorHAnsi"/>
        </w:rPr>
      </w:pPr>
      <w:r w:rsidRPr="0050240D">
        <w:rPr>
          <w:rFonts w:asciiTheme="minorHAnsi" w:hAnsiTheme="minorHAnsi"/>
        </w:rPr>
        <w:t xml:space="preserve">An enthusiastic, committed and well-qualified </w:t>
      </w:r>
      <w:r w:rsidR="007F6EE8">
        <w:rPr>
          <w:rFonts w:asciiTheme="minorHAnsi" w:hAnsiTheme="minorHAnsi"/>
        </w:rPr>
        <w:t xml:space="preserve">full-time </w:t>
      </w:r>
      <w:r w:rsidRPr="0050240D">
        <w:rPr>
          <w:rFonts w:asciiTheme="minorHAnsi" w:hAnsiTheme="minorHAnsi"/>
        </w:rPr>
        <w:t>teacher of Religious Studies is required</w:t>
      </w:r>
      <w:r w:rsidR="007F6EE8">
        <w:rPr>
          <w:rFonts w:asciiTheme="minorHAnsi" w:hAnsiTheme="minorHAnsi"/>
        </w:rPr>
        <w:t xml:space="preserve"> as maternity cover</w:t>
      </w:r>
      <w:r w:rsidRPr="0050240D">
        <w:rPr>
          <w:rFonts w:asciiTheme="minorHAnsi" w:hAnsiTheme="minorHAnsi"/>
        </w:rPr>
        <w:t xml:space="preserve"> to join a successful and forward-looking Department, with an excellent record of public examination success both at GCSE and at A level.  </w:t>
      </w:r>
    </w:p>
    <w:p w14:paraId="26D6C0FD" w14:textId="77777777" w:rsidR="0050240D" w:rsidRPr="0050240D" w:rsidRDefault="0050240D" w:rsidP="0050240D">
      <w:pPr>
        <w:rPr>
          <w:rFonts w:asciiTheme="minorHAnsi" w:hAnsiTheme="minorHAnsi"/>
        </w:rPr>
      </w:pPr>
    </w:p>
    <w:p w14:paraId="59C49ED8" w14:textId="77777777" w:rsidR="005E700B" w:rsidRPr="005E700B" w:rsidRDefault="005E700B" w:rsidP="005E700B">
      <w:pPr>
        <w:rPr>
          <w:rFonts w:asciiTheme="minorHAnsi" w:hAnsiTheme="minorHAnsi"/>
        </w:rPr>
      </w:pPr>
    </w:p>
    <w:sectPr w:rsidR="005E700B" w:rsidRPr="005E700B" w:rsidSect="00BD796B">
      <w:footerReference w:type="default" r:id="rId9"/>
      <w:pgSz w:w="11906" w:h="16838"/>
      <w:pgMar w:top="1440" w:right="1077" w:bottom="851" w:left="107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D560" w14:textId="77777777" w:rsidR="00A759F1" w:rsidRDefault="00A759F1" w:rsidP="00A759F1">
      <w:r>
        <w:separator/>
      </w:r>
    </w:p>
  </w:endnote>
  <w:endnote w:type="continuationSeparator" w:id="0">
    <w:p w14:paraId="424E6873" w14:textId="77777777" w:rsidR="00A759F1" w:rsidRDefault="00A759F1" w:rsidP="00A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7F23" w14:textId="0293BF49" w:rsidR="00853CAF" w:rsidRDefault="00853CA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84C6767" wp14:editId="791E0592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1113E" id="Straight Connector 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95pt" to="920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" strokecolor="#aeaaaa [2414]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410"/>
      <w:gridCol w:w="6606"/>
    </w:tblGrid>
    <w:tr w:rsidR="00BD796B" w14:paraId="2DAB1E5F" w14:textId="77777777" w:rsidTr="00BD796B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18B8E281" w14:textId="77777777" w:rsidR="00BD796B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Darrick Wood School</w:t>
          </w:r>
        </w:p>
        <w:p w14:paraId="07D626FD" w14:textId="77777777" w:rsidR="00BD796B" w:rsidRPr="00067067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>Lovibonds Avenue</w:t>
          </w:r>
          <w:r>
            <w:rPr>
              <w:rFonts w:ascii="Calibri" w:hAnsi="Calibri"/>
              <w:sz w:val="20"/>
              <w:szCs w:val="20"/>
            </w:rPr>
            <w:t>,</w:t>
          </w:r>
        </w:p>
        <w:p w14:paraId="3DA26D42" w14:textId="77777777" w:rsidR="00BD796B" w:rsidRPr="00067067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>Orpington</w:t>
          </w:r>
          <w:r>
            <w:rPr>
              <w:rFonts w:ascii="Calibri" w:hAnsi="Calibri"/>
              <w:sz w:val="20"/>
              <w:szCs w:val="20"/>
            </w:rPr>
            <w:t>,</w:t>
          </w:r>
        </w:p>
        <w:p w14:paraId="388EDB46" w14:textId="6DF2A9C3" w:rsidR="00BD796B" w:rsidRPr="00BD796B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>Kent</w:t>
          </w:r>
          <w:r>
            <w:rPr>
              <w:rFonts w:ascii="Calibri" w:hAnsi="Calibri"/>
              <w:sz w:val="20"/>
              <w:szCs w:val="20"/>
            </w:rPr>
            <w:t>,</w:t>
          </w:r>
          <w:r w:rsidRPr="00067067">
            <w:rPr>
              <w:rFonts w:ascii="Calibri" w:hAnsi="Calibri"/>
              <w:sz w:val="20"/>
              <w:szCs w:val="20"/>
            </w:rPr>
            <w:t xml:space="preserve"> BR6 8ER</w:t>
          </w:r>
        </w:p>
      </w:tc>
      <w:tc>
        <w:tcPr>
          <w:tcW w:w="6606" w:type="dxa"/>
          <w:tcBorders>
            <w:top w:val="nil"/>
            <w:left w:val="nil"/>
            <w:bottom w:val="nil"/>
            <w:right w:val="nil"/>
          </w:tcBorders>
        </w:tcPr>
        <w:p w14:paraId="4BCBA324" w14:textId="51F313FD" w:rsidR="00BD796B" w:rsidRDefault="00BD796B" w:rsidP="00BD796B">
          <w:pPr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 xml:space="preserve">Tel:  01689 850271    </w:t>
          </w:r>
        </w:p>
        <w:p w14:paraId="5E3E8A12" w14:textId="6A2C48FE" w:rsidR="00BD796B" w:rsidRPr="00067067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>Fax:  01689 857257</w:t>
          </w:r>
        </w:p>
        <w:p w14:paraId="2043C742" w14:textId="171CC799" w:rsidR="00BD796B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067067">
            <w:rPr>
              <w:rFonts w:ascii="Calibri" w:hAnsi="Calibri"/>
              <w:sz w:val="20"/>
              <w:szCs w:val="20"/>
            </w:rPr>
            <w:t xml:space="preserve">E-mail: </w:t>
          </w:r>
          <w:r w:rsidRPr="004443FF">
            <w:rPr>
              <w:rFonts w:ascii="Calibri" w:hAnsi="Calibri"/>
              <w:sz w:val="20"/>
              <w:szCs w:val="20"/>
            </w:rPr>
            <w:t>office@darrickwood.bromley.sch.uk</w:t>
          </w:r>
        </w:p>
        <w:p w14:paraId="5B7EE1D9" w14:textId="7BA065BE" w:rsidR="00BD796B" w:rsidRDefault="00BD796B" w:rsidP="00BD796B">
          <w:pPr>
            <w:overflowPunct w:val="0"/>
            <w:autoSpaceDE w:val="0"/>
            <w:autoSpaceDN w:val="0"/>
            <w:adjustRightInd w:val="0"/>
            <w:textAlignment w:val="baseline"/>
          </w:pPr>
          <w:r w:rsidRPr="00067067">
            <w:rPr>
              <w:rFonts w:ascii="Calibri" w:hAnsi="Calibri"/>
              <w:sz w:val="20"/>
              <w:szCs w:val="20"/>
            </w:rPr>
            <w:t>Head Teacher:  Dr M J Airey</w:t>
          </w:r>
        </w:p>
      </w:tc>
    </w:tr>
  </w:tbl>
  <w:p w14:paraId="5234CF96" w14:textId="303BD629" w:rsidR="00BD796B" w:rsidRPr="00BD796B" w:rsidRDefault="00BD796B" w:rsidP="00BD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C1B1" w14:textId="77777777" w:rsidR="00A759F1" w:rsidRDefault="00A759F1" w:rsidP="00A759F1">
      <w:r>
        <w:separator/>
      </w:r>
    </w:p>
  </w:footnote>
  <w:footnote w:type="continuationSeparator" w:id="0">
    <w:p w14:paraId="114D6F03" w14:textId="77777777" w:rsidR="00A759F1" w:rsidRDefault="00A759F1" w:rsidP="00A7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358"/>
    <w:multiLevelType w:val="hybridMultilevel"/>
    <w:tmpl w:val="9994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4A5"/>
    <w:multiLevelType w:val="hybridMultilevel"/>
    <w:tmpl w:val="854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325"/>
    <w:multiLevelType w:val="hybridMultilevel"/>
    <w:tmpl w:val="AD3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237D"/>
    <w:multiLevelType w:val="hybridMultilevel"/>
    <w:tmpl w:val="712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4CCD"/>
    <w:multiLevelType w:val="hybridMultilevel"/>
    <w:tmpl w:val="1CBC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32"/>
    <w:rsid w:val="000669E8"/>
    <w:rsid w:val="000771A9"/>
    <w:rsid w:val="00180332"/>
    <w:rsid w:val="001E099B"/>
    <w:rsid w:val="002614DE"/>
    <w:rsid w:val="002625FA"/>
    <w:rsid w:val="00262E19"/>
    <w:rsid w:val="004213CE"/>
    <w:rsid w:val="004443FF"/>
    <w:rsid w:val="0050240D"/>
    <w:rsid w:val="005E700B"/>
    <w:rsid w:val="006C06B3"/>
    <w:rsid w:val="006E0E00"/>
    <w:rsid w:val="007705BE"/>
    <w:rsid w:val="007937A9"/>
    <w:rsid w:val="007F6EE8"/>
    <w:rsid w:val="00853CAF"/>
    <w:rsid w:val="00960843"/>
    <w:rsid w:val="00A04909"/>
    <w:rsid w:val="00A759F1"/>
    <w:rsid w:val="00A772A5"/>
    <w:rsid w:val="00B71FEC"/>
    <w:rsid w:val="00B8691D"/>
    <w:rsid w:val="00BB6031"/>
    <w:rsid w:val="00BD796B"/>
    <w:rsid w:val="00C026C2"/>
    <w:rsid w:val="00C164D3"/>
    <w:rsid w:val="00C264E5"/>
    <w:rsid w:val="00CA6B48"/>
    <w:rsid w:val="00CF30A2"/>
    <w:rsid w:val="00D62207"/>
    <w:rsid w:val="00E26F7A"/>
    <w:rsid w:val="00ED13E1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E07EDF"/>
  <w15:chartTrackingRefBased/>
  <w15:docId w15:val="{E943E42A-8B36-4459-81AF-3B0BCC7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3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F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F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CDA2-8E38-4238-952A-6A81953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Alexis</dc:creator>
  <cp:keywords/>
  <dc:description/>
  <cp:lastModifiedBy>Bryony Ward</cp:lastModifiedBy>
  <cp:revision>2</cp:revision>
  <cp:lastPrinted>2016-03-29T13:54:00Z</cp:lastPrinted>
  <dcterms:created xsi:type="dcterms:W3CDTF">2019-10-01T12:57:00Z</dcterms:created>
  <dcterms:modified xsi:type="dcterms:W3CDTF">2019-10-01T12:57:00Z</dcterms:modified>
</cp:coreProperties>
</file>