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05" w:rsidRPr="00A4023B" w:rsidRDefault="006F4505" w:rsidP="003013A7">
      <w:pPr>
        <w:tabs>
          <w:tab w:val="center" w:pos="4513"/>
          <w:tab w:val="right" w:pos="9026"/>
        </w:tabs>
        <w:suppressAutoHyphens/>
        <w:jc w:val="center"/>
        <w:rPr>
          <w:rFonts w:ascii="Arial" w:hAnsi="Arial" w:cs="Arial"/>
          <w:b/>
          <w:spacing w:val="-3"/>
        </w:rPr>
      </w:pPr>
      <w:r w:rsidRPr="00A4023B">
        <w:rPr>
          <w:rFonts w:ascii="Arial" w:hAnsi="Arial" w:cs="Arial"/>
          <w:b/>
          <w:spacing w:val="-3"/>
        </w:rPr>
        <w:t xml:space="preserve">CITY OF </w:t>
      </w:r>
      <w:smartTag w:uri="urn:schemas-microsoft-com:office:smarttags" w:element="place">
        <w:smartTag w:uri="urn:schemas-microsoft-com:office:smarttags" w:element="PlaceName">
          <w:r w:rsidRPr="00A4023B">
            <w:rPr>
              <w:rFonts w:ascii="Arial" w:hAnsi="Arial" w:cs="Arial"/>
              <w:b/>
              <w:spacing w:val="-3"/>
            </w:rPr>
            <w:t>BRISTOL</w:t>
          </w:r>
        </w:smartTag>
        <w:r w:rsidRPr="00A4023B">
          <w:rPr>
            <w:rFonts w:ascii="Arial" w:hAnsi="Arial" w:cs="Arial"/>
            <w:b/>
            <w:spacing w:val="-3"/>
          </w:rPr>
          <w:t xml:space="preserve"> </w:t>
        </w:r>
        <w:smartTag w:uri="urn:schemas-microsoft-com:office:smarttags" w:element="PlaceType">
          <w:r w:rsidRPr="00A4023B">
            <w:rPr>
              <w:rFonts w:ascii="Arial" w:hAnsi="Arial" w:cs="Arial"/>
              <w:b/>
              <w:spacing w:val="-3"/>
            </w:rPr>
            <w:t>COLLEGE</w:t>
          </w:r>
        </w:smartTag>
      </w:smartTag>
    </w:p>
    <w:p w:rsidR="006F4505" w:rsidRPr="00A4023B" w:rsidRDefault="006F4505" w:rsidP="006F4505">
      <w:pPr>
        <w:tabs>
          <w:tab w:val="center" w:pos="4513"/>
          <w:tab w:val="right" w:pos="9026"/>
        </w:tabs>
        <w:suppressAutoHyphens/>
        <w:jc w:val="center"/>
        <w:rPr>
          <w:rFonts w:ascii="Arial" w:hAnsi="Arial" w:cs="Arial"/>
          <w:b/>
          <w:spacing w:val="-3"/>
        </w:rPr>
      </w:pPr>
      <w:r w:rsidRPr="00A4023B">
        <w:rPr>
          <w:rFonts w:ascii="Arial" w:hAnsi="Arial" w:cs="Arial"/>
          <w:b/>
          <w:spacing w:val="-3"/>
        </w:rPr>
        <w:t>PERSON SPECIFICATION</w:t>
      </w:r>
    </w:p>
    <w:p w:rsidR="006F4505" w:rsidRPr="00A4023B" w:rsidRDefault="006F4505" w:rsidP="006F4505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TEAM: ALS and Learning Support </w:t>
      </w:r>
      <w:r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b/>
          <w:spacing w:val="-3"/>
        </w:rPr>
        <w:tab/>
        <w:t xml:space="preserve">     JOB TITLE: Learning Assistant</w:t>
      </w:r>
      <w:r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b/>
          <w:spacing w:val="-3"/>
        </w:rPr>
        <w:tab/>
        <w:t>JOBS</w:t>
      </w:r>
      <w:r w:rsidRPr="00A4023B">
        <w:rPr>
          <w:rFonts w:ascii="Arial" w:hAnsi="Arial" w:cs="Arial"/>
          <w:b/>
          <w:spacing w:val="-3"/>
        </w:rPr>
        <w:t xml:space="preserve"> REF:</w:t>
      </w:r>
      <w:r w:rsidR="00606EC2">
        <w:rPr>
          <w:rFonts w:ascii="Arial" w:hAnsi="Arial" w:cs="Arial"/>
          <w:b/>
          <w:spacing w:val="-3"/>
        </w:rPr>
        <w:t xml:space="preserve"> 00028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080"/>
        <w:gridCol w:w="5817"/>
        <w:gridCol w:w="5386"/>
      </w:tblGrid>
      <w:tr w:rsidR="002843AE" w:rsidRPr="006F4505" w:rsidTr="006F4505">
        <w:tc>
          <w:tcPr>
            <w:tcW w:w="3080" w:type="dxa"/>
            <w:shd w:val="clear" w:color="auto" w:fill="D9D9D9" w:themeFill="background1" w:themeFillShade="D9"/>
          </w:tcPr>
          <w:p w:rsidR="002843AE" w:rsidRPr="006F4505" w:rsidRDefault="002843AE" w:rsidP="00567E56">
            <w:pPr>
              <w:rPr>
                <w:rFonts w:eastAsia="Calibri"/>
                <w:b/>
              </w:rPr>
            </w:pPr>
            <w:r w:rsidRPr="006F4505">
              <w:rPr>
                <w:rFonts w:eastAsia="Calibri"/>
                <w:b/>
              </w:rPr>
              <w:t>CRITERIA</w:t>
            </w:r>
          </w:p>
        </w:tc>
        <w:tc>
          <w:tcPr>
            <w:tcW w:w="5817" w:type="dxa"/>
            <w:shd w:val="clear" w:color="auto" w:fill="D9D9D9" w:themeFill="background1" w:themeFillShade="D9"/>
          </w:tcPr>
          <w:p w:rsidR="002843AE" w:rsidRPr="006F4505" w:rsidRDefault="002843AE" w:rsidP="00567E56">
            <w:pPr>
              <w:rPr>
                <w:rFonts w:eastAsia="Calibri"/>
                <w:b/>
              </w:rPr>
            </w:pPr>
            <w:r w:rsidRPr="006F4505">
              <w:rPr>
                <w:rFonts w:eastAsia="Calibri"/>
                <w:b/>
              </w:rPr>
              <w:t>ESSENTIAL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2843AE" w:rsidRPr="006F4505" w:rsidRDefault="002843AE" w:rsidP="00567E56">
            <w:pPr>
              <w:rPr>
                <w:rFonts w:eastAsia="Calibri"/>
                <w:b/>
              </w:rPr>
            </w:pPr>
            <w:r w:rsidRPr="006F4505">
              <w:rPr>
                <w:rFonts w:eastAsia="Calibri"/>
                <w:b/>
              </w:rPr>
              <w:t>DESIRABLE</w:t>
            </w:r>
          </w:p>
        </w:tc>
      </w:tr>
      <w:tr w:rsidR="002843AE" w:rsidRPr="006F4505" w:rsidTr="006F4505">
        <w:tc>
          <w:tcPr>
            <w:tcW w:w="3080" w:type="dxa"/>
          </w:tcPr>
          <w:p w:rsidR="002843AE" w:rsidRPr="006F4505" w:rsidRDefault="002843AE" w:rsidP="00567E56">
            <w:pPr>
              <w:rPr>
                <w:rFonts w:eastAsia="Calibri"/>
              </w:rPr>
            </w:pPr>
            <w:r w:rsidRPr="006F4505">
              <w:rPr>
                <w:rFonts w:eastAsia="Calibri"/>
              </w:rPr>
              <w:t>Qualifications</w:t>
            </w:r>
          </w:p>
        </w:tc>
        <w:tc>
          <w:tcPr>
            <w:tcW w:w="5817" w:type="dxa"/>
          </w:tcPr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 xml:space="preserve">Educated to level 3 or equivalent. 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>BSL Level 3 minimum for CSWs working with BSL users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>BSL Level 2 minimum + Level 2 Certificate in Manual or Electronic Notetaking for Deaf People (CACDP or equivalent) for CSWs working with oral learners who may use some sign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>Level 2 English qualification for those working with Deaf/Hearing Impaired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 xml:space="preserve">A recognised academic qualification or other professional qualification relevant to the role. 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>A specialist qualification in some aspect of Additional Support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6F4505">
              <w:rPr>
                <w:rFonts w:asciiTheme="minorHAnsi" w:hAnsiTheme="minorHAnsi"/>
                <w:sz w:val="22"/>
                <w:szCs w:val="22"/>
                <w:u w:val="single"/>
              </w:rPr>
              <w:t>For those working with Deaf/Hearing Impaired students: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>Signature Level 3 Certificate in Communication Support Work for Deaf Learners, o</w:t>
            </w:r>
            <w:bookmarkStart w:id="0" w:name="_GoBack"/>
            <w:bookmarkEnd w:id="0"/>
            <w:r w:rsidRPr="006F4505">
              <w:rPr>
                <w:rFonts w:asciiTheme="minorHAnsi" w:hAnsiTheme="minorHAnsi"/>
                <w:sz w:val="22"/>
                <w:szCs w:val="22"/>
              </w:rPr>
              <w:t>r equivalent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>Signature/IBSL -  BSL NVQ  Level 3 or 6 or equivalent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>Interpreting skills at Level 6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 xml:space="preserve">NVQ  2 or 3 in </w:t>
            </w:r>
            <w:proofErr w:type="spellStart"/>
            <w:r w:rsidRPr="006F4505">
              <w:rPr>
                <w:rFonts w:asciiTheme="minorHAnsi" w:hAnsiTheme="minorHAnsi"/>
                <w:sz w:val="22"/>
                <w:szCs w:val="22"/>
              </w:rPr>
              <w:t>Lipspeaking</w:t>
            </w:r>
            <w:proofErr w:type="spellEnd"/>
            <w:r w:rsidRPr="006F450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>NVQ/Stage  2 or 3 in Notetaking/Electronic Notetaking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>Level 2/3 in Communication and Guiding Skills with Deafblind people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>Level 3 Award in Modifying Written English texts for Deaf people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>OCN Level 3 Notetaking for Learners with Disabilities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 xml:space="preserve">CIEA OLM 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>Deaf Studies degree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>General degree (BA/</w:t>
            </w:r>
            <w:proofErr w:type="spellStart"/>
            <w:r w:rsidRPr="006F4505">
              <w:rPr>
                <w:rFonts w:asciiTheme="minorHAnsi" w:hAnsiTheme="minorHAnsi"/>
                <w:sz w:val="22"/>
                <w:szCs w:val="22"/>
              </w:rPr>
              <w:t>BEd</w:t>
            </w:r>
            <w:proofErr w:type="spellEnd"/>
            <w:r w:rsidRPr="006F4505">
              <w:rPr>
                <w:rFonts w:asciiTheme="minorHAnsi" w:hAnsiTheme="minorHAnsi"/>
                <w:sz w:val="22"/>
                <w:szCs w:val="22"/>
              </w:rPr>
              <w:t>/BSc)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>English Level 3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43AE" w:rsidRPr="006F4505" w:rsidTr="006F4505">
        <w:tc>
          <w:tcPr>
            <w:tcW w:w="3080" w:type="dxa"/>
          </w:tcPr>
          <w:p w:rsidR="002843AE" w:rsidRPr="006F4505" w:rsidRDefault="002843AE" w:rsidP="00567E56">
            <w:pPr>
              <w:rPr>
                <w:rFonts w:eastAsia="Calibri"/>
              </w:rPr>
            </w:pPr>
            <w:r w:rsidRPr="006F4505">
              <w:rPr>
                <w:rFonts w:eastAsia="Calibri"/>
              </w:rPr>
              <w:lastRenderedPageBreak/>
              <w:t>Experience</w:t>
            </w:r>
          </w:p>
        </w:tc>
        <w:tc>
          <w:tcPr>
            <w:tcW w:w="5817" w:type="dxa"/>
          </w:tcPr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>Delivery of Additional Support or Coaching or related service related to this role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>For those working with Deaf/Hearing Impaired students  - Experience of interpreting and/or note taking in a variety of settings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>A detailed understanding of current trends and issues in planning and meeting individual support needs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>A working knowledge of the Social Model of support and of the Cultural/linguistic minority model, for those working with Deaf/Hearing Impaired students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>An understanding of the role of individual records in data collection and audit compliance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>Experience of working within budget constraints to maximise efficiency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 xml:space="preserve">An understanding of the wider changes and challenges facing the FE sector. 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>A detailed understanding of barriers to effective student participation, and how to tackle such barriers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>Experience of having assessed individuals and created learning plans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6F4505">
              <w:rPr>
                <w:rFonts w:asciiTheme="minorHAnsi" w:hAnsiTheme="minorHAnsi"/>
                <w:sz w:val="22"/>
                <w:szCs w:val="22"/>
                <w:u w:val="single"/>
              </w:rPr>
              <w:t>For those working with Deaf/Hearing Impaired students: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>Experience of interpreting and/or note taking in an educational setting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>Experience of language modification (written)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43AE" w:rsidRPr="006F4505" w:rsidTr="006F4505">
        <w:tc>
          <w:tcPr>
            <w:tcW w:w="3080" w:type="dxa"/>
          </w:tcPr>
          <w:p w:rsidR="002843AE" w:rsidRPr="006F4505" w:rsidRDefault="002843AE" w:rsidP="00567E56">
            <w:pPr>
              <w:rPr>
                <w:rFonts w:eastAsia="Calibri"/>
              </w:rPr>
            </w:pPr>
            <w:r w:rsidRPr="006F4505">
              <w:rPr>
                <w:rFonts w:eastAsia="Calibri"/>
              </w:rPr>
              <w:t>Skills, Abilities and Competencies</w:t>
            </w:r>
          </w:p>
        </w:tc>
        <w:tc>
          <w:tcPr>
            <w:tcW w:w="5817" w:type="dxa"/>
          </w:tcPr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>Ability to promote a first class learner focused approach to assessment and support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>Excellent interpersonal and communication skills, and for those working with Deaf/Hearing Impaired students, clear in communicating spoken and written English, and BSL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>Be able to undertake research and evaluate the quality of services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>Ability to develop positive, collaborative working relationship with partners, and stakeholders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>Have the skills to build effective relationships with young people, colleagues and other professionals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 xml:space="preserve">Commitment to self-development and the development of others. </w:t>
            </w:r>
          </w:p>
        </w:tc>
        <w:tc>
          <w:tcPr>
            <w:tcW w:w="5386" w:type="dxa"/>
          </w:tcPr>
          <w:p w:rsidR="002843AE" w:rsidRPr="006F4505" w:rsidRDefault="002843AE" w:rsidP="00567E56">
            <w:pPr>
              <w:rPr>
                <w:rFonts w:eastAsia="Calibri"/>
              </w:rPr>
            </w:pPr>
          </w:p>
        </w:tc>
      </w:tr>
      <w:tr w:rsidR="002843AE" w:rsidRPr="006F4505" w:rsidTr="006F4505">
        <w:tc>
          <w:tcPr>
            <w:tcW w:w="3080" w:type="dxa"/>
          </w:tcPr>
          <w:p w:rsidR="002843AE" w:rsidRPr="006F4505" w:rsidRDefault="002843AE" w:rsidP="00567E56">
            <w:pPr>
              <w:rPr>
                <w:rFonts w:eastAsia="Calibri"/>
              </w:rPr>
            </w:pPr>
            <w:r w:rsidRPr="006F4505">
              <w:rPr>
                <w:rFonts w:eastAsia="Calibri"/>
              </w:rPr>
              <w:lastRenderedPageBreak/>
              <w:t>Personal Qualities</w:t>
            </w:r>
          </w:p>
        </w:tc>
        <w:tc>
          <w:tcPr>
            <w:tcW w:w="5817" w:type="dxa"/>
          </w:tcPr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 xml:space="preserve">The successful candidate will show a strong commitment to and lead exemplary behaviours maintaining an ethos of equality and diversity across the College. </w:t>
            </w: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843AE" w:rsidRPr="006F4505" w:rsidRDefault="002843AE" w:rsidP="00567E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4505">
              <w:rPr>
                <w:rFonts w:asciiTheme="minorHAnsi" w:hAnsiTheme="minorHAnsi"/>
                <w:sz w:val="22"/>
                <w:szCs w:val="22"/>
              </w:rPr>
              <w:t>The successful candidate will promote and engender a safe environment for young people and vulnerable adults.</w:t>
            </w:r>
          </w:p>
        </w:tc>
        <w:tc>
          <w:tcPr>
            <w:tcW w:w="5386" w:type="dxa"/>
          </w:tcPr>
          <w:p w:rsidR="002843AE" w:rsidRPr="006F4505" w:rsidRDefault="002843AE" w:rsidP="00567E56">
            <w:pPr>
              <w:rPr>
                <w:rFonts w:eastAsia="Calibri"/>
              </w:rPr>
            </w:pPr>
          </w:p>
        </w:tc>
      </w:tr>
    </w:tbl>
    <w:p w:rsidR="00703A6E" w:rsidRDefault="00703A6E"/>
    <w:sectPr w:rsidR="00703A6E" w:rsidSect="006F45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AE"/>
    <w:rsid w:val="001E22EE"/>
    <w:rsid w:val="002843AE"/>
    <w:rsid w:val="004E3C0F"/>
    <w:rsid w:val="00606EC2"/>
    <w:rsid w:val="006F4505"/>
    <w:rsid w:val="00703A6E"/>
    <w:rsid w:val="00997EED"/>
    <w:rsid w:val="00D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43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8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43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8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Bristol College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User</dc:creator>
  <cp:lastModifiedBy>Holly Harvatt</cp:lastModifiedBy>
  <cp:revision>5</cp:revision>
  <dcterms:created xsi:type="dcterms:W3CDTF">2015-11-18T10:22:00Z</dcterms:created>
  <dcterms:modified xsi:type="dcterms:W3CDTF">2017-08-01T11:20:00Z</dcterms:modified>
</cp:coreProperties>
</file>