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9B" w:rsidRDefault="00BC1C23">
      <w:pPr>
        <w:rPr>
          <w:b/>
          <w:i/>
          <w:sz w:val="28"/>
        </w:rPr>
      </w:pPr>
      <w:r>
        <w:rPr>
          <w:rFonts w:ascii="Arial" w:hAnsi="Arial" w:cs="Arial"/>
          <w:b/>
          <w:i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35478547" wp14:editId="13D0CC2A">
            <wp:simplePos x="0" y="0"/>
            <wp:positionH relativeFrom="column">
              <wp:posOffset>4539615</wp:posOffset>
            </wp:positionH>
            <wp:positionV relativeFrom="paragraph">
              <wp:posOffset>-159385</wp:posOffset>
            </wp:positionV>
            <wp:extent cx="20574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ruitment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C23" w:rsidRPr="00BC1C23" w:rsidRDefault="00BC1C23">
      <w:pPr>
        <w:rPr>
          <w:rFonts w:ascii="Arial" w:hAnsi="Arial" w:cs="Arial"/>
          <w:b/>
          <w:i/>
          <w:sz w:val="28"/>
          <w:szCs w:val="28"/>
        </w:rPr>
      </w:pPr>
      <w:r w:rsidRPr="00BC1C23">
        <w:rPr>
          <w:rFonts w:ascii="Arial" w:hAnsi="Arial" w:cs="Arial"/>
          <w:b/>
          <w:i/>
          <w:sz w:val="28"/>
          <w:szCs w:val="28"/>
        </w:rPr>
        <w:t>JOB DESCRIPTION</w:t>
      </w:r>
    </w:p>
    <w:p w:rsidR="00E64A9B" w:rsidRPr="00224031" w:rsidRDefault="00E64A9B">
      <w:pPr>
        <w:rPr>
          <w:rFonts w:ascii="Arial" w:hAnsi="Arial" w:cs="Arial"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Job Tit</w:t>
      </w:r>
      <w:r w:rsidR="00FA46C1" w:rsidRPr="009007BD">
        <w:rPr>
          <w:rFonts w:ascii="Arial" w:hAnsi="Arial" w:cs="Arial"/>
          <w:b/>
          <w:i/>
          <w:sz w:val="28"/>
        </w:rPr>
        <w:t xml:space="preserve">le:  </w:t>
      </w:r>
      <w:r w:rsidR="00224031">
        <w:rPr>
          <w:rFonts w:ascii="Arial" w:hAnsi="Arial" w:cs="Arial"/>
          <w:b/>
          <w:i/>
          <w:sz w:val="28"/>
        </w:rPr>
        <w:t xml:space="preserve">Temporary </w:t>
      </w:r>
      <w:r w:rsidR="00FA46C1" w:rsidRPr="009007BD">
        <w:rPr>
          <w:rFonts w:ascii="Arial" w:hAnsi="Arial" w:cs="Arial"/>
          <w:b/>
          <w:i/>
          <w:sz w:val="28"/>
        </w:rPr>
        <w:t>Teacher of Science</w:t>
      </w:r>
      <w:r w:rsidR="00224031">
        <w:rPr>
          <w:rFonts w:ascii="Arial" w:hAnsi="Arial" w:cs="Arial"/>
          <w:b/>
          <w:i/>
          <w:sz w:val="28"/>
        </w:rPr>
        <w:t xml:space="preserve"> </w:t>
      </w:r>
      <w:r w:rsidR="00224031">
        <w:rPr>
          <w:rFonts w:ascii="Arial" w:hAnsi="Arial" w:cs="Arial"/>
          <w:i/>
          <w:sz w:val="28"/>
        </w:rPr>
        <w:t>(</w:t>
      </w:r>
      <w:r w:rsidR="00BC41E5">
        <w:rPr>
          <w:rFonts w:ascii="Arial" w:hAnsi="Arial" w:cs="Arial"/>
          <w:i/>
          <w:sz w:val="28"/>
        </w:rPr>
        <w:t>maternity cover</w:t>
      </w:r>
      <w:bookmarkStart w:id="0" w:name="_GoBack"/>
      <w:bookmarkEnd w:id="0"/>
      <w:r w:rsidR="00224031">
        <w:rPr>
          <w:rFonts w:ascii="Arial" w:hAnsi="Arial" w:cs="Arial"/>
          <w:i/>
          <w:sz w:val="28"/>
        </w:rPr>
        <w:t>)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rPr>
          <w:rFonts w:ascii="Arial" w:hAnsi="Arial" w:cs="Arial"/>
          <w:b/>
          <w:i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b/>
          <w:i/>
          <w:sz w:val="28"/>
        </w:rPr>
        <w:t>Responsible to</w:t>
      </w:r>
      <w:r w:rsidRPr="009007BD">
        <w:rPr>
          <w:rFonts w:ascii="Arial" w:hAnsi="Arial" w:cs="Arial"/>
          <w:b/>
          <w:i/>
          <w:sz w:val="24"/>
        </w:rPr>
        <w:t>:</w:t>
      </w:r>
      <w:r w:rsidRPr="009007BD">
        <w:rPr>
          <w:rFonts w:ascii="Arial" w:hAnsi="Arial" w:cs="Arial"/>
          <w:sz w:val="24"/>
        </w:rPr>
        <w:t xml:space="preserve"> The </w:t>
      </w:r>
      <w:proofErr w:type="spellStart"/>
      <w:r w:rsidRPr="009007BD">
        <w:rPr>
          <w:rFonts w:ascii="Arial" w:hAnsi="Arial" w:cs="Arial"/>
          <w:sz w:val="24"/>
        </w:rPr>
        <w:t>Headteacher</w:t>
      </w:r>
      <w:proofErr w:type="spellEnd"/>
      <w:r w:rsidRPr="009007BD">
        <w:rPr>
          <w:rFonts w:ascii="Arial" w:hAnsi="Arial" w:cs="Arial"/>
          <w:sz w:val="24"/>
        </w:rPr>
        <w:t xml:space="preserve"> via the Line Management System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You are required to carry out the duties of a School Teacher as set out in the current School Teachers’ Pay and Conditions document.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The key task</w:t>
      </w:r>
      <w:r w:rsidR="00FA46C1" w:rsidRPr="009007BD">
        <w:rPr>
          <w:rFonts w:ascii="Arial" w:hAnsi="Arial" w:cs="Arial"/>
          <w:sz w:val="24"/>
        </w:rPr>
        <w:t>s</w:t>
      </w:r>
      <w:r w:rsidRPr="009007BD">
        <w:rPr>
          <w:rFonts w:ascii="Arial" w:hAnsi="Arial" w:cs="Arial"/>
          <w:sz w:val="24"/>
        </w:rPr>
        <w:t xml:space="preserve"> associated with this post are as follows:-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Teaching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form effective relationships with pupils, teaching staff, parents and other professionals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ensure appropriate assessment and regular monitoring of pupils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teach the National Curriculum and other programmes of study effectively, mindful of the needs and responses of the pupils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provide an attractive and stimulating classroom environment through display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promote and develop good working and learning habits in pupils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assess and record pupils’ work, progress and attainment in line with school and examination board policies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make full use of a variety of materials, books and equipment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ensure the supply from stock and take good care of such resources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Curriculum and Development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contribute to the planning of programmes of study and schemes of work</w:t>
      </w:r>
      <w:r w:rsidRPr="009007BD">
        <w:rPr>
          <w:rFonts w:ascii="Arial" w:hAnsi="Arial" w:cs="Arial"/>
          <w:b/>
          <w:i/>
          <w:sz w:val="28"/>
        </w:rPr>
        <w:t xml:space="preserve"> </w:t>
      </w:r>
      <w:r w:rsidRPr="009007BD">
        <w:rPr>
          <w:rFonts w:ascii="Arial" w:hAnsi="Arial" w:cs="Arial"/>
          <w:sz w:val="24"/>
        </w:rPr>
        <w:t>appropriate to the needs of all pupils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ensure that appropriate textbooks and materials are used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>to keep abreast of professional and subject developments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 xml:space="preserve"> to participate in professional meetings and training programmes and to share the benefits with colleagues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sz w:val="24"/>
        </w:rPr>
        <w:t xml:space="preserve">to participate in arrangements for </w:t>
      </w:r>
      <w:r w:rsidR="00E84224" w:rsidRPr="009007BD">
        <w:rPr>
          <w:rFonts w:ascii="Arial" w:hAnsi="Arial" w:cs="Arial"/>
          <w:sz w:val="24"/>
        </w:rPr>
        <w:t>Performance Management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Pastoral and Community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interpret to pupils the values, standards and expectations of the school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promote equality of opportunity for pupils and staff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perform the duties of class teacher and form tutor, as outlined in the Staff Handbook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contribute to the life of the community according to your talents and skills, including a willingness to undertake the organisation of any extra-curricular activity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exercise responsibility for the conduct and behaviour of pupils within the classroom and within the school as a whole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participate in the arrangements made for the supervision and safety of pupils between lessons and at the start and end of the school day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</w:rPr>
      </w:pPr>
      <w:r w:rsidRPr="009007BD">
        <w:rPr>
          <w:rFonts w:ascii="Arial" w:hAnsi="Arial" w:cs="Arial"/>
          <w:sz w:val="24"/>
        </w:rPr>
        <w:t>to attend scheduled meetings with colleagues and parents</w:t>
      </w:r>
    </w:p>
    <w:p w:rsidR="00E64A9B" w:rsidRPr="009007BD" w:rsidRDefault="00E64A9B">
      <w:pPr>
        <w:rPr>
          <w:rFonts w:ascii="Arial" w:hAnsi="Arial" w:cs="Arial"/>
        </w:rPr>
      </w:pPr>
    </w:p>
    <w:p w:rsidR="00E64A9B" w:rsidRPr="009007BD" w:rsidRDefault="00E64A9B">
      <w:pPr>
        <w:rPr>
          <w:rFonts w:ascii="Arial" w:hAnsi="Arial" w:cs="Arial"/>
        </w:rPr>
      </w:pP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  <w:r w:rsidRPr="009007BD">
        <w:rPr>
          <w:rFonts w:ascii="Arial" w:hAnsi="Arial" w:cs="Arial"/>
          <w:b/>
          <w:i/>
          <w:sz w:val="28"/>
        </w:rPr>
        <w:t>Administration</w:t>
      </w:r>
    </w:p>
    <w:p w:rsidR="00E64A9B" w:rsidRPr="009007BD" w:rsidRDefault="00E64A9B">
      <w:pPr>
        <w:rPr>
          <w:rFonts w:ascii="Arial" w:hAnsi="Arial" w:cs="Arial"/>
          <w:b/>
          <w:i/>
          <w:sz w:val="28"/>
        </w:rPr>
      </w:pP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take responsibility for some aspect(s) of departmental administration</w:t>
      </w:r>
      <w:r w:rsidRPr="009007BD">
        <w:rPr>
          <w:rFonts w:ascii="Arial" w:hAnsi="Arial" w:cs="Arial"/>
        </w:rPr>
        <w:t xml:space="preserve">, </w:t>
      </w:r>
      <w:r w:rsidRPr="009007BD">
        <w:rPr>
          <w:rFonts w:ascii="Arial" w:hAnsi="Arial" w:cs="Arial"/>
          <w:sz w:val="24"/>
        </w:rPr>
        <w:t>agreed with the Head of Department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record pupils’ progress in line with school policy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contribute to the evaluation and effectiveness of administrative and departmental routines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maintain an up-to-date teaching record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assist as required with arrangements for public examinations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help ensure up-to-date and appropriate display in the departmental area</w:t>
      </w:r>
    </w:p>
    <w:p w:rsidR="00E64A9B" w:rsidRPr="009007BD" w:rsidRDefault="00E64A9B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to undertake other such duties as may reasonably be required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  <w:r w:rsidRPr="009007BD">
        <w:rPr>
          <w:rFonts w:ascii="Arial" w:hAnsi="Arial" w:cs="Arial"/>
          <w:sz w:val="24"/>
        </w:rPr>
        <w:t>This job description will be reviewed from time to time and in response to changing circumstances after consultation with the post holder</w:t>
      </w: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24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6"/>
        </w:rPr>
      </w:pPr>
    </w:p>
    <w:p w:rsidR="00E64A9B" w:rsidRPr="009007BD" w:rsidRDefault="00E64A9B">
      <w:pPr>
        <w:rPr>
          <w:rFonts w:ascii="Arial" w:hAnsi="Arial" w:cs="Arial"/>
          <w:sz w:val="18"/>
        </w:rPr>
      </w:pPr>
    </w:p>
    <w:sectPr w:rsidR="00E64A9B" w:rsidRPr="009007BD" w:rsidSect="001A08C8">
      <w:footerReference w:type="default" r:id="rId8"/>
      <w:pgSz w:w="11907" w:h="16840"/>
      <w:pgMar w:top="851" w:right="85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AC" w:rsidRDefault="00956BAC">
      <w:r>
        <w:separator/>
      </w:r>
    </w:p>
  </w:endnote>
  <w:endnote w:type="continuationSeparator" w:id="0">
    <w:p w:rsidR="00956BAC" w:rsidRDefault="009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E5" w:rsidRPr="00F77795" w:rsidRDefault="00E5486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1F3CA2">
      <w:rPr>
        <w:rFonts w:ascii="Arial" w:hAnsi="Arial" w:cs="Arial"/>
        <w:noProof/>
        <w:sz w:val="16"/>
        <w:szCs w:val="16"/>
      </w:rPr>
      <w:t>J:\Confidential\NEWSTAFF\Interview packs\Science 2019\Science Job Descr.docx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AC" w:rsidRDefault="00956BAC">
      <w:r>
        <w:separator/>
      </w:r>
    </w:p>
  </w:footnote>
  <w:footnote w:type="continuationSeparator" w:id="0">
    <w:p w:rsidR="00956BAC" w:rsidRDefault="0095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462AF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E5"/>
    <w:rsid w:val="00073932"/>
    <w:rsid w:val="000D6FE5"/>
    <w:rsid w:val="000E39B6"/>
    <w:rsid w:val="001A08C8"/>
    <w:rsid w:val="001F3CA2"/>
    <w:rsid w:val="00224031"/>
    <w:rsid w:val="00256615"/>
    <w:rsid w:val="002C7433"/>
    <w:rsid w:val="002D55F0"/>
    <w:rsid w:val="00364CB5"/>
    <w:rsid w:val="003C7DFC"/>
    <w:rsid w:val="003E0FCB"/>
    <w:rsid w:val="00482D70"/>
    <w:rsid w:val="005562A5"/>
    <w:rsid w:val="006023A1"/>
    <w:rsid w:val="00641365"/>
    <w:rsid w:val="006E41A4"/>
    <w:rsid w:val="007125B5"/>
    <w:rsid w:val="007C24C8"/>
    <w:rsid w:val="007C5FD6"/>
    <w:rsid w:val="009007BD"/>
    <w:rsid w:val="00956BAC"/>
    <w:rsid w:val="00AC1FA5"/>
    <w:rsid w:val="00AF5C2C"/>
    <w:rsid w:val="00BA66D9"/>
    <w:rsid w:val="00BC1C23"/>
    <w:rsid w:val="00BC41E5"/>
    <w:rsid w:val="00C36D1C"/>
    <w:rsid w:val="00C52F6F"/>
    <w:rsid w:val="00E23ECD"/>
    <w:rsid w:val="00E41D7E"/>
    <w:rsid w:val="00E5486E"/>
    <w:rsid w:val="00E64A9B"/>
    <w:rsid w:val="00E84224"/>
    <w:rsid w:val="00E96F91"/>
    <w:rsid w:val="00F77795"/>
    <w:rsid w:val="00F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8B872"/>
  <w15:docId w15:val="{65A54AC5-1F07-4256-844E-BD93DF5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F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F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7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1901C9D7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Teacher of Art and Design</vt:lpstr>
    </vt:vector>
  </TitlesOfParts>
  <Company>BHS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Teacher of Art and Design</dc:title>
  <dc:creator>PAULINE V FLEMING</dc:creator>
  <cp:lastModifiedBy>Kath Jackson</cp:lastModifiedBy>
  <cp:revision>2</cp:revision>
  <cp:lastPrinted>2019-05-07T08:13:00Z</cp:lastPrinted>
  <dcterms:created xsi:type="dcterms:W3CDTF">2019-09-11T10:13:00Z</dcterms:created>
  <dcterms:modified xsi:type="dcterms:W3CDTF">2019-09-11T10:13:00Z</dcterms:modified>
</cp:coreProperties>
</file>