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ABF2288" w14:textId="19BFB3BD" w:rsidR="003B4231" w:rsidRPr="00F42CBA" w:rsidRDefault="00230535" w:rsidP="00F671D9">
      <w:pPr>
        <w:spacing w:line="200" w:lineRule="exact"/>
        <w:ind w:left="-567" w:right="-219"/>
        <w:rPr>
          <w:rFonts w:asciiTheme="minorHAnsi" w:hAnsiTheme="minorHAnsi" w:cstheme="minorHAnsi"/>
          <w:sz w:val="22"/>
          <w:szCs w:val="22"/>
        </w:rPr>
      </w:pPr>
      <w:bookmarkStart w:id="0" w:name="page1"/>
      <w:bookmarkEnd w:id="0"/>
      <w:r w:rsidRPr="00F42CBA">
        <w:rPr>
          <w:rFonts w:asciiTheme="minorHAnsi" w:hAnsiTheme="minorHAnsi" w:cstheme="minorHAnsi"/>
          <w:noProof/>
          <w:sz w:val="22"/>
          <w:szCs w:val="22"/>
        </w:rPr>
        <w:drawing>
          <wp:anchor distT="0" distB="0" distL="114300" distR="114300" simplePos="0" relativeHeight="251658240" behindDoc="1" locked="0" layoutInCell="0" allowOverlap="1" wp14:anchorId="089B2D38" wp14:editId="5BC7068A">
            <wp:simplePos x="0" y="0"/>
            <wp:positionH relativeFrom="page">
              <wp:posOffset>-7620</wp:posOffset>
            </wp:positionH>
            <wp:positionV relativeFrom="page">
              <wp:posOffset>0</wp:posOffset>
            </wp:positionV>
            <wp:extent cx="7564587" cy="10692130"/>
            <wp:effectExtent l="0" t="0" r="508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4587" cy="10692130"/>
                    </a:xfrm>
                    <a:prstGeom prst="rect">
                      <a:avLst/>
                    </a:prstGeom>
                    <a:noFill/>
                  </pic:spPr>
                </pic:pic>
              </a:graphicData>
            </a:graphic>
            <wp14:sizeRelH relativeFrom="page">
              <wp14:pctWidth>0</wp14:pctWidth>
            </wp14:sizeRelH>
            <wp14:sizeRelV relativeFrom="page">
              <wp14:pctHeight>0</wp14:pctHeight>
            </wp14:sizeRelV>
          </wp:anchor>
        </w:drawing>
      </w:r>
    </w:p>
    <w:p w14:paraId="719C9804" w14:textId="77777777" w:rsidR="003B4231" w:rsidRPr="00F42CBA" w:rsidRDefault="003B4231" w:rsidP="00F671D9">
      <w:pPr>
        <w:spacing w:line="200" w:lineRule="exact"/>
        <w:ind w:left="-567" w:right="-219"/>
        <w:rPr>
          <w:rFonts w:asciiTheme="minorHAnsi" w:hAnsiTheme="minorHAnsi" w:cstheme="minorHAnsi"/>
          <w:sz w:val="22"/>
          <w:szCs w:val="22"/>
        </w:rPr>
      </w:pPr>
    </w:p>
    <w:p w14:paraId="1F80BEC7" w14:textId="77777777" w:rsidR="003B4231" w:rsidRPr="00F42CBA" w:rsidRDefault="003B4231" w:rsidP="00F671D9">
      <w:pPr>
        <w:spacing w:line="200" w:lineRule="exact"/>
        <w:ind w:left="-567" w:right="-219"/>
        <w:rPr>
          <w:rFonts w:asciiTheme="minorHAnsi" w:hAnsiTheme="minorHAnsi" w:cstheme="minorHAnsi"/>
          <w:sz w:val="22"/>
          <w:szCs w:val="22"/>
        </w:rPr>
      </w:pPr>
    </w:p>
    <w:p w14:paraId="29238C5F" w14:textId="77777777" w:rsidR="003B4231" w:rsidRPr="00F42CBA" w:rsidRDefault="003B4231" w:rsidP="00F671D9">
      <w:pPr>
        <w:spacing w:line="200" w:lineRule="exact"/>
        <w:ind w:left="-567" w:right="-219"/>
        <w:rPr>
          <w:rFonts w:asciiTheme="minorHAnsi" w:hAnsiTheme="minorHAnsi" w:cstheme="minorHAnsi"/>
          <w:sz w:val="22"/>
          <w:szCs w:val="22"/>
        </w:rPr>
      </w:pPr>
    </w:p>
    <w:p w14:paraId="53CCD534" w14:textId="77777777" w:rsidR="003B4231" w:rsidRPr="00F42CBA" w:rsidRDefault="003B4231" w:rsidP="00F671D9">
      <w:pPr>
        <w:spacing w:line="200" w:lineRule="exact"/>
        <w:ind w:left="-567" w:right="-219"/>
        <w:rPr>
          <w:rFonts w:asciiTheme="minorHAnsi" w:hAnsiTheme="minorHAnsi" w:cstheme="minorHAnsi"/>
          <w:sz w:val="22"/>
          <w:szCs w:val="22"/>
        </w:rPr>
      </w:pPr>
    </w:p>
    <w:p w14:paraId="741C0AAC" w14:textId="77777777" w:rsidR="003B4231" w:rsidRPr="00F42CBA" w:rsidRDefault="003B4231" w:rsidP="00F671D9">
      <w:pPr>
        <w:spacing w:line="200" w:lineRule="exact"/>
        <w:ind w:left="-567" w:right="-219"/>
        <w:rPr>
          <w:rFonts w:asciiTheme="minorHAnsi" w:hAnsiTheme="minorHAnsi" w:cstheme="minorHAnsi"/>
          <w:sz w:val="22"/>
          <w:szCs w:val="22"/>
        </w:rPr>
      </w:pPr>
    </w:p>
    <w:p w14:paraId="72D26011" w14:textId="77777777" w:rsidR="003B4231" w:rsidRPr="00F42CBA" w:rsidRDefault="003B4231" w:rsidP="00F671D9">
      <w:pPr>
        <w:spacing w:line="200" w:lineRule="exact"/>
        <w:ind w:left="-567" w:right="-219"/>
        <w:rPr>
          <w:rFonts w:asciiTheme="minorHAnsi" w:hAnsiTheme="minorHAnsi" w:cstheme="minorHAnsi"/>
          <w:sz w:val="22"/>
          <w:szCs w:val="22"/>
        </w:rPr>
      </w:pPr>
    </w:p>
    <w:p w14:paraId="0BBC687C" w14:textId="77777777" w:rsidR="003B4231" w:rsidRPr="00F42CBA" w:rsidRDefault="003B4231" w:rsidP="00F671D9">
      <w:pPr>
        <w:spacing w:line="200" w:lineRule="exact"/>
        <w:ind w:left="-567" w:right="-219"/>
        <w:rPr>
          <w:rFonts w:asciiTheme="minorHAnsi" w:hAnsiTheme="minorHAnsi" w:cstheme="minorHAnsi"/>
          <w:sz w:val="22"/>
          <w:szCs w:val="22"/>
        </w:rPr>
      </w:pPr>
    </w:p>
    <w:p w14:paraId="56011DB5" w14:textId="77777777" w:rsidR="003B4231" w:rsidRPr="00F42CBA" w:rsidRDefault="003B4231" w:rsidP="00F671D9">
      <w:pPr>
        <w:spacing w:line="200" w:lineRule="exact"/>
        <w:ind w:left="-567" w:right="-219"/>
        <w:rPr>
          <w:rFonts w:asciiTheme="minorHAnsi" w:hAnsiTheme="minorHAnsi" w:cstheme="minorHAnsi"/>
          <w:sz w:val="22"/>
          <w:szCs w:val="22"/>
        </w:rPr>
      </w:pPr>
    </w:p>
    <w:p w14:paraId="03DD9F98" w14:textId="77777777" w:rsidR="003B4231" w:rsidRPr="00F42CBA" w:rsidRDefault="003B4231" w:rsidP="00F671D9">
      <w:pPr>
        <w:spacing w:line="200" w:lineRule="exact"/>
        <w:ind w:left="-567" w:right="-219"/>
        <w:rPr>
          <w:rFonts w:asciiTheme="minorHAnsi" w:hAnsiTheme="minorHAnsi" w:cstheme="minorHAnsi"/>
          <w:sz w:val="22"/>
          <w:szCs w:val="22"/>
        </w:rPr>
      </w:pPr>
    </w:p>
    <w:p w14:paraId="684040D7" w14:textId="77777777" w:rsidR="003B4231" w:rsidRPr="00F42CBA" w:rsidRDefault="003B4231" w:rsidP="00F671D9">
      <w:pPr>
        <w:spacing w:line="200" w:lineRule="exact"/>
        <w:ind w:left="-567" w:right="-219"/>
        <w:rPr>
          <w:rFonts w:asciiTheme="minorHAnsi" w:hAnsiTheme="minorHAnsi" w:cstheme="minorHAnsi"/>
          <w:sz w:val="22"/>
          <w:szCs w:val="22"/>
        </w:rPr>
      </w:pPr>
    </w:p>
    <w:p w14:paraId="040461E8" w14:textId="77777777" w:rsidR="003B4231" w:rsidRPr="00F42CBA" w:rsidRDefault="003B4231" w:rsidP="00F671D9">
      <w:pPr>
        <w:spacing w:line="200" w:lineRule="exact"/>
        <w:ind w:left="-567" w:right="-219"/>
        <w:rPr>
          <w:rFonts w:asciiTheme="minorHAnsi" w:hAnsiTheme="minorHAnsi" w:cstheme="minorHAnsi"/>
          <w:sz w:val="22"/>
          <w:szCs w:val="22"/>
        </w:rPr>
      </w:pPr>
    </w:p>
    <w:p w14:paraId="372CC70A" w14:textId="77777777" w:rsidR="003B4231" w:rsidRPr="00F42CBA" w:rsidRDefault="003B4231" w:rsidP="00F671D9">
      <w:pPr>
        <w:spacing w:line="200" w:lineRule="exact"/>
        <w:ind w:left="-567" w:right="-219"/>
        <w:rPr>
          <w:rFonts w:asciiTheme="minorHAnsi" w:hAnsiTheme="minorHAnsi" w:cstheme="minorHAnsi"/>
          <w:sz w:val="22"/>
          <w:szCs w:val="22"/>
        </w:rPr>
      </w:pPr>
    </w:p>
    <w:p w14:paraId="4BDCA898" w14:textId="77777777" w:rsidR="003B4231" w:rsidRPr="00F42CBA" w:rsidRDefault="003B4231" w:rsidP="00F671D9">
      <w:pPr>
        <w:spacing w:line="200" w:lineRule="exact"/>
        <w:ind w:left="-567" w:right="-219"/>
        <w:rPr>
          <w:rFonts w:asciiTheme="minorHAnsi" w:hAnsiTheme="minorHAnsi" w:cstheme="minorHAnsi"/>
          <w:sz w:val="22"/>
          <w:szCs w:val="22"/>
        </w:rPr>
      </w:pPr>
    </w:p>
    <w:p w14:paraId="6B3CA083" w14:textId="77777777" w:rsidR="003B4231" w:rsidRPr="00F42CBA" w:rsidRDefault="003B4231" w:rsidP="00F671D9">
      <w:pPr>
        <w:spacing w:line="200" w:lineRule="exact"/>
        <w:ind w:left="-567" w:right="-219"/>
        <w:rPr>
          <w:rFonts w:asciiTheme="minorHAnsi" w:hAnsiTheme="minorHAnsi" w:cstheme="minorHAnsi"/>
          <w:sz w:val="22"/>
          <w:szCs w:val="22"/>
        </w:rPr>
      </w:pPr>
    </w:p>
    <w:p w14:paraId="0FE6C4DE" w14:textId="77777777" w:rsidR="003B4231" w:rsidRPr="00F42CBA" w:rsidRDefault="003B4231" w:rsidP="00F671D9">
      <w:pPr>
        <w:spacing w:line="200" w:lineRule="exact"/>
        <w:ind w:left="-567" w:right="-219"/>
        <w:rPr>
          <w:rFonts w:asciiTheme="minorHAnsi" w:hAnsiTheme="minorHAnsi" w:cstheme="minorHAnsi"/>
          <w:sz w:val="22"/>
          <w:szCs w:val="22"/>
        </w:rPr>
      </w:pPr>
    </w:p>
    <w:p w14:paraId="231B351E" w14:textId="77777777" w:rsidR="003B4231" w:rsidRPr="00F42CBA" w:rsidRDefault="003B4231" w:rsidP="00F671D9">
      <w:pPr>
        <w:spacing w:line="200" w:lineRule="exact"/>
        <w:ind w:left="-567" w:right="-219"/>
        <w:rPr>
          <w:rFonts w:asciiTheme="minorHAnsi" w:hAnsiTheme="minorHAnsi" w:cstheme="minorHAnsi"/>
          <w:sz w:val="22"/>
          <w:szCs w:val="22"/>
        </w:rPr>
      </w:pPr>
    </w:p>
    <w:p w14:paraId="65D189C7" w14:textId="77777777" w:rsidR="003B4231" w:rsidRPr="00F42CBA" w:rsidRDefault="003B4231" w:rsidP="00F671D9">
      <w:pPr>
        <w:spacing w:line="200" w:lineRule="exact"/>
        <w:ind w:left="-567" w:right="-219"/>
        <w:rPr>
          <w:rFonts w:asciiTheme="minorHAnsi" w:hAnsiTheme="minorHAnsi" w:cstheme="minorHAnsi"/>
          <w:sz w:val="22"/>
          <w:szCs w:val="22"/>
        </w:rPr>
      </w:pPr>
    </w:p>
    <w:p w14:paraId="329F74E1" w14:textId="77777777" w:rsidR="003B4231" w:rsidRPr="00F42CBA" w:rsidRDefault="003B4231" w:rsidP="00F671D9">
      <w:pPr>
        <w:spacing w:line="200" w:lineRule="exact"/>
        <w:ind w:left="-567" w:right="-219"/>
        <w:rPr>
          <w:rFonts w:asciiTheme="minorHAnsi" w:hAnsiTheme="minorHAnsi" w:cstheme="minorHAnsi"/>
          <w:sz w:val="22"/>
          <w:szCs w:val="22"/>
        </w:rPr>
      </w:pPr>
    </w:p>
    <w:p w14:paraId="2A53B08F" w14:textId="77777777" w:rsidR="003B4231" w:rsidRPr="00F42CBA" w:rsidRDefault="003B4231" w:rsidP="00F671D9">
      <w:pPr>
        <w:spacing w:line="200" w:lineRule="exact"/>
        <w:ind w:left="-567" w:right="-219"/>
        <w:rPr>
          <w:rFonts w:asciiTheme="minorHAnsi" w:hAnsiTheme="minorHAnsi" w:cstheme="minorHAnsi"/>
          <w:sz w:val="22"/>
          <w:szCs w:val="22"/>
        </w:rPr>
      </w:pPr>
    </w:p>
    <w:p w14:paraId="67A9291A" w14:textId="77777777" w:rsidR="003B4231" w:rsidRPr="00F42CBA" w:rsidRDefault="003B4231" w:rsidP="00F671D9">
      <w:pPr>
        <w:spacing w:line="200" w:lineRule="exact"/>
        <w:ind w:left="-567" w:right="-219"/>
        <w:rPr>
          <w:rFonts w:asciiTheme="minorHAnsi" w:hAnsiTheme="minorHAnsi" w:cstheme="minorHAnsi"/>
          <w:sz w:val="22"/>
          <w:szCs w:val="22"/>
        </w:rPr>
      </w:pPr>
    </w:p>
    <w:p w14:paraId="5F9AAB67" w14:textId="77777777" w:rsidR="003B4231" w:rsidRPr="00F42CBA" w:rsidRDefault="003B4231" w:rsidP="00F671D9">
      <w:pPr>
        <w:spacing w:line="200" w:lineRule="exact"/>
        <w:ind w:left="-567" w:right="-219"/>
        <w:rPr>
          <w:rFonts w:asciiTheme="minorHAnsi" w:hAnsiTheme="minorHAnsi" w:cstheme="minorHAnsi"/>
          <w:sz w:val="22"/>
          <w:szCs w:val="22"/>
        </w:rPr>
      </w:pPr>
    </w:p>
    <w:p w14:paraId="4BAE69E8" w14:textId="77777777" w:rsidR="003B4231" w:rsidRPr="00F42CBA" w:rsidRDefault="003B4231" w:rsidP="00F671D9">
      <w:pPr>
        <w:spacing w:line="200" w:lineRule="exact"/>
        <w:ind w:left="-567" w:right="-219"/>
        <w:rPr>
          <w:rFonts w:asciiTheme="minorHAnsi" w:hAnsiTheme="minorHAnsi" w:cstheme="minorHAnsi"/>
          <w:sz w:val="22"/>
          <w:szCs w:val="22"/>
        </w:rPr>
      </w:pPr>
    </w:p>
    <w:p w14:paraId="7D21BACD" w14:textId="77777777" w:rsidR="003B4231" w:rsidRPr="00F42CBA" w:rsidRDefault="003B4231" w:rsidP="00F671D9">
      <w:pPr>
        <w:spacing w:line="200" w:lineRule="exact"/>
        <w:ind w:left="-567" w:right="-219"/>
        <w:rPr>
          <w:rFonts w:asciiTheme="minorHAnsi" w:hAnsiTheme="minorHAnsi" w:cstheme="minorHAnsi"/>
          <w:sz w:val="22"/>
          <w:szCs w:val="22"/>
        </w:rPr>
      </w:pPr>
    </w:p>
    <w:p w14:paraId="12083C4B" w14:textId="77777777" w:rsidR="003B4231" w:rsidRPr="00F42CBA" w:rsidRDefault="003B4231" w:rsidP="00F671D9">
      <w:pPr>
        <w:spacing w:line="200" w:lineRule="exact"/>
        <w:ind w:left="-567" w:right="-219"/>
        <w:rPr>
          <w:rFonts w:asciiTheme="minorHAnsi" w:hAnsiTheme="minorHAnsi" w:cstheme="minorHAnsi"/>
          <w:sz w:val="22"/>
          <w:szCs w:val="22"/>
        </w:rPr>
      </w:pPr>
    </w:p>
    <w:p w14:paraId="60FDB96C" w14:textId="77777777" w:rsidR="003B4231" w:rsidRPr="00F42CBA" w:rsidRDefault="003B4231" w:rsidP="00F671D9">
      <w:pPr>
        <w:spacing w:line="200" w:lineRule="exact"/>
        <w:ind w:left="-567" w:right="-219"/>
        <w:rPr>
          <w:rFonts w:asciiTheme="minorHAnsi" w:hAnsiTheme="minorHAnsi" w:cstheme="minorHAnsi"/>
          <w:sz w:val="22"/>
          <w:szCs w:val="22"/>
        </w:rPr>
      </w:pPr>
    </w:p>
    <w:p w14:paraId="00BF5C93" w14:textId="77777777" w:rsidR="003B4231" w:rsidRPr="00F42CBA" w:rsidRDefault="003B4231" w:rsidP="00F671D9">
      <w:pPr>
        <w:spacing w:line="200" w:lineRule="exact"/>
        <w:ind w:left="-567" w:right="-219"/>
        <w:rPr>
          <w:rFonts w:asciiTheme="minorHAnsi" w:hAnsiTheme="minorHAnsi" w:cstheme="minorHAnsi"/>
          <w:sz w:val="22"/>
          <w:szCs w:val="22"/>
        </w:rPr>
      </w:pPr>
    </w:p>
    <w:p w14:paraId="484F1BF0" w14:textId="77777777" w:rsidR="003B4231" w:rsidRPr="00F42CBA" w:rsidRDefault="003B4231" w:rsidP="00F671D9">
      <w:pPr>
        <w:spacing w:line="200" w:lineRule="exact"/>
        <w:ind w:left="-567" w:right="-219"/>
        <w:rPr>
          <w:rFonts w:asciiTheme="minorHAnsi" w:hAnsiTheme="minorHAnsi" w:cstheme="minorHAnsi"/>
          <w:sz w:val="22"/>
          <w:szCs w:val="22"/>
        </w:rPr>
      </w:pPr>
    </w:p>
    <w:p w14:paraId="1DEFAA4C" w14:textId="77777777" w:rsidR="003B4231" w:rsidRPr="00F42CBA" w:rsidRDefault="003B4231" w:rsidP="00F671D9">
      <w:pPr>
        <w:spacing w:line="200" w:lineRule="exact"/>
        <w:ind w:left="-567" w:right="-219"/>
        <w:rPr>
          <w:rFonts w:asciiTheme="minorHAnsi" w:hAnsiTheme="minorHAnsi" w:cstheme="minorHAnsi"/>
          <w:sz w:val="22"/>
          <w:szCs w:val="22"/>
        </w:rPr>
      </w:pPr>
    </w:p>
    <w:p w14:paraId="0E64D7F7" w14:textId="77777777" w:rsidR="003B4231" w:rsidRPr="00F42CBA" w:rsidRDefault="003B4231" w:rsidP="00F671D9">
      <w:pPr>
        <w:spacing w:line="200" w:lineRule="exact"/>
        <w:ind w:left="-567" w:right="-219"/>
        <w:rPr>
          <w:rFonts w:asciiTheme="minorHAnsi" w:hAnsiTheme="minorHAnsi" w:cstheme="minorHAnsi"/>
          <w:sz w:val="22"/>
          <w:szCs w:val="22"/>
        </w:rPr>
      </w:pPr>
    </w:p>
    <w:p w14:paraId="4DBDD49A" w14:textId="77777777" w:rsidR="003B4231" w:rsidRPr="00F42CBA" w:rsidRDefault="003B4231" w:rsidP="00F671D9">
      <w:pPr>
        <w:spacing w:line="200" w:lineRule="exact"/>
        <w:ind w:left="-567" w:right="-219"/>
        <w:rPr>
          <w:rFonts w:asciiTheme="minorHAnsi" w:hAnsiTheme="minorHAnsi" w:cstheme="minorHAnsi"/>
          <w:sz w:val="22"/>
          <w:szCs w:val="22"/>
        </w:rPr>
      </w:pPr>
    </w:p>
    <w:p w14:paraId="069208CB" w14:textId="77777777" w:rsidR="003B4231" w:rsidRPr="00F42CBA" w:rsidRDefault="003B4231" w:rsidP="00F671D9">
      <w:pPr>
        <w:spacing w:line="200" w:lineRule="exact"/>
        <w:ind w:left="-567" w:right="-219"/>
        <w:rPr>
          <w:rFonts w:asciiTheme="minorHAnsi" w:hAnsiTheme="minorHAnsi" w:cstheme="minorHAnsi"/>
          <w:sz w:val="22"/>
          <w:szCs w:val="22"/>
        </w:rPr>
      </w:pPr>
    </w:p>
    <w:p w14:paraId="2B67F5FD" w14:textId="77777777" w:rsidR="003B4231" w:rsidRPr="00F42CBA" w:rsidRDefault="003B4231" w:rsidP="00F671D9">
      <w:pPr>
        <w:spacing w:line="200" w:lineRule="exact"/>
        <w:ind w:left="-567" w:right="-219"/>
        <w:rPr>
          <w:rFonts w:asciiTheme="minorHAnsi" w:hAnsiTheme="minorHAnsi" w:cstheme="minorHAnsi"/>
          <w:sz w:val="22"/>
          <w:szCs w:val="22"/>
        </w:rPr>
      </w:pPr>
    </w:p>
    <w:p w14:paraId="4E54C520" w14:textId="77777777" w:rsidR="003B4231" w:rsidRPr="00F42CBA" w:rsidRDefault="003B4231" w:rsidP="00F671D9">
      <w:pPr>
        <w:spacing w:line="200" w:lineRule="exact"/>
        <w:ind w:left="-567" w:right="-219"/>
        <w:rPr>
          <w:rFonts w:asciiTheme="minorHAnsi" w:hAnsiTheme="minorHAnsi" w:cstheme="minorHAnsi"/>
          <w:sz w:val="22"/>
          <w:szCs w:val="22"/>
        </w:rPr>
      </w:pPr>
    </w:p>
    <w:p w14:paraId="251B2AC7" w14:textId="77777777" w:rsidR="003B4231" w:rsidRPr="00F42CBA" w:rsidRDefault="003B4231" w:rsidP="00F671D9">
      <w:pPr>
        <w:spacing w:line="200" w:lineRule="exact"/>
        <w:ind w:left="-567" w:right="-219"/>
        <w:rPr>
          <w:rFonts w:asciiTheme="minorHAnsi" w:hAnsiTheme="minorHAnsi" w:cstheme="minorHAnsi"/>
          <w:sz w:val="22"/>
          <w:szCs w:val="22"/>
        </w:rPr>
      </w:pPr>
    </w:p>
    <w:p w14:paraId="1E44D914" w14:textId="77777777" w:rsidR="003B4231" w:rsidRPr="00F42CBA" w:rsidRDefault="003B4231" w:rsidP="00F671D9">
      <w:pPr>
        <w:spacing w:line="200" w:lineRule="exact"/>
        <w:ind w:left="-567" w:right="-219"/>
        <w:rPr>
          <w:rFonts w:asciiTheme="minorHAnsi" w:hAnsiTheme="minorHAnsi" w:cstheme="minorHAnsi"/>
          <w:sz w:val="22"/>
          <w:szCs w:val="22"/>
        </w:rPr>
      </w:pPr>
    </w:p>
    <w:p w14:paraId="5248A45D" w14:textId="77777777" w:rsidR="003B4231" w:rsidRPr="00F42CBA" w:rsidRDefault="003B4231" w:rsidP="00F671D9">
      <w:pPr>
        <w:spacing w:line="200" w:lineRule="exact"/>
        <w:ind w:left="-567" w:right="-219"/>
        <w:rPr>
          <w:rFonts w:asciiTheme="minorHAnsi" w:hAnsiTheme="minorHAnsi" w:cstheme="minorHAnsi"/>
          <w:sz w:val="22"/>
          <w:szCs w:val="22"/>
        </w:rPr>
      </w:pPr>
    </w:p>
    <w:p w14:paraId="47D6644B" w14:textId="77777777" w:rsidR="003B4231" w:rsidRPr="00F42CBA" w:rsidRDefault="003B4231" w:rsidP="00F671D9">
      <w:pPr>
        <w:spacing w:line="200" w:lineRule="exact"/>
        <w:ind w:left="-567" w:right="-219"/>
        <w:rPr>
          <w:rFonts w:asciiTheme="minorHAnsi" w:hAnsiTheme="minorHAnsi" w:cstheme="minorHAnsi"/>
          <w:sz w:val="22"/>
          <w:szCs w:val="22"/>
        </w:rPr>
      </w:pPr>
    </w:p>
    <w:p w14:paraId="06D2694A" w14:textId="77777777" w:rsidR="003B4231" w:rsidRPr="00F42CBA" w:rsidRDefault="003B4231" w:rsidP="00F671D9">
      <w:pPr>
        <w:spacing w:line="200" w:lineRule="exact"/>
        <w:ind w:left="-567" w:right="-219"/>
        <w:rPr>
          <w:rFonts w:asciiTheme="minorHAnsi" w:hAnsiTheme="minorHAnsi" w:cstheme="minorHAnsi"/>
          <w:sz w:val="22"/>
          <w:szCs w:val="22"/>
        </w:rPr>
      </w:pPr>
    </w:p>
    <w:p w14:paraId="511DFFC4" w14:textId="77777777" w:rsidR="003B4231" w:rsidRPr="00F42CBA" w:rsidRDefault="003B4231" w:rsidP="00F671D9">
      <w:pPr>
        <w:spacing w:line="200" w:lineRule="exact"/>
        <w:ind w:left="-567" w:right="-219"/>
        <w:rPr>
          <w:rFonts w:asciiTheme="minorHAnsi" w:hAnsiTheme="minorHAnsi" w:cstheme="minorHAnsi"/>
          <w:sz w:val="22"/>
          <w:szCs w:val="22"/>
        </w:rPr>
      </w:pPr>
    </w:p>
    <w:p w14:paraId="06E9F1C6" w14:textId="77777777" w:rsidR="003B4231" w:rsidRPr="00F42CBA" w:rsidRDefault="003B4231" w:rsidP="00F671D9">
      <w:pPr>
        <w:spacing w:line="200" w:lineRule="exact"/>
        <w:ind w:left="-567" w:right="-219"/>
        <w:rPr>
          <w:rFonts w:asciiTheme="minorHAnsi" w:hAnsiTheme="minorHAnsi" w:cstheme="minorHAnsi"/>
          <w:sz w:val="22"/>
          <w:szCs w:val="22"/>
        </w:rPr>
      </w:pPr>
    </w:p>
    <w:p w14:paraId="57ECFE2A" w14:textId="77777777" w:rsidR="003B4231" w:rsidRPr="00F42CBA" w:rsidRDefault="003B4231" w:rsidP="00F671D9">
      <w:pPr>
        <w:spacing w:line="200" w:lineRule="exact"/>
        <w:ind w:left="-567" w:right="-219"/>
        <w:rPr>
          <w:rFonts w:asciiTheme="minorHAnsi" w:hAnsiTheme="minorHAnsi" w:cstheme="minorHAnsi"/>
          <w:sz w:val="22"/>
          <w:szCs w:val="22"/>
        </w:rPr>
      </w:pPr>
    </w:p>
    <w:p w14:paraId="39DF64CE" w14:textId="77777777" w:rsidR="003B4231" w:rsidRPr="00F42CBA" w:rsidRDefault="003B4231" w:rsidP="00F671D9">
      <w:pPr>
        <w:spacing w:line="200" w:lineRule="exact"/>
        <w:ind w:left="-567" w:right="-219"/>
        <w:rPr>
          <w:rFonts w:asciiTheme="minorHAnsi" w:hAnsiTheme="minorHAnsi" w:cstheme="minorHAnsi"/>
          <w:sz w:val="22"/>
          <w:szCs w:val="22"/>
        </w:rPr>
      </w:pPr>
    </w:p>
    <w:p w14:paraId="4A2AFA9E" w14:textId="77777777" w:rsidR="003B4231" w:rsidRPr="00F42CBA" w:rsidRDefault="003B4231" w:rsidP="00F671D9">
      <w:pPr>
        <w:spacing w:line="200" w:lineRule="exact"/>
        <w:ind w:left="-567" w:right="-219"/>
        <w:rPr>
          <w:rFonts w:asciiTheme="minorHAnsi" w:hAnsiTheme="minorHAnsi" w:cstheme="minorHAnsi"/>
          <w:sz w:val="22"/>
          <w:szCs w:val="22"/>
        </w:rPr>
      </w:pPr>
    </w:p>
    <w:p w14:paraId="6DDD59AF" w14:textId="77777777" w:rsidR="003B4231" w:rsidRPr="00F42CBA" w:rsidRDefault="003B4231" w:rsidP="00F671D9">
      <w:pPr>
        <w:spacing w:line="200" w:lineRule="exact"/>
        <w:ind w:left="-567" w:right="-219"/>
        <w:rPr>
          <w:rFonts w:asciiTheme="minorHAnsi" w:hAnsiTheme="minorHAnsi" w:cstheme="minorHAnsi"/>
          <w:sz w:val="22"/>
          <w:szCs w:val="22"/>
        </w:rPr>
      </w:pPr>
    </w:p>
    <w:p w14:paraId="5FC68A0E" w14:textId="77777777" w:rsidR="003B4231" w:rsidRPr="00F42CBA" w:rsidRDefault="003B4231" w:rsidP="00F671D9">
      <w:pPr>
        <w:spacing w:line="200" w:lineRule="exact"/>
        <w:ind w:left="-567" w:right="-219"/>
        <w:rPr>
          <w:rFonts w:asciiTheme="minorHAnsi" w:hAnsiTheme="minorHAnsi" w:cstheme="minorHAnsi"/>
          <w:sz w:val="22"/>
          <w:szCs w:val="22"/>
        </w:rPr>
      </w:pPr>
    </w:p>
    <w:p w14:paraId="5EAB221C" w14:textId="77777777" w:rsidR="003B4231" w:rsidRPr="00F42CBA" w:rsidRDefault="003B4231" w:rsidP="00F671D9">
      <w:pPr>
        <w:spacing w:line="200" w:lineRule="exact"/>
        <w:ind w:left="-567" w:right="-219"/>
        <w:rPr>
          <w:rFonts w:asciiTheme="minorHAnsi" w:hAnsiTheme="minorHAnsi" w:cstheme="minorHAnsi"/>
          <w:sz w:val="22"/>
          <w:szCs w:val="22"/>
        </w:rPr>
      </w:pPr>
    </w:p>
    <w:p w14:paraId="66488302" w14:textId="77777777" w:rsidR="003B4231" w:rsidRPr="00F42CBA" w:rsidRDefault="003B4231" w:rsidP="00F671D9">
      <w:pPr>
        <w:spacing w:line="200" w:lineRule="exact"/>
        <w:ind w:left="-567" w:right="-219"/>
        <w:rPr>
          <w:rFonts w:asciiTheme="minorHAnsi" w:hAnsiTheme="minorHAnsi" w:cstheme="minorHAnsi"/>
          <w:sz w:val="22"/>
          <w:szCs w:val="22"/>
        </w:rPr>
      </w:pPr>
    </w:p>
    <w:p w14:paraId="06D6C0B7" w14:textId="77777777" w:rsidR="003B4231" w:rsidRPr="00F42CBA" w:rsidRDefault="003B4231" w:rsidP="00F671D9">
      <w:pPr>
        <w:spacing w:line="200" w:lineRule="exact"/>
        <w:ind w:left="-567" w:right="-219"/>
        <w:rPr>
          <w:rFonts w:asciiTheme="minorHAnsi" w:hAnsiTheme="minorHAnsi" w:cstheme="minorHAnsi"/>
          <w:sz w:val="22"/>
          <w:szCs w:val="22"/>
        </w:rPr>
      </w:pPr>
    </w:p>
    <w:p w14:paraId="77ABEFEA" w14:textId="77777777" w:rsidR="003B4231" w:rsidRPr="00F42CBA" w:rsidRDefault="003B4231" w:rsidP="00F671D9">
      <w:pPr>
        <w:spacing w:line="200" w:lineRule="exact"/>
        <w:ind w:left="-567" w:right="-219"/>
        <w:rPr>
          <w:rFonts w:asciiTheme="minorHAnsi" w:hAnsiTheme="minorHAnsi" w:cstheme="minorHAnsi"/>
          <w:sz w:val="22"/>
          <w:szCs w:val="22"/>
        </w:rPr>
      </w:pPr>
    </w:p>
    <w:p w14:paraId="1A1FD022" w14:textId="77777777" w:rsidR="003B4231" w:rsidRPr="00F42CBA" w:rsidRDefault="003B4231" w:rsidP="00F671D9">
      <w:pPr>
        <w:spacing w:line="200" w:lineRule="exact"/>
        <w:ind w:left="-567" w:right="-219"/>
        <w:rPr>
          <w:rFonts w:asciiTheme="minorHAnsi" w:hAnsiTheme="minorHAnsi" w:cstheme="minorHAnsi"/>
          <w:sz w:val="22"/>
          <w:szCs w:val="22"/>
        </w:rPr>
      </w:pPr>
    </w:p>
    <w:p w14:paraId="51806006" w14:textId="77777777" w:rsidR="003B4231" w:rsidRPr="00F42CBA" w:rsidRDefault="003B4231" w:rsidP="00F671D9">
      <w:pPr>
        <w:spacing w:line="200" w:lineRule="exact"/>
        <w:ind w:left="-567" w:right="-219"/>
        <w:rPr>
          <w:rFonts w:asciiTheme="minorHAnsi" w:hAnsiTheme="minorHAnsi" w:cstheme="minorHAnsi"/>
          <w:sz w:val="22"/>
          <w:szCs w:val="22"/>
        </w:rPr>
      </w:pPr>
    </w:p>
    <w:p w14:paraId="44F09E72" w14:textId="77777777" w:rsidR="003B4231" w:rsidRPr="00F42CBA" w:rsidRDefault="003B4231" w:rsidP="00F671D9">
      <w:pPr>
        <w:spacing w:line="200" w:lineRule="exact"/>
        <w:ind w:left="-567" w:right="-219"/>
        <w:rPr>
          <w:rFonts w:asciiTheme="minorHAnsi" w:hAnsiTheme="minorHAnsi" w:cstheme="minorHAnsi"/>
          <w:sz w:val="22"/>
          <w:szCs w:val="22"/>
        </w:rPr>
      </w:pPr>
    </w:p>
    <w:p w14:paraId="5DFB5434" w14:textId="77777777" w:rsidR="003B4231" w:rsidRPr="00F42CBA" w:rsidRDefault="003B4231" w:rsidP="00F671D9">
      <w:pPr>
        <w:spacing w:line="200" w:lineRule="exact"/>
        <w:ind w:left="-567" w:right="-219"/>
        <w:rPr>
          <w:rFonts w:asciiTheme="minorHAnsi" w:hAnsiTheme="minorHAnsi" w:cstheme="minorHAnsi"/>
          <w:sz w:val="22"/>
          <w:szCs w:val="22"/>
        </w:rPr>
      </w:pPr>
    </w:p>
    <w:p w14:paraId="0DDA3219" w14:textId="77777777" w:rsidR="003B4231" w:rsidRPr="00F42CBA" w:rsidRDefault="003B4231" w:rsidP="00F671D9">
      <w:pPr>
        <w:spacing w:line="200" w:lineRule="exact"/>
        <w:ind w:left="-567" w:right="-219"/>
        <w:rPr>
          <w:rFonts w:asciiTheme="minorHAnsi" w:hAnsiTheme="minorHAnsi" w:cstheme="minorHAnsi"/>
          <w:sz w:val="22"/>
          <w:szCs w:val="22"/>
        </w:rPr>
      </w:pPr>
    </w:p>
    <w:p w14:paraId="06C0AF72" w14:textId="77777777" w:rsidR="003B4231" w:rsidRPr="00F42CBA" w:rsidRDefault="003B4231" w:rsidP="00F671D9">
      <w:pPr>
        <w:spacing w:line="200" w:lineRule="exact"/>
        <w:ind w:left="-567" w:right="-219"/>
        <w:rPr>
          <w:rFonts w:asciiTheme="minorHAnsi" w:hAnsiTheme="minorHAnsi" w:cstheme="minorHAnsi"/>
          <w:sz w:val="22"/>
          <w:szCs w:val="22"/>
        </w:rPr>
      </w:pPr>
    </w:p>
    <w:p w14:paraId="29174B08" w14:textId="77777777" w:rsidR="00782680" w:rsidRPr="00F42CBA" w:rsidRDefault="00782680" w:rsidP="00F671D9">
      <w:pPr>
        <w:spacing w:line="0" w:lineRule="atLeast"/>
        <w:ind w:left="-567" w:right="-219"/>
        <w:jc w:val="center"/>
        <w:rPr>
          <w:rFonts w:asciiTheme="minorHAnsi" w:eastAsia="Arial" w:hAnsiTheme="minorHAnsi" w:cstheme="minorHAnsi"/>
          <w:b/>
          <w:color w:val="FFFFFF"/>
          <w:sz w:val="22"/>
          <w:szCs w:val="22"/>
        </w:rPr>
      </w:pPr>
    </w:p>
    <w:p w14:paraId="7DA64898" w14:textId="16011DA5" w:rsidR="001E2769" w:rsidRPr="0070453C" w:rsidRDefault="007D68DA" w:rsidP="00F671D9">
      <w:pPr>
        <w:spacing w:line="0" w:lineRule="atLeast"/>
        <w:ind w:left="-567" w:right="-219"/>
        <w:jc w:val="center"/>
        <w:rPr>
          <w:rFonts w:asciiTheme="minorHAnsi" w:eastAsia="Arial" w:hAnsiTheme="minorHAnsi" w:cstheme="minorHAnsi"/>
          <w:b/>
          <w:color w:val="FFFFFF"/>
          <w:sz w:val="52"/>
          <w:szCs w:val="52"/>
        </w:rPr>
      </w:pPr>
      <w:r>
        <w:rPr>
          <w:rFonts w:asciiTheme="minorHAnsi" w:eastAsia="Arial" w:hAnsiTheme="minorHAnsi" w:cstheme="minorHAnsi"/>
          <w:b/>
          <w:color w:val="FFFFFF"/>
          <w:sz w:val="52"/>
          <w:szCs w:val="52"/>
        </w:rPr>
        <w:t>Part-Time Receptionist</w:t>
      </w:r>
    </w:p>
    <w:p w14:paraId="6F3BF57D" w14:textId="77777777" w:rsidR="001E2769" w:rsidRPr="00F42CBA" w:rsidRDefault="001E2769" w:rsidP="00F671D9">
      <w:pPr>
        <w:spacing w:line="0" w:lineRule="atLeast"/>
        <w:ind w:left="-567" w:right="-219"/>
        <w:jc w:val="center"/>
        <w:rPr>
          <w:rFonts w:asciiTheme="minorHAnsi" w:eastAsia="Arial" w:hAnsiTheme="minorHAnsi" w:cstheme="minorHAnsi"/>
          <w:b/>
          <w:color w:val="FFFFFF"/>
          <w:sz w:val="40"/>
          <w:szCs w:val="40"/>
        </w:rPr>
      </w:pPr>
    </w:p>
    <w:p w14:paraId="6A45A96E" w14:textId="64E3AFCD" w:rsidR="001E2769" w:rsidRPr="0070453C" w:rsidRDefault="001E2769" w:rsidP="00F671D9">
      <w:pPr>
        <w:spacing w:line="0" w:lineRule="atLeast"/>
        <w:ind w:left="-567" w:right="-219"/>
        <w:jc w:val="center"/>
        <w:rPr>
          <w:rFonts w:asciiTheme="minorHAnsi" w:eastAsia="Arial" w:hAnsiTheme="minorHAnsi" w:cstheme="minorHAnsi"/>
          <w:b/>
          <w:i/>
          <w:color w:val="FFFFFF"/>
          <w:sz w:val="40"/>
          <w:szCs w:val="40"/>
        </w:rPr>
      </w:pPr>
      <w:r w:rsidRPr="0070453C">
        <w:rPr>
          <w:rFonts w:asciiTheme="minorHAnsi" w:eastAsia="Arial" w:hAnsiTheme="minorHAnsi" w:cstheme="minorHAnsi"/>
          <w:b/>
          <w:color w:val="FFFFFF"/>
          <w:sz w:val="40"/>
          <w:szCs w:val="40"/>
        </w:rPr>
        <w:t>Required for</w:t>
      </w:r>
      <w:r w:rsidR="007B6C49" w:rsidRPr="0070453C">
        <w:rPr>
          <w:rFonts w:asciiTheme="minorHAnsi" w:eastAsia="Arial" w:hAnsiTheme="minorHAnsi" w:cstheme="minorHAnsi"/>
          <w:b/>
          <w:color w:val="FFFFFF"/>
          <w:sz w:val="40"/>
          <w:szCs w:val="40"/>
        </w:rPr>
        <w:t xml:space="preserve"> </w:t>
      </w:r>
      <w:r w:rsidR="007D68DA">
        <w:rPr>
          <w:rFonts w:asciiTheme="minorHAnsi" w:eastAsia="Arial" w:hAnsiTheme="minorHAnsi" w:cstheme="minorHAnsi"/>
          <w:b/>
          <w:color w:val="FFFFFF"/>
          <w:sz w:val="40"/>
          <w:szCs w:val="40"/>
        </w:rPr>
        <w:t>December 2023</w:t>
      </w:r>
    </w:p>
    <w:p w14:paraId="0D81C5E5" w14:textId="77777777" w:rsidR="003B4231" w:rsidRPr="00F42CBA" w:rsidRDefault="003B4231" w:rsidP="00F671D9">
      <w:pPr>
        <w:spacing w:line="0" w:lineRule="atLeast"/>
        <w:ind w:left="-567" w:right="-219"/>
        <w:rPr>
          <w:rFonts w:asciiTheme="minorHAnsi" w:eastAsia="Arial" w:hAnsiTheme="minorHAnsi" w:cstheme="minorHAnsi"/>
          <w:b/>
          <w:i/>
          <w:color w:val="FFFFFF"/>
          <w:sz w:val="22"/>
          <w:szCs w:val="22"/>
        </w:rPr>
        <w:sectPr w:rsidR="003B4231" w:rsidRPr="00F42CBA" w:rsidSect="00574185">
          <w:headerReference w:type="even" r:id="rId9"/>
          <w:headerReference w:type="default" r:id="rId10"/>
          <w:footerReference w:type="even" r:id="rId11"/>
          <w:footerReference w:type="default" r:id="rId12"/>
          <w:headerReference w:type="first" r:id="rId13"/>
          <w:footerReference w:type="first" r:id="rId14"/>
          <w:pgSz w:w="11900" w:h="16838"/>
          <w:pgMar w:top="1440" w:right="3257" w:bottom="1440" w:left="3398" w:header="0" w:footer="0" w:gutter="0"/>
          <w:cols w:space="0" w:equalWidth="0">
            <w:col w:w="5202"/>
          </w:cols>
          <w:docGrid w:linePitch="360"/>
        </w:sectPr>
      </w:pPr>
    </w:p>
    <w:p w14:paraId="506E2CDE" w14:textId="4666AD40" w:rsidR="00F57371" w:rsidRPr="00F42CBA" w:rsidRDefault="000A7D80" w:rsidP="00A341E6">
      <w:pPr>
        <w:spacing w:line="284" w:lineRule="auto"/>
        <w:ind w:right="4"/>
        <w:jc w:val="both"/>
        <w:rPr>
          <w:rFonts w:asciiTheme="minorHAnsi" w:eastAsia="Arial" w:hAnsiTheme="minorHAnsi" w:cstheme="minorHAnsi"/>
          <w:color w:val="000000" w:themeColor="text1"/>
          <w:sz w:val="22"/>
          <w:szCs w:val="22"/>
        </w:rPr>
      </w:pPr>
      <w:bookmarkStart w:id="1" w:name="page2"/>
      <w:bookmarkEnd w:id="1"/>
      <w:r w:rsidRPr="00F42CBA">
        <w:rPr>
          <w:rFonts w:asciiTheme="minorHAnsi" w:eastAsia="Arial" w:hAnsiTheme="minorHAnsi" w:cstheme="minorHAnsi"/>
          <w:b/>
          <w:noProof/>
          <w:sz w:val="22"/>
          <w:szCs w:val="22"/>
        </w:rPr>
        <w:lastRenderedPageBreak/>
        <w:drawing>
          <wp:anchor distT="0" distB="0" distL="114300" distR="114300" simplePos="0" relativeHeight="251658242" behindDoc="1" locked="0" layoutInCell="0" allowOverlap="1" wp14:anchorId="7788A2E2" wp14:editId="4721C796">
            <wp:simplePos x="0" y="0"/>
            <wp:positionH relativeFrom="page">
              <wp:posOffset>-1405</wp:posOffset>
            </wp:positionH>
            <wp:positionV relativeFrom="page">
              <wp:posOffset>-12513</wp:posOffset>
            </wp:positionV>
            <wp:extent cx="7574323" cy="10705892"/>
            <wp:effectExtent l="0" t="0" r="0" b="635"/>
            <wp:wrapNone/>
            <wp:docPr id="4" name="Picture 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p>
    <w:p w14:paraId="75C09925" w14:textId="77777777" w:rsidR="008D34B0" w:rsidRPr="00A341E6" w:rsidRDefault="008D34B0" w:rsidP="008D34B0">
      <w:pPr>
        <w:spacing w:line="284" w:lineRule="auto"/>
        <w:ind w:right="4"/>
        <w:jc w:val="center"/>
        <w:rPr>
          <w:rFonts w:asciiTheme="minorHAnsi" w:eastAsia="Arial" w:hAnsiTheme="minorHAnsi" w:cstheme="minorHAnsi"/>
          <w:b/>
          <w:bCs/>
          <w:color w:val="1C3B27"/>
          <w:sz w:val="32"/>
          <w:szCs w:val="32"/>
        </w:rPr>
      </w:pPr>
      <w:r w:rsidRPr="00A341E6">
        <w:rPr>
          <w:rFonts w:asciiTheme="minorHAnsi" w:eastAsia="Arial" w:hAnsiTheme="minorHAnsi" w:cstheme="minorHAnsi"/>
          <w:b/>
          <w:bCs/>
          <w:color w:val="1C3B27"/>
          <w:sz w:val="32"/>
          <w:szCs w:val="32"/>
        </w:rPr>
        <w:t>ABOUT ALDRO</w:t>
      </w:r>
    </w:p>
    <w:p w14:paraId="78C01B9F" w14:textId="77777777" w:rsidR="008D34B0" w:rsidRPr="00A341E6" w:rsidRDefault="008D34B0" w:rsidP="008D34B0">
      <w:pPr>
        <w:spacing w:line="284" w:lineRule="auto"/>
        <w:ind w:right="4"/>
        <w:jc w:val="center"/>
        <w:rPr>
          <w:rFonts w:asciiTheme="minorHAnsi" w:eastAsia="Arial" w:hAnsiTheme="minorHAnsi" w:cstheme="minorHAnsi"/>
          <w:b/>
          <w:bCs/>
          <w:color w:val="000000" w:themeColor="text1"/>
          <w:sz w:val="22"/>
          <w:szCs w:val="22"/>
        </w:rPr>
      </w:pPr>
    </w:p>
    <w:p w14:paraId="7CF09FD0" w14:textId="77777777" w:rsidR="008D34B0" w:rsidRDefault="008D34B0" w:rsidP="008D34B0">
      <w:pPr>
        <w:spacing w:line="283" w:lineRule="auto"/>
        <w:ind w:right="4"/>
        <w:jc w:val="both"/>
        <w:rPr>
          <w:rFonts w:asciiTheme="minorHAnsi" w:eastAsia="Arial" w:hAnsiTheme="minorHAnsi" w:cstheme="minorHAnsi"/>
          <w:color w:val="000000" w:themeColor="text1"/>
          <w:sz w:val="22"/>
          <w:szCs w:val="22"/>
        </w:rPr>
      </w:pPr>
      <w:r w:rsidRPr="00A341E6">
        <w:rPr>
          <w:rFonts w:asciiTheme="minorHAnsi" w:eastAsia="Arial" w:hAnsiTheme="minorHAnsi" w:cstheme="minorHAnsi"/>
          <w:color w:val="000000" w:themeColor="text1"/>
          <w:sz w:val="22"/>
          <w:szCs w:val="22"/>
        </w:rPr>
        <w:t xml:space="preserve">Aldro is an outstanding coeducational boarding and day preparatory school located in the idyllic village setting of Shackleford near Godalming in Surrey.  </w:t>
      </w:r>
    </w:p>
    <w:p w14:paraId="362FF4E9" w14:textId="77777777" w:rsidR="008D34B0" w:rsidRDefault="008D34B0" w:rsidP="008D34B0">
      <w:pPr>
        <w:spacing w:line="283" w:lineRule="auto"/>
        <w:ind w:right="4"/>
        <w:jc w:val="both"/>
        <w:rPr>
          <w:rFonts w:asciiTheme="minorHAnsi" w:eastAsia="Arial" w:hAnsiTheme="minorHAnsi" w:cstheme="minorHAnsi"/>
          <w:color w:val="000000" w:themeColor="text1"/>
          <w:sz w:val="22"/>
          <w:szCs w:val="22"/>
        </w:rPr>
      </w:pPr>
    </w:p>
    <w:p w14:paraId="68D35C58" w14:textId="77777777" w:rsidR="008D34B0" w:rsidRPr="00871D86" w:rsidRDefault="008D34B0" w:rsidP="008D34B0">
      <w:pPr>
        <w:spacing w:line="283" w:lineRule="auto"/>
        <w:ind w:right="4"/>
        <w:jc w:val="both"/>
        <w:rPr>
          <w:rFonts w:asciiTheme="minorHAnsi" w:eastAsia="Arial" w:hAnsiTheme="minorHAnsi" w:cstheme="minorHAnsi"/>
          <w:color w:val="000000" w:themeColor="text1"/>
          <w:sz w:val="22"/>
          <w:szCs w:val="22"/>
        </w:rPr>
      </w:pPr>
      <w:r>
        <w:rPr>
          <w:rFonts w:asciiTheme="minorHAnsi" w:eastAsia="Arial" w:hAnsiTheme="minorHAnsi" w:cstheme="minorHAnsi"/>
          <w:color w:val="000000" w:themeColor="text1"/>
          <w:sz w:val="22"/>
          <w:szCs w:val="22"/>
        </w:rPr>
        <w:t xml:space="preserve">The school is at a very exciting stage in its history.  Numbers on roll have risen by 50% in the last few years and the school is currently </w:t>
      </w:r>
      <w:proofErr w:type="gramStart"/>
      <w:r>
        <w:rPr>
          <w:rFonts w:asciiTheme="minorHAnsi" w:eastAsia="Arial" w:hAnsiTheme="minorHAnsi" w:cstheme="minorHAnsi"/>
          <w:color w:val="000000" w:themeColor="text1"/>
          <w:sz w:val="22"/>
          <w:szCs w:val="22"/>
        </w:rPr>
        <w:t>more full</w:t>
      </w:r>
      <w:proofErr w:type="gramEnd"/>
      <w:r>
        <w:rPr>
          <w:rFonts w:asciiTheme="minorHAnsi" w:eastAsia="Arial" w:hAnsiTheme="minorHAnsi" w:cstheme="minorHAnsi"/>
          <w:color w:val="000000" w:themeColor="text1"/>
          <w:sz w:val="22"/>
          <w:szCs w:val="22"/>
        </w:rPr>
        <w:t xml:space="preserve"> than at any stage in its history.  The most recent ISI Inspection Report (June 2023) rated the school ‘Excellent’ in both areas of qualitative judgement (pupil achievement and pupil personal development) and the school was deemed fully compliant.  The school successfully introduced co-education in 2021; girl numbers represent over 30% of the pupil population and are expected to rise further next year.  </w:t>
      </w:r>
      <w:r w:rsidRPr="00A341E6">
        <w:rPr>
          <w:rStyle w:val="normaltextrun"/>
          <w:rFonts w:asciiTheme="minorHAnsi" w:hAnsiTheme="minorHAnsi" w:cstheme="minorHAnsi"/>
          <w:sz w:val="22"/>
          <w:szCs w:val="22"/>
          <w:lang w:val="en-US"/>
        </w:rPr>
        <w:t>The school has a flourishing Senior School (Years 7 and 8)</w:t>
      </w:r>
      <w:r>
        <w:rPr>
          <w:rStyle w:val="normaltextrun"/>
          <w:rFonts w:asciiTheme="minorHAnsi" w:hAnsiTheme="minorHAnsi" w:cstheme="minorHAnsi"/>
          <w:sz w:val="22"/>
          <w:szCs w:val="22"/>
          <w:lang w:val="en-US"/>
        </w:rPr>
        <w:t xml:space="preserve"> including up to four sets in the core subjects and a discrete scholarship stream</w:t>
      </w:r>
      <w:r w:rsidRPr="00A341E6">
        <w:rPr>
          <w:rStyle w:val="normaltextrun"/>
          <w:rFonts w:asciiTheme="minorHAnsi" w:hAnsiTheme="minorHAnsi" w:cstheme="minorHAnsi"/>
          <w:sz w:val="22"/>
          <w:szCs w:val="22"/>
          <w:lang w:val="en-US"/>
        </w:rPr>
        <w:t>.</w:t>
      </w:r>
      <w:r w:rsidRPr="00A341E6">
        <w:rPr>
          <w:rStyle w:val="eop"/>
          <w:rFonts w:asciiTheme="minorHAnsi" w:hAnsiTheme="minorHAnsi" w:cstheme="minorHAnsi"/>
          <w:sz w:val="22"/>
          <w:szCs w:val="22"/>
          <w:lang w:val="en-US"/>
        </w:rPr>
        <w:t> </w:t>
      </w:r>
      <w:r>
        <w:rPr>
          <w:rStyle w:val="eop"/>
          <w:rFonts w:asciiTheme="minorHAnsi" w:hAnsiTheme="minorHAnsi" w:cstheme="minorHAnsi"/>
          <w:sz w:val="22"/>
          <w:szCs w:val="22"/>
          <w:lang w:val="en-US"/>
        </w:rPr>
        <w:t xml:space="preserve"> </w:t>
      </w:r>
    </w:p>
    <w:p w14:paraId="0F8A83AC"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p>
    <w:p w14:paraId="4FEA1FF2" w14:textId="77777777" w:rsidR="008D34B0" w:rsidRPr="00A341E6" w:rsidRDefault="008D34B0" w:rsidP="008D34B0">
      <w:pPr>
        <w:spacing w:line="283" w:lineRule="auto"/>
        <w:jc w:val="both"/>
        <w:rPr>
          <w:rFonts w:asciiTheme="minorHAnsi" w:eastAsia="Arial" w:hAnsiTheme="minorHAnsi" w:cstheme="minorHAnsi"/>
          <w:color w:val="000000" w:themeColor="text1"/>
          <w:sz w:val="22"/>
          <w:szCs w:val="22"/>
        </w:rPr>
      </w:pPr>
      <w:r w:rsidRPr="00A341E6">
        <w:rPr>
          <w:rFonts w:asciiTheme="minorHAnsi" w:eastAsia="Arial" w:hAnsiTheme="minorHAnsi" w:cstheme="minorHAnsi"/>
          <w:color w:val="000000" w:themeColor="text1"/>
          <w:sz w:val="22"/>
          <w:szCs w:val="22"/>
        </w:rPr>
        <w:t xml:space="preserve">There are </w:t>
      </w:r>
      <w:r>
        <w:rPr>
          <w:rFonts w:asciiTheme="minorHAnsi" w:eastAsia="Arial" w:hAnsiTheme="minorHAnsi" w:cstheme="minorHAnsi"/>
          <w:color w:val="000000" w:themeColor="text1"/>
          <w:sz w:val="22"/>
          <w:szCs w:val="22"/>
        </w:rPr>
        <w:t>over 230</w:t>
      </w:r>
      <w:r w:rsidRPr="00A341E6">
        <w:rPr>
          <w:rFonts w:asciiTheme="minorHAnsi" w:eastAsia="Arial" w:hAnsiTheme="minorHAnsi" w:cstheme="minorHAnsi"/>
          <w:color w:val="000000" w:themeColor="text1"/>
          <w:sz w:val="22"/>
          <w:szCs w:val="22"/>
        </w:rPr>
        <w:t xml:space="preserve"> pupils</w:t>
      </w:r>
      <w:r>
        <w:rPr>
          <w:rFonts w:asciiTheme="minorHAnsi" w:eastAsia="Arial" w:hAnsiTheme="minorHAnsi" w:cstheme="minorHAnsi"/>
          <w:color w:val="000000" w:themeColor="text1"/>
          <w:sz w:val="22"/>
          <w:szCs w:val="22"/>
        </w:rPr>
        <w:t xml:space="preserve"> </w:t>
      </w:r>
      <w:r w:rsidRPr="00A341E6">
        <w:rPr>
          <w:rFonts w:asciiTheme="minorHAnsi" w:eastAsia="Arial" w:hAnsiTheme="minorHAnsi" w:cstheme="minorHAnsi"/>
          <w:color w:val="000000" w:themeColor="text1"/>
          <w:sz w:val="22"/>
          <w:szCs w:val="22"/>
        </w:rPr>
        <w:t xml:space="preserve">in the school aged </w:t>
      </w:r>
      <w:proofErr w:type="gramStart"/>
      <w:r w:rsidRPr="00A341E6">
        <w:rPr>
          <w:rFonts w:asciiTheme="minorHAnsi" w:eastAsia="Arial" w:hAnsiTheme="minorHAnsi" w:cstheme="minorHAnsi"/>
          <w:color w:val="000000" w:themeColor="text1"/>
          <w:sz w:val="22"/>
          <w:szCs w:val="22"/>
        </w:rPr>
        <w:t>7-13;</w:t>
      </w:r>
      <w:proofErr w:type="gramEnd"/>
      <w:r w:rsidRPr="00A341E6">
        <w:rPr>
          <w:rFonts w:asciiTheme="minorHAnsi" w:eastAsia="Arial" w:hAnsiTheme="minorHAnsi" w:cstheme="minorHAnsi"/>
          <w:color w:val="000000" w:themeColor="text1"/>
          <w:sz w:val="22"/>
          <w:szCs w:val="22"/>
        </w:rPr>
        <w:t xml:space="preserve"> approximately </w:t>
      </w:r>
      <w:r>
        <w:rPr>
          <w:rFonts w:asciiTheme="minorHAnsi" w:eastAsia="Arial" w:hAnsiTheme="minorHAnsi" w:cstheme="minorHAnsi"/>
          <w:color w:val="000000" w:themeColor="text1"/>
          <w:sz w:val="22"/>
          <w:szCs w:val="22"/>
        </w:rPr>
        <w:t>7</w:t>
      </w:r>
      <w:r w:rsidRPr="00A341E6">
        <w:rPr>
          <w:rFonts w:asciiTheme="minorHAnsi" w:eastAsia="Arial" w:hAnsiTheme="minorHAnsi" w:cstheme="minorHAnsi"/>
          <w:color w:val="000000" w:themeColor="text1"/>
          <w:sz w:val="22"/>
          <w:szCs w:val="22"/>
        </w:rPr>
        <w:t xml:space="preserve">0 of them board full-time, weekly or part-time.  </w:t>
      </w:r>
      <w:r>
        <w:rPr>
          <w:rFonts w:asciiTheme="minorHAnsi" w:eastAsia="Arial" w:hAnsiTheme="minorHAnsi" w:cstheme="minorHAnsi"/>
          <w:color w:val="000000" w:themeColor="text1"/>
          <w:sz w:val="22"/>
          <w:szCs w:val="22"/>
        </w:rPr>
        <w:t>P</w:t>
      </w:r>
      <w:r w:rsidRPr="00A341E6">
        <w:rPr>
          <w:rFonts w:asciiTheme="minorHAnsi" w:eastAsia="Arial" w:hAnsiTheme="minorHAnsi" w:cstheme="minorHAnsi"/>
          <w:color w:val="000000" w:themeColor="text1"/>
          <w:sz w:val="22"/>
          <w:szCs w:val="22"/>
        </w:rPr>
        <w:t xml:space="preserve">upils sit Common Entrance or Scholarships at 13+ in Year 8, and the school has an outstanding record of academic excellence.  </w:t>
      </w:r>
      <w:r>
        <w:rPr>
          <w:rFonts w:asciiTheme="minorHAnsi" w:eastAsia="Arial" w:hAnsiTheme="minorHAnsi" w:cstheme="minorHAnsi"/>
          <w:color w:val="000000" w:themeColor="text1"/>
          <w:sz w:val="22"/>
          <w:szCs w:val="22"/>
        </w:rPr>
        <w:t>The school has averaged 15 Scholarships and Exhibitions per year over the last 5 years, and specifically 19</w:t>
      </w:r>
      <w:r w:rsidRPr="00A341E6">
        <w:rPr>
          <w:rFonts w:asciiTheme="minorHAnsi" w:eastAsia="Arial" w:hAnsiTheme="minorHAnsi" w:cstheme="minorHAnsi"/>
          <w:color w:val="000000" w:themeColor="text1"/>
          <w:sz w:val="22"/>
          <w:szCs w:val="22"/>
        </w:rPr>
        <w:t xml:space="preserve"> </w:t>
      </w:r>
      <w:r>
        <w:rPr>
          <w:rFonts w:asciiTheme="minorHAnsi" w:eastAsia="Arial" w:hAnsiTheme="minorHAnsi" w:cstheme="minorHAnsi"/>
          <w:color w:val="000000" w:themeColor="text1"/>
          <w:sz w:val="22"/>
          <w:szCs w:val="22"/>
        </w:rPr>
        <w:t>last academic year</w:t>
      </w:r>
      <w:r w:rsidRPr="00A341E6">
        <w:rPr>
          <w:rFonts w:asciiTheme="minorHAnsi" w:eastAsia="Arial" w:hAnsiTheme="minorHAnsi" w:cstheme="minorHAnsi"/>
          <w:color w:val="000000" w:themeColor="text1"/>
          <w:sz w:val="22"/>
          <w:szCs w:val="22"/>
        </w:rPr>
        <w:t xml:space="preserve">.  </w:t>
      </w:r>
      <w:r>
        <w:rPr>
          <w:rFonts w:asciiTheme="minorHAnsi" w:eastAsia="Arial" w:hAnsiTheme="minorHAnsi" w:cstheme="minorHAnsi"/>
          <w:color w:val="000000" w:themeColor="text1"/>
          <w:sz w:val="22"/>
          <w:szCs w:val="22"/>
        </w:rPr>
        <w:t>In the last couple of years,</w:t>
      </w:r>
      <w:r w:rsidRPr="00A341E6">
        <w:rPr>
          <w:rFonts w:asciiTheme="minorHAnsi" w:eastAsia="Arial" w:hAnsiTheme="minorHAnsi" w:cstheme="minorHAnsi"/>
          <w:color w:val="000000" w:themeColor="text1"/>
          <w:sz w:val="22"/>
          <w:szCs w:val="22"/>
        </w:rPr>
        <w:t xml:space="preserve"> Aldro pupils </w:t>
      </w:r>
      <w:r>
        <w:rPr>
          <w:rFonts w:asciiTheme="minorHAnsi" w:eastAsia="Arial" w:hAnsiTheme="minorHAnsi" w:cstheme="minorHAnsi"/>
          <w:color w:val="000000" w:themeColor="text1"/>
          <w:sz w:val="22"/>
          <w:szCs w:val="22"/>
        </w:rPr>
        <w:t xml:space="preserve">have </w:t>
      </w:r>
      <w:r w:rsidRPr="00A341E6">
        <w:rPr>
          <w:rFonts w:asciiTheme="minorHAnsi" w:eastAsia="Arial" w:hAnsiTheme="minorHAnsi" w:cstheme="minorHAnsi"/>
          <w:color w:val="000000" w:themeColor="text1"/>
          <w:sz w:val="22"/>
          <w:szCs w:val="22"/>
        </w:rPr>
        <w:t xml:space="preserve">left to attend </w:t>
      </w:r>
      <w:r>
        <w:rPr>
          <w:rFonts w:asciiTheme="minorHAnsi" w:eastAsia="Arial" w:hAnsiTheme="minorHAnsi" w:cstheme="minorHAnsi"/>
          <w:color w:val="000000" w:themeColor="text1"/>
          <w:sz w:val="22"/>
          <w:szCs w:val="22"/>
        </w:rPr>
        <w:t>such</w:t>
      </w:r>
      <w:r w:rsidRPr="00A341E6">
        <w:rPr>
          <w:rFonts w:asciiTheme="minorHAnsi" w:eastAsia="Arial" w:hAnsiTheme="minorHAnsi" w:cstheme="minorHAnsi"/>
          <w:color w:val="000000" w:themeColor="text1"/>
          <w:sz w:val="22"/>
          <w:szCs w:val="22"/>
        </w:rPr>
        <w:t xml:space="preserve"> schools</w:t>
      </w:r>
      <w:r>
        <w:rPr>
          <w:rFonts w:asciiTheme="minorHAnsi" w:eastAsia="Arial" w:hAnsiTheme="minorHAnsi" w:cstheme="minorHAnsi"/>
          <w:color w:val="000000" w:themeColor="text1"/>
          <w:sz w:val="22"/>
          <w:szCs w:val="22"/>
        </w:rPr>
        <w:t xml:space="preserve"> as</w:t>
      </w:r>
      <w:r w:rsidRPr="00A341E6">
        <w:rPr>
          <w:rFonts w:asciiTheme="minorHAnsi" w:eastAsia="Arial" w:hAnsiTheme="minorHAnsi" w:cstheme="minorHAnsi"/>
          <w:color w:val="000000" w:themeColor="text1"/>
          <w:sz w:val="22"/>
          <w:szCs w:val="22"/>
        </w:rPr>
        <w:t xml:space="preserve">:  </w:t>
      </w:r>
      <w:r w:rsidRPr="000A07BF">
        <w:rPr>
          <w:rFonts w:asciiTheme="minorHAnsi" w:eastAsia="Arial" w:hAnsiTheme="minorHAnsi" w:cstheme="minorHAnsi"/>
          <w:color w:val="000000" w:themeColor="text1"/>
          <w:sz w:val="22"/>
          <w:szCs w:val="22"/>
        </w:rPr>
        <w:t xml:space="preserve">Abingdon, Bradfield, Canford, Charterhouse, Churcher’s, </w:t>
      </w:r>
      <w:r>
        <w:rPr>
          <w:rFonts w:asciiTheme="minorHAnsi" w:eastAsia="Arial" w:hAnsiTheme="minorHAnsi" w:cstheme="minorHAnsi"/>
          <w:color w:val="000000" w:themeColor="text1"/>
          <w:sz w:val="22"/>
          <w:szCs w:val="22"/>
        </w:rPr>
        <w:t xml:space="preserve">Eastbourne, </w:t>
      </w:r>
      <w:r w:rsidRPr="000A07BF">
        <w:rPr>
          <w:rFonts w:asciiTheme="minorHAnsi" w:eastAsia="Arial" w:hAnsiTheme="minorHAnsi" w:cstheme="minorHAnsi"/>
          <w:color w:val="000000" w:themeColor="text1"/>
          <w:sz w:val="22"/>
          <w:szCs w:val="22"/>
        </w:rPr>
        <w:t>Eton,</w:t>
      </w:r>
      <w:r>
        <w:rPr>
          <w:rFonts w:asciiTheme="minorHAnsi" w:eastAsia="Arial" w:hAnsiTheme="minorHAnsi" w:cstheme="minorHAnsi"/>
          <w:color w:val="000000" w:themeColor="text1"/>
          <w:sz w:val="22"/>
          <w:szCs w:val="22"/>
        </w:rPr>
        <w:t xml:space="preserve"> Guildford High School,</w:t>
      </w:r>
      <w:r w:rsidRPr="000A07BF">
        <w:rPr>
          <w:rFonts w:asciiTheme="minorHAnsi" w:eastAsia="Arial" w:hAnsiTheme="minorHAnsi" w:cstheme="minorHAnsi"/>
          <w:color w:val="000000" w:themeColor="text1"/>
          <w:sz w:val="22"/>
          <w:szCs w:val="22"/>
        </w:rPr>
        <w:t xml:space="preserve"> Harrow, King Edward’s, Lancing, Lord Wandsworth, Marlborough, </w:t>
      </w:r>
      <w:proofErr w:type="spellStart"/>
      <w:r>
        <w:rPr>
          <w:rFonts w:asciiTheme="minorHAnsi" w:eastAsia="Arial" w:hAnsiTheme="minorHAnsi" w:cstheme="minorHAnsi"/>
          <w:color w:val="000000" w:themeColor="text1"/>
          <w:sz w:val="22"/>
          <w:szCs w:val="22"/>
        </w:rPr>
        <w:t>Merchiston</w:t>
      </w:r>
      <w:proofErr w:type="spellEnd"/>
      <w:r>
        <w:rPr>
          <w:rFonts w:asciiTheme="minorHAnsi" w:eastAsia="Arial" w:hAnsiTheme="minorHAnsi" w:cstheme="minorHAnsi"/>
          <w:color w:val="000000" w:themeColor="text1"/>
          <w:sz w:val="22"/>
          <w:szCs w:val="22"/>
        </w:rPr>
        <w:t xml:space="preserve"> Castle, Oundle, </w:t>
      </w:r>
      <w:r w:rsidRPr="000A07BF">
        <w:rPr>
          <w:rFonts w:asciiTheme="minorHAnsi" w:eastAsia="Arial" w:hAnsiTheme="minorHAnsi" w:cstheme="minorHAnsi"/>
          <w:color w:val="000000" w:themeColor="text1"/>
          <w:sz w:val="22"/>
          <w:szCs w:val="22"/>
        </w:rPr>
        <w:t xml:space="preserve">RGS Guildford, </w:t>
      </w:r>
      <w:r>
        <w:rPr>
          <w:rFonts w:asciiTheme="minorHAnsi" w:eastAsia="Arial" w:hAnsiTheme="minorHAnsi" w:cstheme="minorHAnsi"/>
          <w:color w:val="000000" w:themeColor="text1"/>
          <w:sz w:val="22"/>
          <w:szCs w:val="22"/>
        </w:rPr>
        <w:t xml:space="preserve">Sevenoaks, </w:t>
      </w:r>
      <w:r w:rsidRPr="000A07BF">
        <w:rPr>
          <w:rFonts w:asciiTheme="minorHAnsi" w:eastAsia="Arial" w:hAnsiTheme="minorHAnsi" w:cstheme="minorHAnsi"/>
          <w:color w:val="000000" w:themeColor="text1"/>
          <w:sz w:val="22"/>
          <w:szCs w:val="22"/>
        </w:rPr>
        <w:t xml:space="preserve">Sherborne, Tonbridge, Uppingham, Wellington </w:t>
      </w:r>
      <w:r>
        <w:rPr>
          <w:rFonts w:asciiTheme="minorHAnsi" w:eastAsia="Arial" w:hAnsiTheme="minorHAnsi" w:cstheme="minorHAnsi"/>
          <w:color w:val="000000" w:themeColor="text1"/>
          <w:sz w:val="22"/>
          <w:szCs w:val="22"/>
        </w:rPr>
        <w:t>and</w:t>
      </w:r>
      <w:r w:rsidRPr="000A07BF">
        <w:rPr>
          <w:rFonts w:asciiTheme="minorHAnsi" w:eastAsia="Arial" w:hAnsiTheme="minorHAnsi" w:cstheme="minorHAnsi"/>
          <w:color w:val="000000" w:themeColor="text1"/>
          <w:sz w:val="22"/>
          <w:szCs w:val="22"/>
        </w:rPr>
        <w:t xml:space="preserve"> Winchester.</w:t>
      </w:r>
    </w:p>
    <w:p w14:paraId="63D8652C"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p>
    <w:p w14:paraId="7FAE3627" w14:textId="77777777" w:rsidR="008D34B0" w:rsidRPr="00C2451B" w:rsidRDefault="008D34B0" w:rsidP="008D34B0">
      <w:pPr>
        <w:spacing w:line="283" w:lineRule="auto"/>
        <w:ind w:right="4"/>
        <w:jc w:val="both"/>
        <w:rPr>
          <w:rStyle w:val="eop"/>
          <w:rFonts w:asciiTheme="minorHAnsi" w:eastAsia="Arial" w:hAnsiTheme="minorHAnsi" w:cstheme="minorHAnsi"/>
          <w:color w:val="000000" w:themeColor="text1"/>
          <w:sz w:val="22"/>
          <w:szCs w:val="22"/>
        </w:rPr>
      </w:pPr>
      <w:r w:rsidRPr="00A341E6">
        <w:rPr>
          <w:rStyle w:val="normaltextrun"/>
          <w:rFonts w:asciiTheme="minorHAnsi" w:hAnsiTheme="minorHAnsi" w:cstheme="minorHAnsi"/>
          <w:sz w:val="22"/>
          <w:szCs w:val="22"/>
        </w:rPr>
        <w:t xml:space="preserve">Aldro is also committed to </w:t>
      </w:r>
      <w:r>
        <w:rPr>
          <w:rStyle w:val="normaltextrun"/>
          <w:rFonts w:asciiTheme="minorHAnsi" w:hAnsiTheme="minorHAnsi" w:cstheme="minorHAnsi"/>
          <w:sz w:val="22"/>
          <w:szCs w:val="22"/>
        </w:rPr>
        <w:t xml:space="preserve">a </w:t>
      </w:r>
      <w:r w:rsidRPr="00A341E6">
        <w:rPr>
          <w:rStyle w:val="normaltextrun"/>
          <w:rFonts w:asciiTheme="minorHAnsi" w:hAnsiTheme="minorHAnsi" w:cstheme="minorHAnsi"/>
          <w:sz w:val="22"/>
          <w:szCs w:val="22"/>
        </w:rPr>
        <w:t xml:space="preserve">breadth of education </w:t>
      </w:r>
      <w:r>
        <w:rPr>
          <w:rStyle w:val="normaltextrun"/>
          <w:rFonts w:asciiTheme="minorHAnsi" w:hAnsiTheme="minorHAnsi" w:cstheme="minorHAnsi"/>
          <w:sz w:val="22"/>
          <w:szCs w:val="22"/>
        </w:rPr>
        <w:t xml:space="preserve">for its pupils </w:t>
      </w:r>
      <w:r w:rsidRPr="00A341E6">
        <w:rPr>
          <w:rStyle w:val="normaltextrun"/>
          <w:rFonts w:asciiTheme="minorHAnsi" w:hAnsiTheme="minorHAnsi" w:cstheme="minorHAnsi"/>
          <w:sz w:val="22"/>
          <w:szCs w:val="22"/>
        </w:rPr>
        <w:t>and excellent results are achieved in sport, music, drama, art, design and chess. The school runs an extensive activity programme ranging from pistol shooting</w:t>
      </w:r>
      <w:r>
        <w:rPr>
          <w:rStyle w:val="normaltextrun"/>
          <w:rFonts w:asciiTheme="minorHAnsi" w:hAnsiTheme="minorHAnsi" w:cstheme="minorHAnsi"/>
          <w:sz w:val="22"/>
          <w:szCs w:val="22"/>
        </w:rPr>
        <w:t xml:space="preserve"> to Lego </w:t>
      </w:r>
      <w:proofErr w:type="gramStart"/>
      <w:r>
        <w:rPr>
          <w:rStyle w:val="normaltextrun"/>
          <w:rFonts w:asciiTheme="minorHAnsi" w:hAnsiTheme="minorHAnsi" w:cstheme="minorHAnsi"/>
          <w:sz w:val="22"/>
          <w:szCs w:val="22"/>
        </w:rPr>
        <w:t>robotics</w:t>
      </w:r>
      <w:r w:rsidRPr="00A341E6">
        <w:rPr>
          <w:rStyle w:val="normaltextrun"/>
          <w:rFonts w:asciiTheme="minorHAnsi" w:hAnsiTheme="minorHAnsi" w:cstheme="minorHAnsi"/>
          <w:sz w:val="22"/>
          <w:szCs w:val="22"/>
        </w:rPr>
        <w:t>, and</w:t>
      </w:r>
      <w:proofErr w:type="gramEnd"/>
      <w:r w:rsidRPr="00A341E6">
        <w:rPr>
          <w:rStyle w:val="normaltextrun"/>
          <w:rFonts w:asciiTheme="minorHAnsi" w:hAnsiTheme="minorHAnsi" w:cstheme="minorHAnsi"/>
          <w:sz w:val="22"/>
          <w:szCs w:val="22"/>
        </w:rPr>
        <w:t> debating to pétanque!  </w:t>
      </w:r>
      <w:r>
        <w:rPr>
          <w:rStyle w:val="eop"/>
          <w:rFonts w:asciiTheme="minorHAnsi" w:hAnsiTheme="minorHAnsi" w:cstheme="minorHAnsi"/>
          <w:sz w:val="22"/>
          <w:szCs w:val="22"/>
          <w:lang w:val="en-US"/>
        </w:rPr>
        <w:t xml:space="preserve">The curriculum is taught over six days, including lessons on Saturday mornings and inter-school fixtures on Saturday afternoons.  The school has </w:t>
      </w:r>
      <w:proofErr w:type="gramStart"/>
      <w:r>
        <w:rPr>
          <w:rStyle w:val="eop"/>
          <w:rFonts w:asciiTheme="minorHAnsi" w:hAnsiTheme="minorHAnsi" w:cstheme="minorHAnsi"/>
          <w:sz w:val="22"/>
          <w:szCs w:val="22"/>
          <w:lang w:val="en-US"/>
        </w:rPr>
        <w:t>a weekend</w:t>
      </w:r>
      <w:proofErr w:type="gramEnd"/>
      <w:r>
        <w:rPr>
          <w:rStyle w:val="eop"/>
          <w:rFonts w:asciiTheme="minorHAnsi" w:hAnsiTheme="minorHAnsi" w:cstheme="minorHAnsi"/>
          <w:sz w:val="22"/>
          <w:szCs w:val="22"/>
          <w:lang w:val="en-US"/>
        </w:rPr>
        <w:t xml:space="preserve"> leave at least every third weekend and benefits from generous holidays.  </w:t>
      </w:r>
      <w:r w:rsidRPr="00A341E6">
        <w:rPr>
          <w:rStyle w:val="normaltextrun"/>
          <w:rFonts w:asciiTheme="minorHAnsi" w:hAnsiTheme="minorHAnsi" w:cstheme="minorHAnsi"/>
          <w:sz w:val="22"/>
          <w:szCs w:val="22"/>
        </w:rPr>
        <w:t>All staff are expected to make an active contribution to the wider life of the school.</w:t>
      </w:r>
      <w:r w:rsidRPr="00A341E6">
        <w:rPr>
          <w:rStyle w:val="eop"/>
          <w:rFonts w:asciiTheme="minorHAnsi" w:hAnsiTheme="minorHAnsi" w:cstheme="minorHAnsi"/>
          <w:sz w:val="22"/>
          <w:szCs w:val="22"/>
        </w:rPr>
        <w:t xml:space="preserve">  </w:t>
      </w:r>
    </w:p>
    <w:p w14:paraId="596068F5"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p>
    <w:p w14:paraId="62A76355"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r w:rsidRPr="00A341E6">
        <w:rPr>
          <w:rFonts w:asciiTheme="minorHAnsi" w:eastAsia="Arial" w:hAnsiTheme="minorHAnsi" w:cstheme="minorHAnsi"/>
          <w:color w:val="000000" w:themeColor="text1"/>
          <w:sz w:val="22"/>
          <w:szCs w:val="22"/>
        </w:rPr>
        <w:t xml:space="preserve">Aldro’s Christian foundation underpins the ethos and values of the </w:t>
      </w:r>
      <w:proofErr w:type="gramStart"/>
      <w:r w:rsidRPr="00A341E6">
        <w:rPr>
          <w:rFonts w:asciiTheme="minorHAnsi" w:eastAsia="Arial" w:hAnsiTheme="minorHAnsi" w:cstheme="minorHAnsi"/>
          <w:color w:val="000000" w:themeColor="text1"/>
          <w:sz w:val="22"/>
          <w:szCs w:val="22"/>
        </w:rPr>
        <w:t>school</w:t>
      </w:r>
      <w:proofErr w:type="gramEnd"/>
      <w:r w:rsidRPr="00A341E6">
        <w:rPr>
          <w:rFonts w:asciiTheme="minorHAnsi" w:eastAsia="Arial" w:hAnsiTheme="minorHAnsi" w:cstheme="minorHAnsi"/>
          <w:color w:val="000000" w:themeColor="text1"/>
          <w:sz w:val="22"/>
          <w:szCs w:val="22"/>
        </w:rPr>
        <w:t xml:space="preserve"> and all staff are expected to be supportive of the school’s Christian character. An attractive Chapel is amongst the excellent facilities available which also include a multi-purpose sports hall and a </w:t>
      </w:r>
      <w:r>
        <w:rPr>
          <w:rFonts w:asciiTheme="minorHAnsi" w:eastAsia="Arial" w:hAnsiTheme="minorHAnsi" w:cstheme="minorHAnsi"/>
          <w:color w:val="000000" w:themeColor="text1"/>
          <w:sz w:val="22"/>
          <w:szCs w:val="22"/>
        </w:rPr>
        <w:t>large</w:t>
      </w:r>
      <w:r w:rsidRPr="00A341E6">
        <w:rPr>
          <w:rFonts w:asciiTheme="minorHAnsi" w:eastAsia="Arial" w:hAnsiTheme="minorHAnsi" w:cstheme="minorHAnsi"/>
          <w:color w:val="000000" w:themeColor="text1"/>
          <w:sz w:val="22"/>
          <w:szCs w:val="22"/>
        </w:rPr>
        <w:t xml:space="preserve"> theatre. Further details about the school can be found on our website: </w:t>
      </w:r>
      <w:hyperlink r:id="rId16" w:history="1">
        <w:r w:rsidRPr="00A341E6">
          <w:rPr>
            <w:rFonts w:asciiTheme="minorHAnsi" w:eastAsia="Arial" w:hAnsiTheme="minorHAnsi" w:cstheme="minorHAnsi"/>
            <w:color w:val="000000" w:themeColor="text1"/>
            <w:sz w:val="22"/>
            <w:szCs w:val="22"/>
          </w:rPr>
          <w:t>www.aldro.org</w:t>
        </w:r>
      </w:hyperlink>
      <w:r w:rsidRPr="00A341E6">
        <w:rPr>
          <w:rFonts w:asciiTheme="minorHAnsi" w:eastAsia="Arial" w:hAnsiTheme="minorHAnsi" w:cstheme="minorHAnsi"/>
          <w:color w:val="000000" w:themeColor="text1"/>
          <w:sz w:val="22"/>
          <w:szCs w:val="22"/>
        </w:rPr>
        <w:t xml:space="preserve"> </w:t>
      </w:r>
    </w:p>
    <w:p w14:paraId="4A9A9609"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p>
    <w:p w14:paraId="277AAF2A" w14:textId="77777777" w:rsidR="008D34B0" w:rsidRPr="00A341E6" w:rsidRDefault="008D34B0" w:rsidP="008D34B0">
      <w:pPr>
        <w:pStyle w:val="paragraph"/>
        <w:spacing w:before="0" w:beforeAutospacing="0" w:after="0" w:afterAutospacing="0" w:line="283" w:lineRule="auto"/>
        <w:jc w:val="both"/>
        <w:textAlignment w:val="baseline"/>
        <w:rPr>
          <w:rStyle w:val="normaltextrun"/>
          <w:rFonts w:asciiTheme="minorHAnsi" w:hAnsiTheme="minorHAnsi" w:cstheme="minorHAnsi"/>
          <w:sz w:val="22"/>
          <w:szCs w:val="22"/>
        </w:rPr>
      </w:pPr>
      <w:r w:rsidRPr="00A341E6">
        <w:rPr>
          <w:rStyle w:val="normaltextrun"/>
          <w:rFonts w:asciiTheme="minorHAnsi" w:hAnsiTheme="minorHAnsi" w:cstheme="minorHAnsi"/>
          <w:sz w:val="22"/>
          <w:szCs w:val="22"/>
        </w:rPr>
        <w:t>Aldro operates its own salary scale. Placement on the scale will be subject to the candidate’s qualifications and experience.  Appropriate certification and identification should be brought to the interview.  </w:t>
      </w:r>
    </w:p>
    <w:p w14:paraId="0890C9B8" w14:textId="77777777" w:rsidR="00CA02C1" w:rsidRDefault="00CA02C1" w:rsidP="008D34B0">
      <w:pPr>
        <w:pStyle w:val="paragraph"/>
        <w:spacing w:before="0" w:beforeAutospacing="0" w:after="0" w:afterAutospacing="0" w:line="283" w:lineRule="auto"/>
        <w:textAlignment w:val="baseline"/>
        <w:rPr>
          <w:rStyle w:val="normaltextrun"/>
          <w:rFonts w:asciiTheme="minorHAnsi" w:hAnsiTheme="minorHAnsi" w:cstheme="minorHAnsi"/>
          <w:b/>
          <w:bCs/>
          <w:sz w:val="22"/>
          <w:szCs w:val="22"/>
        </w:rPr>
      </w:pPr>
    </w:p>
    <w:p w14:paraId="41A01D3E" w14:textId="3B42CED5" w:rsidR="007808CA" w:rsidRPr="00F42CBA" w:rsidRDefault="00CA02C1" w:rsidP="008D34B0">
      <w:pPr>
        <w:pStyle w:val="paragraph"/>
        <w:spacing w:before="0" w:beforeAutospacing="0" w:after="0" w:afterAutospacing="0" w:line="283" w:lineRule="auto"/>
        <w:jc w:val="center"/>
        <w:textAlignment w:val="baseline"/>
        <w:rPr>
          <w:rFonts w:asciiTheme="minorHAnsi" w:hAnsiTheme="minorHAnsi" w:cstheme="minorHAnsi"/>
          <w:sz w:val="22"/>
          <w:szCs w:val="22"/>
        </w:rPr>
      </w:pPr>
      <w:r w:rsidRPr="00A341E6">
        <w:rPr>
          <w:rStyle w:val="normaltextrun"/>
          <w:rFonts w:asciiTheme="minorHAnsi" w:hAnsiTheme="minorHAnsi" w:cstheme="minorHAnsi"/>
          <w:b/>
          <w:bCs/>
          <w:sz w:val="22"/>
          <w:szCs w:val="22"/>
        </w:rPr>
        <w:t>Please email the completed Application Form and covering letter (no CVs please) </w:t>
      </w:r>
      <w:r w:rsidRPr="00A341E6">
        <w:rPr>
          <w:rStyle w:val="scxw231896663"/>
          <w:rFonts w:asciiTheme="minorHAnsi" w:hAnsiTheme="minorHAnsi" w:cstheme="minorHAnsi"/>
          <w:sz w:val="22"/>
          <w:szCs w:val="22"/>
        </w:rPr>
        <w:t> </w:t>
      </w:r>
      <w:r w:rsidRPr="00A341E6">
        <w:rPr>
          <w:rFonts w:asciiTheme="minorHAnsi" w:hAnsiTheme="minorHAnsi" w:cstheme="minorHAnsi"/>
          <w:sz w:val="22"/>
          <w:szCs w:val="22"/>
        </w:rPr>
        <w:br/>
      </w:r>
      <w:r w:rsidRPr="00A341E6">
        <w:rPr>
          <w:rStyle w:val="normaltextrun"/>
          <w:rFonts w:asciiTheme="minorHAnsi" w:hAnsiTheme="minorHAnsi" w:cstheme="minorHAnsi"/>
          <w:b/>
          <w:bCs/>
          <w:sz w:val="22"/>
          <w:szCs w:val="22"/>
        </w:rPr>
        <w:t xml:space="preserve">to the </w:t>
      </w:r>
      <w:r w:rsidR="007D68DA">
        <w:rPr>
          <w:rStyle w:val="normaltextrun"/>
          <w:rFonts w:asciiTheme="minorHAnsi" w:hAnsiTheme="minorHAnsi" w:cstheme="minorHAnsi"/>
          <w:b/>
          <w:bCs/>
          <w:sz w:val="22"/>
          <w:szCs w:val="22"/>
        </w:rPr>
        <w:t>Bursar</w:t>
      </w:r>
      <w:r w:rsidRPr="00A341E6">
        <w:rPr>
          <w:rStyle w:val="normaltextrun"/>
          <w:rFonts w:asciiTheme="minorHAnsi" w:hAnsiTheme="minorHAnsi" w:cstheme="minorHAnsi"/>
          <w:b/>
          <w:bCs/>
          <w:sz w:val="22"/>
          <w:szCs w:val="22"/>
        </w:rPr>
        <w:t>, </w:t>
      </w:r>
      <w:r w:rsidR="007D68DA">
        <w:rPr>
          <w:rStyle w:val="normaltextrun"/>
          <w:rFonts w:asciiTheme="minorHAnsi" w:hAnsiTheme="minorHAnsi" w:cstheme="minorHAnsi"/>
          <w:b/>
          <w:bCs/>
          <w:sz w:val="22"/>
          <w:szCs w:val="22"/>
        </w:rPr>
        <w:t>Mrs Victoria Smith</w:t>
      </w:r>
      <w:r w:rsidRPr="00A341E6">
        <w:rPr>
          <w:rStyle w:val="normaltextrun"/>
          <w:rFonts w:asciiTheme="minorHAnsi" w:hAnsiTheme="minorHAnsi" w:cstheme="minorHAnsi"/>
          <w:b/>
          <w:bCs/>
          <w:sz w:val="22"/>
          <w:szCs w:val="22"/>
        </w:rPr>
        <w:t>.  Email: </w:t>
      </w:r>
      <w:hyperlink r:id="rId17" w:history="1">
        <w:r w:rsidR="007D68DA" w:rsidRPr="00B32AC7">
          <w:rPr>
            <w:rStyle w:val="Hyperlink"/>
            <w:rFonts w:asciiTheme="minorHAnsi" w:hAnsiTheme="minorHAnsi" w:cstheme="minorHAnsi"/>
            <w:b/>
            <w:bCs/>
            <w:sz w:val="22"/>
            <w:szCs w:val="22"/>
          </w:rPr>
          <w:t>Bursar@aldro.org</w:t>
        </w:r>
      </w:hyperlink>
      <w:r w:rsidR="00A341E6" w:rsidRPr="00F42CBA">
        <w:rPr>
          <w:rFonts w:asciiTheme="minorHAnsi" w:eastAsia="Arial" w:hAnsiTheme="minorHAnsi" w:cstheme="minorHAnsi"/>
          <w:noProof/>
        </w:rPr>
        <w:drawing>
          <wp:anchor distT="0" distB="0" distL="114300" distR="114300" simplePos="0" relativeHeight="251658249" behindDoc="1" locked="0" layoutInCell="0" allowOverlap="1" wp14:anchorId="45EE5F35" wp14:editId="3E75A974">
            <wp:simplePos x="0" y="0"/>
            <wp:positionH relativeFrom="page">
              <wp:posOffset>0</wp:posOffset>
            </wp:positionH>
            <wp:positionV relativeFrom="page">
              <wp:posOffset>-13758</wp:posOffset>
            </wp:positionV>
            <wp:extent cx="7574323" cy="10705892"/>
            <wp:effectExtent l="0" t="0" r="0" b="635"/>
            <wp:wrapNone/>
            <wp:docPr id="13" name="Picture 1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p>
    <w:p w14:paraId="368EB468" w14:textId="77777777" w:rsidR="007808CA" w:rsidRPr="00F42CBA" w:rsidRDefault="007808CA" w:rsidP="007808CA">
      <w:pPr>
        <w:pStyle w:val="paragraph"/>
        <w:spacing w:before="0" w:beforeAutospacing="0" w:after="0" w:afterAutospacing="0"/>
        <w:jc w:val="both"/>
        <w:textAlignment w:val="baseline"/>
        <w:rPr>
          <w:rFonts w:asciiTheme="minorHAnsi" w:hAnsiTheme="minorHAnsi" w:cstheme="minorHAnsi"/>
          <w:sz w:val="22"/>
          <w:szCs w:val="22"/>
        </w:rPr>
      </w:pPr>
    </w:p>
    <w:p w14:paraId="57279902" w14:textId="2525D50B" w:rsidR="00AF509A" w:rsidRPr="00F42CBA" w:rsidRDefault="00AF509A" w:rsidP="00831B82">
      <w:pPr>
        <w:spacing w:line="284" w:lineRule="auto"/>
        <w:ind w:right="4"/>
        <w:jc w:val="both"/>
        <w:rPr>
          <w:rFonts w:asciiTheme="minorHAnsi" w:eastAsia="Arial" w:hAnsiTheme="minorHAnsi" w:cstheme="minorHAnsi"/>
          <w:color w:val="000000" w:themeColor="text1"/>
          <w:sz w:val="22"/>
          <w:szCs w:val="22"/>
        </w:rPr>
      </w:pPr>
    </w:p>
    <w:p w14:paraId="086FE9F3" w14:textId="42F29C69" w:rsidR="002D5C15" w:rsidRPr="00F42CBA" w:rsidRDefault="00A341E6">
      <w:pPr>
        <w:rPr>
          <w:rFonts w:asciiTheme="minorHAnsi" w:eastAsia="Arial" w:hAnsiTheme="minorHAnsi" w:cstheme="minorHAnsi"/>
          <w:b/>
          <w:bCs/>
          <w:color w:val="1C3B27"/>
          <w:sz w:val="22"/>
          <w:szCs w:val="22"/>
        </w:rPr>
      </w:pPr>
      <w:r w:rsidRPr="00F42CBA">
        <w:rPr>
          <w:rFonts w:asciiTheme="minorHAnsi" w:eastAsia="Arial" w:hAnsiTheme="minorHAnsi" w:cstheme="minorHAnsi"/>
          <w:b/>
          <w:bCs/>
          <w:color w:val="1C3B27"/>
          <w:sz w:val="22"/>
          <w:szCs w:val="22"/>
        </w:rPr>
        <w:br w:type="page"/>
      </w:r>
    </w:p>
    <w:p w14:paraId="29CC8484" w14:textId="691FD739" w:rsidR="00300E91" w:rsidRPr="00F42CBA" w:rsidRDefault="00300E91" w:rsidP="00027573">
      <w:pPr>
        <w:spacing w:line="284" w:lineRule="auto"/>
        <w:ind w:right="4"/>
        <w:jc w:val="center"/>
        <w:rPr>
          <w:rFonts w:asciiTheme="minorHAnsi" w:eastAsia="Arial" w:hAnsiTheme="minorHAnsi" w:cstheme="minorHAnsi"/>
          <w:b/>
          <w:color w:val="1C3B27"/>
          <w:sz w:val="32"/>
          <w:szCs w:val="32"/>
        </w:rPr>
      </w:pPr>
    </w:p>
    <w:p w14:paraId="4665B5F9" w14:textId="4240C338" w:rsidR="00027573" w:rsidRPr="00F42CBA" w:rsidRDefault="00DD791F" w:rsidP="00027573">
      <w:pPr>
        <w:spacing w:line="284" w:lineRule="auto"/>
        <w:ind w:right="4"/>
        <w:jc w:val="center"/>
        <w:rPr>
          <w:rFonts w:asciiTheme="minorHAnsi" w:eastAsia="Arial" w:hAnsiTheme="minorHAnsi" w:cstheme="minorHAnsi"/>
          <w:b/>
          <w:color w:val="1C3B27"/>
          <w:sz w:val="22"/>
          <w:szCs w:val="22"/>
        </w:rPr>
      </w:pPr>
      <w:r w:rsidRPr="00F42CBA">
        <w:rPr>
          <w:rFonts w:asciiTheme="minorHAnsi" w:eastAsia="Arial" w:hAnsiTheme="minorHAnsi" w:cstheme="minorHAnsi"/>
          <w:b/>
          <w:noProof/>
          <w:sz w:val="32"/>
          <w:szCs w:val="32"/>
        </w:rPr>
        <w:drawing>
          <wp:anchor distT="0" distB="0" distL="114300" distR="114300" simplePos="0" relativeHeight="251658245" behindDoc="1" locked="0" layoutInCell="0" allowOverlap="1" wp14:anchorId="1F260847" wp14:editId="4EC8C482">
            <wp:simplePos x="0" y="0"/>
            <wp:positionH relativeFrom="page">
              <wp:posOffset>0</wp:posOffset>
            </wp:positionH>
            <wp:positionV relativeFrom="page">
              <wp:posOffset>-423</wp:posOffset>
            </wp:positionV>
            <wp:extent cx="7574323" cy="10705892"/>
            <wp:effectExtent l="0" t="0" r="0" b="635"/>
            <wp:wrapNone/>
            <wp:docPr id="8" name="Picture 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r w:rsidR="008E07D3">
        <w:rPr>
          <w:rFonts w:asciiTheme="minorHAnsi" w:eastAsia="Arial" w:hAnsiTheme="minorHAnsi" w:cstheme="minorHAnsi"/>
          <w:b/>
          <w:noProof/>
          <w:sz w:val="32"/>
          <w:szCs w:val="32"/>
        </w:rPr>
        <w:t>Receptionist</w:t>
      </w:r>
    </w:p>
    <w:p w14:paraId="59CDF355" w14:textId="2DCE22F7" w:rsidR="002D5C15" w:rsidRPr="00F42CBA" w:rsidRDefault="002D5C15" w:rsidP="00831B82">
      <w:pPr>
        <w:spacing w:line="284" w:lineRule="auto"/>
        <w:ind w:right="4"/>
        <w:jc w:val="both"/>
        <w:rPr>
          <w:rFonts w:asciiTheme="minorHAnsi" w:eastAsia="Arial" w:hAnsiTheme="minorHAnsi" w:cstheme="minorHAnsi"/>
          <w:color w:val="000000" w:themeColor="text1"/>
          <w:sz w:val="22"/>
          <w:szCs w:val="22"/>
        </w:rPr>
      </w:pPr>
    </w:p>
    <w:p w14:paraId="0CBED244" w14:textId="1995BB4D" w:rsidR="00EA15E9" w:rsidRPr="00F42CBA" w:rsidRDefault="00EA15E9" w:rsidP="00943D6B">
      <w:pPr>
        <w:spacing w:line="283" w:lineRule="auto"/>
        <w:ind w:right="4"/>
        <w:jc w:val="both"/>
        <w:rPr>
          <w:rFonts w:asciiTheme="minorHAnsi" w:eastAsia="Arial" w:hAnsiTheme="minorHAnsi" w:cstheme="minorHAnsi"/>
          <w:b/>
          <w:bCs/>
          <w:color w:val="1C3B27"/>
          <w:sz w:val="22"/>
          <w:szCs w:val="22"/>
        </w:rPr>
      </w:pPr>
      <w:r w:rsidRPr="00F42CBA">
        <w:rPr>
          <w:rFonts w:asciiTheme="minorHAnsi" w:eastAsia="Arial" w:hAnsiTheme="minorHAnsi" w:cstheme="minorHAnsi"/>
          <w:b/>
          <w:bCs/>
          <w:color w:val="1C3B27"/>
          <w:sz w:val="22"/>
          <w:szCs w:val="22"/>
        </w:rPr>
        <w:t xml:space="preserve">Reporting to:  </w:t>
      </w:r>
      <w:r w:rsidR="007D68DA">
        <w:rPr>
          <w:rFonts w:asciiTheme="minorHAnsi" w:eastAsia="Arial" w:hAnsiTheme="minorHAnsi" w:cstheme="minorHAnsi"/>
          <w:b/>
          <w:bCs/>
          <w:color w:val="1C3B27"/>
          <w:sz w:val="22"/>
          <w:szCs w:val="22"/>
        </w:rPr>
        <w:t>Office Manager</w:t>
      </w:r>
    </w:p>
    <w:p w14:paraId="6C7205D7" w14:textId="77777777" w:rsidR="00EA15E9" w:rsidRPr="00F42CBA" w:rsidRDefault="00EA15E9" w:rsidP="00943D6B">
      <w:pPr>
        <w:spacing w:line="283" w:lineRule="auto"/>
        <w:ind w:right="4"/>
        <w:jc w:val="both"/>
        <w:rPr>
          <w:rFonts w:asciiTheme="minorHAnsi" w:eastAsia="Arial" w:hAnsiTheme="minorHAnsi" w:cstheme="minorHAnsi"/>
          <w:b/>
          <w:bCs/>
          <w:color w:val="1C3B27"/>
          <w:sz w:val="22"/>
          <w:szCs w:val="22"/>
        </w:rPr>
      </w:pPr>
    </w:p>
    <w:p w14:paraId="58203878" w14:textId="0F954483" w:rsidR="009C130E" w:rsidRPr="00F42CBA" w:rsidRDefault="009C130E" w:rsidP="00943D6B">
      <w:pPr>
        <w:spacing w:line="283" w:lineRule="auto"/>
        <w:ind w:right="4"/>
        <w:jc w:val="both"/>
        <w:rPr>
          <w:rFonts w:asciiTheme="minorHAnsi" w:eastAsia="Arial" w:hAnsiTheme="minorHAnsi" w:cstheme="minorHAnsi"/>
          <w:b/>
          <w:bCs/>
          <w:color w:val="1C3B27"/>
          <w:sz w:val="22"/>
          <w:szCs w:val="22"/>
        </w:rPr>
      </w:pPr>
      <w:r w:rsidRPr="00F42CBA">
        <w:rPr>
          <w:rFonts w:asciiTheme="minorHAnsi" w:eastAsia="Arial" w:hAnsiTheme="minorHAnsi" w:cstheme="minorHAnsi"/>
          <w:b/>
          <w:bCs/>
          <w:color w:val="1C3B27"/>
          <w:sz w:val="22"/>
          <w:szCs w:val="22"/>
        </w:rPr>
        <w:t>The Role</w:t>
      </w:r>
    </w:p>
    <w:p w14:paraId="359D4B77" w14:textId="6387FEB2" w:rsidR="00BA669C" w:rsidRPr="00F42CBA" w:rsidRDefault="00EE6D15" w:rsidP="00943D6B">
      <w:pPr>
        <w:pStyle w:val="paragraph"/>
        <w:spacing w:before="0" w:beforeAutospacing="0" w:after="0" w:afterAutospacing="0" w:line="283" w:lineRule="auto"/>
        <w:textAlignment w:val="baseline"/>
        <w:rPr>
          <w:rStyle w:val="normaltextrun"/>
          <w:rFonts w:asciiTheme="minorHAnsi" w:hAnsiTheme="minorHAnsi" w:cstheme="minorHAnsi"/>
          <w:sz w:val="22"/>
          <w:szCs w:val="22"/>
          <w:lang w:val="en-US"/>
        </w:rPr>
      </w:pPr>
      <w:r>
        <w:rPr>
          <w:rStyle w:val="normaltextrun"/>
          <w:rFonts w:asciiTheme="minorHAnsi" w:hAnsiTheme="minorHAnsi" w:cstheme="minorHAnsi"/>
          <w:sz w:val="22"/>
          <w:szCs w:val="22"/>
          <w:lang w:val="en-US"/>
        </w:rPr>
        <w:t xml:space="preserve">The school is looking to appoint a </w:t>
      </w:r>
      <w:r w:rsidR="007D68DA">
        <w:rPr>
          <w:rStyle w:val="normaltextrun"/>
          <w:rFonts w:asciiTheme="minorHAnsi" w:hAnsiTheme="minorHAnsi" w:cstheme="minorHAnsi"/>
          <w:sz w:val="22"/>
          <w:szCs w:val="22"/>
          <w:lang w:val="en-US"/>
        </w:rPr>
        <w:t>pleasant and welcoming receptionist</w:t>
      </w:r>
      <w:r w:rsidR="007D68DA">
        <w:rPr>
          <w:rFonts w:asciiTheme="minorHAnsi" w:eastAsia="Arial" w:hAnsiTheme="minorHAnsi" w:cstheme="minorHAnsi"/>
          <w:spacing w:val="3"/>
          <w:sz w:val="22"/>
          <w:szCs w:val="22"/>
        </w:rPr>
        <w:t>.</w:t>
      </w:r>
      <w:r w:rsidR="0070453C">
        <w:rPr>
          <w:rFonts w:asciiTheme="minorHAnsi" w:eastAsia="Arial" w:hAnsiTheme="minorHAnsi" w:cstheme="minorHAnsi"/>
          <w:spacing w:val="3"/>
          <w:sz w:val="22"/>
          <w:szCs w:val="22"/>
        </w:rPr>
        <w:t xml:space="preserve"> </w:t>
      </w:r>
      <w:r w:rsidR="008E07D3">
        <w:rPr>
          <w:rFonts w:asciiTheme="minorHAnsi" w:eastAsia="Arial" w:hAnsiTheme="minorHAnsi" w:cstheme="minorHAnsi"/>
          <w:spacing w:val="3"/>
          <w:sz w:val="22"/>
          <w:szCs w:val="22"/>
        </w:rPr>
        <w:t xml:space="preserve">This will be a job share role, school hours are 8am-6pm Monday to Friday and 8.30am-12.30pm Saturday, this role will involve working approximately one in four Saturdays during term time. </w:t>
      </w:r>
      <w:r w:rsidR="00FF06E4">
        <w:rPr>
          <w:rFonts w:asciiTheme="minorHAnsi" w:eastAsia="Arial" w:hAnsiTheme="minorHAnsi" w:cstheme="minorHAnsi"/>
          <w:spacing w:val="3"/>
          <w:sz w:val="22"/>
          <w:szCs w:val="22"/>
        </w:rPr>
        <w:t>The remaining hours will be split between the two receptionists and the position is term time (including Inset) plus four weeks.</w:t>
      </w:r>
    </w:p>
    <w:p w14:paraId="36329F78" w14:textId="4F1C9FA0" w:rsidR="007B6C49" w:rsidRDefault="007B6C49" w:rsidP="00943D6B">
      <w:pPr>
        <w:pStyle w:val="paragraph"/>
        <w:spacing w:before="0" w:beforeAutospacing="0" w:after="0" w:afterAutospacing="0" w:line="283" w:lineRule="auto"/>
        <w:textAlignment w:val="baseline"/>
        <w:rPr>
          <w:rStyle w:val="normaltextrun"/>
          <w:rFonts w:asciiTheme="minorHAnsi" w:hAnsiTheme="minorHAnsi" w:cstheme="minorHAnsi"/>
          <w:sz w:val="22"/>
          <w:szCs w:val="22"/>
          <w:lang w:val="en-US"/>
        </w:rPr>
      </w:pPr>
    </w:p>
    <w:p w14:paraId="20BFD7D5" w14:textId="77777777" w:rsidR="007D68DA" w:rsidRPr="007D68DA" w:rsidRDefault="007D68DA" w:rsidP="007D68DA">
      <w:pPr>
        <w:jc w:val="center"/>
        <w:rPr>
          <w:rFonts w:asciiTheme="minorHAnsi" w:eastAsiaTheme="minorHAnsi" w:hAnsiTheme="minorHAnsi" w:cstheme="minorBidi"/>
          <w:b/>
          <w:sz w:val="22"/>
          <w:szCs w:val="22"/>
          <w:lang w:eastAsia="en-US"/>
        </w:rPr>
      </w:pPr>
      <w:r w:rsidRPr="007D68DA">
        <w:rPr>
          <w:rFonts w:asciiTheme="minorHAnsi" w:eastAsiaTheme="minorHAnsi" w:hAnsiTheme="minorHAnsi" w:cstheme="minorBidi"/>
          <w:b/>
          <w:sz w:val="22"/>
          <w:szCs w:val="22"/>
          <w:lang w:eastAsia="en-US"/>
        </w:rPr>
        <w:t>Job Description</w:t>
      </w:r>
    </w:p>
    <w:p w14:paraId="7AC7D2F4" w14:textId="77777777" w:rsidR="007D68DA" w:rsidRPr="007D68DA" w:rsidRDefault="007D68DA" w:rsidP="007D68DA">
      <w:pPr>
        <w:jc w:val="center"/>
        <w:rPr>
          <w:rFonts w:asciiTheme="minorHAnsi" w:eastAsiaTheme="minorHAnsi" w:hAnsiTheme="minorHAnsi" w:cstheme="minorBidi"/>
          <w:b/>
          <w:sz w:val="22"/>
          <w:szCs w:val="22"/>
          <w:lang w:eastAsia="en-US"/>
        </w:rPr>
      </w:pPr>
    </w:p>
    <w:p w14:paraId="5EF4CCE8" w14:textId="77777777" w:rsidR="007D68DA" w:rsidRPr="007D68DA" w:rsidRDefault="007D68DA" w:rsidP="007D68DA">
      <w:pPr>
        <w:rPr>
          <w:rFonts w:asciiTheme="minorHAnsi" w:eastAsiaTheme="minorHAnsi" w:hAnsiTheme="minorHAnsi" w:cstheme="minorBidi"/>
          <w:sz w:val="22"/>
          <w:szCs w:val="22"/>
          <w:lang w:eastAsia="en-US"/>
        </w:rPr>
      </w:pPr>
      <w:r w:rsidRPr="007D68DA">
        <w:rPr>
          <w:rFonts w:asciiTheme="minorHAnsi" w:eastAsiaTheme="minorHAnsi" w:hAnsiTheme="minorHAnsi" w:cstheme="minorBidi"/>
          <w:sz w:val="22"/>
          <w:szCs w:val="22"/>
          <w:lang w:eastAsia="en-US"/>
        </w:rPr>
        <w:t>The School Receptionist will work closely with the Office Manager, Bursar, Headmaster’s Secretary and both Admissions and Marketing to ensure that all visitors to the school receive a warm welcome, all enquiries are dealt with in a timely manner and that the school office function runs effectively and efficiently.</w:t>
      </w:r>
    </w:p>
    <w:p w14:paraId="7065BA44" w14:textId="77777777" w:rsidR="007D68DA" w:rsidRPr="007D68DA" w:rsidRDefault="007D68DA" w:rsidP="007D68DA">
      <w:pPr>
        <w:rPr>
          <w:rFonts w:asciiTheme="minorHAnsi" w:eastAsiaTheme="minorHAnsi" w:hAnsiTheme="minorHAnsi" w:cstheme="minorBidi"/>
          <w:sz w:val="22"/>
          <w:szCs w:val="22"/>
          <w:lang w:eastAsia="en-US"/>
        </w:rPr>
      </w:pPr>
    </w:p>
    <w:p w14:paraId="09A7C8AE" w14:textId="77777777" w:rsidR="007D68DA" w:rsidRPr="007D68DA" w:rsidRDefault="007D68DA" w:rsidP="007D68DA">
      <w:pPr>
        <w:jc w:val="center"/>
        <w:rPr>
          <w:rFonts w:asciiTheme="minorHAnsi" w:eastAsiaTheme="minorHAnsi" w:hAnsiTheme="minorHAnsi" w:cstheme="minorBidi"/>
          <w:b/>
          <w:sz w:val="22"/>
          <w:szCs w:val="22"/>
          <w:lang w:eastAsia="en-US"/>
        </w:rPr>
      </w:pPr>
      <w:r w:rsidRPr="007D68DA">
        <w:rPr>
          <w:rFonts w:asciiTheme="minorHAnsi" w:eastAsiaTheme="minorHAnsi" w:hAnsiTheme="minorHAnsi" w:cstheme="minorBidi"/>
          <w:b/>
          <w:sz w:val="22"/>
          <w:szCs w:val="22"/>
          <w:lang w:eastAsia="en-US"/>
        </w:rPr>
        <w:t>Specific Responsibilities</w:t>
      </w:r>
    </w:p>
    <w:p w14:paraId="04CA6600" w14:textId="77777777" w:rsidR="007D68DA" w:rsidRPr="007D68DA" w:rsidRDefault="007D68DA" w:rsidP="007D68DA">
      <w:pPr>
        <w:jc w:val="center"/>
        <w:rPr>
          <w:rFonts w:asciiTheme="minorHAnsi" w:eastAsiaTheme="minorHAnsi" w:hAnsiTheme="minorHAnsi" w:cstheme="minorBidi"/>
          <w:b/>
          <w:sz w:val="22"/>
          <w:szCs w:val="22"/>
          <w:lang w:eastAsia="en-US"/>
        </w:rPr>
      </w:pPr>
    </w:p>
    <w:p w14:paraId="63B7B69C" w14:textId="77777777" w:rsidR="007D68DA" w:rsidRPr="007D68DA" w:rsidRDefault="007D68DA" w:rsidP="007D68DA">
      <w:pPr>
        <w:rPr>
          <w:rFonts w:asciiTheme="minorHAnsi" w:eastAsiaTheme="minorHAnsi" w:hAnsiTheme="minorHAnsi" w:cstheme="minorHAnsi"/>
          <w:sz w:val="22"/>
          <w:szCs w:val="22"/>
          <w:lang w:eastAsia="en-US"/>
        </w:rPr>
      </w:pPr>
      <w:r w:rsidRPr="007D68DA">
        <w:rPr>
          <w:rFonts w:asciiTheme="minorHAnsi" w:eastAsiaTheme="minorHAnsi" w:hAnsiTheme="minorHAnsi" w:cstheme="minorHAnsi"/>
          <w:b/>
          <w:sz w:val="22"/>
          <w:szCs w:val="22"/>
          <w:lang w:eastAsia="en-US"/>
        </w:rPr>
        <w:t>Reception and School Office</w:t>
      </w:r>
    </w:p>
    <w:p w14:paraId="19E569BF" w14:textId="77777777" w:rsidR="007D68DA" w:rsidRPr="007D68DA" w:rsidRDefault="007D68DA" w:rsidP="007D68DA">
      <w:pPr>
        <w:numPr>
          <w:ilvl w:val="0"/>
          <w:numId w:val="23"/>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Provide a welcoming and positive first impression in the office, particularly for prospective parents.</w:t>
      </w:r>
    </w:p>
    <w:p w14:paraId="11168D85" w14:textId="77777777" w:rsidR="007D68DA" w:rsidRPr="007D68DA" w:rsidRDefault="007D68DA" w:rsidP="007D68DA">
      <w:pPr>
        <w:numPr>
          <w:ilvl w:val="0"/>
          <w:numId w:val="23"/>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Keep the reception and front office area tidy and smart.</w:t>
      </w:r>
    </w:p>
    <w:p w14:paraId="293FE595" w14:textId="77777777" w:rsidR="007D68DA" w:rsidRPr="007D68DA" w:rsidRDefault="007D68DA" w:rsidP="007D68DA">
      <w:pPr>
        <w:rPr>
          <w:rFonts w:asciiTheme="minorHAnsi" w:eastAsiaTheme="minorHAnsi" w:hAnsiTheme="minorHAnsi" w:cstheme="minorBidi"/>
          <w:sz w:val="22"/>
          <w:szCs w:val="22"/>
          <w:lang w:eastAsia="en-US"/>
        </w:rPr>
      </w:pPr>
    </w:p>
    <w:p w14:paraId="13575CCC" w14:textId="77777777" w:rsidR="007D68DA" w:rsidRPr="007D68DA" w:rsidRDefault="007D68DA" w:rsidP="007D68DA">
      <w:pPr>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b/>
          <w:sz w:val="22"/>
          <w:szCs w:val="22"/>
          <w:lang w:eastAsia="en-US"/>
        </w:rPr>
        <w:t>General Administration</w:t>
      </w:r>
    </w:p>
    <w:p w14:paraId="198FC585"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General School secretarial duties such as preparing and typing various programmes for school events, printing exam papers for staff, laminating and sending letters to parents, preparing book labels, name labels for events.</w:t>
      </w:r>
    </w:p>
    <w:p w14:paraId="3B9936C4" w14:textId="77777777" w:rsidR="007D68DA" w:rsidRPr="007D68DA" w:rsidRDefault="007D68DA" w:rsidP="007D68DA">
      <w:pPr>
        <w:numPr>
          <w:ilvl w:val="0"/>
          <w:numId w:val="22"/>
        </w:numPr>
        <w:contextualSpacing/>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sz w:val="22"/>
          <w:szCs w:val="22"/>
          <w:lang w:eastAsia="en-US"/>
        </w:rPr>
        <w:t>Frank and prepare daily outgoing post for collection.</w:t>
      </w:r>
    </w:p>
    <w:p w14:paraId="7FD6C08F"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Deal with all incoming post and distribute to relevant staff pigeonholes.</w:t>
      </w:r>
    </w:p>
    <w:p w14:paraId="6CA63977"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Organise and manage any monies coming in and out of the school office such as sponsored events, prizes etc.</w:t>
      </w:r>
    </w:p>
    <w:p w14:paraId="3FF76C76"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Record all hymns sung in chapel for licencing.</w:t>
      </w:r>
    </w:p>
    <w:p w14:paraId="1208C9CE"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Act as co-ordinator for all items brought in by parents and ensure they reach pupils.</w:t>
      </w:r>
    </w:p>
    <w:p w14:paraId="76329CA1"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At the beginning of each term, send calendar/magazine to all on mailing list.</w:t>
      </w:r>
    </w:p>
    <w:p w14:paraId="0EAFC08E"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Order, collate and distribute school photograph orders.</w:t>
      </w:r>
    </w:p>
    <w:p w14:paraId="077AC901"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Update staff pigeonholes when staff leave/new staff join and do annual refresh.</w:t>
      </w:r>
    </w:p>
    <w:p w14:paraId="0C7DCE6F"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Prepare pupil locker, shoe rack and kit rack labels at the start of each academic year and make updates throughout the year as necessary.</w:t>
      </w:r>
    </w:p>
    <w:p w14:paraId="51652C19"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Maintain staff contact/phone list.</w:t>
      </w:r>
    </w:p>
    <w:p w14:paraId="3159A8A1"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Organise taxis for visitors.</w:t>
      </w:r>
    </w:p>
    <w:p w14:paraId="57A6F164"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 xml:space="preserve">Ensure external School Noticeboard is </w:t>
      </w:r>
      <w:proofErr w:type="gramStart"/>
      <w:r w:rsidRPr="007D68DA">
        <w:rPr>
          <w:rFonts w:asciiTheme="minorHAnsi" w:eastAsiaTheme="minorHAnsi" w:hAnsiTheme="minorHAnsi" w:cstheme="minorHAnsi"/>
          <w:sz w:val="22"/>
          <w:szCs w:val="22"/>
          <w:lang w:eastAsia="en-US"/>
        </w:rPr>
        <w:t>up-to-date</w:t>
      </w:r>
      <w:proofErr w:type="gramEnd"/>
      <w:r w:rsidRPr="007D68DA">
        <w:rPr>
          <w:rFonts w:asciiTheme="minorHAnsi" w:eastAsiaTheme="minorHAnsi" w:hAnsiTheme="minorHAnsi" w:cstheme="minorHAnsi"/>
          <w:sz w:val="22"/>
          <w:szCs w:val="22"/>
          <w:lang w:eastAsia="en-US"/>
        </w:rPr>
        <w:t xml:space="preserve"> with relevant information.</w:t>
      </w:r>
    </w:p>
    <w:p w14:paraId="3A877F6A" w14:textId="77777777" w:rsidR="007D68DA" w:rsidRPr="007D68DA" w:rsidRDefault="007D68DA" w:rsidP="007D68DA">
      <w:pPr>
        <w:numPr>
          <w:ilvl w:val="0"/>
          <w:numId w:val="22"/>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Ensure staff room is tidy.</w:t>
      </w:r>
    </w:p>
    <w:p w14:paraId="7B2FE989" w14:textId="77777777" w:rsidR="007D68DA" w:rsidRPr="007D68DA" w:rsidRDefault="007D68DA" w:rsidP="007D68DA">
      <w:pPr>
        <w:rPr>
          <w:rFonts w:asciiTheme="minorHAnsi" w:eastAsiaTheme="minorHAnsi" w:hAnsiTheme="minorHAnsi" w:cstheme="minorHAnsi"/>
          <w:sz w:val="22"/>
          <w:szCs w:val="22"/>
          <w:lang w:eastAsia="en-US"/>
        </w:rPr>
      </w:pPr>
    </w:p>
    <w:p w14:paraId="781F196A" w14:textId="77777777" w:rsidR="007D68DA" w:rsidRPr="007D68DA" w:rsidRDefault="007D68DA" w:rsidP="007D68DA">
      <w:pPr>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b/>
          <w:sz w:val="22"/>
          <w:szCs w:val="22"/>
          <w:lang w:eastAsia="en-US"/>
        </w:rPr>
        <w:t>Communication</w:t>
      </w:r>
    </w:p>
    <w:p w14:paraId="5C1EE008" w14:textId="77777777" w:rsidR="007D68DA" w:rsidRPr="007D68DA" w:rsidRDefault="007D68DA" w:rsidP="007D68DA">
      <w:pPr>
        <w:numPr>
          <w:ilvl w:val="0"/>
          <w:numId w:val="24"/>
        </w:numPr>
        <w:contextualSpacing/>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sz w:val="22"/>
          <w:szCs w:val="22"/>
          <w:lang w:eastAsia="en-US"/>
        </w:rPr>
        <w:lastRenderedPageBreak/>
        <w:t xml:space="preserve">Answer the telephone and deal with enquiries and messages as appropriate and deal with answer phone.  Pass messages to relevant staff and pupils.  </w:t>
      </w:r>
    </w:p>
    <w:p w14:paraId="27857BBC" w14:textId="77777777" w:rsidR="007D68DA" w:rsidRPr="007D68DA" w:rsidRDefault="007D68DA" w:rsidP="007D68DA">
      <w:pPr>
        <w:numPr>
          <w:ilvl w:val="0"/>
          <w:numId w:val="24"/>
        </w:numPr>
        <w:contextualSpacing/>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sz w:val="22"/>
          <w:szCs w:val="22"/>
          <w:lang w:eastAsia="en-US"/>
        </w:rPr>
        <w:t>Manage correspondence from parents regarding school events, trips, social events etc.</w:t>
      </w:r>
    </w:p>
    <w:p w14:paraId="46E89331" w14:textId="77777777" w:rsidR="007D68DA" w:rsidRPr="007D68DA" w:rsidRDefault="007D68DA" w:rsidP="007D68DA">
      <w:pPr>
        <w:numPr>
          <w:ilvl w:val="0"/>
          <w:numId w:val="24"/>
        </w:numPr>
        <w:contextualSpacing/>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sz w:val="22"/>
          <w:szCs w:val="22"/>
          <w:lang w:eastAsia="en-US"/>
        </w:rPr>
        <w:t>Alert school community in case of emergency or crisis.</w:t>
      </w:r>
    </w:p>
    <w:p w14:paraId="6363ABF8" w14:textId="77777777" w:rsidR="007D68DA" w:rsidRPr="007D68DA" w:rsidRDefault="007D68DA" w:rsidP="007D68DA">
      <w:pPr>
        <w:numPr>
          <w:ilvl w:val="0"/>
          <w:numId w:val="24"/>
        </w:numPr>
        <w:contextualSpacing/>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sz w:val="22"/>
          <w:szCs w:val="22"/>
          <w:lang w:eastAsia="en-US"/>
        </w:rPr>
        <w:t>Deal with any day-today queries from parents, particularly regarding timings and arrangements for sports fixtures.</w:t>
      </w:r>
    </w:p>
    <w:p w14:paraId="01C93BE3" w14:textId="77777777" w:rsidR="007D68DA" w:rsidRPr="007D68DA" w:rsidRDefault="007D68DA" w:rsidP="007D68DA">
      <w:pPr>
        <w:numPr>
          <w:ilvl w:val="0"/>
          <w:numId w:val="24"/>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Publishing of school reports to Parent Portal in a timely manner.</w:t>
      </w:r>
    </w:p>
    <w:p w14:paraId="200B316F" w14:textId="77777777" w:rsidR="007D68DA" w:rsidRPr="007D68DA" w:rsidRDefault="007D68DA" w:rsidP="007D68DA">
      <w:pPr>
        <w:ind w:left="720"/>
        <w:contextualSpacing/>
        <w:rPr>
          <w:rFonts w:asciiTheme="minorHAnsi" w:eastAsiaTheme="minorHAnsi" w:hAnsiTheme="minorHAnsi" w:cstheme="minorHAnsi"/>
          <w:b/>
          <w:sz w:val="22"/>
          <w:szCs w:val="22"/>
          <w:lang w:eastAsia="en-US"/>
        </w:rPr>
      </w:pPr>
    </w:p>
    <w:p w14:paraId="68742B1E" w14:textId="77777777" w:rsidR="007D68DA" w:rsidRPr="007D68DA" w:rsidRDefault="007D68DA" w:rsidP="007D68DA">
      <w:pPr>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b/>
          <w:sz w:val="22"/>
          <w:szCs w:val="22"/>
          <w:lang w:eastAsia="en-US"/>
        </w:rPr>
        <w:t xml:space="preserve">Registration, data and tracking of </w:t>
      </w:r>
      <w:proofErr w:type="gramStart"/>
      <w:r w:rsidRPr="007D68DA">
        <w:rPr>
          <w:rFonts w:asciiTheme="minorHAnsi" w:eastAsiaTheme="minorHAnsi" w:hAnsiTheme="minorHAnsi" w:cstheme="minorHAnsi"/>
          <w:b/>
          <w:sz w:val="22"/>
          <w:szCs w:val="22"/>
          <w:lang w:eastAsia="en-US"/>
        </w:rPr>
        <w:t>people</w:t>
      </w:r>
      <w:proofErr w:type="gramEnd"/>
    </w:p>
    <w:p w14:paraId="4BA70CCB"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 xml:space="preserve">Maintain the daily attendance registers including contacting home when a pupil hasn’t arrived and maintaining sign-out registers for pupils.  </w:t>
      </w:r>
    </w:p>
    <w:p w14:paraId="62A29AFD"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Record approved absence requests and early departures.</w:t>
      </w:r>
    </w:p>
    <w:p w14:paraId="1320D48C"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Maintain log/register of staff on site.</w:t>
      </w:r>
    </w:p>
    <w:p w14:paraId="6D86C344"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Receive any visitors to the school, ensure they sign in, take a badge and have read the safeguarding and fire evacuation information.  In case of contractors, point them to the asbestos register.</w:t>
      </w:r>
    </w:p>
    <w:p w14:paraId="65FE01AF"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 xml:space="preserve">Maintain visitor lanyards and by liaising with DSL, ensuring Safeguarding information is </w:t>
      </w:r>
      <w:proofErr w:type="gramStart"/>
      <w:r w:rsidRPr="007D68DA">
        <w:rPr>
          <w:rFonts w:asciiTheme="minorHAnsi" w:eastAsiaTheme="minorHAnsi" w:hAnsiTheme="minorHAnsi" w:cstheme="minorHAnsi"/>
          <w:sz w:val="22"/>
          <w:szCs w:val="22"/>
          <w:lang w:eastAsia="en-US"/>
        </w:rPr>
        <w:t>up-to-date</w:t>
      </w:r>
      <w:proofErr w:type="gramEnd"/>
      <w:r w:rsidRPr="007D68DA">
        <w:rPr>
          <w:rFonts w:asciiTheme="minorHAnsi" w:eastAsiaTheme="minorHAnsi" w:hAnsiTheme="minorHAnsi" w:cstheme="minorHAnsi"/>
          <w:sz w:val="22"/>
          <w:szCs w:val="22"/>
          <w:lang w:eastAsia="en-US"/>
        </w:rPr>
        <w:t xml:space="preserve"> on lanyards and visitors’ leaflet.</w:t>
      </w:r>
    </w:p>
    <w:p w14:paraId="5C938BB0"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Ensure all pupils (including for trips), staff and visitors leaving or arriving during the day are signed in and out and communicate as required.</w:t>
      </w:r>
    </w:p>
    <w:p w14:paraId="2362B51B"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 xml:space="preserve">Compile pupil lunch registers and sign-out lists at the start of each academic year and update as necessary (taking updated data from </w:t>
      </w:r>
      <w:proofErr w:type="spellStart"/>
      <w:r w:rsidRPr="007D68DA">
        <w:rPr>
          <w:rFonts w:asciiTheme="minorHAnsi" w:eastAsiaTheme="minorHAnsi" w:hAnsiTheme="minorHAnsi" w:cstheme="minorHAnsi"/>
          <w:sz w:val="22"/>
          <w:szCs w:val="22"/>
          <w:lang w:eastAsia="en-US"/>
        </w:rPr>
        <w:t>SchoolBase</w:t>
      </w:r>
      <w:proofErr w:type="spellEnd"/>
      <w:r w:rsidRPr="007D68DA">
        <w:rPr>
          <w:rFonts w:asciiTheme="minorHAnsi" w:eastAsiaTheme="minorHAnsi" w:hAnsiTheme="minorHAnsi" w:cstheme="minorHAnsi"/>
          <w:sz w:val="22"/>
          <w:szCs w:val="22"/>
          <w:lang w:eastAsia="en-US"/>
        </w:rPr>
        <w:t>). Run off paperwork on a weekly basis for the week ahead. Boarding status updates to be reflected on a half-termly basis.</w:t>
      </w:r>
    </w:p>
    <w:p w14:paraId="1CCAA24E"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Ensure up-to-date information of who is on site is available in an emergency and maintain up-to-date fire registers for pupils and staff. Be the person who has these available for checking in the event of a fire alarm.</w:t>
      </w:r>
    </w:p>
    <w:p w14:paraId="24C1477B"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Ensure list of ‘Authorised to pick-up’ is up-to-date and available for sign-out staff.</w:t>
      </w:r>
    </w:p>
    <w:p w14:paraId="25DFF58E"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Provide support to sign-out staff when required at the end of the school day.</w:t>
      </w:r>
    </w:p>
    <w:p w14:paraId="1BDC0116" w14:textId="77777777" w:rsidR="007D68DA" w:rsidRPr="007D68DA" w:rsidRDefault="007D68DA" w:rsidP="007D68DA">
      <w:pPr>
        <w:numPr>
          <w:ilvl w:val="0"/>
          <w:numId w:val="25"/>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 xml:space="preserve">Oversee attendance registers of school clubs and liaise with parents/club organiser if </w:t>
      </w:r>
      <w:proofErr w:type="gramStart"/>
      <w:r w:rsidRPr="007D68DA">
        <w:rPr>
          <w:rFonts w:asciiTheme="minorHAnsi" w:eastAsiaTheme="minorHAnsi" w:hAnsiTheme="minorHAnsi" w:cstheme="minorHAnsi"/>
          <w:sz w:val="22"/>
          <w:szCs w:val="22"/>
          <w:lang w:eastAsia="en-US"/>
        </w:rPr>
        <w:t>necessary</w:t>
      </w:r>
      <w:proofErr w:type="gramEnd"/>
    </w:p>
    <w:p w14:paraId="62225AD1" w14:textId="77777777" w:rsidR="007D68DA" w:rsidRPr="007D68DA" w:rsidRDefault="007D68DA" w:rsidP="007D68DA">
      <w:pPr>
        <w:ind w:left="720"/>
        <w:contextualSpacing/>
        <w:rPr>
          <w:rFonts w:asciiTheme="minorHAnsi" w:eastAsiaTheme="minorHAnsi" w:hAnsiTheme="minorHAnsi" w:cstheme="minorHAnsi"/>
          <w:sz w:val="22"/>
          <w:szCs w:val="22"/>
          <w:lang w:eastAsia="en-US"/>
        </w:rPr>
      </w:pPr>
    </w:p>
    <w:p w14:paraId="5B02FC1C" w14:textId="77777777" w:rsidR="007D68DA" w:rsidRPr="007D68DA" w:rsidRDefault="007D68DA" w:rsidP="007D68DA">
      <w:pPr>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b/>
          <w:sz w:val="22"/>
          <w:szCs w:val="22"/>
          <w:lang w:eastAsia="en-US"/>
        </w:rPr>
        <w:t>Boarding Support</w:t>
      </w:r>
    </w:p>
    <w:p w14:paraId="1C8EA580" w14:textId="77777777" w:rsidR="007D68DA" w:rsidRPr="007D68DA" w:rsidRDefault="007D68DA" w:rsidP="007D68DA">
      <w:pPr>
        <w:numPr>
          <w:ilvl w:val="0"/>
          <w:numId w:val="28"/>
        </w:numPr>
        <w:contextualSpacing/>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sz w:val="22"/>
          <w:szCs w:val="22"/>
          <w:lang w:eastAsia="en-US"/>
        </w:rPr>
        <w:t>Liaise with parents/agencies for travel and accommodation arrangements for full and weekly boarders during weekend leaves, half term and end of term and maintain record.  Book taxis if needed.</w:t>
      </w:r>
    </w:p>
    <w:p w14:paraId="276FE57C" w14:textId="77777777" w:rsidR="007D68DA" w:rsidRPr="007D68DA" w:rsidRDefault="007D68DA" w:rsidP="007D68DA">
      <w:pPr>
        <w:numPr>
          <w:ilvl w:val="0"/>
          <w:numId w:val="28"/>
        </w:numPr>
        <w:contextualSpacing/>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sz w:val="22"/>
          <w:szCs w:val="22"/>
          <w:lang w:eastAsia="en-US"/>
        </w:rPr>
        <w:t>Compile lists of pupils who have booked for breakfast club, supper and waiting club and provide these to the relevant staff and then the accountant for billing (</w:t>
      </w:r>
      <w:proofErr w:type="gramStart"/>
      <w:r w:rsidRPr="007D68DA">
        <w:rPr>
          <w:rFonts w:asciiTheme="minorHAnsi" w:eastAsiaTheme="minorHAnsi" w:hAnsiTheme="minorHAnsi" w:cstheme="minorHAnsi"/>
          <w:sz w:val="22"/>
          <w:szCs w:val="22"/>
          <w:lang w:eastAsia="en-US"/>
        </w:rPr>
        <w:t>taking into account</w:t>
      </w:r>
      <w:proofErr w:type="gramEnd"/>
      <w:r w:rsidRPr="007D68DA">
        <w:rPr>
          <w:rFonts w:asciiTheme="minorHAnsi" w:eastAsiaTheme="minorHAnsi" w:hAnsiTheme="minorHAnsi" w:cstheme="minorHAnsi"/>
          <w:sz w:val="22"/>
          <w:szCs w:val="22"/>
          <w:lang w:eastAsia="en-US"/>
        </w:rPr>
        <w:t xml:space="preserve"> any changes in boarding status).</w:t>
      </w:r>
    </w:p>
    <w:p w14:paraId="0AC3928D" w14:textId="77777777" w:rsidR="007D68DA" w:rsidRPr="007D68DA" w:rsidRDefault="007D68DA" w:rsidP="007D68DA">
      <w:pPr>
        <w:rPr>
          <w:rFonts w:asciiTheme="minorHAnsi" w:eastAsiaTheme="minorHAnsi" w:hAnsiTheme="minorHAnsi" w:cstheme="minorHAnsi"/>
          <w:sz w:val="22"/>
          <w:szCs w:val="22"/>
          <w:lang w:eastAsia="en-US"/>
        </w:rPr>
      </w:pPr>
    </w:p>
    <w:p w14:paraId="0BD9F029" w14:textId="77777777" w:rsidR="007D68DA" w:rsidRPr="007D68DA" w:rsidRDefault="007D68DA" w:rsidP="007D68DA">
      <w:pPr>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b/>
          <w:sz w:val="22"/>
          <w:szCs w:val="22"/>
          <w:lang w:eastAsia="en-US"/>
        </w:rPr>
        <w:t>Events and lettings</w:t>
      </w:r>
    </w:p>
    <w:p w14:paraId="42DF0C91" w14:textId="77777777" w:rsidR="007D68DA" w:rsidRPr="007D68DA" w:rsidRDefault="007D68DA" w:rsidP="007D68DA">
      <w:pPr>
        <w:numPr>
          <w:ilvl w:val="0"/>
          <w:numId w:val="27"/>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Send out invitations to parents for school events and collate responses.</w:t>
      </w:r>
    </w:p>
    <w:p w14:paraId="01F1EEF2" w14:textId="77777777" w:rsidR="007D68DA" w:rsidRPr="007D68DA" w:rsidRDefault="007D68DA" w:rsidP="007D68DA">
      <w:pPr>
        <w:numPr>
          <w:ilvl w:val="0"/>
          <w:numId w:val="27"/>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 xml:space="preserve">Produce programmes and Orders of Service for school events. </w:t>
      </w:r>
    </w:p>
    <w:p w14:paraId="39686C57" w14:textId="77777777" w:rsidR="007D68DA" w:rsidRPr="007D68DA" w:rsidRDefault="007D68DA" w:rsidP="007D68DA">
      <w:pPr>
        <w:numPr>
          <w:ilvl w:val="0"/>
          <w:numId w:val="27"/>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Assist with the organisation and ‘front of house’ for all whole school events.</w:t>
      </w:r>
    </w:p>
    <w:p w14:paraId="761128CF" w14:textId="77777777" w:rsidR="007D68DA" w:rsidRPr="007D68DA" w:rsidRDefault="007D68DA" w:rsidP="007D68DA">
      <w:pPr>
        <w:numPr>
          <w:ilvl w:val="0"/>
          <w:numId w:val="27"/>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Ensure school events and external lettings have the required signage and where required, list of people attending are available to the staff.</w:t>
      </w:r>
    </w:p>
    <w:p w14:paraId="0B5790ED" w14:textId="77777777" w:rsidR="007D68DA" w:rsidRPr="007D68DA" w:rsidRDefault="007D68DA" w:rsidP="007D68DA">
      <w:pPr>
        <w:numPr>
          <w:ilvl w:val="0"/>
          <w:numId w:val="27"/>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Provide administrative support to holiday clubs and pre-season sporting activities and working with the Headmaster’s Secretary, ensure club information is communicated to parents in a timely manner.</w:t>
      </w:r>
    </w:p>
    <w:p w14:paraId="395F9429" w14:textId="77777777" w:rsidR="007D68DA" w:rsidRPr="007D68DA" w:rsidRDefault="007D68DA" w:rsidP="007D68DA">
      <w:pPr>
        <w:numPr>
          <w:ilvl w:val="0"/>
          <w:numId w:val="27"/>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Provide support to FOAA for Fireworks, Christmas Fair, Regatta and other special events.</w:t>
      </w:r>
    </w:p>
    <w:p w14:paraId="22C3CE59" w14:textId="77777777" w:rsidR="007D68DA" w:rsidRPr="007D68DA" w:rsidRDefault="007D68DA" w:rsidP="007D68DA">
      <w:pPr>
        <w:rPr>
          <w:rFonts w:asciiTheme="minorHAnsi" w:eastAsiaTheme="minorHAnsi" w:hAnsiTheme="minorHAnsi" w:cstheme="minorHAnsi"/>
          <w:sz w:val="22"/>
          <w:szCs w:val="22"/>
          <w:lang w:eastAsia="en-US"/>
        </w:rPr>
      </w:pPr>
    </w:p>
    <w:p w14:paraId="4CD003EC" w14:textId="77777777" w:rsidR="007D68DA" w:rsidRPr="007D68DA" w:rsidRDefault="007D68DA" w:rsidP="007D68DA">
      <w:pPr>
        <w:rPr>
          <w:rFonts w:asciiTheme="minorHAnsi" w:eastAsiaTheme="minorHAnsi" w:hAnsiTheme="minorHAnsi" w:cstheme="minorHAnsi"/>
          <w:b/>
          <w:sz w:val="22"/>
          <w:szCs w:val="22"/>
          <w:lang w:eastAsia="en-US"/>
        </w:rPr>
      </w:pPr>
      <w:r w:rsidRPr="007D68DA">
        <w:rPr>
          <w:rFonts w:asciiTheme="minorHAnsi" w:eastAsiaTheme="minorHAnsi" w:hAnsiTheme="minorHAnsi" w:cstheme="minorHAnsi"/>
          <w:b/>
          <w:sz w:val="22"/>
          <w:szCs w:val="22"/>
          <w:lang w:eastAsia="en-US"/>
        </w:rPr>
        <w:lastRenderedPageBreak/>
        <w:t>Other</w:t>
      </w:r>
    </w:p>
    <w:p w14:paraId="63335B89" w14:textId="77777777" w:rsidR="007D68DA" w:rsidRPr="007D68DA" w:rsidRDefault="007D68DA" w:rsidP="007D68DA">
      <w:pPr>
        <w:numPr>
          <w:ilvl w:val="0"/>
          <w:numId w:val="26"/>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Act as first-aider when matrons and school nurse are unavailable.</w:t>
      </w:r>
    </w:p>
    <w:p w14:paraId="444B78B3" w14:textId="77777777" w:rsidR="007D68DA" w:rsidRPr="007D68DA" w:rsidRDefault="007D68DA" w:rsidP="007D68DA">
      <w:pPr>
        <w:numPr>
          <w:ilvl w:val="0"/>
          <w:numId w:val="26"/>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Maintain record of School Caps sold through Reception and pass to accountant for billing.</w:t>
      </w:r>
    </w:p>
    <w:p w14:paraId="1E625461" w14:textId="77777777" w:rsidR="007D68DA" w:rsidRPr="007D68DA" w:rsidRDefault="007D68DA" w:rsidP="007D68DA">
      <w:pPr>
        <w:numPr>
          <w:ilvl w:val="0"/>
          <w:numId w:val="26"/>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Co-ordinate with the Sports Department and parents for the return of lost property, particularly at end of term/half term.</w:t>
      </w:r>
    </w:p>
    <w:p w14:paraId="3D4BCF8D" w14:textId="77777777" w:rsidR="007D68DA" w:rsidRPr="007D68DA" w:rsidRDefault="007D68DA" w:rsidP="007D68DA">
      <w:pPr>
        <w:numPr>
          <w:ilvl w:val="0"/>
          <w:numId w:val="26"/>
        </w:numPr>
        <w:contextualSpacing/>
        <w:rPr>
          <w:rFonts w:asciiTheme="minorHAnsi" w:eastAsiaTheme="minorHAnsi" w:hAnsiTheme="minorHAnsi" w:cstheme="minorHAnsi"/>
          <w:sz w:val="22"/>
          <w:szCs w:val="22"/>
          <w:lang w:eastAsia="en-US"/>
        </w:rPr>
      </w:pPr>
      <w:r w:rsidRPr="007D68DA">
        <w:rPr>
          <w:rFonts w:asciiTheme="minorHAnsi" w:eastAsiaTheme="minorHAnsi" w:hAnsiTheme="minorHAnsi" w:cstheme="minorHAnsi"/>
          <w:sz w:val="22"/>
          <w:szCs w:val="22"/>
          <w:lang w:eastAsia="en-US"/>
        </w:rPr>
        <w:t>Any other duties reasonably requested by the Head, Bursar, SLT.</w:t>
      </w:r>
    </w:p>
    <w:p w14:paraId="504FB621" w14:textId="77777777" w:rsidR="0070453C" w:rsidRPr="00F42CBA" w:rsidRDefault="0070453C" w:rsidP="00943D6B">
      <w:pPr>
        <w:pStyle w:val="paragraph"/>
        <w:spacing w:before="0" w:beforeAutospacing="0" w:after="0" w:afterAutospacing="0" w:line="283" w:lineRule="auto"/>
        <w:textAlignment w:val="baseline"/>
        <w:rPr>
          <w:rStyle w:val="eop"/>
          <w:rFonts w:asciiTheme="minorHAnsi" w:hAnsiTheme="minorHAnsi" w:cstheme="minorHAnsi"/>
          <w:b/>
          <w:bCs/>
          <w:sz w:val="22"/>
          <w:szCs w:val="22"/>
          <w:lang w:val="en-US"/>
        </w:rPr>
      </w:pPr>
    </w:p>
    <w:p w14:paraId="641B6766" w14:textId="2F487283" w:rsidR="00964705" w:rsidRPr="00F42CBA" w:rsidRDefault="005E448C" w:rsidP="00CE2A28">
      <w:pPr>
        <w:pStyle w:val="paragraph"/>
        <w:spacing w:before="0" w:beforeAutospacing="0" w:after="0" w:afterAutospacing="0" w:line="283" w:lineRule="auto"/>
        <w:textAlignment w:val="baseline"/>
        <w:rPr>
          <w:rFonts w:asciiTheme="minorHAnsi" w:hAnsiTheme="minorHAnsi" w:cstheme="minorHAnsi"/>
          <w:b/>
          <w:bCs/>
          <w:sz w:val="22"/>
          <w:szCs w:val="22"/>
          <w:lang w:val="en-US"/>
        </w:rPr>
      </w:pPr>
      <w:r w:rsidRPr="00F42CBA">
        <w:rPr>
          <w:rFonts w:asciiTheme="minorHAnsi" w:eastAsia="Arial" w:hAnsiTheme="minorHAnsi" w:cstheme="minorHAnsi"/>
          <w:noProof/>
        </w:rPr>
        <w:drawing>
          <wp:anchor distT="0" distB="0" distL="114300" distR="114300" simplePos="0" relativeHeight="251658246" behindDoc="1" locked="0" layoutInCell="0" allowOverlap="1" wp14:anchorId="2D4AE53A" wp14:editId="7CD4C0B5">
            <wp:simplePos x="0" y="0"/>
            <wp:positionH relativeFrom="page">
              <wp:posOffset>-17780</wp:posOffset>
            </wp:positionH>
            <wp:positionV relativeFrom="page">
              <wp:posOffset>-13335</wp:posOffset>
            </wp:positionV>
            <wp:extent cx="7574280" cy="10705465"/>
            <wp:effectExtent l="0" t="0" r="0" b="635"/>
            <wp:wrapNone/>
            <wp:docPr id="10" name="Picture 10"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280" cy="10705465"/>
                    </a:xfrm>
                    <a:prstGeom prst="rect">
                      <a:avLst/>
                    </a:prstGeom>
                    <a:noFill/>
                  </pic:spPr>
                </pic:pic>
              </a:graphicData>
            </a:graphic>
            <wp14:sizeRelH relativeFrom="page">
              <wp14:pctWidth>0</wp14:pctWidth>
            </wp14:sizeRelH>
            <wp14:sizeRelV relativeFrom="page">
              <wp14:pctHeight>0</wp14:pctHeight>
            </wp14:sizeRelV>
          </wp:anchor>
        </w:drawing>
      </w:r>
    </w:p>
    <w:p w14:paraId="6A823AFC" w14:textId="560C96AE" w:rsidR="002E3754" w:rsidRPr="00F42CBA" w:rsidRDefault="00DD791F" w:rsidP="00C8249A">
      <w:pPr>
        <w:pStyle w:val="paragraph"/>
        <w:spacing w:before="0" w:beforeAutospacing="0" w:after="0" w:afterAutospacing="0" w:line="283" w:lineRule="auto"/>
        <w:textAlignment w:val="baseline"/>
        <w:rPr>
          <w:rStyle w:val="normaltextrun"/>
          <w:rFonts w:asciiTheme="minorHAnsi" w:hAnsiTheme="minorHAnsi" w:cstheme="minorHAnsi"/>
          <w:sz w:val="22"/>
          <w:szCs w:val="22"/>
          <w:lang w:val="en-US"/>
        </w:rPr>
      </w:pPr>
      <w:r w:rsidRPr="00F42CBA">
        <w:rPr>
          <w:rFonts w:asciiTheme="minorHAnsi" w:eastAsia="Arial" w:hAnsiTheme="minorHAnsi" w:cstheme="minorHAnsi"/>
          <w:b/>
          <w:noProof/>
          <w:sz w:val="22"/>
          <w:szCs w:val="22"/>
        </w:rPr>
        <w:drawing>
          <wp:anchor distT="0" distB="0" distL="114300" distR="114300" simplePos="0" relativeHeight="251658247" behindDoc="1" locked="0" layoutInCell="0" allowOverlap="1" wp14:anchorId="333965F1" wp14:editId="25077AD6">
            <wp:simplePos x="0" y="0"/>
            <wp:positionH relativeFrom="page">
              <wp:posOffset>-17521</wp:posOffset>
            </wp:positionH>
            <wp:positionV relativeFrom="page">
              <wp:posOffset>-14182</wp:posOffset>
            </wp:positionV>
            <wp:extent cx="7574323" cy="10705892"/>
            <wp:effectExtent l="0" t="0" r="0" b="635"/>
            <wp:wrapNone/>
            <wp:docPr id="11" name="Picture 1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p>
    <w:p w14:paraId="1DEBE864" w14:textId="77777777" w:rsidR="00EC5CEB" w:rsidRPr="00F42CBA" w:rsidRDefault="00EC5CEB">
      <w:pPr>
        <w:rPr>
          <w:rStyle w:val="normaltextrun"/>
          <w:rFonts w:asciiTheme="minorHAnsi" w:hAnsiTheme="minorHAnsi" w:cstheme="minorHAnsi"/>
          <w:sz w:val="22"/>
          <w:szCs w:val="22"/>
        </w:rPr>
      </w:pPr>
      <w:r w:rsidRPr="00F42CBA">
        <w:rPr>
          <w:rStyle w:val="normaltextrun"/>
          <w:rFonts w:asciiTheme="minorHAnsi" w:hAnsiTheme="minorHAnsi" w:cstheme="minorHAnsi"/>
          <w:sz w:val="22"/>
          <w:szCs w:val="22"/>
        </w:rPr>
        <w:br w:type="page"/>
      </w:r>
    </w:p>
    <w:p w14:paraId="3211E431" w14:textId="77777777" w:rsidR="00C87343" w:rsidRPr="00F42CBA" w:rsidRDefault="00C87343" w:rsidP="00D14A80">
      <w:pPr>
        <w:rPr>
          <w:rFonts w:asciiTheme="minorHAnsi" w:hAnsiTheme="minorHAnsi" w:cstheme="minorHAnsi"/>
          <w:b/>
          <w:bCs/>
          <w:color w:val="1C3B27"/>
          <w:sz w:val="32"/>
          <w:szCs w:val="32"/>
        </w:rPr>
      </w:pPr>
    </w:p>
    <w:p w14:paraId="113E2078" w14:textId="20CD64CB" w:rsidR="00C87343" w:rsidRPr="00F42CBA" w:rsidRDefault="00DD791F" w:rsidP="00D14A80">
      <w:pPr>
        <w:rPr>
          <w:rFonts w:asciiTheme="minorHAnsi" w:hAnsiTheme="minorHAnsi" w:cstheme="minorHAnsi"/>
          <w:b/>
          <w:bCs/>
          <w:color w:val="1C3B27"/>
          <w:sz w:val="32"/>
          <w:szCs w:val="32"/>
        </w:rPr>
      </w:pPr>
      <w:r w:rsidRPr="00F42CBA">
        <w:rPr>
          <w:rFonts w:asciiTheme="minorHAnsi" w:eastAsia="Arial" w:hAnsiTheme="minorHAnsi" w:cstheme="minorHAnsi"/>
          <w:b/>
          <w:noProof/>
          <w:color w:val="1C3B27"/>
          <w:sz w:val="32"/>
          <w:szCs w:val="32"/>
        </w:rPr>
        <w:drawing>
          <wp:anchor distT="0" distB="0" distL="114300" distR="114300" simplePos="0" relativeHeight="251658248" behindDoc="1" locked="0" layoutInCell="0" allowOverlap="1" wp14:anchorId="3E1A2A6C" wp14:editId="02FB57E0">
            <wp:simplePos x="0" y="0"/>
            <wp:positionH relativeFrom="page">
              <wp:posOffset>-212</wp:posOffset>
            </wp:positionH>
            <wp:positionV relativeFrom="page">
              <wp:posOffset>-13970</wp:posOffset>
            </wp:positionV>
            <wp:extent cx="7574323" cy="10705892"/>
            <wp:effectExtent l="0" t="0" r="0" b="635"/>
            <wp:wrapNone/>
            <wp:docPr id="12" name="Picture 1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r w:rsidR="00D14A80" w:rsidRPr="00F42CBA">
        <w:rPr>
          <w:rFonts w:asciiTheme="minorHAnsi" w:hAnsiTheme="minorHAnsi" w:cstheme="minorHAnsi"/>
          <w:b/>
          <w:bCs/>
          <w:color w:val="1C3B27"/>
          <w:sz w:val="32"/>
          <w:szCs w:val="32"/>
        </w:rPr>
        <w:t>Person Specification</w:t>
      </w:r>
      <w:r w:rsidR="00ED0B0B" w:rsidRPr="00F42CBA">
        <w:rPr>
          <w:rFonts w:asciiTheme="minorHAnsi" w:hAnsiTheme="minorHAnsi" w:cstheme="minorHAnsi"/>
          <w:b/>
          <w:bCs/>
          <w:color w:val="1C3B27"/>
          <w:sz w:val="32"/>
          <w:szCs w:val="32"/>
        </w:rPr>
        <w:t xml:space="preserve"> </w:t>
      </w:r>
    </w:p>
    <w:p w14:paraId="6436FA22" w14:textId="77777777" w:rsidR="00D14A80" w:rsidRPr="00F42CBA" w:rsidRDefault="00D14A80" w:rsidP="00D14A80">
      <w:pPr>
        <w:rPr>
          <w:rFonts w:asciiTheme="minorHAnsi" w:hAnsiTheme="minorHAnsi" w:cstheme="minorHAnsi"/>
          <w:sz w:val="22"/>
          <w:szCs w:val="22"/>
        </w:rPr>
      </w:pPr>
    </w:p>
    <w:tbl>
      <w:tblPr>
        <w:tblW w:w="9240" w:type="dxa"/>
        <w:tblLayout w:type="fixed"/>
        <w:tblLook w:val="01E0" w:firstRow="1" w:lastRow="1" w:firstColumn="1" w:lastColumn="1" w:noHBand="0" w:noVBand="0"/>
      </w:tblPr>
      <w:tblGrid>
        <w:gridCol w:w="6936"/>
        <w:gridCol w:w="1134"/>
        <w:gridCol w:w="1170"/>
      </w:tblGrid>
      <w:tr w:rsidR="00D14A80" w:rsidRPr="00A549C9" w14:paraId="11A2A998" w14:textId="77777777" w:rsidTr="00544576">
        <w:tc>
          <w:tcPr>
            <w:tcW w:w="6936" w:type="dxa"/>
            <w:tcBorders>
              <w:top w:val="single" w:sz="8" w:space="0" w:color="auto"/>
              <w:left w:val="single" w:sz="8" w:space="0" w:color="auto"/>
              <w:bottom w:val="single" w:sz="8" w:space="0" w:color="auto"/>
              <w:right w:val="single" w:sz="8" w:space="0" w:color="auto"/>
            </w:tcBorders>
            <w:shd w:val="clear" w:color="auto" w:fill="C0C0C0"/>
            <w:vAlign w:val="center"/>
          </w:tcPr>
          <w:p w14:paraId="2C26CA7C" w14:textId="7777777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b/>
                <w:bCs/>
                <w:sz w:val="21"/>
                <w:szCs w:val="21"/>
              </w:rPr>
              <w:t xml:space="preserve">Qualifications and experience </w:t>
            </w:r>
          </w:p>
        </w:tc>
        <w:tc>
          <w:tcPr>
            <w:tcW w:w="1134" w:type="dxa"/>
            <w:tcBorders>
              <w:top w:val="single" w:sz="8" w:space="0" w:color="auto"/>
              <w:left w:val="single" w:sz="8" w:space="0" w:color="auto"/>
              <w:bottom w:val="single" w:sz="8" w:space="0" w:color="auto"/>
              <w:right w:val="single" w:sz="8" w:space="0" w:color="auto"/>
            </w:tcBorders>
            <w:shd w:val="clear" w:color="auto" w:fill="C0C0C0"/>
            <w:vAlign w:val="center"/>
          </w:tcPr>
          <w:p w14:paraId="6732D29B"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Essential</w:t>
            </w:r>
          </w:p>
        </w:tc>
        <w:tc>
          <w:tcPr>
            <w:tcW w:w="1170" w:type="dxa"/>
            <w:tcBorders>
              <w:top w:val="single" w:sz="8" w:space="0" w:color="auto"/>
              <w:left w:val="single" w:sz="8" w:space="0" w:color="auto"/>
              <w:bottom w:val="single" w:sz="8" w:space="0" w:color="auto"/>
              <w:right w:val="single" w:sz="8" w:space="0" w:color="auto"/>
            </w:tcBorders>
            <w:shd w:val="clear" w:color="auto" w:fill="C0C0C0"/>
            <w:vAlign w:val="center"/>
          </w:tcPr>
          <w:p w14:paraId="23C6832A"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Desirable</w:t>
            </w:r>
          </w:p>
        </w:tc>
      </w:tr>
      <w:tr w:rsidR="00D14A80" w:rsidRPr="00A549C9" w14:paraId="024E21F8"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2850DCB3" w14:textId="5035C7A6"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 xml:space="preserve">Bachelor’s degree or equivalent; </w:t>
            </w:r>
            <w:r w:rsidR="007D68DA">
              <w:rPr>
                <w:rFonts w:asciiTheme="minorHAnsi" w:hAnsiTheme="minorHAnsi" w:cstheme="minorHAnsi"/>
                <w:sz w:val="21"/>
                <w:szCs w:val="21"/>
              </w:rPr>
              <w:t>or good</w:t>
            </w:r>
            <w:r w:rsidRPr="00A549C9">
              <w:rPr>
                <w:rFonts w:asciiTheme="minorHAnsi" w:hAnsiTheme="minorHAnsi" w:cstheme="minorHAnsi"/>
                <w:sz w:val="21"/>
                <w:szCs w:val="21"/>
              </w:rPr>
              <w:t xml:space="preserve"> academic credentials</w:t>
            </w:r>
          </w:p>
        </w:tc>
        <w:tc>
          <w:tcPr>
            <w:tcW w:w="1134" w:type="dxa"/>
            <w:tcBorders>
              <w:top w:val="single" w:sz="8" w:space="0" w:color="auto"/>
              <w:left w:val="single" w:sz="8" w:space="0" w:color="auto"/>
              <w:bottom w:val="single" w:sz="8" w:space="0" w:color="auto"/>
              <w:right w:val="single" w:sz="8" w:space="0" w:color="auto"/>
            </w:tcBorders>
            <w:vAlign w:val="center"/>
          </w:tcPr>
          <w:p w14:paraId="412F8682"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57480E01" w14:textId="77777777" w:rsidR="00D14A80" w:rsidRPr="00A549C9" w:rsidRDefault="00D14A80" w:rsidP="00EF7CB5">
            <w:pPr>
              <w:spacing w:line="257" w:lineRule="auto"/>
              <w:jc w:val="center"/>
              <w:rPr>
                <w:rFonts w:asciiTheme="minorHAnsi" w:hAnsiTheme="minorHAnsi" w:cstheme="minorHAnsi"/>
                <w:sz w:val="21"/>
                <w:szCs w:val="21"/>
              </w:rPr>
            </w:pPr>
          </w:p>
        </w:tc>
      </w:tr>
      <w:tr w:rsidR="00D14A80" w:rsidRPr="00A549C9" w14:paraId="20AF4A4A"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638BD05D" w14:textId="7777777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Evidence of commitment to professional development, both personal and that of colleagues</w:t>
            </w:r>
          </w:p>
        </w:tc>
        <w:tc>
          <w:tcPr>
            <w:tcW w:w="1134" w:type="dxa"/>
            <w:tcBorders>
              <w:top w:val="single" w:sz="8" w:space="0" w:color="auto"/>
              <w:left w:val="single" w:sz="8" w:space="0" w:color="auto"/>
              <w:bottom w:val="single" w:sz="8" w:space="0" w:color="auto"/>
              <w:right w:val="single" w:sz="8" w:space="0" w:color="auto"/>
            </w:tcBorders>
            <w:vAlign w:val="center"/>
          </w:tcPr>
          <w:p w14:paraId="05C5682A"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0139C7B6"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D14A80" w:rsidRPr="00A549C9" w14:paraId="0A0134DD"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7FC1C30F" w14:textId="171E687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Strong ICT skills</w:t>
            </w:r>
          </w:p>
        </w:tc>
        <w:tc>
          <w:tcPr>
            <w:tcW w:w="1134" w:type="dxa"/>
            <w:tcBorders>
              <w:top w:val="single" w:sz="8" w:space="0" w:color="auto"/>
              <w:left w:val="single" w:sz="8" w:space="0" w:color="auto"/>
              <w:bottom w:val="single" w:sz="8" w:space="0" w:color="auto"/>
              <w:right w:val="single" w:sz="8" w:space="0" w:color="auto"/>
            </w:tcBorders>
            <w:vAlign w:val="center"/>
          </w:tcPr>
          <w:p w14:paraId="47651B69"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0CD95E3E"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D14A80" w:rsidRPr="00A549C9" w14:paraId="5030E246" w14:textId="77777777" w:rsidTr="00EF7CB5">
        <w:tc>
          <w:tcPr>
            <w:tcW w:w="9240"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6B55A892" w14:textId="7777777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Professional Attributes</w:t>
            </w:r>
          </w:p>
        </w:tc>
      </w:tr>
      <w:tr w:rsidR="00D14A80" w:rsidRPr="00A549C9" w14:paraId="20DED96A"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3BD8D32E" w14:textId="7777777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Excellent written and oral communication skills, able to communicate with a range of audiences</w:t>
            </w:r>
          </w:p>
        </w:tc>
        <w:tc>
          <w:tcPr>
            <w:tcW w:w="1134" w:type="dxa"/>
            <w:tcBorders>
              <w:top w:val="single" w:sz="8" w:space="0" w:color="auto"/>
              <w:left w:val="single" w:sz="8" w:space="0" w:color="auto"/>
              <w:bottom w:val="single" w:sz="8" w:space="0" w:color="auto"/>
              <w:right w:val="single" w:sz="8" w:space="0" w:color="auto"/>
            </w:tcBorders>
            <w:vAlign w:val="center"/>
          </w:tcPr>
          <w:p w14:paraId="082A6C86"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5E91F7DE"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D14A80" w:rsidRPr="00A549C9" w14:paraId="3F445174"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20478237" w14:textId="7777777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Well organised and with good time-management skills.</w:t>
            </w:r>
          </w:p>
        </w:tc>
        <w:tc>
          <w:tcPr>
            <w:tcW w:w="1134" w:type="dxa"/>
            <w:tcBorders>
              <w:top w:val="single" w:sz="8" w:space="0" w:color="auto"/>
              <w:left w:val="single" w:sz="8" w:space="0" w:color="auto"/>
              <w:bottom w:val="single" w:sz="8" w:space="0" w:color="auto"/>
              <w:right w:val="single" w:sz="8" w:space="0" w:color="auto"/>
            </w:tcBorders>
            <w:vAlign w:val="center"/>
          </w:tcPr>
          <w:p w14:paraId="725B2F20"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2F2BD2D7"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D14A80" w:rsidRPr="00A549C9" w14:paraId="4F6BF59C"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3AF5B6B1" w14:textId="197FAEEB" w:rsidR="00D14A80" w:rsidRPr="00A549C9" w:rsidRDefault="00D14A80" w:rsidP="00EF7CB5">
            <w:pPr>
              <w:spacing w:line="257" w:lineRule="auto"/>
              <w:jc w:val="both"/>
              <w:rPr>
                <w:rFonts w:asciiTheme="minorHAnsi" w:hAnsiTheme="minorHAnsi" w:cstheme="minorHAnsi"/>
                <w:sz w:val="21"/>
                <w:szCs w:val="21"/>
              </w:rPr>
            </w:pPr>
            <w:r w:rsidRPr="00A549C9">
              <w:rPr>
                <w:rFonts w:asciiTheme="minorHAnsi" w:hAnsiTheme="minorHAnsi" w:cstheme="minorHAnsi"/>
                <w:sz w:val="21"/>
                <w:szCs w:val="21"/>
              </w:rPr>
              <w:t xml:space="preserve">The initiative to work on </w:t>
            </w:r>
            <w:r w:rsidR="00544576" w:rsidRPr="00A549C9">
              <w:rPr>
                <w:rFonts w:asciiTheme="minorHAnsi" w:hAnsiTheme="minorHAnsi" w:cstheme="minorHAnsi"/>
                <w:sz w:val="21"/>
                <w:szCs w:val="21"/>
              </w:rPr>
              <w:t>their</w:t>
            </w:r>
            <w:r w:rsidRPr="00A549C9">
              <w:rPr>
                <w:rFonts w:asciiTheme="minorHAnsi" w:hAnsiTheme="minorHAnsi" w:cstheme="minorHAnsi"/>
                <w:sz w:val="21"/>
                <w:szCs w:val="21"/>
              </w:rPr>
              <w:t xml:space="preserve"> own, and the ability to work as part of a team</w:t>
            </w:r>
          </w:p>
        </w:tc>
        <w:tc>
          <w:tcPr>
            <w:tcW w:w="1134" w:type="dxa"/>
            <w:tcBorders>
              <w:top w:val="single" w:sz="8" w:space="0" w:color="auto"/>
              <w:left w:val="single" w:sz="8" w:space="0" w:color="auto"/>
              <w:bottom w:val="single" w:sz="8" w:space="0" w:color="auto"/>
              <w:right w:val="single" w:sz="8" w:space="0" w:color="auto"/>
            </w:tcBorders>
            <w:vAlign w:val="center"/>
          </w:tcPr>
          <w:p w14:paraId="7F6E7F2F"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4D123AF0"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726CAC" w:rsidRPr="00A549C9" w14:paraId="4F9EE360"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5D56FB32" w14:textId="6F3F3EAF" w:rsidR="00726CAC" w:rsidRPr="00A549C9" w:rsidRDefault="009B17DF" w:rsidP="00EF7CB5">
            <w:pPr>
              <w:spacing w:line="257" w:lineRule="auto"/>
              <w:jc w:val="both"/>
              <w:rPr>
                <w:rFonts w:asciiTheme="minorHAnsi" w:hAnsiTheme="minorHAnsi" w:cstheme="minorHAnsi"/>
                <w:sz w:val="21"/>
                <w:szCs w:val="21"/>
              </w:rPr>
            </w:pPr>
            <w:r w:rsidRPr="00A549C9">
              <w:rPr>
                <w:rFonts w:asciiTheme="minorHAnsi" w:hAnsiTheme="minorHAnsi" w:cstheme="minorHAnsi"/>
                <w:sz w:val="21"/>
                <w:szCs w:val="21"/>
              </w:rPr>
              <w:t xml:space="preserve">A good understanding of the </w:t>
            </w:r>
            <w:r w:rsidR="00511541" w:rsidRPr="00A549C9">
              <w:rPr>
                <w:rFonts w:asciiTheme="minorHAnsi" w:hAnsiTheme="minorHAnsi" w:cstheme="minorHAnsi"/>
                <w:sz w:val="21"/>
                <w:szCs w:val="21"/>
              </w:rPr>
              <w:softHyphen/>
            </w:r>
            <w:r w:rsidR="00511541" w:rsidRPr="00A549C9">
              <w:rPr>
                <w:rFonts w:asciiTheme="minorHAnsi" w:hAnsiTheme="minorHAnsi" w:cstheme="minorHAnsi"/>
                <w:sz w:val="21"/>
                <w:szCs w:val="21"/>
              </w:rPr>
              <w:softHyphen/>
            </w:r>
            <w:r w:rsidRPr="00A549C9">
              <w:rPr>
                <w:rFonts w:asciiTheme="minorHAnsi" w:hAnsiTheme="minorHAnsi" w:cstheme="minorHAnsi"/>
                <w:sz w:val="21"/>
                <w:szCs w:val="21"/>
              </w:rPr>
              <w:t xml:space="preserve">requirements of </w:t>
            </w:r>
            <w:r w:rsidR="007D68DA">
              <w:rPr>
                <w:rFonts w:asciiTheme="minorHAnsi" w:hAnsiTheme="minorHAnsi" w:cstheme="minorHAnsi"/>
                <w:sz w:val="21"/>
                <w:szCs w:val="21"/>
              </w:rPr>
              <w:t xml:space="preserve">parents, </w:t>
            </w:r>
            <w:r w:rsidRPr="00A549C9">
              <w:rPr>
                <w:rFonts w:asciiTheme="minorHAnsi" w:hAnsiTheme="minorHAnsi" w:cstheme="minorHAnsi"/>
                <w:sz w:val="21"/>
                <w:szCs w:val="21"/>
              </w:rPr>
              <w:t>pupils</w:t>
            </w:r>
            <w:r w:rsidR="007D68DA">
              <w:rPr>
                <w:rFonts w:asciiTheme="minorHAnsi" w:hAnsiTheme="minorHAnsi" w:cstheme="minorHAnsi"/>
                <w:sz w:val="21"/>
                <w:szCs w:val="21"/>
              </w:rPr>
              <w:t xml:space="preserve"> and staff</w:t>
            </w:r>
            <w:r w:rsidRPr="00A549C9">
              <w:rPr>
                <w:rFonts w:asciiTheme="minorHAnsi" w:hAnsiTheme="minorHAnsi" w:cstheme="minorHAnsi"/>
                <w:sz w:val="21"/>
                <w:szCs w:val="21"/>
              </w:rPr>
              <w:t>.</w:t>
            </w:r>
          </w:p>
        </w:tc>
        <w:tc>
          <w:tcPr>
            <w:tcW w:w="1134" w:type="dxa"/>
            <w:tcBorders>
              <w:top w:val="single" w:sz="8" w:space="0" w:color="auto"/>
              <w:left w:val="single" w:sz="8" w:space="0" w:color="auto"/>
              <w:bottom w:val="single" w:sz="8" w:space="0" w:color="auto"/>
              <w:right w:val="single" w:sz="8" w:space="0" w:color="auto"/>
            </w:tcBorders>
            <w:vAlign w:val="center"/>
          </w:tcPr>
          <w:p w14:paraId="6CEF90E4" w14:textId="4E0FF391" w:rsidR="00726CAC" w:rsidRPr="00A549C9" w:rsidRDefault="009B17D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3D9671F7" w14:textId="77777777" w:rsidR="00726CAC" w:rsidRPr="00A549C9" w:rsidRDefault="00726CAC" w:rsidP="00EF7CB5">
            <w:pPr>
              <w:spacing w:line="257" w:lineRule="auto"/>
              <w:jc w:val="center"/>
              <w:rPr>
                <w:rFonts w:asciiTheme="minorHAnsi" w:hAnsiTheme="minorHAnsi" w:cstheme="minorHAnsi"/>
                <w:sz w:val="21"/>
                <w:szCs w:val="21"/>
              </w:rPr>
            </w:pPr>
          </w:p>
        </w:tc>
      </w:tr>
      <w:tr w:rsidR="00D14A80" w:rsidRPr="00A549C9" w14:paraId="5BDB5A70" w14:textId="77777777" w:rsidTr="00EF7CB5">
        <w:tc>
          <w:tcPr>
            <w:tcW w:w="9240"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460F812C" w14:textId="7777777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Personal Attributes</w:t>
            </w:r>
          </w:p>
        </w:tc>
      </w:tr>
      <w:tr w:rsidR="00D14A80" w:rsidRPr="00A549C9" w14:paraId="6A58F427"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09295248" w14:textId="7777777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Excellent inter-personal skills, empathetic, caring, kind and compassionate</w:t>
            </w:r>
          </w:p>
        </w:tc>
        <w:tc>
          <w:tcPr>
            <w:tcW w:w="1134" w:type="dxa"/>
            <w:tcBorders>
              <w:top w:val="nil"/>
              <w:left w:val="single" w:sz="8" w:space="0" w:color="auto"/>
              <w:bottom w:val="single" w:sz="8" w:space="0" w:color="auto"/>
              <w:right w:val="single" w:sz="8" w:space="0" w:color="auto"/>
            </w:tcBorders>
            <w:vAlign w:val="center"/>
          </w:tcPr>
          <w:p w14:paraId="11465499"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52282D26"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D14A80" w:rsidRPr="00A549C9" w14:paraId="721381DC"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719B64D7" w14:textId="77777777" w:rsidR="00D14A80" w:rsidRPr="00A549C9" w:rsidRDefault="00D14A80" w:rsidP="00EF7CB5">
            <w:pPr>
              <w:spacing w:before="100" w:beforeAutospacing="1" w:after="100" w:afterAutospacing="1"/>
              <w:jc w:val="both"/>
              <w:rPr>
                <w:rFonts w:asciiTheme="minorHAnsi" w:hAnsiTheme="minorHAnsi" w:cstheme="minorHAnsi"/>
                <w:color w:val="000000"/>
                <w:sz w:val="21"/>
                <w:szCs w:val="21"/>
              </w:rPr>
            </w:pPr>
            <w:r w:rsidRPr="00A549C9">
              <w:rPr>
                <w:rFonts w:asciiTheme="minorHAnsi" w:hAnsiTheme="minorHAnsi" w:cstheme="minorHAnsi"/>
                <w:color w:val="000000"/>
                <w:sz w:val="21"/>
                <w:szCs w:val="21"/>
              </w:rPr>
              <w:t>A deep sense of compassion for young people and a sensitivity to their needs</w:t>
            </w:r>
          </w:p>
        </w:tc>
        <w:tc>
          <w:tcPr>
            <w:tcW w:w="1134" w:type="dxa"/>
            <w:tcBorders>
              <w:top w:val="single" w:sz="8" w:space="0" w:color="auto"/>
              <w:left w:val="single" w:sz="8" w:space="0" w:color="auto"/>
              <w:bottom w:val="single" w:sz="8" w:space="0" w:color="auto"/>
              <w:right w:val="single" w:sz="8" w:space="0" w:color="auto"/>
            </w:tcBorders>
            <w:vAlign w:val="center"/>
          </w:tcPr>
          <w:p w14:paraId="717882CA"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373E74CC" w14:textId="77777777" w:rsidR="00D14A80" w:rsidRPr="00A549C9" w:rsidRDefault="00D14A80" w:rsidP="00EF7CB5">
            <w:pPr>
              <w:spacing w:line="257" w:lineRule="auto"/>
              <w:jc w:val="center"/>
              <w:rPr>
                <w:rFonts w:asciiTheme="minorHAnsi" w:hAnsiTheme="minorHAnsi" w:cstheme="minorHAnsi"/>
                <w:sz w:val="21"/>
                <w:szCs w:val="21"/>
              </w:rPr>
            </w:pPr>
          </w:p>
        </w:tc>
      </w:tr>
      <w:tr w:rsidR="00D14A80" w:rsidRPr="00A549C9" w14:paraId="5F89235E"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7169C743" w14:textId="7974E47E" w:rsidR="00D14A80" w:rsidRPr="00A549C9" w:rsidRDefault="00D14A80" w:rsidP="00EF7CB5">
            <w:pPr>
              <w:spacing w:before="100" w:beforeAutospacing="1" w:after="100" w:afterAutospacing="1"/>
              <w:rPr>
                <w:rFonts w:asciiTheme="minorHAnsi" w:eastAsiaTheme="minorHAnsi" w:hAnsiTheme="minorHAnsi" w:cstheme="minorHAnsi"/>
                <w:color w:val="000000"/>
                <w:sz w:val="21"/>
                <w:szCs w:val="21"/>
              </w:rPr>
            </w:pPr>
            <w:r w:rsidRPr="00A549C9">
              <w:rPr>
                <w:rFonts w:asciiTheme="minorHAnsi" w:hAnsiTheme="minorHAnsi" w:cstheme="minorHAnsi"/>
                <w:color w:val="000000"/>
                <w:sz w:val="21"/>
                <w:szCs w:val="21"/>
              </w:rPr>
              <w:t xml:space="preserve">A natural and confident </w:t>
            </w:r>
            <w:r w:rsidR="00FF06E4">
              <w:rPr>
                <w:rFonts w:asciiTheme="minorHAnsi" w:hAnsiTheme="minorHAnsi" w:cstheme="minorHAnsi"/>
                <w:color w:val="000000"/>
                <w:sz w:val="21"/>
                <w:szCs w:val="21"/>
              </w:rPr>
              <w:t>personality</w:t>
            </w:r>
            <w:r w:rsidRPr="00A549C9">
              <w:rPr>
                <w:rFonts w:asciiTheme="minorHAnsi" w:hAnsiTheme="minorHAnsi" w:cstheme="minorHAnsi"/>
                <w:color w:val="000000"/>
                <w:sz w:val="21"/>
                <w:szCs w:val="21"/>
              </w:rPr>
              <w:t>, able to inspire confidence amongst pupils, staff and parents</w:t>
            </w:r>
          </w:p>
        </w:tc>
        <w:tc>
          <w:tcPr>
            <w:tcW w:w="1134" w:type="dxa"/>
            <w:tcBorders>
              <w:top w:val="single" w:sz="8" w:space="0" w:color="auto"/>
              <w:left w:val="single" w:sz="8" w:space="0" w:color="auto"/>
              <w:bottom w:val="single" w:sz="8" w:space="0" w:color="auto"/>
              <w:right w:val="single" w:sz="8" w:space="0" w:color="auto"/>
            </w:tcBorders>
            <w:vAlign w:val="center"/>
          </w:tcPr>
          <w:p w14:paraId="020E3660"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7648BD0A" w14:textId="77777777" w:rsidR="00D14A80" w:rsidRPr="00A549C9" w:rsidRDefault="00D14A80" w:rsidP="00EF7CB5">
            <w:pPr>
              <w:spacing w:line="257" w:lineRule="auto"/>
              <w:jc w:val="center"/>
              <w:rPr>
                <w:rFonts w:asciiTheme="minorHAnsi" w:hAnsiTheme="minorHAnsi" w:cstheme="minorHAnsi"/>
                <w:sz w:val="21"/>
                <w:szCs w:val="21"/>
              </w:rPr>
            </w:pPr>
          </w:p>
        </w:tc>
      </w:tr>
      <w:tr w:rsidR="00D14A80" w:rsidRPr="00A549C9" w14:paraId="356266FE"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53B23A49" w14:textId="1FE107C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Reliability</w:t>
            </w:r>
            <w:r w:rsidR="00A67483" w:rsidRPr="00A549C9">
              <w:rPr>
                <w:rFonts w:asciiTheme="minorHAnsi" w:hAnsiTheme="minorHAnsi" w:cstheme="minorHAnsi"/>
                <w:sz w:val="21"/>
                <w:szCs w:val="21"/>
              </w:rPr>
              <w:t xml:space="preserve">, </w:t>
            </w:r>
            <w:r w:rsidRPr="00A549C9">
              <w:rPr>
                <w:rFonts w:asciiTheme="minorHAnsi" w:hAnsiTheme="minorHAnsi" w:cstheme="minorHAnsi"/>
                <w:sz w:val="21"/>
                <w:szCs w:val="21"/>
              </w:rPr>
              <w:t>integrity</w:t>
            </w:r>
            <w:r w:rsidR="00A67483" w:rsidRPr="00A549C9">
              <w:rPr>
                <w:rFonts w:asciiTheme="minorHAnsi" w:hAnsiTheme="minorHAnsi" w:cstheme="minorHAnsi"/>
                <w:sz w:val="21"/>
                <w:szCs w:val="21"/>
              </w:rPr>
              <w:t>, loyalty</w:t>
            </w:r>
          </w:p>
        </w:tc>
        <w:tc>
          <w:tcPr>
            <w:tcW w:w="1134" w:type="dxa"/>
            <w:tcBorders>
              <w:top w:val="single" w:sz="8" w:space="0" w:color="auto"/>
              <w:left w:val="single" w:sz="8" w:space="0" w:color="auto"/>
              <w:bottom w:val="single" w:sz="8" w:space="0" w:color="auto"/>
              <w:right w:val="single" w:sz="8" w:space="0" w:color="auto"/>
            </w:tcBorders>
            <w:vAlign w:val="center"/>
          </w:tcPr>
          <w:p w14:paraId="7772F528"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1033FC4A"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83197F" w:rsidRPr="00A549C9" w14:paraId="51922703"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7C4D0374" w14:textId="3EA09BF4" w:rsidR="0083197F" w:rsidRPr="00A549C9" w:rsidRDefault="009E55E6"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Positivity, e</w:t>
            </w:r>
            <w:r w:rsidR="0083197F" w:rsidRPr="00A549C9">
              <w:rPr>
                <w:rFonts w:asciiTheme="minorHAnsi" w:hAnsiTheme="minorHAnsi" w:cstheme="minorHAnsi"/>
                <w:sz w:val="21"/>
                <w:szCs w:val="21"/>
              </w:rPr>
              <w:t>nergy and enthusiasm</w:t>
            </w:r>
          </w:p>
        </w:tc>
        <w:tc>
          <w:tcPr>
            <w:tcW w:w="1134" w:type="dxa"/>
            <w:tcBorders>
              <w:top w:val="single" w:sz="8" w:space="0" w:color="auto"/>
              <w:left w:val="single" w:sz="8" w:space="0" w:color="auto"/>
              <w:bottom w:val="single" w:sz="8" w:space="0" w:color="auto"/>
              <w:right w:val="single" w:sz="8" w:space="0" w:color="auto"/>
            </w:tcBorders>
            <w:vAlign w:val="center"/>
          </w:tcPr>
          <w:p w14:paraId="318A7303"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276B11AF"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83197F" w:rsidRPr="00A549C9" w14:paraId="7BEE18F6"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6EEF8005" w14:textId="77777777" w:rsidR="0083197F" w:rsidRPr="00A549C9" w:rsidRDefault="0083197F"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A sense of humility and a desire to serve others</w:t>
            </w:r>
          </w:p>
        </w:tc>
        <w:tc>
          <w:tcPr>
            <w:tcW w:w="1134" w:type="dxa"/>
            <w:tcBorders>
              <w:top w:val="single" w:sz="8" w:space="0" w:color="auto"/>
              <w:left w:val="single" w:sz="8" w:space="0" w:color="auto"/>
              <w:bottom w:val="single" w:sz="8" w:space="0" w:color="auto"/>
              <w:right w:val="single" w:sz="8" w:space="0" w:color="auto"/>
            </w:tcBorders>
            <w:vAlign w:val="center"/>
          </w:tcPr>
          <w:p w14:paraId="750F292A"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61AB1915"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83197F" w:rsidRPr="00A549C9" w14:paraId="0D317A76"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78408981" w14:textId="77777777" w:rsidR="0083197F" w:rsidRPr="00A549C9" w:rsidRDefault="0083197F"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A willingness to go the extra-mile</w:t>
            </w:r>
          </w:p>
        </w:tc>
        <w:tc>
          <w:tcPr>
            <w:tcW w:w="1134" w:type="dxa"/>
            <w:tcBorders>
              <w:top w:val="single" w:sz="8" w:space="0" w:color="auto"/>
              <w:left w:val="single" w:sz="8" w:space="0" w:color="auto"/>
              <w:bottom w:val="single" w:sz="8" w:space="0" w:color="auto"/>
              <w:right w:val="single" w:sz="8" w:space="0" w:color="auto"/>
            </w:tcBorders>
            <w:vAlign w:val="center"/>
          </w:tcPr>
          <w:p w14:paraId="5EE808AE"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06A1EDEE"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83197F" w:rsidRPr="00A549C9" w14:paraId="58FF41DC"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796599CB" w14:textId="77777777" w:rsidR="0083197F" w:rsidRPr="00A549C9" w:rsidRDefault="0083197F"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Excellent record of health, punctuality and attendance</w:t>
            </w:r>
          </w:p>
        </w:tc>
        <w:tc>
          <w:tcPr>
            <w:tcW w:w="1134" w:type="dxa"/>
            <w:tcBorders>
              <w:top w:val="single" w:sz="8" w:space="0" w:color="auto"/>
              <w:left w:val="single" w:sz="8" w:space="0" w:color="auto"/>
              <w:bottom w:val="single" w:sz="8" w:space="0" w:color="auto"/>
              <w:right w:val="single" w:sz="8" w:space="0" w:color="auto"/>
            </w:tcBorders>
            <w:vAlign w:val="center"/>
          </w:tcPr>
          <w:p w14:paraId="49C9ECF1"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6293BE7A"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83197F" w:rsidRPr="00A549C9" w14:paraId="44ED26BC"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538E7235" w14:textId="77777777" w:rsidR="0083197F" w:rsidRPr="00A549C9" w:rsidRDefault="0083197F"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A sense of humour</w:t>
            </w:r>
          </w:p>
        </w:tc>
        <w:tc>
          <w:tcPr>
            <w:tcW w:w="1134" w:type="dxa"/>
            <w:tcBorders>
              <w:top w:val="single" w:sz="8" w:space="0" w:color="auto"/>
              <w:left w:val="single" w:sz="8" w:space="0" w:color="auto"/>
              <w:bottom w:val="single" w:sz="8" w:space="0" w:color="auto"/>
              <w:right w:val="single" w:sz="8" w:space="0" w:color="auto"/>
            </w:tcBorders>
            <w:vAlign w:val="center"/>
          </w:tcPr>
          <w:p w14:paraId="1AC03A91"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5B9381F3" w14:textId="77777777" w:rsidR="0083197F" w:rsidRPr="00A549C9" w:rsidRDefault="0083197F" w:rsidP="00EF7CB5">
            <w:pPr>
              <w:spacing w:line="257" w:lineRule="auto"/>
              <w:jc w:val="center"/>
              <w:rPr>
                <w:rFonts w:asciiTheme="minorHAnsi" w:hAnsiTheme="minorHAnsi" w:cstheme="minorHAnsi"/>
                <w:sz w:val="21"/>
                <w:szCs w:val="21"/>
              </w:rPr>
            </w:pPr>
          </w:p>
        </w:tc>
      </w:tr>
      <w:tr w:rsidR="0083197F" w:rsidRPr="00A549C9" w14:paraId="1F79B93B" w14:textId="77777777" w:rsidTr="00EF7CB5">
        <w:tc>
          <w:tcPr>
            <w:tcW w:w="9240"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58F3E3DF" w14:textId="77777777" w:rsidR="0083197F" w:rsidRPr="00A549C9" w:rsidRDefault="0083197F" w:rsidP="00EF7CB5">
            <w:pPr>
              <w:spacing w:line="257" w:lineRule="auto"/>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School Ethos, Values and Aims</w:t>
            </w:r>
          </w:p>
        </w:tc>
      </w:tr>
      <w:tr w:rsidR="0083197F" w:rsidRPr="00A549C9" w14:paraId="3D8DEFC3"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1BC3D065" w14:textId="77777777" w:rsidR="0083197F" w:rsidRPr="00A549C9" w:rsidRDefault="0083197F"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 xml:space="preserve">Fully supportive of the ethos and aims of the school </w:t>
            </w:r>
          </w:p>
        </w:tc>
        <w:tc>
          <w:tcPr>
            <w:tcW w:w="1134" w:type="dxa"/>
            <w:tcBorders>
              <w:top w:val="nil"/>
              <w:left w:val="single" w:sz="8" w:space="0" w:color="auto"/>
              <w:bottom w:val="single" w:sz="8" w:space="0" w:color="auto"/>
              <w:right w:val="single" w:sz="8" w:space="0" w:color="auto"/>
            </w:tcBorders>
            <w:vAlign w:val="center"/>
          </w:tcPr>
          <w:p w14:paraId="421E82DD"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278F3FC3"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83197F" w:rsidRPr="00A549C9" w14:paraId="6275EC91"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6CE9897B" w14:textId="77777777" w:rsidR="0083197F" w:rsidRPr="00A549C9" w:rsidRDefault="0083197F"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 xml:space="preserve">Commitment to the safeguarding and protection of children </w:t>
            </w:r>
          </w:p>
        </w:tc>
        <w:tc>
          <w:tcPr>
            <w:tcW w:w="1134" w:type="dxa"/>
            <w:tcBorders>
              <w:top w:val="single" w:sz="8" w:space="0" w:color="auto"/>
              <w:left w:val="single" w:sz="8" w:space="0" w:color="auto"/>
              <w:bottom w:val="single" w:sz="8" w:space="0" w:color="auto"/>
              <w:right w:val="single" w:sz="8" w:space="0" w:color="auto"/>
            </w:tcBorders>
            <w:vAlign w:val="center"/>
          </w:tcPr>
          <w:p w14:paraId="564C1A09"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408FA9E7" w14:textId="77777777" w:rsidR="0083197F" w:rsidRPr="00A549C9" w:rsidRDefault="0083197F"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C87343" w:rsidRPr="00A549C9" w14:paraId="76C36A95"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4FCCB856" w14:textId="77777777" w:rsidR="00C87343" w:rsidRPr="00A549C9" w:rsidRDefault="00C87343"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A commitment to promoting equality, diversity and inclusion</w:t>
            </w:r>
          </w:p>
        </w:tc>
        <w:tc>
          <w:tcPr>
            <w:tcW w:w="1134" w:type="dxa"/>
            <w:tcBorders>
              <w:top w:val="single" w:sz="8" w:space="0" w:color="auto"/>
              <w:left w:val="single" w:sz="8" w:space="0" w:color="auto"/>
              <w:bottom w:val="single" w:sz="8" w:space="0" w:color="auto"/>
              <w:right w:val="single" w:sz="8" w:space="0" w:color="auto"/>
            </w:tcBorders>
            <w:vAlign w:val="center"/>
          </w:tcPr>
          <w:p w14:paraId="7BC8A629" w14:textId="77777777" w:rsidR="00C87343" w:rsidRPr="00A549C9" w:rsidRDefault="00C87343"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5B9B7AD0" w14:textId="77777777" w:rsidR="00C87343" w:rsidRPr="00A549C9" w:rsidRDefault="00C87343" w:rsidP="00EF7CB5">
            <w:pPr>
              <w:spacing w:line="257" w:lineRule="auto"/>
              <w:jc w:val="center"/>
              <w:rPr>
                <w:rFonts w:asciiTheme="minorHAnsi" w:hAnsiTheme="minorHAnsi" w:cstheme="minorHAnsi"/>
                <w:sz w:val="21"/>
                <w:szCs w:val="21"/>
              </w:rPr>
            </w:pPr>
          </w:p>
        </w:tc>
      </w:tr>
      <w:tr w:rsidR="00A549C9" w:rsidRPr="00A549C9" w14:paraId="11358AF0"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4D31AEFE" w14:textId="0D9A17E0" w:rsidR="00A549C9" w:rsidRPr="00A549C9" w:rsidRDefault="00A549C9" w:rsidP="00A549C9">
            <w:pPr>
              <w:spacing w:line="257" w:lineRule="auto"/>
              <w:rPr>
                <w:rFonts w:asciiTheme="minorHAnsi" w:hAnsiTheme="minorHAnsi" w:cstheme="minorHAnsi"/>
                <w:sz w:val="21"/>
                <w:szCs w:val="21"/>
              </w:rPr>
            </w:pPr>
            <w:r w:rsidRPr="00A549C9">
              <w:rPr>
                <w:rFonts w:asciiTheme="minorHAnsi" w:hAnsiTheme="minorHAnsi" w:cstheme="minorHAnsi"/>
                <w:sz w:val="21"/>
                <w:szCs w:val="21"/>
              </w:rPr>
              <w:t>Promotion of Health and Safety in line with the school’s policy</w:t>
            </w:r>
          </w:p>
        </w:tc>
        <w:tc>
          <w:tcPr>
            <w:tcW w:w="1134" w:type="dxa"/>
            <w:tcBorders>
              <w:top w:val="single" w:sz="8" w:space="0" w:color="auto"/>
              <w:left w:val="single" w:sz="8" w:space="0" w:color="auto"/>
              <w:bottom w:val="single" w:sz="8" w:space="0" w:color="auto"/>
              <w:right w:val="single" w:sz="8" w:space="0" w:color="auto"/>
            </w:tcBorders>
            <w:vAlign w:val="center"/>
          </w:tcPr>
          <w:p w14:paraId="061314F4" w14:textId="6728FA4E" w:rsidR="00A549C9" w:rsidRPr="00A549C9" w:rsidRDefault="00A549C9" w:rsidP="00A549C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25177D7B" w14:textId="77777777" w:rsidR="00A549C9" w:rsidRPr="00A549C9" w:rsidRDefault="00A549C9" w:rsidP="00A549C9">
            <w:pPr>
              <w:spacing w:line="257" w:lineRule="auto"/>
              <w:jc w:val="center"/>
              <w:rPr>
                <w:rFonts w:asciiTheme="minorHAnsi" w:hAnsiTheme="minorHAnsi" w:cstheme="minorHAnsi"/>
                <w:sz w:val="21"/>
                <w:szCs w:val="21"/>
              </w:rPr>
            </w:pPr>
          </w:p>
        </w:tc>
      </w:tr>
      <w:tr w:rsidR="00824F57" w:rsidRPr="00A549C9" w14:paraId="2611A74A"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493DC0D8" w14:textId="268B4F7D" w:rsidR="00824F57" w:rsidRPr="00A549C9" w:rsidRDefault="00C87343" w:rsidP="00EF7CB5">
            <w:pPr>
              <w:spacing w:line="257" w:lineRule="auto"/>
              <w:rPr>
                <w:rFonts w:asciiTheme="minorHAnsi" w:hAnsiTheme="minorHAnsi" w:cstheme="minorHAnsi"/>
                <w:sz w:val="21"/>
                <w:szCs w:val="21"/>
              </w:rPr>
            </w:pPr>
            <w:r w:rsidRPr="00A549C9">
              <w:rPr>
                <w:rFonts w:asciiTheme="minorHAnsi" w:hAnsiTheme="minorHAnsi" w:cstheme="minorHAnsi"/>
                <w:sz w:val="21"/>
                <w:szCs w:val="21"/>
              </w:rPr>
              <w:t>Enthusiasm for, and w</w:t>
            </w:r>
            <w:r w:rsidR="00824F57" w:rsidRPr="00A549C9">
              <w:rPr>
                <w:rFonts w:asciiTheme="minorHAnsi" w:hAnsiTheme="minorHAnsi" w:cstheme="minorHAnsi"/>
                <w:sz w:val="21"/>
                <w:szCs w:val="21"/>
              </w:rPr>
              <w:t>illingness to contribute to</w:t>
            </w:r>
            <w:r w:rsidRPr="00A549C9">
              <w:rPr>
                <w:rFonts w:asciiTheme="minorHAnsi" w:hAnsiTheme="minorHAnsi" w:cstheme="minorHAnsi"/>
                <w:sz w:val="21"/>
                <w:szCs w:val="21"/>
              </w:rPr>
              <w:t>,</w:t>
            </w:r>
            <w:r w:rsidR="00824F57" w:rsidRPr="00A549C9">
              <w:rPr>
                <w:rFonts w:asciiTheme="minorHAnsi" w:hAnsiTheme="minorHAnsi" w:cstheme="minorHAnsi"/>
                <w:sz w:val="21"/>
                <w:szCs w:val="21"/>
              </w:rPr>
              <w:t xml:space="preserve"> the wider </w:t>
            </w:r>
            <w:r w:rsidRPr="00A549C9">
              <w:rPr>
                <w:rFonts w:asciiTheme="minorHAnsi" w:hAnsiTheme="minorHAnsi" w:cstheme="minorHAnsi"/>
                <w:sz w:val="21"/>
                <w:szCs w:val="21"/>
              </w:rPr>
              <w:t xml:space="preserve">co-curricular </w:t>
            </w:r>
            <w:r w:rsidR="00824F57" w:rsidRPr="00A549C9">
              <w:rPr>
                <w:rFonts w:asciiTheme="minorHAnsi" w:hAnsiTheme="minorHAnsi" w:cstheme="minorHAnsi"/>
                <w:sz w:val="21"/>
                <w:szCs w:val="21"/>
              </w:rPr>
              <w:t>life of a busy day and boarding school</w:t>
            </w:r>
          </w:p>
        </w:tc>
        <w:tc>
          <w:tcPr>
            <w:tcW w:w="1134" w:type="dxa"/>
            <w:tcBorders>
              <w:top w:val="single" w:sz="8" w:space="0" w:color="auto"/>
              <w:left w:val="single" w:sz="8" w:space="0" w:color="auto"/>
              <w:bottom w:val="single" w:sz="8" w:space="0" w:color="auto"/>
              <w:right w:val="single" w:sz="8" w:space="0" w:color="auto"/>
            </w:tcBorders>
            <w:vAlign w:val="center"/>
          </w:tcPr>
          <w:p w14:paraId="611C0D49" w14:textId="0468A064" w:rsidR="00824F57" w:rsidRPr="00A549C9" w:rsidRDefault="00824F57" w:rsidP="00EF7CB5">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0C369C2A" w14:textId="77777777" w:rsidR="00824F57" w:rsidRPr="00A549C9" w:rsidRDefault="00824F57" w:rsidP="00EF7CB5">
            <w:pPr>
              <w:spacing w:line="257" w:lineRule="auto"/>
              <w:jc w:val="center"/>
              <w:rPr>
                <w:rFonts w:asciiTheme="minorHAnsi" w:hAnsiTheme="minorHAnsi" w:cstheme="minorHAnsi"/>
                <w:sz w:val="21"/>
                <w:szCs w:val="21"/>
              </w:rPr>
            </w:pPr>
          </w:p>
        </w:tc>
      </w:tr>
    </w:tbl>
    <w:p w14:paraId="656A032C" w14:textId="652FCC31" w:rsidR="00F66C29" w:rsidRPr="00F42CBA" w:rsidRDefault="00F66C29" w:rsidP="00EC5CEB">
      <w:pPr>
        <w:pStyle w:val="paragraph"/>
        <w:spacing w:before="0" w:beforeAutospacing="0" w:after="0" w:afterAutospacing="0"/>
        <w:textAlignment w:val="baseline"/>
        <w:rPr>
          <w:rStyle w:val="eop"/>
          <w:rFonts w:asciiTheme="minorHAnsi" w:hAnsiTheme="minorHAnsi" w:cstheme="minorHAnsi"/>
          <w:sz w:val="22"/>
          <w:szCs w:val="22"/>
          <w:lang w:val="en-US"/>
        </w:rPr>
      </w:pPr>
    </w:p>
    <w:p w14:paraId="723ACD85" w14:textId="77777777" w:rsidR="00ED0B0B" w:rsidRPr="00F42CBA" w:rsidRDefault="00ED0B0B" w:rsidP="008A7327">
      <w:pPr>
        <w:spacing w:line="283" w:lineRule="auto"/>
        <w:ind w:left="142" w:right="206"/>
        <w:jc w:val="center"/>
        <w:rPr>
          <w:rFonts w:asciiTheme="minorHAnsi" w:eastAsia="Arial" w:hAnsiTheme="minorHAnsi" w:cstheme="minorHAnsi"/>
          <w:b/>
          <w:bCs/>
          <w:color w:val="000000" w:themeColor="text1"/>
          <w:sz w:val="22"/>
          <w:szCs w:val="22"/>
        </w:rPr>
      </w:pPr>
    </w:p>
    <w:p w14:paraId="1D5A25C7" w14:textId="77777777" w:rsidR="00EE14F2" w:rsidRDefault="00EE14F2" w:rsidP="007D68DA">
      <w:pPr>
        <w:pStyle w:val="paragraph"/>
        <w:spacing w:before="0" w:beforeAutospacing="0" w:after="0" w:afterAutospacing="0" w:line="283" w:lineRule="auto"/>
        <w:textAlignment w:val="baseline"/>
        <w:rPr>
          <w:rStyle w:val="normaltextrun"/>
          <w:rFonts w:asciiTheme="minorHAnsi" w:hAnsiTheme="minorHAnsi" w:cstheme="minorHAnsi"/>
          <w:b/>
          <w:bCs/>
          <w:color w:val="1E3A27"/>
          <w:sz w:val="32"/>
          <w:szCs w:val="32"/>
        </w:rPr>
      </w:pPr>
    </w:p>
    <w:p w14:paraId="34FBE495" w14:textId="77777777" w:rsidR="007D68DA" w:rsidRDefault="007D68DA" w:rsidP="007D68DA">
      <w:pPr>
        <w:pStyle w:val="paragraph"/>
        <w:spacing w:before="0" w:beforeAutospacing="0" w:after="0" w:afterAutospacing="0" w:line="283" w:lineRule="auto"/>
        <w:textAlignment w:val="baseline"/>
        <w:rPr>
          <w:rStyle w:val="normaltextrun"/>
          <w:rFonts w:asciiTheme="minorHAnsi" w:hAnsiTheme="minorHAnsi" w:cstheme="minorHAnsi"/>
          <w:b/>
          <w:bCs/>
          <w:color w:val="1E3A27"/>
          <w:sz w:val="32"/>
          <w:szCs w:val="32"/>
        </w:rPr>
      </w:pPr>
    </w:p>
    <w:p w14:paraId="5D51124C" w14:textId="77777777" w:rsidR="007D68DA" w:rsidRDefault="007D68DA" w:rsidP="007D68DA">
      <w:pPr>
        <w:pStyle w:val="paragraph"/>
        <w:spacing w:before="0" w:beforeAutospacing="0" w:after="0" w:afterAutospacing="0" w:line="283" w:lineRule="auto"/>
        <w:textAlignment w:val="baseline"/>
        <w:rPr>
          <w:rStyle w:val="normaltextrun"/>
          <w:rFonts w:asciiTheme="minorHAnsi" w:hAnsiTheme="minorHAnsi" w:cstheme="minorHAnsi"/>
          <w:b/>
          <w:bCs/>
          <w:color w:val="1E3A27"/>
          <w:sz w:val="32"/>
          <w:szCs w:val="32"/>
        </w:rPr>
      </w:pPr>
    </w:p>
    <w:p w14:paraId="1C77AF96" w14:textId="77777777" w:rsidR="007D68DA" w:rsidRDefault="007D68DA" w:rsidP="00FF06E4">
      <w:pPr>
        <w:pStyle w:val="paragraph"/>
        <w:spacing w:before="0" w:beforeAutospacing="0" w:after="0" w:afterAutospacing="0" w:line="283" w:lineRule="auto"/>
        <w:jc w:val="center"/>
        <w:textAlignment w:val="baseline"/>
        <w:rPr>
          <w:rStyle w:val="normaltextrun"/>
          <w:rFonts w:asciiTheme="minorHAnsi" w:hAnsiTheme="minorHAnsi" w:cstheme="minorHAnsi"/>
          <w:b/>
          <w:bCs/>
          <w:color w:val="1E3A27"/>
          <w:sz w:val="32"/>
          <w:szCs w:val="32"/>
        </w:rPr>
      </w:pPr>
    </w:p>
    <w:p w14:paraId="74623F7F" w14:textId="77777777" w:rsidR="00FF06E4" w:rsidRDefault="00FF06E4" w:rsidP="00FF06E4">
      <w:pPr>
        <w:pStyle w:val="paragraph"/>
        <w:spacing w:before="0" w:beforeAutospacing="0" w:after="0" w:afterAutospacing="0" w:line="283" w:lineRule="auto"/>
        <w:jc w:val="center"/>
        <w:textAlignment w:val="baseline"/>
        <w:rPr>
          <w:rStyle w:val="normaltextrun"/>
          <w:rFonts w:asciiTheme="minorHAnsi" w:hAnsiTheme="minorHAnsi" w:cstheme="minorHAnsi"/>
          <w:b/>
          <w:bCs/>
          <w:color w:val="1E3A27"/>
          <w:sz w:val="32"/>
          <w:szCs w:val="32"/>
        </w:rPr>
      </w:pPr>
    </w:p>
    <w:p w14:paraId="1EBBFB26" w14:textId="77777777" w:rsidR="00FF06E4" w:rsidRDefault="00FF06E4" w:rsidP="00FF06E4">
      <w:pPr>
        <w:pStyle w:val="paragraph"/>
        <w:spacing w:before="0" w:beforeAutospacing="0" w:after="0" w:afterAutospacing="0" w:line="283" w:lineRule="auto"/>
        <w:jc w:val="center"/>
        <w:textAlignment w:val="baseline"/>
        <w:rPr>
          <w:rStyle w:val="normaltextrun"/>
          <w:rFonts w:asciiTheme="minorHAnsi" w:hAnsiTheme="minorHAnsi" w:cstheme="minorHAnsi"/>
          <w:b/>
          <w:bCs/>
          <w:color w:val="1E3A27"/>
          <w:sz w:val="32"/>
          <w:szCs w:val="32"/>
        </w:rPr>
      </w:pPr>
    </w:p>
    <w:p w14:paraId="7711F8EB" w14:textId="77777777" w:rsidR="007D68DA" w:rsidRDefault="007D68DA" w:rsidP="007D68DA">
      <w:pPr>
        <w:pStyle w:val="paragraph"/>
        <w:spacing w:before="0" w:beforeAutospacing="0" w:after="0" w:afterAutospacing="0" w:line="283" w:lineRule="auto"/>
        <w:textAlignment w:val="baseline"/>
        <w:rPr>
          <w:rStyle w:val="normaltextrun"/>
          <w:rFonts w:asciiTheme="minorHAnsi" w:hAnsiTheme="minorHAnsi" w:cstheme="minorHAnsi"/>
          <w:b/>
          <w:bCs/>
          <w:color w:val="1E3A27"/>
          <w:sz w:val="32"/>
          <w:szCs w:val="32"/>
        </w:rPr>
      </w:pPr>
    </w:p>
    <w:p w14:paraId="5333CEFD" w14:textId="57DB9118" w:rsidR="00EE14F2" w:rsidRPr="00A414E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color w:val="1E3A27"/>
          <w:sz w:val="32"/>
          <w:szCs w:val="32"/>
        </w:rPr>
      </w:pPr>
      <w:r w:rsidRPr="00A414E2">
        <w:rPr>
          <w:rStyle w:val="normaltextrun"/>
          <w:rFonts w:asciiTheme="minorHAnsi" w:hAnsiTheme="minorHAnsi" w:cstheme="minorHAnsi"/>
          <w:b/>
          <w:bCs/>
          <w:color w:val="1E3A27"/>
          <w:sz w:val="32"/>
          <w:szCs w:val="32"/>
        </w:rPr>
        <w:lastRenderedPageBreak/>
        <w:t>Applications</w:t>
      </w:r>
    </w:p>
    <w:p w14:paraId="0598951C" w14:textId="77777777" w:rsidR="00EE14F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sz w:val="22"/>
          <w:szCs w:val="22"/>
        </w:rPr>
      </w:pPr>
    </w:p>
    <w:p w14:paraId="499CF471" w14:textId="77777777" w:rsidR="00EE14F2" w:rsidRPr="00A414E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sz w:val="22"/>
          <w:szCs w:val="22"/>
        </w:rPr>
      </w:pPr>
    </w:p>
    <w:p w14:paraId="255A5F68" w14:textId="1D8CA283" w:rsidR="00EE14F2" w:rsidRPr="00A414E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sz w:val="22"/>
          <w:szCs w:val="22"/>
        </w:rPr>
      </w:pPr>
      <w:r w:rsidRPr="00A414E2">
        <w:rPr>
          <w:rStyle w:val="normaltextrun"/>
          <w:rFonts w:asciiTheme="minorHAnsi" w:hAnsiTheme="minorHAnsi" w:cstheme="minorHAnsi"/>
          <w:b/>
          <w:bCs/>
          <w:sz w:val="22"/>
          <w:szCs w:val="22"/>
        </w:rPr>
        <w:t xml:space="preserve">Deadline: </w:t>
      </w:r>
      <w:r w:rsidR="007D68DA">
        <w:rPr>
          <w:rStyle w:val="normaltextrun"/>
          <w:rFonts w:asciiTheme="minorHAnsi" w:hAnsiTheme="minorHAnsi" w:cstheme="minorHAnsi"/>
          <w:b/>
          <w:bCs/>
          <w:sz w:val="22"/>
          <w:szCs w:val="22"/>
        </w:rPr>
        <w:t>Wednesday 1</w:t>
      </w:r>
      <w:r w:rsidR="007D68DA" w:rsidRPr="007D68DA">
        <w:rPr>
          <w:rStyle w:val="normaltextrun"/>
          <w:rFonts w:asciiTheme="minorHAnsi" w:hAnsiTheme="minorHAnsi" w:cstheme="minorHAnsi"/>
          <w:b/>
          <w:bCs/>
          <w:sz w:val="22"/>
          <w:szCs w:val="22"/>
          <w:vertAlign w:val="superscript"/>
        </w:rPr>
        <w:t>st</w:t>
      </w:r>
      <w:r w:rsidR="007D68DA">
        <w:rPr>
          <w:rStyle w:val="normaltextrun"/>
          <w:rFonts w:asciiTheme="minorHAnsi" w:hAnsiTheme="minorHAnsi" w:cstheme="minorHAnsi"/>
          <w:b/>
          <w:bCs/>
          <w:sz w:val="22"/>
          <w:szCs w:val="22"/>
        </w:rPr>
        <w:t xml:space="preserve"> November 2023</w:t>
      </w:r>
    </w:p>
    <w:p w14:paraId="170ACFC8" w14:textId="54BBC386" w:rsidR="00EE14F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color w:val="0563C1"/>
          <w:sz w:val="22"/>
          <w:szCs w:val="22"/>
          <w:u w:val="single"/>
        </w:rPr>
      </w:pPr>
      <w:r w:rsidRPr="00A414E2">
        <w:rPr>
          <w:rStyle w:val="normaltextrun"/>
          <w:rFonts w:asciiTheme="minorHAnsi" w:hAnsiTheme="minorHAnsi" w:cstheme="minorHAnsi"/>
          <w:b/>
          <w:bCs/>
          <w:sz w:val="22"/>
          <w:szCs w:val="22"/>
        </w:rPr>
        <w:t>Please email the completed Application Form and covering letter (no CVs please) </w:t>
      </w:r>
      <w:r w:rsidRPr="00A414E2">
        <w:rPr>
          <w:rStyle w:val="scxw231896663"/>
          <w:rFonts w:asciiTheme="minorHAnsi" w:hAnsiTheme="minorHAnsi" w:cstheme="minorHAnsi"/>
          <w:sz w:val="22"/>
          <w:szCs w:val="22"/>
        </w:rPr>
        <w:t> </w:t>
      </w:r>
      <w:r w:rsidRPr="00A414E2">
        <w:rPr>
          <w:rFonts w:asciiTheme="minorHAnsi" w:hAnsiTheme="minorHAnsi" w:cstheme="minorHAnsi"/>
          <w:sz w:val="22"/>
          <w:szCs w:val="22"/>
        </w:rPr>
        <w:br/>
      </w:r>
      <w:r w:rsidRPr="00A414E2">
        <w:rPr>
          <w:rStyle w:val="normaltextrun"/>
          <w:rFonts w:asciiTheme="minorHAnsi" w:hAnsiTheme="minorHAnsi" w:cstheme="minorHAnsi"/>
          <w:b/>
          <w:bCs/>
          <w:sz w:val="22"/>
          <w:szCs w:val="22"/>
        </w:rPr>
        <w:t xml:space="preserve">to the </w:t>
      </w:r>
      <w:r w:rsidR="007D68DA">
        <w:rPr>
          <w:rStyle w:val="normaltextrun"/>
          <w:rFonts w:asciiTheme="minorHAnsi" w:hAnsiTheme="minorHAnsi" w:cstheme="minorHAnsi"/>
          <w:b/>
          <w:bCs/>
          <w:sz w:val="22"/>
          <w:szCs w:val="22"/>
        </w:rPr>
        <w:t>Bursar</w:t>
      </w:r>
      <w:r w:rsidRPr="00A414E2">
        <w:rPr>
          <w:rStyle w:val="normaltextrun"/>
          <w:rFonts w:asciiTheme="minorHAnsi" w:hAnsiTheme="minorHAnsi" w:cstheme="minorHAnsi"/>
          <w:b/>
          <w:bCs/>
          <w:sz w:val="22"/>
          <w:szCs w:val="22"/>
        </w:rPr>
        <w:t>, </w:t>
      </w:r>
      <w:r w:rsidR="007D68DA">
        <w:rPr>
          <w:rStyle w:val="normaltextrun"/>
          <w:rFonts w:asciiTheme="minorHAnsi" w:hAnsiTheme="minorHAnsi" w:cstheme="minorHAnsi"/>
          <w:b/>
          <w:bCs/>
          <w:sz w:val="22"/>
          <w:szCs w:val="22"/>
        </w:rPr>
        <w:t>Mrs Victoria Smith</w:t>
      </w:r>
      <w:r w:rsidRPr="00A414E2">
        <w:rPr>
          <w:rStyle w:val="normaltextrun"/>
          <w:rFonts w:asciiTheme="minorHAnsi" w:hAnsiTheme="minorHAnsi" w:cstheme="minorHAnsi"/>
          <w:b/>
          <w:bCs/>
          <w:sz w:val="22"/>
          <w:szCs w:val="22"/>
        </w:rPr>
        <w:t>.  Email: </w:t>
      </w:r>
      <w:hyperlink r:id="rId18" w:history="1">
        <w:r w:rsidR="007D68DA" w:rsidRPr="00B32AC7">
          <w:rPr>
            <w:rStyle w:val="Hyperlink"/>
            <w:rFonts w:asciiTheme="minorHAnsi" w:hAnsiTheme="minorHAnsi" w:cstheme="minorHAnsi"/>
            <w:b/>
            <w:bCs/>
            <w:sz w:val="22"/>
            <w:szCs w:val="22"/>
          </w:rPr>
          <w:t>Bursar@aldro.org</w:t>
        </w:r>
      </w:hyperlink>
    </w:p>
    <w:p w14:paraId="14D1EB93" w14:textId="77777777" w:rsidR="00EE14F2" w:rsidRPr="00C83E7D" w:rsidRDefault="00EE14F2" w:rsidP="00EE14F2">
      <w:pPr>
        <w:pStyle w:val="paragraph"/>
        <w:spacing w:before="0" w:beforeAutospacing="0" w:after="0" w:afterAutospacing="0" w:line="283" w:lineRule="auto"/>
        <w:jc w:val="center"/>
        <w:textAlignment w:val="baseline"/>
        <w:rPr>
          <w:rFonts w:asciiTheme="minorHAnsi" w:hAnsiTheme="minorHAnsi" w:cstheme="minorHAnsi"/>
          <w:sz w:val="22"/>
          <w:szCs w:val="22"/>
        </w:rPr>
      </w:pPr>
    </w:p>
    <w:p w14:paraId="5447178E" w14:textId="2C17FA94" w:rsidR="00EE14F2" w:rsidRPr="00C83E7D" w:rsidRDefault="00EE14F2" w:rsidP="00EE14F2">
      <w:pPr>
        <w:spacing w:line="283" w:lineRule="auto"/>
        <w:jc w:val="both"/>
        <w:rPr>
          <w:rFonts w:asciiTheme="minorHAnsi" w:hAnsiTheme="minorHAnsi" w:cstheme="minorHAnsi"/>
          <w:color w:val="000000"/>
          <w:sz w:val="22"/>
          <w:szCs w:val="22"/>
          <w:shd w:val="clear" w:color="auto" w:fill="FFFFFF"/>
        </w:rPr>
      </w:pPr>
      <w:r w:rsidRPr="00C83E7D">
        <w:rPr>
          <w:rFonts w:asciiTheme="minorHAnsi" w:hAnsiTheme="minorHAnsi" w:cstheme="minorHAnsi"/>
          <w:color w:val="000000"/>
          <w:sz w:val="22"/>
          <w:szCs w:val="22"/>
          <w:shd w:val="clear" w:color="auto" w:fill="FFFFFF"/>
        </w:rPr>
        <w:t xml:space="preserve">Interested candidates should complete a copy of the </w:t>
      </w:r>
      <w:hyperlink r:id="rId19" w:history="1">
        <w:r w:rsidRPr="00C83E7D">
          <w:rPr>
            <w:rStyle w:val="Hyperlink"/>
            <w:rFonts w:asciiTheme="minorHAnsi" w:hAnsiTheme="minorHAnsi" w:cstheme="minorHAnsi"/>
            <w:sz w:val="22"/>
            <w:szCs w:val="22"/>
            <w:shd w:val="clear" w:color="auto" w:fill="FFFFFF"/>
          </w:rPr>
          <w:t>Aldro Application Form</w:t>
        </w:r>
      </w:hyperlink>
      <w:r w:rsidRPr="00C83E7D">
        <w:rPr>
          <w:rFonts w:asciiTheme="minorHAnsi" w:hAnsiTheme="minorHAnsi" w:cstheme="minorHAnsi"/>
          <w:color w:val="000000"/>
          <w:sz w:val="22"/>
          <w:szCs w:val="22"/>
          <w:shd w:val="clear" w:color="auto" w:fill="FFFFFF"/>
        </w:rPr>
        <w:t xml:space="preserve"> available on the ‘</w:t>
      </w:r>
      <w:hyperlink r:id="rId20" w:history="1">
        <w:r w:rsidRPr="00C83E7D">
          <w:rPr>
            <w:rStyle w:val="Hyperlink"/>
            <w:rFonts w:asciiTheme="minorHAnsi" w:hAnsiTheme="minorHAnsi" w:cstheme="minorHAnsi"/>
            <w:sz w:val="22"/>
            <w:szCs w:val="22"/>
            <w:shd w:val="clear" w:color="auto" w:fill="FFFFFF"/>
          </w:rPr>
          <w:t>Vacancies</w:t>
        </w:r>
      </w:hyperlink>
      <w:r w:rsidRPr="00C83E7D">
        <w:rPr>
          <w:rFonts w:asciiTheme="minorHAnsi" w:hAnsiTheme="minorHAnsi" w:cstheme="minorHAnsi"/>
          <w:color w:val="000000"/>
          <w:sz w:val="22"/>
          <w:szCs w:val="22"/>
          <w:shd w:val="clear" w:color="auto" w:fill="FFFFFF"/>
        </w:rPr>
        <w:t xml:space="preserve">’ section of the Aldro website and send, with a letter of application, to </w:t>
      </w:r>
      <w:hyperlink r:id="rId21" w:history="1">
        <w:r w:rsidR="007D68DA" w:rsidRPr="00B32AC7">
          <w:rPr>
            <w:rStyle w:val="Hyperlink"/>
            <w:rFonts w:asciiTheme="minorHAnsi" w:hAnsiTheme="minorHAnsi" w:cstheme="minorHAnsi"/>
            <w:sz w:val="22"/>
            <w:szCs w:val="22"/>
            <w:shd w:val="clear" w:color="auto" w:fill="FFFFFF"/>
          </w:rPr>
          <w:t>Bursar@aldro.org</w:t>
        </w:r>
      </w:hyperlink>
      <w:r w:rsidRPr="00C83E7D">
        <w:rPr>
          <w:rFonts w:asciiTheme="minorHAnsi" w:hAnsiTheme="minorHAnsi" w:cstheme="minorHAnsi"/>
          <w:color w:val="000000"/>
          <w:sz w:val="22"/>
          <w:szCs w:val="22"/>
          <w:shd w:val="clear" w:color="auto" w:fill="FFFFFF"/>
        </w:rPr>
        <w:t xml:space="preserve">  </w:t>
      </w:r>
      <w:r w:rsidRPr="00C83E7D">
        <w:rPr>
          <w:rFonts w:asciiTheme="minorHAnsi" w:hAnsiTheme="minorHAnsi" w:cstheme="minorHAnsi"/>
          <w:color w:val="000000" w:themeColor="text1"/>
          <w:sz w:val="22"/>
          <w:szCs w:val="22"/>
        </w:rPr>
        <w:t xml:space="preserve">CVs are not required. Early applications are encouraged and will be processed on receipt. The </w:t>
      </w:r>
      <w:proofErr w:type="gramStart"/>
      <w:r w:rsidRPr="00C83E7D">
        <w:rPr>
          <w:rFonts w:asciiTheme="minorHAnsi" w:hAnsiTheme="minorHAnsi" w:cstheme="minorHAnsi"/>
          <w:color w:val="000000" w:themeColor="text1"/>
          <w:sz w:val="22"/>
          <w:szCs w:val="22"/>
        </w:rPr>
        <w:t>School</w:t>
      </w:r>
      <w:proofErr w:type="gramEnd"/>
      <w:r w:rsidRPr="00C83E7D">
        <w:rPr>
          <w:rFonts w:asciiTheme="minorHAnsi" w:hAnsiTheme="minorHAnsi" w:cstheme="minorHAnsi"/>
          <w:color w:val="000000" w:themeColor="text1"/>
          <w:sz w:val="22"/>
          <w:szCs w:val="22"/>
        </w:rPr>
        <w:t xml:space="preserve"> reserves the right to appoint before the deadline.</w:t>
      </w:r>
    </w:p>
    <w:p w14:paraId="465F826B" w14:textId="77777777" w:rsidR="00EE14F2" w:rsidRPr="00A414E2" w:rsidRDefault="00EE14F2" w:rsidP="00EE14F2">
      <w:pPr>
        <w:pStyle w:val="NormalWeb"/>
        <w:spacing w:line="283" w:lineRule="auto"/>
        <w:jc w:val="both"/>
        <w:rPr>
          <w:rFonts w:asciiTheme="minorHAnsi" w:hAnsiTheme="minorHAnsi" w:cstheme="minorHAnsi"/>
          <w:color w:val="000000" w:themeColor="text1"/>
          <w:sz w:val="22"/>
          <w:szCs w:val="22"/>
        </w:rPr>
      </w:pPr>
      <w:r w:rsidRPr="00A414E2">
        <w:rPr>
          <w:rFonts w:asciiTheme="minorHAnsi" w:hAnsiTheme="minorHAnsi" w:cstheme="minorHAnsi"/>
          <w:color w:val="000000" w:themeColor="text1"/>
          <w:sz w:val="22"/>
          <w:szCs w:val="22"/>
        </w:rPr>
        <w:t xml:space="preserve">The school is an equal opportunities employer and complies with its duties under the Equality Act 2010.  Aldro is committed to safeguarding and promoting the welfare of the children and young people here, and all staff are expected to share this commitment.  All staff are expected to adhere to and </w:t>
      </w:r>
      <w:proofErr w:type="gramStart"/>
      <w:r w:rsidRPr="00A414E2">
        <w:rPr>
          <w:rFonts w:asciiTheme="minorHAnsi" w:hAnsiTheme="minorHAnsi" w:cstheme="minorHAnsi"/>
          <w:color w:val="000000" w:themeColor="text1"/>
          <w:sz w:val="22"/>
          <w:szCs w:val="22"/>
        </w:rPr>
        <w:t>ensure compliance with the school’s Safeguarding / Child Protection Policy at all times</w:t>
      </w:r>
      <w:proofErr w:type="gramEnd"/>
      <w:r w:rsidRPr="00A414E2">
        <w:rPr>
          <w:rFonts w:asciiTheme="minorHAnsi" w:hAnsiTheme="minorHAnsi" w:cstheme="minorHAnsi"/>
          <w:color w:val="000000" w:themeColor="text1"/>
          <w:sz w:val="22"/>
          <w:szCs w:val="22"/>
        </w:rPr>
        <w:t xml:space="preserve">. If, </w:t>
      </w:r>
      <w:proofErr w:type="gramStart"/>
      <w:r w:rsidRPr="00A414E2">
        <w:rPr>
          <w:rFonts w:asciiTheme="minorHAnsi" w:hAnsiTheme="minorHAnsi" w:cstheme="minorHAnsi"/>
          <w:color w:val="000000" w:themeColor="text1"/>
          <w:sz w:val="22"/>
          <w:szCs w:val="22"/>
        </w:rPr>
        <w:t>in the course of</w:t>
      </w:r>
      <w:proofErr w:type="gramEnd"/>
      <w:r w:rsidRPr="00A414E2">
        <w:rPr>
          <w:rFonts w:asciiTheme="minorHAnsi" w:hAnsiTheme="minorHAnsi" w:cstheme="minorHAnsi"/>
          <w:color w:val="000000" w:themeColor="text1"/>
          <w:sz w:val="22"/>
          <w:szCs w:val="22"/>
        </w:rPr>
        <w:t xml:space="preserve"> carrying out the duties of the post, the post holder becomes aware of any actual or potential risks to the safety or welfare of children in the school, he/she must report any concerns to the school’s designated Safeguarding Lead.</w:t>
      </w:r>
    </w:p>
    <w:p w14:paraId="591B28EC" w14:textId="77777777" w:rsidR="00EE14F2" w:rsidRPr="00A414E2" w:rsidRDefault="00EE14F2" w:rsidP="00EE14F2">
      <w:pPr>
        <w:pStyle w:val="NormalWeb"/>
        <w:spacing w:line="283" w:lineRule="auto"/>
        <w:jc w:val="both"/>
        <w:rPr>
          <w:rFonts w:asciiTheme="minorHAnsi" w:hAnsiTheme="minorHAnsi" w:cstheme="minorHAnsi"/>
          <w:color w:val="000000" w:themeColor="text1"/>
          <w:sz w:val="22"/>
          <w:szCs w:val="22"/>
        </w:rPr>
      </w:pPr>
      <w:r w:rsidRPr="00A414E2">
        <w:rPr>
          <w:rFonts w:asciiTheme="minorHAnsi" w:hAnsiTheme="minorHAnsi" w:cstheme="minorHAnsi"/>
          <w:color w:val="000000" w:themeColor="text1"/>
          <w:sz w:val="22"/>
          <w:szCs w:val="22"/>
        </w:rPr>
        <w:t>In line with the School’s Safeguarding / Child Protection Policy, the successful candidate will be subject to checks by the Disclosure and Barring Service.  As part of this process, Aldro additionally carries out its own online and social media checks. </w:t>
      </w:r>
    </w:p>
    <w:p w14:paraId="01FDCEB7" w14:textId="77777777" w:rsidR="00EE14F2" w:rsidRPr="00A414E2" w:rsidRDefault="00EE14F2" w:rsidP="00EE14F2">
      <w:pPr>
        <w:pStyle w:val="NormalWeb"/>
        <w:spacing w:line="283" w:lineRule="auto"/>
        <w:jc w:val="both"/>
        <w:rPr>
          <w:rFonts w:asciiTheme="minorHAnsi" w:hAnsiTheme="minorHAnsi" w:cstheme="minorHAnsi"/>
          <w:iCs/>
          <w:color w:val="000000"/>
          <w:sz w:val="22"/>
          <w:szCs w:val="22"/>
          <w:shd w:val="clear" w:color="auto" w:fill="FFFFFF"/>
        </w:rPr>
      </w:pPr>
      <w:r w:rsidRPr="00A414E2">
        <w:rPr>
          <w:rFonts w:asciiTheme="minorHAnsi" w:hAnsiTheme="minorHAnsi" w:cstheme="minorHAnsi"/>
          <w:color w:val="000000"/>
          <w:sz w:val="22"/>
          <w:szCs w:val="22"/>
          <w:shd w:val="clear" w:color="auto" w:fill="FFFFFF"/>
        </w:rPr>
        <w:t>The</w:t>
      </w:r>
      <w:r w:rsidRPr="00A414E2">
        <w:rPr>
          <w:rFonts w:asciiTheme="minorHAnsi" w:hAnsiTheme="minorHAnsi" w:cstheme="minorHAnsi"/>
          <w:iCs/>
          <w:color w:val="000000"/>
          <w:sz w:val="22"/>
          <w:szCs w:val="22"/>
          <w:shd w:val="clear" w:color="auto" w:fill="FFFFFF"/>
        </w:rPr>
        <w:t xml:space="preserve"> post is exempt from the Rehabilitation of Offenders Act 1974 and Aldro is therefore permitted to ask job applicants to declare all convictions and cautions (including those which are ‘spent’ unless they are ‘protected’ under the DBS filtering rules) </w:t>
      </w:r>
      <w:proofErr w:type="gramStart"/>
      <w:r w:rsidRPr="00A414E2">
        <w:rPr>
          <w:rFonts w:asciiTheme="minorHAnsi" w:hAnsiTheme="minorHAnsi" w:cstheme="minorHAnsi"/>
          <w:iCs/>
          <w:color w:val="000000"/>
          <w:sz w:val="22"/>
          <w:szCs w:val="22"/>
          <w:shd w:val="clear" w:color="auto" w:fill="FFFFFF"/>
        </w:rPr>
        <w:t>in order to</w:t>
      </w:r>
      <w:proofErr w:type="gramEnd"/>
      <w:r w:rsidRPr="00A414E2">
        <w:rPr>
          <w:rFonts w:asciiTheme="minorHAnsi" w:hAnsiTheme="minorHAnsi" w:cstheme="minorHAnsi"/>
          <w:iCs/>
          <w:color w:val="000000"/>
          <w:sz w:val="22"/>
          <w:szCs w:val="22"/>
          <w:shd w:val="clear" w:color="auto" w:fill="FFFFFF"/>
        </w:rPr>
        <w:t xml:space="preserve"> assess their suitability to work with children.</w:t>
      </w:r>
    </w:p>
    <w:p w14:paraId="18813534" w14:textId="1E21BD91" w:rsidR="005E75E0" w:rsidRPr="00F42CBA" w:rsidRDefault="00EE14F2" w:rsidP="00EE14F2">
      <w:pPr>
        <w:pStyle w:val="paragraph"/>
        <w:spacing w:before="0" w:beforeAutospacing="0" w:after="0" w:afterAutospacing="0" w:line="283" w:lineRule="auto"/>
        <w:jc w:val="both"/>
        <w:textAlignment w:val="baseline"/>
        <w:rPr>
          <w:rFonts w:asciiTheme="minorHAnsi" w:hAnsiTheme="minorHAnsi" w:cstheme="minorHAnsi"/>
          <w:sz w:val="22"/>
          <w:szCs w:val="22"/>
          <w:lang w:val="en-US"/>
        </w:rPr>
      </w:pPr>
      <w:r w:rsidRPr="00A414E2">
        <w:rPr>
          <w:rFonts w:asciiTheme="minorHAnsi" w:hAnsiTheme="minorHAnsi" w:cstheme="minorHAnsi"/>
          <w:iCs/>
          <w:color w:val="000000"/>
          <w:sz w:val="22"/>
          <w:szCs w:val="22"/>
          <w:shd w:val="clear" w:color="auto" w:fill="FFFFFF"/>
        </w:rPr>
        <w:t>Aldro recognises the benefits of a diverse workforce and is committed to equality of opportunity for staff, volunteers and applicants. Building upon legislative requirements, Aldro seeks to ensure proper access of opportunity in matters relating to recruitment/selection, support for staff development and promotion. All HR policies are underpinned by this commitment to inclusivity and discriminatory behaviour by staff, pupils, contractors and external contactors will be taken very seriously, fully investigated and appropriate action taken where necessary</w:t>
      </w:r>
      <w:r w:rsidR="0078443A" w:rsidRPr="00F42CBA">
        <w:rPr>
          <w:rFonts w:asciiTheme="minorHAnsi" w:eastAsia="Arial" w:hAnsiTheme="minorHAnsi" w:cstheme="minorHAnsi"/>
          <w:b/>
          <w:noProof/>
          <w:sz w:val="22"/>
          <w:szCs w:val="22"/>
        </w:rPr>
        <w:drawing>
          <wp:anchor distT="0" distB="0" distL="114300" distR="114300" simplePos="0" relativeHeight="251658243" behindDoc="1" locked="0" layoutInCell="0" allowOverlap="1" wp14:anchorId="0481E1B7" wp14:editId="4CE9C6A2">
            <wp:simplePos x="0" y="0"/>
            <wp:positionH relativeFrom="page">
              <wp:align>left</wp:align>
            </wp:positionH>
            <wp:positionV relativeFrom="page">
              <wp:align>top</wp:align>
            </wp:positionV>
            <wp:extent cx="7574280" cy="10705465"/>
            <wp:effectExtent l="0" t="0" r="762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280" cy="10705465"/>
                    </a:xfrm>
                    <a:prstGeom prst="rect">
                      <a:avLst/>
                    </a:prstGeom>
                    <a:noFill/>
                  </pic:spPr>
                </pic:pic>
              </a:graphicData>
            </a:graphic>
            <wp14:sizeRelH relativeFrom="page">
              <wp14:pctWidth>0</wp14:pctWidth>
            </wp14:sizeRelH>
            <wp14:sizeRelV relativeFrom="page">
              <wp14:pctHeight>0</wp14:pctHeight>
            </wp14:sizeRelV>
          </wp:anchor>
        </w:drawing>
      </w:r>
      <w:r w:rsidR="00C86B2B" w:rsidRPr="00F42CBA">
        <w:rPr>
          <w:rFonts w:asciiTheme="minorHAnsi" w:eastAsia="Arial" w:hAnsiTheme="minorHAnsi" w:cstheme="minorHAnsi"/>
          <w:b/>
          <w:noProof/>
          <w:sz w:val="22"/>
          <w:szCs w:val="22"/>
        </w:rPr>
        <w:drawing>
          <wp:anchor distT="0" distB="0" distL="114300" distR="114300" simplePos="0" relativeHeight="251658244" behindDoc="1" locked="0" layoutInCell="0" allowOverlap="1" wp14:anchorId="394496E0" wp14:editId="621AD048">
            <wp:simplePos x="0" y="0"/>
            <wp:positionH relativeFrom="margin">
              <wp:posOffset>-838200</wp:posOffset>
            </wp:positionH>
            <wp:positionV relativeFrom="page">
              <wp:posOffset>0</wp:posOffset>
            </wp:positionV>
            <wp:extent cx="7574942" cy="10706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942" cy="107064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Cs/>
          <w:color w:val="000000"/>
          <w:sz w:val="22"/>
          <w:szCs w:val="22"/>
          <w:shd w:val="clear" w:color="auto" w:fill="FFFFFF"/>
        </w:rPr>
        <w:t>.</w:t>
      </w:r>
    </w:p>
    <w:p w14:paraId="2FE2D9E4" w14:textId="77777777" w:rsidR="00D36A1C" w:rsidRPr="00F42CBA" w:rsidRDefault="00D36A1C">
      <w:pPr>
        <w:rPr>
          <w:rFonts w:asciiTheme="minorHAnsi" w:eastAsia="Arial" w:hAnsiTheme="minorHAnsi" w:cstheme="minorHAnsi"/>
          <w:b/>
          <w:sz w:val="22"/>
          <w:szCs w:val="22"/>
        </w:rPr>
      </w:pPr>
      <w:r w:rsidRPr="00F42CBA">
        <w:rPr>
          <w:rFonts w:asciiTheme="minorHAnsi" w:eastAsia="Arial" w:hAnsiTheme="minorHAnsi" w:cstheme="minorHAnsi"/>
          <w:b/>
          <w:sz w:val="22"/>
          <w:szCs w:val="22"/>
        </w:rPr>
        <w:br w:type="page"/>
      </w:r>
    </w:p>
    <w:p w14:paraId="2CCDDD0A" w14:textId="64AD398C" w:rsidR="00F671D9" w:rsidRPr="00F42CBA" w:rsidRDefault="00ED0B0B" w:rsidP="000368FE">
      <w:pPr>
        <w:spacing w:before="100" w:beforeAutospacing="1" w:after="100" w:afterAutospacing="1"/>
        <w:ind w:right="-219"/>
        <w:jc w:val="both"/>
        <w:rPr>
          <w:rFonts w:asciiTheme="minorHAnsi" w:eastAsia="SymbolMT" w:hAnsiTheme="minorHAnsi" w:cstheme="minorHAnsi"/>
          <w:b/>
          <w:bCs/>
          <w:sz w:val="22"/>
          <w:szCs w:val="22"/>
        </w:rPr>
      </w:pPr>
      <w:r w:rsidRPr="00F42CBA">
        <w:rPr>
          <w:rFonts w:asciiTheme="minorHAnsi" w:eastAsia="Symbol" w:hAnsiTheme="minorHAnsi" w:cstheme="minorHAnsi"/>
          <w:b/>
          <w:bCs/>
          <w:noProof/>
          <w:sz w:val="22"/>
          <w:szCs w:val="22"/>
        </w:rPr>
        <w:lastRenderedPageBreak/>
        <mc:AlternateContent>
          <mc:Choice Requires="wps">
            <w:drawing>
              <wp:anchor distT="0" distB="0" distL="114300" distR="114300" simplePos="0" relativeHeight="251659273" behindDoc="0" locked="0" layoutInCell="1" allowOverlap="1" wp14:anchorId="6485916A" wp14:editId="0EFE8654">
                <wp:simplePos x="0" y="0"/>
                <wp:positionH relativeFrom="column">
                  <wp:posOffset>76200</wp:posOffset>
                </wp:positionH>
                <wp:positionV relativeFrom="paragraph">
                  <wp:posOffset>-958383</wp:posOffset>
                </wp:positionV>
                <wp:extent cx="5915608" cy="1212979"/>
                <wp:effectExtent l="0" t="0" r="3175" b="6350"/>
                <wp:wrapNone/>
                <wp:docPr id="17" name="Rectangle 17"/>
                <wp:cNvGraphicFramePr/>
                <a:graphic xmlns:a="http://schemas.openxmlformats.org/drawingml/2006/main">
                  <a:graphicData uri="http://schemas.microsoft.com/office/word/2010/wordprocessingShape">
                    <wps:wsp>
                      <wps:cNvSpPr/>
                      <wps:spPr>
                        <a:xfrm>
                          <a:off x="0" y="0"/>
                          <a:ext cx="5915608" cy="1212979"/>
                        </a:xfrm>
                        <a:prstGeom prst="rect">
                          <a:avLst/>
                        </a:prstGeom>
                        <a:solidFill>
                          <a:srgbClr val="1C3B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7DA8E3BD" id="Rectangle 17" o:spid="_x0000_s1026" style="position:absolute;margin-left:6pt;margin-top:-75.45pt;width:465.8pt;height:95.5pt;z-index:251659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" fillcolor="#1c3b27" stroked="f" strokeweight="1pt"/>
            </w:pict>
          </mc:Fallback>
        </mc:AlternateContent>
      </w:r>
      <w:r w:rsidR="00B57738" w:rsidRPr="00F42CBA">
        <w:rPr>
          <w:rFonts w:asciiTheme="minorHAnsi" w:eastAsia="Symbol" w:hAnsiTheme="minorHAnsi" w:cstheme="minorHAnsi"/>
          <w:b/>
          <w:bCs/>
          <w:noProof/>
          <w:sz w:val="22"/>
          <w:szCs w:val="22"/>
        </w:rPr>
        <w:drawing>
          <wp:anchor distT="0" distB="0" distL="114300" distR="114300" simplePos="0" relativeHeight="251658241" behindDoc="0" locked="0" layoutInCell="1" allowOverlap="1" wp14:anchorId="615AA0F0" wp14:editId="6A5F0EC8">
            <wp:simplePos x="0" y="0"/>
            <wp:positionH relativeFrom="column">
              <wp:posOffset>-846513</wp:posOffset>
            </wp:positionH>
            <wp:positionV relativeFrom="paragraph">
              <wp:posOffset>-1668744</wp:posOffset>
            </wp:positionV>
            <wp:extent cx="7564390" cy="10692130"/>
            <wp:effectExtent l="0" t="0" r="5080" b="1270"/>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4390" cy="10692130"/>
                    </a:xfrm>
                    <a:prstGeom prst="rect">
                      <a:avLst/>
                    </a:prstGeom>
                  </pic:spPr>
                </pic:pic>
              </a:graphicData>
            </a:graphic>
            <wp14:sizeRelH relativeFrom="page">
              <wp14:pctWidth>0</wp14:pctWidth>
            </wp14:sizeRelH>
            <wp14:sizeRelV relativeFrom="page">
              <wp14:pctHeight>0</wp14:pctHeight>
            </wp14:sizeRelV>
          </wp:anchor>
        </w:drawing>
      </w:r>
    </w:p>
    <w:p w14:paraId="70A5A0F8" w14:textId="77777777" w:rsidR="00F671D9" w:rsidRPr="00F42CBA" w:rsidRDefault="00F671D9">
      <w:pPr>
        <w:rPr>
          <w:rFonts w:asciiTheme="minorHAnsi" w:eastAsia="SymbolMT" w:hAnsiTheme="minorHAnsi" w:cstheme="minorHAnsi"/>
          <w:sz w:val="22"/>
          <w:szCs w:val="22"/>
        </w:rPr>
      </w:pPr>
    </w:p>
    <w:p w14:paraId="1D1D5038" w14:textId="263D0F0C" w:rsidR="00222C2A" w:rsidRPr="00F42CBA" w:rsidRDefault="00222C2A" w:rsidP="00F671D9">
      <w:pPr>
        <w:spacing w:before="100" w:beforeAutospacing="1" w:after="100" w:afterAutospacing="1"/>
        <w:ind w:left="-567" w:right="-219"/>
        <w:jc w:val="both"/>
        <w:rPr>
          <w:rFonts w:asciiTheme="minorHAnsi" w:eastAsia="Symbol" w:hAnsiTheme="minorHAnsi" w:cstheme="minorHAnsi"/>
          <w:b/>
          <w:bCs/>
          <w:sz w:val="22"/>
          <w:szCs w:val="22"/>
        </w:rPr>
      </w:pPr>
    </w:p>
    <w:sectPr w:rsidR="00222C2A" w:rsidRPr="00F42CBA" w:rsidSect="00DD714A">
      <w:pgSz w:w="11900" w:h="16838"/>
      <w:pgMar w:top="2626" w:right="1160" w:bottom="614" w:left="1320" w:header="0" w:footer="0" w:gutter="0"/>
      <w:cols w:space="0" w:equalWidth="0">
        <w:col w:w="94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F0DA9" w14:textId="77777777" w:rsidR="006D55FB" w:rsidRDefault="006D55FB" w:rsidP="00B35571">
      <w:r>
        <w:separator/>
      </w:r>
    </w:p>
  </w:endnote>
  <w:endnote w:type="continuationSeparator" w:id="0">
    <w:p w14:paraId="0DB513CA" w14:textId="77777777" w:rsidR="006D55FB" w:rsidRDefault="006D55FB" w:rsidP="00B35571">
      <w:r>
        <w:continuationSeparator/>
      </w:r>
    </w:p>
  </w:endnote>
  <w:endnote w:type="continuationNotice" w:id="1">
    <w:p w14:paraId="7A68059B" w14:textId="77777777" w:rsidR="006D55FB" w:rsidRDefault="006D5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0689" w14:textId="77777777" w:rsidR="007D1380" w:rsidRDefault="007D1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7E61" w14:textId="77777777" w:rsidR="007D1380" w:rsidRDefault="007D13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4C2F" w14:textId="77777777" w:rsidR="007D1380" w:rsidRDefault="007D1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3D467" w14:textId="77777777" w:rsidR="006D55FB" w:rsidRDefault="006D55FB" w:rsidP="00B35571">
      <w:r>
        <w:separator/>
      </w:r>
    </w:p>
  </w:footnote>
  <w:footnote w:type="continuationSeparator" w:id="0">
    <w:p w14:paraId="40E3EDD1" w14:textId="77777777" w:rsidR="006D55FB" w:rsidRDefault="006D55FB" w:rsidP="00B35571">
      <w:r>
        <w:continuationSeparator/>
      </w:r>
    </w:p>
  </w:footnote>
  <w:footnote w:type="continuationNotice" w:id="1">
    <w:p w14:paraId="13D0CD07" w14:textId="77777777" w:rsidR="006D55FB" w:rsidRDefault="006D55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4A71" w14:textId="77777777" w:rsidR="00B35571" w:rsidRDefault="00B355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654D" w14:textId="77777777" w:rsidR="00B35571" w:rsidRDefault="00B355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6A11" w14:textId="77777777" w:rsidR="00B35571" w:rsidRDefault="00B35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74E"/>
    <w:multiLevelType w:val="hybridMultilevel"/>
    <w:tmpl w:val="C65E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54FCB"/>
    <w:multiLevelType w:val="hybridMultilevel"/>
    <w:tmpl w:val="E358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B3A94"/>
    <w:multiLevelType w:val="hybridMultilevel"/>
    <w:tmpl w:val="1BCE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6275"/>
    <w:multiLevelType w:val="hybridMultilevel"/>
    <w:tmpl w:val="5276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03F6E"/>
    <w:multiLevelType w:val="hybridMultilevel"/>
    <w:tmpl w:val="83D4BCCE"/>
    <w:lvl w:ilvl="0" w:tplc="08090001">
      <w:start w:val="1"/>
      <w:numFmt w:val="bullet"/>
      <w:lvlText w:val=""/>
      <w:lvlJc w:val="left"/>
      <w:pPr>
        <w:ind w:left="725" w:hanging="360"/>
      </w:pPr>
      <w:rPr>
        <w:rFonts w:ascii="Symbol" w:hAnsi="Symbol" w:hint="default"/>
      </w:rPr>
    </w:lvl>
    <w:lvl w:ilvl="1" w:tplc="08090003">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5" w15:restartNumberingAfterBreak="0">
    <w:nsid w:val="18965556"/>
    <w:multiLevelType w:val="hybridMultilevel"/>
    <w:tmpl w:val="0BF87C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D796EAC"/>
    <w:multiLevelType w:val="hybridMultilevel"/>
    <w:tmpl w:val="150CB36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7" w15:restartNumberingAfterBreak="0">
    <w:nsid w:val="230241ED"/>
    <w:multiLevelType w:val="hybridMultilevel"/>
    <w:tmpl w:val="D0E6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610B58"/>
    <w:multiLevelType w:val="hybridMultilevel"/>
    <w:tmpl w:val="C30ACECA"/>
    <w:lvl w:ilvl="0" w:tplc="B8841344">
      <w:start w:val="1"/>
      <w:numFmt w:val="bullet"/>
      <w:lvlText w:val=""/>
      <w:lvlJc w:val="left"/>
      <w:pPr>
        <w:ind w:left="928"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D2ED2"/>
    <w:multiLevelType w:val="hybridMultilevel"/>
    <w:tmpl w:val="D7AA1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D32B8"/>
    <w:multiLevelType w:val="hybridMultilevel"/>
    <w:tmpl w:val="71925EC8"/>
    <w:lvl w:ilvl="0" w:tplc="B8841344">
      <w:start w:val="1"/>
      <w:numFmt w:val="bullet"/>
      <w:lvlText w:val=""/>
      <w:lvlJc w:val="left"/>
      <w:pPr>
        <w:ind w:left="928" w:hanging="360"/>
      </w:pPr>
      <w:rPr>
        <w:rFonts w:ascii="Symbol" w:hAnsi="Symbol" w:hint="default"/>
        <w:b w:val="0"/>
        <w:bCs/>
      </w:rPr>
    </w:lvl>
    <w:lvl w:ilvl="1" w:tplc="08090003" w:tentative="1">
      <w:start w:val="1"/>
      <w:numFmt w:val="bullet"/>
      <w:lvlText w:val="o"/>
      <w:lvlJc w:val="left"/>
      <w:pPr>
        <w:ind w:left="1648" w:hanging="360"/>
      </w:pPr>
      <w:rPr>
        <w:rFonts w:ascii="Courier New" w:hAnsi="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1" w15:restartNumberingAfterBreak="0">
    <w:nsid w:val="32A4071D"/>
    <w:multiLevelType w:val="hybridMultilevel"/>
    <w:tmpl w:val="25EAF978"/>
    <w:lvl w:ilvl="0" w:tplc="B8841344">
      <w:start w:val="1"/>
      <w:numFmt w:val="bullet"/>
      <w:lvlText w:val=""/>
      <w:lvlJc w:val="left"/>
      <w:pPr>
        <w:ind w:left="928"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82661"/>
    <w:multiLevelType w:val="hybridMultilevel"/>
    <w:tmpl w:val="357A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C92B58"/>
    <w:multiLevelType w:val="hybridMultilevel"/>
    <w:tmpl w:val="0C36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A4C3D"/>
    <w:multiLevelType w:val="hybridMultilevel"/>
    <w:tmpl w:val="E972448A"/>
    <w:lvl w:ilvl="0" w:tplc="08090001">
      <w:start w:val="1"/>
      <w:numFmt w:val="bullet"/>
      <w:lvlText w:val=""/>
      <w:lvlJc w:val="left"/>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095620A"/>
    <w:multiLevelType w:val="hybridMultilevel"/>
    <w:tmpl w:val="DC6E0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B09E9"/>
    <w:multiLevelType w:val="multilevel"/>
    <w:tmpl w:val="E3A2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666A9A"/>
    <w:multiLevelType w:val="hybridMultilevel"/>
    <w:tmpl w:val="4AC86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84841DB"/>
    <w:multiLevelType w:val="hybridMultilevel"/>
    <w:tmpl w:val="41C0BD6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F6A5A60"/>
    <w:multiLevelType w:val="hybridMultilevel"/>
    <w:tmpl w:val="ADC4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E012AF"/>
    <w:multiLevelType w:val="multilevel"/>
    <w:tmpl w:val="6D18AE6E"/>
    <w:name w:val="BRScheduleNum"/>
    <w:lvl w:ilvl="0">
      <w:start w:val="1"/>
      <w:numFmt w:val="decimal"/>
      <w:pStyle w:val="Schedule"/>
      <w:suff w:val="nothing"/>
      <w:lvlText w:val="Schedule %1"/>
      <w:lvlJc w:val="left"/>
      <w:pPr>
        <w:ind w:left="5040" w:firstLine="0"/>
      </w:pPr>
      <w:rPr>
        <w:rFonts w:hint="default"/>
        <w:u w:val="none"/>
      </w:rPr>
    </w:lvl>
    <w:lvl w:ilvl="1">
      <w:start w:val="1"/>
      <w:numFmt w:val="upperLetter"/>
      <w:pStyle w:val="Part"/>
      <w:suff w:val="space"/>
      <w:lvlText w:val="Part %2"/>
      <w:lvlJc w:val="left"/>
      <w:pPr>
        <w:ind w:left="-64" w:firstLine="0"/>
      </w:pPr>
      <w:rPr>
        <w:rFonts w:hint="default"/>
      </w:rPr>
    </w:lvl>
    <w:lvl w:ilvl="2">
      <w:start w:val="1"/>
      <w:numFmt w:val="decimal"/>
      <w:pStyle w:val="Sch1Heading"/>
      <w:lvlText w:val="%3."/>
      <w:lvlJc w:val="left"/>
      <w:pPr>
        <w:tabs>
          <w:tab w:val="num" w:pos="645"/>
        </w:tabs>
        <w:ind w:left="645" w:hanging="709"/>
      </w:pPr>
      <w:rPr>
        <w:rFonts w:hint="default"/>
        <w:b/>
        <w:bCs/>
        <w:i w:val="0"/>
        <w:color w:val="1E3B27"/>
      </w:rPr>
    </w:lvl>
    <w:lvl w:ilvl="3">
      <w:start w:val="1"/>
      <w:numFmt w:val="decimal"/>
      <w:pStyle w:val="Sch2Heading"/>
      <w:lvlText w:val="%3.%4."/>
      <w:lvlJc w:val="left"/>
      <w:pPr>
        <w:tabs>
          <w:tab w:val="num" w:pos="645"/>
        </w:tabs>
        <w:ind w:left="645" w:hanging="709"/>
      </w:pPr>
      <w:rPr>
        <w:rFonts w:hint="default"/>
        <w:b w:val="0"/>
        <w:i w:val="0"/>
      </w:rPr>
    </w:lvl>
    <w:lvl w:ilvl="4">
      <w:start w:val="1"/>
      <w:numFmt w:val="decimal"/>
      <w:pStyle w:val="Sch3Heading"/>
      <w:lvlText w:val="%3.%4.%5."/>
      <w:lvlJc w:val="left"/>
      <w:pPr>
        <w:tabs>
          <w:tab w:val="num" w:pos="1524"/>
        </w:tabs>
        <w:ind w:left="1524" w:hanging="879"/>
      </w:pPr>
      <w:rPr>
        <w:rFonts w:hint="default"/>
        <w:b w:val="0"/>
        <w:i w:val="0"/>
      </w:rPr>
    </w:lvl>
    <w:lvl w:ilvl="5">
      <w:start w:val="1"/>
      <w:numFmt w:val="decimal"/>
      <w:pStyle w:val="Sch4Heading"/>
      <w:lvlText w:val="%3.%4.%5.%6"/>
      <w:lvlJc w:val="left"/>
      <w:pPr>
        <w:tabs>
          <w:tab w:val="num" w:pos="2601"/>
        </w:tabs>
        <w:ind w:left="2601" w:hanging="1077"/>
      </w:pPr>
      <w:rPr>
        <w:rFonts w:hint="default"/>
        <w:b w:val="0"/>
        <w:i w:val="0"/>
      </w:rPr>
    </w:lvl>
    <w:lvl w:ilvl="6">
      <w:start w:val="1"/>
      <w:numFmt w:val="lowerLetter"/>
      <w:pStyle w:val="Sch5Heading"/>
      <w:lvlText w:val="%7)"/>
      <w:lvlJc w:val="left"/>
      <w:pPr>
        <w:tabs>
          <w:tab w:val="num" w:pos="3168"/>
        </w:tabs>
        <w:ind w:left="3168" w:hanging="567"/>
      </w:pPr>
      <w:rPr>
        <w:rFonts w:hint="default"/>
        <w:b w:val="0"/>
        <w:i w:val="0"/>
      </w:rPr>
    </w:lvl>
    <w:lvl w:ilvl="7">
      <w:start w:val="1"/>
      <w:numFmt w:val="none"/>
      <w:suff w:val="nothing"/>
      <w:lvlText w:val="%8"/>
      <w:lvlJc w:val="left"/>
      <w:pPr>
        <w:ind w:left="-64" w:firstLine="0"/>
      </w:pPr>
      <w:rPr>
        <w:rFonts w:hint="default"/>
      </w:rPr>
    </w:lvl>
    <w:lvl w:ilvl="8">
      <w:start w:val="1"/>
      <w:numFmt w:val="none"/>
      <w:suff w:val="nothing"/>
      <w:lvlText w:val="%9"/>
      <w:lvlJc w:val="left"/>
      <w:pPr>
        <w:ind w:left="-64" w:firstLine="0"/>
      </w:pPr>
      <w:rPr>
        <w:rFonts w:hint="default"/>
      </w:rPr>
    </w:lvl>
  </w:abstractNum>
  <w:abstractNum w:abstractNumId="21" w15:restartNumberingAfterBreak="0">
    <w:nsid w:val="5B1924BA"/>
    <w:multiLevelType w:val="hybridMultilevel"/>
    <w:tmpl w:val="3C62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7E7A0C"/>
    <w:multiLevelType w:val="hybridMultilevel"/>
    <w:tmpl w:val="C4D6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9760CC"/>
    <w:multiLevelType w:val="multilevel"/>
    <w:tmpl w:val="75CE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36324"/>
    <w:multiLevelType w:val="hybridMultilevel"/>
    <w:tmpl w:val="69D8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271C08"/>
    <w:multiLevelType w:val="hybridMultilevel"/>
    <w:tmpl w:val="3AB80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8E1602"/>
    <w:multiLevelType w:val="hybridMultilevel"/>
    <w:tmpl w:val="FBB28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9127A"/>
    <w:multiLevelType w:val="hybridMultilevel"/>
    <w:tmpl w:val="EF34467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658074741">
    <w:abstractNumId w:val="1"/>
  </w:num>
  <w:num w:numId="2" w16cid:durableId="1334338970">
    <w:abstractNumId w:val="7"/>
  </w:num>
  <w:num w:numId="3" w16cid:durableId="1272592938">
    <w:abstractNumId w:val="13"/>
  </w:num>
  <w:num w:numId="4" w16cid:durableId="585723776">
    <w:abstractNumId w:val="9"/>
  </w:num>
  <w:num w:numId="5" w16cid:durableId="530461282">
    <w:abstractNumId w:val="6"/>
  </w:num>
  <w:num w:numId="6" w16cid:durableId="2051571092">
    <w:abstractNumId w:val="23"/>
  </w:num>
  <w:num w:numId="7" w16cid:durableId="1887985398">
    <w:abstractNumId w:val="10"/>
  </w:num>
  <w:num w:numId="8" w16cid:durableId="269050673">
    <w:abstractNumId w:val="11"/>
  </w:num>
  <w:num w:numId="9" w16cid:durableId="420685269">
    <w:abstractNumId w:val="8"/>
  </w:num>
  <w:num w:numId="10" w16cid:durableId="665401834">
    <w:abstractNumId w:val="20"/>
  </w:num>
  <w:num w:numId="11" w16cid:durableId="1325544398">
    <w:abstractNumId w:val="16"/>
  </w:num>
  <w:num w:numId="12" w16cid:durableId="819467461">
    <w:abstractNumId w:val="2"/>
  </w:num>
  <w:num w:numId="13" w16cid:durableId="35201092">
    <w:abstractNumId w:val="18"/>
  </w:num>
  <w:num w:numId="14" w16cid:durableId="210768603">
    <w:abstractNumId w:val="17"/>
  </w:num>
  <w:num w:numId="15" w16cid:durableId="71515256">
    <w:abstractNumId w:val="25"/>
  </w:num>
  <w:num w:numId="16" w16cid:durableId="1079014387">
    <w:abstractNumId w:val="27"/>
  </w:num>
  <w:num w:numId="17" w16cid:durableId="1128623526">
    <w:abstractNumId w:val="4"/>
  </w:num>
  <w:num w:numId="18" w16cid:durableId="1945382126">
    <w:abstractNumId w:val="5"/>
  </w:num>
  <w:num w:numId="19" w16cid:durableId="338317731">
    <w:abstractNumId w:val="14"/>
  </w:num>
  <w:num w:numId="20" w16cid:durableId="1597983650">
    <w:abstractNumId w:val="3"/>
  </w:num>
  <w:num w:numId="21" w16cid:durableId="2069186401">
    <w:abstractNumId w:val="24"/>
  </w:num>
  <w:num w:numId="22" w16cid:durableId="1549024013">
    <w:abstractNumId w:val="15"/>
  </w:num>
  <w:num w:numId="23" w16cid:durableId="1655645027">
    <w:abstractNumId w:val="0"/>
  </w:num>
  <w:num w:numId="24" w16cid:durableId="1703942893">
    <w:abstractNumId w:val="19"/>
  </w:num>
  <w:num w:numId="25" w16cid:durableId="1372657101">
    <w:abstractNumId w:val="22"/>
  </w:num>
  <w:num w:numId="26" w16cid:durableId="28192581">
    <w:abstractNumId w:val="26"/>
  </w:num>
  <w:num w:numId="27" w16cid:durableId="390079657">
    <w:abstractNumId w:val="21"/>
  </w:num>
  <w:num w:numId="28" w16cid:durableId="1857381911">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4AC"/>
    <w:rsid w:val="00005F95"/>
    <w:rsid w:val="000078D7"/>
    <w:rsid w:val="00017E30"/>
    <w:rsid w:val="0002617E"/>
    <w:rsid w:val="00027573"/>
    <w:rsid w:val="00030F49"/>
    <w:rsid w:val="00031E90"/>
    <w:rsid w:val="00033D41"/>
    <w:rsid w:val="000368FE"/>
    <w:rsid w:val="0005770A"/>
    <w:rsid w:val="000646F9"/>
    <w:rsid w:val="00082D3F"/>
    <w:rsid w:val="00083861"/>
    <w:rsid w:val="00083C3C"/>
    <w:rsid w:val="00096A5E"/>
    <w:rsid w:val="000A07BF"/>
    <w:rsid w:val="000A31A3"/>
    <w:rsid w:val="000A45A3"/>
    <w:rsid w:val="000A708C"/>
    <w:rsid w:val="000A70C5"/>
    <w:rsid w:val="000A7D80"/>
    <w:rsid w:val="000B19E2"/>
    <w:rsid w:val="000B20FE"/>
    <w:rsid w:val="000B5EDD"/>
    <w:rsid w:val="000B7DE6"/>
    <w:rsid w:val="000C0762"/>
    <w:rsid w:val="000D2292"/>
    <w:rsid w:val="000E2A8D"/>
    <w:rsid w:val="000E320E"/>
    <w:rsid w:val="000F1619"/>
    <w:rsid w:val="000F327D"/>
    <w:rsid w:val="000F4092"/>
    <w:rsid w:val="001061C8"/>
    <w:rsid w:val="00117E50"/>
    <w:rsid w:val="00122A41"/>
    <w:rsid w:val="0012534A"/>
    <w:rsid w:val="00133065"/>
    <w:rsid w:val="001330A5"/>
    <w:rsid w:val="00135367"/>
    <w:rsid w:val="00140456"/>
    <w:rsid w:val="00141BF6"/>
    <w:rsid w:val="00145CD0"/>
    <w:rsid w:val="001605C9"/>
    <w:rsid w:val="00164962"/>
    <w:rsid w:val="001652A8"/>
    <w:rsid w:val="00172178"/>
    <w:rsid w:val="00184AFC"/>
    <w:rsid w:val="0019031B"/>
    <w:rsid w:val="00190C2D"/>
    <w:rsid w:val="00190CA7"/>
    <w:rsid w:val="00194292"/>
    <w:rsid w:val="001A227A"/>
    <w:rsid w:val="001A27C0"/>
    <w:rsid w:val="001A3938"/>
    <w:rsid w:val="001A575A"/>
    <w:rsid w:val="001B3589"/>
    <w:rsid w:val="001C3420"/>
    <w:rsid w:val="001C699E"/>
    <w:rsid w:val="001D4111"/>
    <w:rsid w:val="001E0F1B"/>
    <w:rsid w:val="001E2769"/>
    <w:rsid w:val="001E3364"/>
    <w:rsid w:val="001E3AB0"/>
    <w:rsid w:val="001E5DD1"/>
    <w:rsid w:val="001F1CAE"/>
    <w:rsid w:val="001F3300"/>
    <w:rsid w:val="002024F3"/>
    <w:rsid w:val="00202F69"/>
    <w:rsid w:val="00203D53"/>
    <w:rsid w:val="00206F08"/>
    <w:rsid w:val="002152F9"/>
    <w:rsid w:val="002174D8"/>
    <w:rsid w:val="00222C2A"/>
    <w:rsid w:val="00230535"/>
    <w:rsid w:val="00235A4E"/>
    <w:rsid w:val="0025640A"/>
    <w:rsid w:val="00256606"/>
    <w:rsid w:val="0026203F"/>
    <w:rsid w:val="00264885"/>
    <w:rsid w:val="00272381"/>
    <w:rsid w:val="00273C2A"/>
    <w:rsid w:val="00276840"/>
    <w:rsid w:val="002770E8"/>
    <w:rsid w:val="00283FA3"/>
    <w:rsid w:val="00285D15"/>
    <w:rsid w:val="002920EB"/>
    <w:rsid w:val="00293D48"/>
    <w:rsid w:val="002A27F9"/>
    <w:rsid w:val="002A7446"/>
    <w:rsid w:val="002B0722"/>
    <w:rsid w:val="002B0F2A"/>
    <w:rsid w:val="002B4A76"/>
    <w:rsid w:val="002B5CFC"/>
    <w:rsid w:val="002C7BF6"/>
    <w:rsid w:val="002D3C9B"/>
    <w:rsid w:val="002D5C15"/>
    <w:rsid w:val="002E3754"/>
    <w:rsid w:val="002E65D0"/>
    <w:rsid w:val="002F31CE"/>
    <w:rsid w:val="00300A3C"/>
    <w:rsid w:val="00300E91"/>
    <w:rsid w:val="00302521"/>
    <w:rsid w:val="003060EC"/>
    <w:rsid w:val="003240F6"/>
    <w:rsid w:val="00325AAE"/>
    <w:rsid w:val="003304AC"/>
    <w:rsid w:val="00332A2B"/>
    <w:rsid w:val="0034065E"/>
    <w:rsid w:val="003408DA"/>
    <w:rsid w:val="003437C3"/>
    <w:rsid w:val="00355F55"/>
    <w:rsid w:val="00362D4A"/>
    <w:rsid w:val="0036385F"/>
    <w:rsid w:val="00366E26"/>
    <w:rsid w:val="003702CB"/>
    <w:rsid w:val="003739BA"/>
    <w:rsid w:val="0038610D"/>
    <w:rsid w:val="0039485D"/>
    <w:rsid w:val="00396D2F"/>
    <w:rsid w:val="003A792E"/>
    <w:rsid w:val="003B1BFD"/>
    <w:rsid w:val="003B4231"/>
    <w:rsid w:val="003B6A93"/>
    <w:rsid w:val="003C460D"/>
    <w:rsid w:val="003C7904"/>
    <w:rsid w:val="003C7AE4"/>
    <w:rsid w:val="003D09E3"/>
    <w:rsid w:val="00411577"/>
    <w:rsid w:val="004202CB"/>
    <w:rsid w:val="004230AB"/>
    <w:rsid w:val="00432569"/>
    <w:rsid w:val="00435F9F"/>
    <w:rsid w:val="004410CB"/>
    <w:rsid w:val="00445B60"/>
    <w:rsid w:val="004506DF"/>
    <w:rsid w:val="00456178"/>
    <w:rsid w:val="004655A0"/>
    <w:rsid w:val="0047534C"/>
    <w:rsid w:val="004770B9"/>
    <w:rsid w:val="00477CD4"/>
    <w:rsid w:val="00481956"/>
    <w:rsid w:val="0048341A"/>
    <w:rsid w:val="00490454"/>
    <w:rsid w:val="004A556A"/>
    <w:rsid w:val="004A5A2A"/>
    <w:rsid w:val="004B548A"/>
    <w:rsid w:val="004C3464"/>
    <w:rsid w:val="004E5B6A"/>
    <w:rsid w:val="004F0EC3"/>
    <w:rsid w:val="004F7B88"/>
    <w:rsid w:val="005005F5"/>
    <w:rsid w:val="00500DD4"/>
    <w:rsid w:val="0050140B"/>
    <w:rsid w:val="00501CDD"/>
    <w:rsid w:val="00502D66"/>
    <w:rsid w:val="00503236"/>
    <w:rsid w:val="005041FC"/>
    <w:rsid w:val="00504741"/>
    <w:rsid w:val="00506238"/>
    <w:rsid w:val="00507498"/>
    <w:rsid w:val="00507E25"/>
    <w:rsid w:val="0051098C"/>
    <w:rsid w:val="00511541"/>
    <w:rsid w:val="005130B3"/>
    <w:rsid w:val="00515563"/>
    <w:rsid w:val="005161E4"/>
    <w:rsid w:val="00516912"/>
    <w:rsid w:val="005202D5"/>
    <w:rsid w:val="005217CE"/>
    <w:rsid w:val="00526A86"/>
    <w:rsid w:val="00530C76"/>
    <w:rsid w:val="005321AD"/>
    <w:rsid w:val="00534ACD"/>
    <w:rsid w:val="00540A72"/>
    <w:rsid w:val="00544576"/>
    <w:rsid w:val="0055084D"/>
    <w:rsid w:val="00550E6D"/>
    <w:rsid w:val="0055392A"/>
    <w:rsid w:val="00565963"/>
    <w:rsid w:val="00567F06"/>
    <w:rsid w:val="0057002F"/>
    <w:rsid w:val="00574185"/>
    <w:rsid w:val="00577A9C"/>
    <w:rsid w:val="00582222"/>
    <w:rsid w:val="00584E33"/>
    <w:rsid w:val="00586A5B"/>
    <w:rsid w:val="0059061B"/>
    <w:rsid w:val="00590D84"/>
    <w:rsid w:val="0059237A"/>
    <w:rsid w:val="005974BB"/>
    <w:rsid w:val="005A06E0"/>
    <w:rsid w:val="005A3627"/>
    <w:rsid w:val="005A47D3"/>
    <w:rsid w:val="005B4DF1"/>
    <w:rsid w:val="005B514D"/>
    <w:rsid w:val="005B521C"/>
    <w:rsid w:val="005B6E71"/>
    <w:rsid w:val="005C0325"/>
    <w:rsid w:val="005C270D"/>
    <w:rsid w:val="005C56B3"/>
    <w:rsid w:val="005C7575"/>
    <w:rsid w:val="005D000A"/>
    <w:rsid w:val="005D3391"/>
    <w:rsid w:val="005D38E1"/>
    <w:rsid w:val="005D5C11"/>
    <w:rsid w:val="005E2D76"/>
    <w:rsid w:val="005E3A4B"/>
    <w:rsid w:val="005E448C"/>
    <w:rsid w:val="005E6390"/>
    <w:rsid w:val="005E75E0"/>
    <w:rsid w:val="005F6721"/>
    <w:rsid w:val="00604ACA"/>
    <w:rsid w:val="0061014F"/>
    <w:rsid w:val="00626665"/>
    <w:rsid w:val="00626ECD"/>
    <w:rsid w:val="00627CAF"/>
    <w:rsid w:val="00633C80"/>
    <w:rsid w:val="0063449D"/>
    <w:rsid w:val="00635F4E"/>
    <w:rsid w:val="00636AA2"/>
    <w:rsid w:val="00641965"/>
    <w:rsid w:val="00644FE5"/>
    <w:rsid w:val="006461E7"/>
    <w:rsid w:val="00646BA8"/>
    <w:rsid w:val="0065349A"/>
    <w:rsid w:val="006575F6"/>
    <w:rsid w:val="00666DC6"/>
    <w:rsid w:val="00673D65"/>
    <w:rsid w:val="00680E8C"/>
    <w:rsid w:val="0068642E"/>
    <w:rsid w:val="00690186"/>
    <w:rsid w:val="0069071B"/>
    <w:rsid w:val="006941CF"/>
    <w:rsid w:val="00697B9A"/>
    <w:rsid w:val="006A0854"/>
    <w:rsid w:val="006A5F48"/>
    <w:rsid w:val="006C2C5F"/>
    <w:rsid w:val="006C5D35"/>
    <w:rsid w:val="006D04D9"/>
    <w:rsid w:val="006D0AD7"/>
    <w:rsid w:val="006D4323"/>
    <w:rsid w:val="006D55FB"/>
    <w:rsid w:val="006F4D97"/>
    <w:rsid w:val="006F7AE9"/>
    <w:rsid w:val="0070453C"/>
    <w:rsid w:val="007057B2"/>
    <w:rsid w:val="00706FB0"/>
    <w:rsid w:val="00710DAE"/>
    <w:rsid w:val="00712E56"/>
    <w:rsid w:val="00720697"/>
    <w:rsid w:val="007228E2"/>
    <w:rsid w:val="00723FE9"/>
    <w:rsid w:val="00726CAC"/>
    <w:rsid w:val="007318E6"/>
    <w:rsid w:val="00736EA8"/>
    <w:rsid w:val="00737D4B"/>
    <w:rsid w:val="00747156"/>
    <w:rsid w:val="00750757"/>
    <w:rsid w:val="00756A58"/>
    <w:rsid w:val="007627A3"/>
    <w:rsid w:val="00764AFD"/>
    <w:rsid w:val="007668CF"/>
    <w:rsid w:val="007808CA"/>
    <w:rsid w:val="00782680"/>
    <w:rsid w:val="0078443A"/>
    <w:rsid w:val="00785552"/>
    <w:rsid w:val="00785BAD"/>
    <w:rsid w:val="00786497"/>
    <w:rsid w:val="00786A1F"/>
    <w:rsid w:val="00792F2F"/>
    <w:rsid w:val="00793DBB"/>
    <w:rsid w:val="007942FE"/>
    <w:rsid w:val="00794727"/>
    <w:rsid w:val="00794FC0"/>
    <w:rsid w:val="007A3D4D"/>
    <w:rsid w:val="007B496F"/>
    <w:rsid w:val="007B6C49"/>
    <w:rsid w:val="007B7268"/>
    <w:rsid w:val="007C2AC1"/>
    <w:rsid w:val="007D1380"/>
    <w:rsid w:val="007D68DA"/>
    <w:rsid w:val="007E19C2"/>
    <w:rsid w:val="007E369F"/>
    <w:rsid w:val="007F3992"/>
    <w:rsid w:val="00803935"/>
    <w:rsid w:val="00805A95"/>
    <w:rsid w:val="00815F3C"/>
    <w:rsid w:val="00816E27"/>
    <w:rsid w:val="00823020"/>
    <w:rsid w:val="0082467E"/>
    <w:rsid w:val="00824F57"/>
    <w:rsid w:val="0083197F"/>
    <w:rsid w:val="00831B82"/>
    <w:rsid w:val="0084280F"/>
    <w:rsid w:val="008443DB"/>
    <w:rsid w:val="00845A7B"/>
    <w:rsid w:val="008641D1"/>
    <w:rsid w:val="00871D86"/>
    <w:rsid w:val="00874596"/>
    <w:rsid w:val="00882A1E"/>
    <w:rsid w:val="0089236F"/>
    <w:rsid w:val="008A7327"/>
    <w:rsid w:val="008C0F97"/>
    <w:rsid w:val="008C509C"/>
    <w:rsid w:val="008C6668"/>
    <w:rsid w:val="008C7166"/>
    <w:rsid w:val="008D0499"/>
    <w:rsid w:val="008D34B0"/>
    <w:rsid w:val="008D48F5"/>
    <w:rsid w:val="008D659D"/>
    <w:rsid w:val="008D6855"/>
    <w:rsid w:val="008E07D3"/>
    <w:rsid w:val="008E1F9C"/>
    <w:rsid w:val="008F54EE"/>
    <w:rsid w:val="009018AA"/>
    <w:rsid w:val="00907419"/>
    <w:rsid w:val="009104BF"/>
    <w:rsid w:val="00910599"/>
    <w:rsid w:val="00914A42"/>
    <w:rsid w:val="0091644C"/>
    <w:rsid w:val="00917957"/>
    <w:rsid w:val="00922AAF"/>
    <w:rsid w:val="00927008"/>
    <w:rsid w:val="00937E11"/>
    <w:rsid w:val="00943D6B"/>
    <w:rsid w:val="0095014E"/>
    <w:rsid w:val="00951FD2"/>
    <w:rsid w:val="009567EE"/>
    <w:rsid w:val="00961250"/>
    <w:rsid w:val="00961D6B"/>
    <w:rsid w:val="00962DE3"/>
    <w:rsid w:val="00964705"/>
    <w:rsid w:val="00966D44"/>
    <w:rsid w:val="009705E0"/>
    <w:rsid w:val="0097092A"/>
    <w:rsid w:val="0097292C"/>
    <w:rsid w:val="009742EC"/>
    <w:rsid w:val="00985047"/>
    <w:rsid w:val="00987169"/>
    <w:rsid w:val="009919D5"/>
    <w:rsid w:val="009921DA"/>
    <w:rsid w:val="009939B4"/>
    <w:rsid w:val="00994001"/>
    <w:rsid w:val="009B17DF"/>
    <w:rsid w:val="009B6BB7"/>
    <w:rsid w:val="009B7201"/>
    <w:rsid w:val="009C01CA"/>
    <w:rsid w:val="009C0217"/>
    <w:rsid w:val="009C0838"/>
    <w:rsid w:val="009C130E"/>
    <w:rsid w:val="009D50FD"/>
    <w:rsid w:val="009D67C0"/>
    <w:rsid w:val="009E398C"/>
    <w:rsid w:val="009E55E6"/>
    <w:rsid w:val="009F2984"/>
    <w:rsid w:val="009F31DF"/>
    <w:rsid w:val="00A01AF4"/>
    <w:rsid w:val="00A23F80"/>
    <w:rsid w:val="00A25D53"/>
    <w:rsid w:val="00A264B1"/>
    <w:rsid w:val="00A341E6"/>
    <w:rsid w:val="00A41629"/>
    <w:rsid w:val="00A42050"/>
    <w:rsid w:val="00A4234D"/>
    <w:rsid w:val="00A42981"/>
    <w:rsid w:val="00A44056"/>
    <w:rsid w:val="00A47AFE"/>
    <w:rsid w:val="00A549C9"/>
    <w:rsid w:val="00A56ED8"/>
    <w:rsid w:val="00A576DE"/>
    <w:rsid w:val="00A62A1C"/>
    <w:rsid w:val="00A67483"/>
    <w:rsid w:val="00A73D81"/>
    <w:rsid w:val="00A74579"/>
    <w:rsid w:val="00A75252"/>
    <w:rsid w:val="00A84BF9"/>
    <w:rsid w:val="00A9603E"/>
    <w:rsid w:val="00AA355F"/>
    <w:rsid w:val="00AB3B48"/>
    <w:rsid w:val="00AC3172"/>
    <w:rsid w:val="00AC4501"/>
    <w:rsid w:val="00AC5195"/>
    <w:rsid w:val="00AC5BEA"/>
    <w:rsid w:val="00AC7286"/>
    <w:rsid w:val="00AD2D33"/>
    <w:rsid w:val="00AD51BC"/>
    <w:rsid w:val="00AE5C2E"/>
    <w:rsid w:val="00AF00F3"/>
    <w:rsid w:val="00AF509A"/>
    <w:rsid w:val="00B02CA0"/>
    <w:rsid w:val="00B04E67"/>
    <w:rsid w:val="00B10745"/>
    <w:rsid w:val="00B10ADB"/>
    <w:rsid w:val="00B11946"/>
    <w:rsid w:val="00B15DE7"/>
    <w:rsid w:val="00B17604"/>
    <w:rsid w:val="00B206F7"/>
    <w:rsid w:val="00B236C1"/>
    <w:rsid w:val="00B24193"/>
    <w:rsid w:val="00B24440"/>
    <w:rsid w:val="00B258EC"/>
    <w:rsid w:val="00B258F2"/>
    <w:rsid w:val="00B26DB3"/>
    <w:rsid w:val="00B311AD"/>
    <w:rsid w:val="00B34493"/>
    <w:rsid w:val="00B35571"/>
    <w:rsid w:val="00B439D1"/>
    <w:rsid w:val="00B515DF"/>
    <w:rsid w:val="00B51F3B"/>
    <w:rsid w:val="00B5467F"/>
    <w:rsid w:val="00B57738"/>
    <w:rsid w:val="00B60073"/>
    <w:rsid w:val="00B60465"/>
    <w:rsid w:val="00B60DC0"/>
    <w:rsid w:val="00B71BB4"/>
    <w:rsid w:val="00B77788"/>
    <w:rsid w:val="00B8536F"/>
    <w:rsid w:val="00B94739"/>
    <w:rsid w:val="00B95489"/>
    <w:rsid w:val="00B97CBD"/>
    <w:rsid w:val="00BA669C"/>
    <w:rsid w:val="00BB7CB7"/>
    <w:rsid w:val="00BE5A58"/>
    <w:rsid w:val="00BF2994"/>
    <w:rsid w:val="00BF5C4D"/>
    <w:rsid w:val="00BF78F7"/>
    <w:rsid w:val="00C00B8D"/>
    <w:rsid w:val="00C00F41"/>
    <w:rsid w:val="00C03998"/>
    <w:rsid w:val="00C062AE"/>
    <w:rsid w:val="00C11E51"/>
    <w:rsid w:val="00C20455"/>
    <w:rsid w:val="00C209FA"/>
    <w:rsid w:val="00C20DBC"/>
    <w:rsid w:val="00C21221"/>
    <w:rsid w:val="00C24F1A"/>
    <w:rsid w:val="00C34869"/>
    <w:rsid w:val="00C46355"/>
    <w:rsid w:val="00C51721"/>
    <w:rsid w:val="00C60545"/>
    <w:rsid w:val="00C609A8"/>
    <w:rsid w:val="00C65DF6"/>
    <w:rsid w:val="00C71ECF"/>
    <w:rsid w:val="00C777EE"/>
    <w:rsid w:val="00C8249A"/>
    <w:rsid w:val="00C86B2B"/>
    <w:rsid w:val="00C87343"/>
    <w:rsid w:val="00C943BF"/>
    <w:rsid w:val="00C957E4"/>
    <w:rsid w:val="00C9751E"/>
    <w:rsid w:val="00CA02C1"/>
    <w:rsid w:val="00CA0FFA"/>
    <w:rsid w:val="00CB2584"/>
    <w:rsid w:val="00CC2F61"/>
    <w:rsid w:val="00CC3258"/>
    <w:rsid w:val="00CC7A16"/>
    <w:rsid w:val="00CD1BEF"/>
    <w:rsid w:val="00CD29E6"/>
    <w:rsid w:val="00CD5D03"/>
    <w:rsid w:val="00CE2A28"/>
    <w:rsid w:val="00CF451B"/>
    <w:rsid w:val="00CF634C"/>
    <w:rsid w:val="00D03821"/>
    <w:rsid w:val="00D07CE3"/>
    <w:rsid w:val="00D136BF"/>
    <w:rsid w:val="00D14A80"/>
    <w:rsid w:val="00D1555A"/>
    <w:rsid w:val="00D223A1"/>
    <w:rsid w:val="00D24A24"/>
    <w:rsid w:val="00D25697"/>
    <w:rsid w:val="00D277FB"/>
    <w:rsid w:val="00D3080B"/>
    <w:rsid w:val="00D3117F"/>
    <w:rsid w:val="00D32F95"/>
    <w:rsid w:val="00D36A1C"/>
    <w:rsid w:val="00D53B23"/>
    <w:rsid w:val="00D53F36"/>
    <w:rsid w:val="00D5793A"/>
    <w:rsid w:val="00D6024A"/>
    <w:rsid w:val="00D61FE7"/>
    <w:rsid w:val="00D62D07"/>
    <w:rsid w:val="00D634FB"/>
    <w:rsid w:val="00D64E80"/>
    <w:rsid w:val="00D75742"/>
    <w:rsid w:val="00D76031"/>
    <w:rsid w:val="00D86A81"/>
    <w:rsid w:val="00D90C34"/>
    <w:rsid w:val="00D978F4"/>
    <w:rsid w:val="00DB5E48"/>
    <w:rsid w:val="00DC00B3"/>
    <w:rsid w:val="00DC069A"/>
    <w:rsid w:val="00DC130D"/>
    <w:rsid w:val="00DC232C"/>
    <w:rsid w:val="00DD2979"/>
    <w:rsid w:val="00DD714A"/>
    <w:rsid w:val="00DD791F"/>
    <w:rsid w:val="00DE3329"/>
    <w:rsid w:val="00DE588D"/>
    <w:rsid w:val="00DF27E6"/>
    <w:rsid w:val="00DF6B86"/>
    <w:rsid w:val="00E00229"/>
    <w:rsid w:val="00E00D3A"/>
    <w:rsid w:val="00E00F17"/>
    <w:rsid w:val="00E04FB7"/>
    <w:rsid w:val="00E12E09"/>
    <w:rsid w:val="00E24C18"/>
    <w:rsid w:val="00E3021B"/>
    <w:rsid w:val="00E3383F"/>
    <w:rsid w:val="00E34409"/>
    <w:rsid w:val="00E43BA8"/>
    <w:rsid w:val="00E4490A"/>
    <w:rsid w:val="00E5386D"/>
    <w:rsid w:val="00E5556D"/>
    <w:rsid w:val="00E82FA1"/>
    <w:rsid w:val="00E86559"/>
    <w:rsid w:val="00E941B2"/>
    <w:rsid w:val="00E96D2F"/>
    <w:rsid w:val="00EA15E9"/>
    <w:rsid w:val="00EA46DA"/>
    <w:rsid w:val="00EA692E"/>
    <w:rsid w:val="00EA6EDA"/>
    <w:rsid w:val="00EB3A1D"/>
    <w:rsid w:val="00EB76E4"/>
    <w:rsid w:val="00EC42EB"/>
    <w:rsid w:val="00EC5CEB"/>
    <w:rsid w:val="00ED0B0B"/>
    <w:rsid w:val="00ED1C17"/>
    <w:rsid w:val="00EE14F2"/>
    <w:rsid w:val="00EE1C6B"/>
    <w:rsid w:val="00EE2D96"/>
    <w:rsid w:val="00EE6D15"/>
    <w:rsid w:val="00EF1C50"/>
    <w:rsid w:val="00EF4AC4"/>
    <w:rsid w:val="00EF7CB5"/>
    <w:rsid w:val="00F007CA"/>
    <w:rsid w:val="00F01E84"/>
    <w:rsid w:val="00F21AE0"/>
    <w:rsid w:val="00F22967"/>
    <w:rsid w:val="00F23E0E"/>
    <w:rsid w:val="00F26022"/>
    <w:rsid w:val="00F3569B"/>
    <w:rsid w:val="00F41210"/>
    <w:rsid w:val="00F41C11"/>
    <w:rsid w:val="00F42CBA"/>
    <w:rsid w:val="00F446A7"/>
    <w:rsid w:val="00F5608D"/>
    <w:rsid w:val="00F566D2"/>
    <w:rsid w:val="00F57371"/>
    <w:rsid w:val="00F646BE"/>
    <w:rsid w:val="00F65299"/>
    <w:rsid w:val="00F66C29"/>
    <w:rsid w:val="00F66DD9"/>
    <w:rsid w:val="00F671D9"/>
    <w:rsid w:val="00F711CB"/>
    <w:rsid w:val="00F72346"/>
    <w:rsid w:val="00F75C55"/>
    <w:rsid w:val="00F81B15"/>
    <w:rsid w:val="00F84300"/>
    <w:rsid w:val="00F85679"/>
    <w:rsid w:val="00F86F2A"/>
    <w:rsid w:val="00F91791"/>
    <w:rsid w:val="00F924B9"/>
    <w:rsid w:val="00F92A20"/>
    <w:rsid w:val="00F93B4E"/>
    <w:rsid w:val="00F97D7D"/>
    <w:rsid w:val="00FA566C"/>
    <w:rsid w:val="00FB017D"/>
    <w:rsid w:val="00FB0DB7"/>
    <w:rsid w:val="00FB1015"/>
    <w:rsid w:val="00FB3F04"/>
    <w:rsid w:val="00FB4763"/>
    <w:rsid w:val="00FB5FA7"/>
    <w:rsid w:val="00FD27FE"/>
    <w:rsid w:val="00FE0F57"/>
    <w:rsid w:val="00FE49CE"/>
    <w:rsid w:val="00FF06E4"/>
    <w:rsid w:val="00FF3D81"/>
    <w:rsid w:val="00FF42C6"/>
    <w:rsid w:val="00FF480E"/>
    <w:rsid w:val="00FF6451"/>
    <w:rsid w:val="00FF780A"/>
    <w:rsid w:val="5AF63E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50918"/>
  <w15:chartTrackingRefBased/>
  <w15:docId w15:val="{896CF4CA-597B-4EC8-A72A-DE8761F3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1E6"/>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984"/>
    <w:pPr>
      <w:ind w:left="720"/>
    </w:pPr>
  </w:style>
  <w:style w:type="paragraph" w:styleId="Header">
    <w:name w:val="header"/>
    <w:basedOn w:val="Normal"/>
    <w:link w:val="HeaderChar"/>
    <w:uiPriority w:val="99"/>
    <w:unhideWhenUsed/>
    <w:rsid w:val="00B35571"/>
    <w:pPr>
      <w:tabs>
        <w:tab w:val="center" w:pos="4513"/>
        <w:tab w:val="right" w:pos="9026"/>
      </w:tabs>
    </w:pPr>
  </w:style>
  <w:style w:type="character" w:customStyle="1" w:styleId="HeaderChar">
    <w:name w:val="Header Char"/>
    <w:basedOn w:val="DefaultParagraphFont"/>
    <w:link w:val="Header"/>
    <w:uiPriority w:val="99"/>
    <w:rsid w:val="00B35571"/>
  </w:style>
  <w:style w:type="paragraph" w:styleId="Footer">
    <w:name w:val="footer"/>
    <w:basedOn w:val="Normal"/>
    <w:link w:val="FooterChar"/>
    <w:uiPriority w:val="99"/>
    <w:unhideWhenUsed/>
    <w:rsid w:val="00B35571"/>
    <w:pPr>
      <w:tabs>
        <w:tab w:val="center" w:pos="4513"/>
        <w:tab w:val="right" w:pos="9026"/>
      </w:tabs>
    </w:pPr>
  </w:style>
  <w:style w:type="character" w:customStyle="1" w:styleId="FooterChar">
    <w:name w:val="Footer Char"/>
    <w:basedOn w:val="DefaultParagraphFont"/>
    <w:link w:val="Footer"/>
    <w:uiPriority w:val="99"/>
    <w:rsid w:val="00B35571"/>
  </w:style>
  <w:style w:type="paragraph" w:styleId="NormalWeb">
    <w:name w:val="Normal (Web)"/>
    <w:basedOn w:val="Normal"/>
    <w:uiPriority w:val="99"/>
    <w:unhideWhenUsed/>
    <w:rsid w:val="00845A7B"/>
    <w:pPr>
      <w:spacing w:before="100" w:beforeAutospacing="1" w:after="100" w:afterAutospacing="1"/>
    </w:pPr>
  </w:style>
  <w:style w:type="character" w:styleId="Hyperlink">
    <w:name w:val="Hyperlink"/>
    <w:basedOn w:val="DefaultParagraphFont"/>
    <w:uiPriority w:val="99"/>
    <w:unhideWhenUsed/>
    <w:rsid w:val="007E19C2"/>
    <w:rPr>
      <w:color w:val="0563C1" w:themeColor="hyperlink"/>
      <w:u w:val="single"/>
    </w:rPr>
  </w:style>
  <w:style w:type="character" w:customStyle="1" w:styleId="UnresolvedMention1">
    <w:name w:val="Unresolved Mention1"/>
    <w:basedOn w:val="DefaultParagraphFont"/>
    <w:uiPriority w:val="99"/>
    <w:semiHidden/>
    <w:unhideWhenUsed/>
    <w:rsid w:val="007E19C2"/>
    <w:rPr>
      <w:color w:val="605E5C"/>
      <w:shd w:val="clear" w:color="auto" w:fill="E1DFDD"/>
    </w:rPr>
  </w:style>
  <w:style w:type="character" w:styleId="FollowedHyperlink">
    <w:name w:val="FollowedHyperlink"/>
    <w:basedOn w:val="DefaultParagraphFont"/>
    <w:uiPriority w:val="99"/>
    <w:semiHidden/>
    <w:unhideWhenUsed/>
    <w:rsid w:val="007E19C2"/>
    <w:rPr>
      <w:color w:val="954F72" w:themeColor="followedHyperlink"/>
      <w:u w:val="single"/>
    </w:rPr>
  </w:style>
  <w:style w:type="character" w:styleId="UnresolvedMention">
    <w:name w:val="Unresolved Mention"/>
    <w:basedOn w:val="DefaultParagraphFont"/>
    <w:uiPriority w:val="99"/>
    <w:semiHidden/>
    <w:unhideWhenUsed/>
    <w:rsid w:val="00C71ECF"/>
    <w:rPr>
      <w:color w:val="605E5C"/>
      <w:shd w:val="clear" w:color="auto" w:fill="E1DFDD"/>
    </w:rPr>
  </w:style>
  <w:style w:type="paragraph" w:customStyle="1" w:styleId="paragraph">
    <w:name w:val="paragraph"/>
    <w:basedOn w:val="Normal"/>
    <w:rsid w:val="00F22967"/>
    <w:pPr>
      <w:spacing w:before="100" w:beforeAutospacing="1" w:after="100" w:afterAutospacing="1"/>
    </w:pPr>
  </w:style>
  <w:style w:type="character" w:customStyle="1" w:styleId="normaltextrun">
    <w:name w:val="normaltextrun"/>
    <w:basedOn w:val="DefaultParagraphFont"/>
    <w:rsid w:val="00F22967"/>
  </w:style>
  <w:style w:type="character" w:customStyle="1" w:styleId="eop">
    <w:name w:val="eop"/>
    <w:basedOn w:val="DefaultParagraphFont"/>
    <w:rsid w:val="00F22967"/>
  </w:style>
  <w:style w:type="character" w:customStyle="1" w:styleId="tabchar">
    <w:name w:val="tabchar"/>
    <w:basedOn w:val="DefaultParagraphFont"/>
    <w:rsid w:val="00F22967"/>
  </w:style>
  <w:style w:type="character" w:customStyle="1" w:styleId="scxw37964743">
    <w:name w:val="scxw37964743"/>
    <w:basedOn w:val="DefaultParagraphFont"/>
    <w:rsid w:val="00F22967"/>
  </w:style>
  <w:style w:type="character" w:customStyle="1" w:styleId="scxw231896663">
    <w:name w:val="scxw231896663"/>
    <w:basedOn w:val="DefaultParagraphFont"/>
    <w:rsid w:val="007808CA"/>
  </w:style>
  <w:style w:type="character" w:customStyle="1" w:styleId="fsstyle2">
    <w:name w:val="fs_style_2"/>
    <w:basedOn w:val="DefaultParagraphFont"/>
    <w:rsid w:val="00A341E6"/>
  </w:style>
  <w:style w:type="character" w:styleId="Strong">
    <w:name w:val="Strong"/>
    <w:basedOn w:val="DefaultParagraphFont"/>
    <w:uiPriority w:val="22"/>
    <w:qFormat/>
    <w:rsid w:val="00A341E6"/>
    <w:rPr>
      <w:b/>
      <w:bCs/>
    </w:rPr>
  </w:style>
  <w:style w:type="paragraph" w:styleId="Title">
    <w:name w:val="Title"/>
    <w:basedOn w:val="Normal"/>
    <w:next w:val="Normal"/>
    <w:link w:val="TitleChar"/>
    <w:uiPriority w:val="10"/>
    <w:qFormat/>
    <w:rsid w:val="003C460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460D"/>
    <w:rPr>
      <w:rFonts w:asciiTheme="majorHAnsi" w:eastAsiaTheme="majorEastAsia" w:hAnsiTheme="majorHAnsi" w:cstheme="majorBidi"/>
      <w:spacing w:val="-10"/>
      <w:kern w:val="28"/>
      <w:sz w:val="56"/>
      <w:szCs w:val="56"/>
      <w:lang w:eastAsia="en-GB"/>
    </w:rPr>
  </w:style>
  <w:style w:type="paragraph" w:customStyle="1" w:styleId="Schedule">
    <w:name w:val="Schedule"/>
    <w:basedOn w:val="Normal"/>
    <w:next w:val="BodyText"/>
    <w:uiPriority w:val="18"/>
    <w:rsid w:val="00F42CBA"/>
    <w:pPr>
      <w:keepNext/>
      <w:numPr>
        <w:numId w:val="10"/>
      </w:numPr>
      <w:spacing w:before="240" w:after="60" w:line="360" w:lineRule="atLeast"/>
      <w:jc w:val="center"/>
      <w:outlineLvl w:val="0"/>
    </w:pPr>
    <w:rPr>
      <w:rFonts w:ascii="Segoe UI" w:eastAsiaTheme="minorHAnsi" w:hAnsi="Segoe UI" w:cstheme="minorBidi"/>
      <w:b/>
      <w:caps/>
      <w:sz w:val="22"/>
      <w:szCs w:val="22"/>
      <w:u w:val="single"/>
      <w:lang w:eastAsia="en-US"/>
    </w:rPr>
  </w:style>
  <w:style w:type="paragraph" w:customStyle="1" w:styleId="Part">
    <w:name w:val="Part"/>
    <w:basedOn w:val="Normal"/>
    <w:next w:val="BodyText"/>
    <w:uiPriority w:val="19"/>
    <w:rsid w:val="00F42CBA"/>
    <w:pPr>
      <w:keepNext/>
      <w:numPr>
        <w:ilvl w:val="1"/>
        <w:numId w:val="10"/>
      </w:numPr>
      <w:spacing w:before="240" w:after="60" w:line="360" w:lineRule="atLeast"/>
      <w:jc w:val="both"/>
      <w:outlineLvl w:val="1"/>
    </w:pPr>
    <w:rPr>
      <w:rFonts w:ascii="Segoe UI" w:eastAsiaTheme="minorHAnsi" w:hAnsi="Segoe UI" w:cstheme="minorBidi"/>
      <w:b/>
      <w:sz w:val="22"/>
      <w:szCs w:val="22"/>
      <w:lang w:eastAsia="en-US"/>
    </w:rPr>
  </w:style>
  <w:style w:type="paragraph" w:customStyle="1" w:styleId="Sch1Heading">
    <w:name w:val="Sch 1 Heading"/>
    <w:basedOn w:val="Normal"/>
    <w:next w:val="Normal"/>
    <w:uiPriority w:val="19"/>
    <w:rsid w:val="00F42CBA"/>
    <w:pPr>
      <w:keepNext/>
      <w:numPr>
        <w:ilvl w:val="2"/>
        <w:numId w:val="10"/>
      </w:numPr>
      <w:spacing w:before="240" w:after="60" w:line="360" w:lineRule="atLeast"/>
      <w:jc w:val="both"/>
      <w:outlineLvl w:val="0"/>
    </w:pPr>
    <w:rPr>
      <w:rFonts w:ascii="Segoe UI" w:eastAsiaTheme="minorHAnsi" w:hAnsi="Segoe UI" w:cstheme="minorBidi"/>
      <w:b/>
      <w:caps/>
      <w:sz w:val="22"/>
      <w:szCs w:val="22"/>
      <w:lang w:eastAsia="en-US"/>
    </w:rPr>
  </w:style>
  <w:style w:type="paragraph" w:customStyle="1" w:styleId="Sch2Heading">
    <w:name w:val="Sch 2 Heading"/>
    <w:basedOn w:val="Normal"/>
    <w:next w:val="BodyText2"/>
    <w:uiPriority w:val="19"/>
    <w:rsid w:val="00F42CBA"/>
    <w:pPr>
      <w:keepNext/>
      <w:numPr>
        <w:ilvl w:val="3"/>
        <w:numId w:val="10"/>
      </w:numPr>
      <w:spacing w:before="240" w:after="60" w:line="360" w:lineRule="atLeast"/>
      <w:jc w:val="both"/>
      <w:outlineLvl w:val="1"/>
    </w:pPr>
    <w:rPr>
      <w:rFonts w:ascii="Segoe UI" w:eastAsiaTheme="minorHAnsi" w:hAnsi="Segoe UI" w:cstheme="minorBidi"/>
      <w:b/>
      <w:sz w:val="22"/>
      <w:szCs w:val="22"/>
      <w:lang w:eastAsia="en-US"/>
    </w:rPr>
  </w:style>
  <w:style w:type="paragraph" w:customStyle="1" w:styleId="Sch3Heading">
    <w:name w:val="Sch 3 Heading"/>
    <w:basedOn w:val="Normal"/>
    <w:next w:val="BodyText3"/>
    <w:uiPriority w:val="19"/>
    <w:rsid w:val="00F42CBA"/>
    <w:pPr>
      <w:keepNext/>
      <w:numPr>
        <w:ilvl w:val="4"/>
        <w:numId w:val="10"/>
      </w:numPr>
      <w:spacing w:before="240" w:after="60" w:line="360" w:lineRule="atLeast"/>
      <w:jc w:val="both"/>
      <w:outlineLvl w:val="2"/>
    </w:pPr>
    <w:rPr>
      <w:rFonts w:ascii="Segoe UI" w:eastAsiaTheme="minorHAnsi" w:hAnsi="Segoe UI" w:cstheme="minorBidi"/>
      <w:b/>
      <w:sz w:val="22"/>
      <w:szCs w:val="22"/>
      <w:lang w:eastAsia="en-US"/>
    </w:rPr>
  </w:style>
  <w:style w:type="paragraph" w:customStyle="1" w:styleId="Sch4Heading">
    <w:name w:val="Sch 4 Heading"/>
    <w:basedOn w:val="Normal"/>
    <w:next w:val="Normal"/>
    <w:uiPriority w:val="19"/>
    <w:rsid w:val="00F42CBA"/>
    <w:pPr>
      <w:keepNext/>
      <w:numPr>
        <w:ilvl w:val="5"/>
        <w:numId w:val="10"/>
      </w:numPr>
      <w:spacing w:before="240" w:after="60" w:line="360" w:lineRule="atLeast"/>
      <w:jc w:val="both"/>
      <w:outlineLvl w:val="3"/>
    </w:pPr>
    <w:rPr>
      <w:rFonts w:ascii="Segoe UI" w:eastAsiaTheme="minorHAnsi" w:hAnsi="Segoe UI" w:cstheme="minorBidi"/>
      <w:b/>
      <w:sz w:val="22"/>
      <w:szCs w:val="22"/>
      <w:lang w:eastAsia="en-US"/>
    </w:rPr>
  </w:style>
  <w:style w:type="paragraph" w:customStyle="1" w:styleId="Sch5Heading">
    <w:name w:val="Sch 5 Heading"/>
    <w:basedOn w:val="Normal"/>
    <w:uiPriority w:val="19"/>
    <w:rsid w:val="00F42CBA"/>
    <w:pPr>
      <w:keepNext/>
      <w:numPr>
        <w:ilvl w:val="6"/>
        <w:numId w:val="10"/>
      </w:numPr>
      <w:spacing w:before="240" w:after="60" w:line="360" w:lineRule="atLeast"/>
      <w:jc w:val="both"/>
      <w:outlineLvl w:val="4"/>
    </w:pPr>
    <w:rPr>
      <w:rFonts w:ascii="Segoe UI" w:eastAsiaTheme="minorHAnsi" w:hAnsi="Segoe UI" w:cstheme="minorBidi"/>
      <w:b/>
      <w:sz w:val="22"/>
      <w:szCs w:val="22"/>
      <w:lang w:eastAsia="en-US"/>
    </w:rPr>
  </w:style>
  <w:style w:type="paragraph" w:styleId="BodyText">
    <w:name w:val="Body Text"/>
    <w:basedOn w:val="Normal"/>
    <w:link w:val="BodyTextChar"/>
    <w:uiPriority w:val="99"/>
    <w:semiHidden/>
    <w:unhideWhenUsed/>
    <w:rsid w:val="00F42CBA"/>
    <w:pPr>
      <w:spacing w:after="120"/>
    </w:pPr>
  </w:style>
  <w:style w:type="character" w:customStyle="1" w:styleId="BodyTextChar">
    <w:name w:val="Body Text Char"/>
    <w:basedOn w:val="DefaultParagraphFont"/>
    <w:link w:val="BodyText"/>
    <w:uiPriority w:val="99"/>
    <w:semiHidden/>
    <w:rsid w:val="00F42CBA"/>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F42CBA"/>
    <w:pPr>
      <w:spacing w:after="120" w:line="480" w:lineRule="auto"/>
    </w:pPr>
  </w:style>
  <w:style w:type="character" w:customStyle="1" w:styleId="BodyText2Char">
    <w:name w:val="Body Text 2 Char"/>
    <w:basedOn w:val="DefaultParagraphFont"/>
    <w:link w:val="BodyText2"/>
    <w:uiPriority w:val="99"/>
    <w:semiHidden/>
    <w:rsid w:val="00F42CBA"/>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F42CBA"/>
    <w:pPr>
      <w:spacing w:after="120"/>
    </w:pPr>
    <w:rPr>
      <w:sz w:val="16"/>
      <w:szCs w:val="16"/>
    </w:rPr>
  </w:style>
  <w:style w:type="character" w:customStyle="1" w:styleId="BodyText3Char">
    <w:name w:val="Body Text 3 Char"/>
    <w:basedOn w:val="DefaultParagraphFont"/>
    <w:link w:val="BodyText3"/>
    <w:uiPriority w:val="99"/>
    <w:semiHidden/>
    <w:rsid w:val="00F42CBA"/>
    <w:rPr>
      <w:rFonts w:ascii="Times New Roman" w:eastAsia="Times New Roman" w:hAnsi="Times New Roman" w:cs="Times New Roman"/>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3226">
      <w:bodyDiv w:val="1"/>
      <w:marLeft w:val="0"/>
      <w:marRight w:val="0"/>
      <w:marTop w:val="0"/>
      <w:marBottom w:val="0"/>
      <w:divBdr>
        <w:top w:val="none" w:sz="0" w:space="0" w:color="auto"/>
        <w:left w:val="none" w:sz="0" w:space="0" w:color="auto"/>
        <w:bottom w:val="none" w:sz="0" w:space="0" w:color="auto"/>
        <w:right w:val="none" w:sz="0" w:space="0" w:color="auto"/>
      </w:divBdr>
    </w:div>
    <w:div w:id="478497462">
      <w:bodyDiv w:val="1"/>
      <w:marLeft w:val="0"/>
      <w:marRight w:val="0"/>
      <w:marTop w:val="0"/>
      <w:marBottom w:val="0"/>
      <w:divBdr>
        <w:top w:val="none" w:sz="0" w:space="0" w:color="auto"/>
        <w:left w:val="none" w:sz="0" w:space="0" w:color="auto"/>
        <w:bottom w:val="none" w:sz="0" w:space="0" w:color="auto"/>
        <w:right w:val="none" w:sz="0" w:space="0" w:color="auto"/>
      </w:divBdr>
    </w:div>
    <w:div w:id="599407789">
      <w:bodyDiv w:val="1"/>
      <w:marLeft w:val="0"/>
      <w:marRight w:val="0"/>
      <w:marTop w:val="0"/>
      <w:marBottom w:val="0"/>
      <w:divBdr>
        <w:top w:val="none" w:sz="0" w:space="0" w:color="auto"/>
        <w:left w:val="none" w:sz="0" w:space="0" w:color="auto"/>
        <w:bottom w:val="none" w:sz="0" w:space="0" w:color="auto"/>
        <w:right w:val="none" w:sz="0" w:space="0" w:color="auto"/>
      </w:divBdr>
      <w:divsChild>
        <w:div w:id="1167132513">
          <w:marLeft w:val="0"/>
          <w:marRight w:val="0"/>
          <w:marTop w:val="0"/>
          <w:marBottom w:val="0"/>
          <w:divBdr>
            <w:top w:val="none" w:sz="0" w:space="0" w:color="auto"/>
            <w:left w:val="none" w:sz="0" w:space="0" w:color="auto"/>
            <w:bottom w:val="none" w:sz="0" w:space="0" w:color="auto"/>
            <w:right w:val="none" w:sz="0" w:space="0" w:color="auto"/>
          </w:divBdr>
          <w:divsChild>
            <w:div w:id="341013397">
              <w:marLeft w:val="0"/>
              <w:marRight w:val="0"/>
              <w:marTop w:val="0"/>
              <w:marBottom w:val="0"/>
              <w:divBdr>
                <w:top w:val="none" w:sz="0" w:space="0" w:color="auto"/>
                <w:left w:val="none" w:sz="0" w:space="0" w:color="auto"/>
                <w:bottom w:val="none" w:sz="0" w:space="0" w:color="auto"/>
                <w:right w:val="none" w:sz="0" w:space="0" w:color="auto"/>
              </w:divBdr>
              <w:divsChild>
                <w:div w:id="1555772073">
                  <w:marLeft w:val="0"/>
                  <w:marRight w:val="0"/>
                  <w:marTop w:val="0"/>
                  <w:marBottom w:val="0"/>
                  <w:divBdr>
                    <w:top w:val="none" w:sz="0" w:space="0" w:color="auto"/>
                    <w:left w:val="none" w:sz="0" w:space="0" w:color="auto"/>
                    <w:bottom w:val="none" w:sz="0" w:space="0" w:color="auto"/>
                    <w:right w:val="none" w:sz="0" w:space="0" w:color="auto"/>
                  </w:divBdr>
                  <w:divsChild>
                    <w:div w:id="9091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2677">
      <w:bodyDiv w:val="1"/>
      <w:marLeft w:val="0"/>
      <w:marRight w:val="0"/>
      <w:marTop w:val="0"/>
      <w:marBottom w:val="0"/>
      <w:divBdr>
        <w:top w:val="none" w:sz="0" w:space="0" w:color="auto"/>
        <w:left w:val="none" w:sz="0" w:space="0" w:color="auto"/>
        <w:bottom w:val="none" w:sz="0" w:space="0" w:color="auto"/>
        <w:right w:val="none" w:sz="0" w:space="0" w:color="auto"/>
      </w:divBdr>
    </w:div>
    <w:div w:id="1700354855">
      <w:bodyDiv w:val="1"/>
      <w:marLeft w:val="0"/>
      <w:marRight w:val="0"/>
      <w:marTop w:val="0"/>
      <w:marBottom w:val="0"/>
      <w:divBdr>
        <w:top w:val="none" w:sz="0" w:space="0" w:color="auto"/>
        <w:left w:val="none" w:sz="0" w:space="0" w:color="auto"/>
        <w:bottom w:val="none" w:sz="0" w:space="0" w:color="auto"/>
        <w:right w:val="none" w:sz="0" w:space="0" w:color="auto"/>
      </w:divBdr>
      <w:divsChild>
        <w:div w:id="114449793">
          <w:marLeft w:val="0"/>
          <w:marRight w:val="0"/>
          <w:marTop w:val="0"/>
          <w:marBottom w:val="0"/>
          <w:divBdr>
            <w:top w:val="none" w:sz="0" w:space="0" w:color="auto"/>
            <w:left w:val="none" w:sz="0" w:space="0" w:color="auto"/>
            <w:bottom w:val="none" w:sz="0" w:space="0" w:color="auto"/>
            <w:right w:val="none" w:sz="0" w:space="0" w:color="auto"/>
          </w:divBdr>
          <w:divsChild>
            <w:div w:id="136383186">
              <w:marLeft w:val="0"/>
              <w:marRight w:val="0"/>
              <w:marTop w:val="0"/>
              <w:marBottom w:val="0"/>
              <w:divBdr>
                <w:top w:val="none" w:sz="0" w:space="0" w:color="auto"/>
                <w:left w:val="none" w:sz="0" w:space="0" w:color="auto"/>
                <w:bottom w:val="none" w:sz="0" w:space="0" w:color="auto"/>
                <w:right w:val="none" w:sz="0" w:space="0" w:color="auto"/>
              </w:divBdr>
            </w:div>
            <w:div w:id="726958036">
              <w:marLeft w:val="0"/>
              <w:marRight w:val="0"/>
              <w:marTop w:val="0"/>
              <w:marBottom w:val="0"/>
              <w:divBdr>
                <w:top w:val="none" w:sz="0" w:space="0" w:color="auto"/>
                <w:left w:val="none" w:sz="0" w:space="0" w:color="auto"/>
                <w:bottom w:val="none" w:sz="0" w:space="0" w:color="auto"/>
                <w:right w:val="none" w:sz="0" w:space="0" w:color="auto"/>
              </w:divBdr>
            </w:div>
            <w:div w:id="752167153">
              <w:marLeft w:val="0"/>
              <w:marRight w:val="0"/>
              <w:marTop w:val="0"/>
              <w:marBottom w:val="0"/>
              <w:divBdr>
                <w:top w:val="none" w:sz="0" w:space="0" w:color="auto"/>
                <w:left w:val="none" w:sz="0" w:space="0" w:color="auto"/>
                <w:bottom w:val="none" w:sz="0" w:space="0" w:color="auto"/>
                <w:right w:val="none" w:sz="0" w:space="0" w:color="auto"/>
              </w:divBdr>
            </w:div>
            <w:div w:id="957490940">
              <w:marLeft w:val="0"/>
              <w:marRight w:val="0"/>
              <w:marTop w:val="0"/>
              <w:marBottom w:val="0"/>
              <w:divBdr>
                <w:top w:val="none" w:sz="0" w:space="0" w:color="auto"/>
                <w:left w:val="none" w:sz="0" w:space="0" w:color="auto"/>
                <w:bottom w:val="none" w:sz="0" w:space="0" w:color="auto"/>
                <w:right w:val="none" w:sz="0" w:space="0" w:color="auto"/>
              </w:divBdr>
            </w:div>
            <w:div w:id="2081831099">
              <w:marLeft w:val="0"/>
              <w:marRight w:val="0"/>
              <w:marTop w:val="0"/>
              <w:marBottom w:val="0"/>
              <w:divBdr>
                <w:top w:val="none" w:sz="0" w:space="0" w:color="auto"/>
                <w:left w:val="none" w:sz="0" w:space="0" w:color="auto"/>
                <w:bottom w:val="none" w:sz="0" w:space="0" w:color="auto"/>
                <w:right w:val="none" w:sz="0" w:space="0" w:color="auto"/>
              </w:divBdr>
            </w:div>
          </w:divsChild>
        </w:div>
        <w:div w:id="288783963">
          <w:marLeft w:val="0"/>
          <w:marRight w:val="0"/>
          <w:marTop w:val="0"/>
          <w:marBottom w:val="0"/>
          <w:divBdr>
            <w:top w:val="none" w:sz="0" w:space="0" w:color="auto"/>
            <w:left w:val="none" w:sz="0" w:space="0" w:color="auto"/>
            <w:bottom w:val="none" w:sz="0" w:space="0" w:color="auto"/>
            <w:right w:val="none" w:sz="0" w:space="0" w:color="auto"/>
          </w:divBdr>
          <w:divsChild>
            <w:div w:id="302085178">
              <w:marLeft w:val="0"/>
              <w:marRight w:val="0"/>
              <w:marTop w:val="0"/>
              <w:marBottom w:val="0"/>
              <w:divBdr>
                <w:top w:val="none" w:sz="0" w:space="0" w:color="auto"/>
                <w:left w:val="none" w:sz="0" w:space="0" w:color="auto"/>
                <w:bottom w:val="none" w:sz="0" w:space="0" w:color="auto"/>
                <w:right w:val="none" w:sz="0" w:space="0" w:color="auto"/>
              </w:divBdr>
            </w:div>
            <w:div w:id="572350026">
              <w:marLeft w:val="0"/>
              <w:marRight w:val="0"/>
              <w:marTop w:val="0"/>
              <w:marBottom w:val="0"/>
              <w:divBdr>
                <w:top w:val="none" w:sz="0" w:space="0" w:color="auto"/>
                <w:left w:val="none" w:sz="0" w:space="0" w:color="auto"/>
                <w:bottom w:val="none" w:sz="0" w:space="0" w:color="auto"/>
                <w:right w:val="none" w:sz="0" w:space="0" w:color="auto"/>
              </w:divBdr>
            </w:div>
            <w:div w:id="1083145593">
              <w:marLeft w:val="0"/>
              <w:marRight w:val="0"/>
              <w:marTop w:val="0"/>
              <w:marBottom w:val="0"/>
              <w:divBdr>
                <w:top w:val="none" w:sz="0" w:space="0" w:color="auto"/>
                <w:left w:val="none" w:sz="0" w:space="0" w:color="auto"/>
                <w:bottom w:val="none" w:sz="0" w:space="0" w:color="auto"/>
                <w:right w:val="none" w:sz="0" w:space="0" w:color="auto"/>
              </w:divBdr>
            </w:div>
            <w:div w:id="1331834249">
              <w:marLeft w:val="0"/>
              <w:marRight w:val="0"/>
              <w:marTop w:val="0"/>
              <w:marBottom w:val="0"/>
              <w:divBdr>
                <w:top w:val="none" w:sz="0" w:space="0" w:color="auto"/>
                <w:left w:val="none" w:sz="0" w:space="0" w:color="auto"/>
                <w:bottom w:val="none" w:sz="0" w:space="0" w:color="auto"/>
                <w:right w:val="none" w:sz="0" w:space="0" w:color="auto"/>
              </w:divBdr>
            </w:div>
            <w:div w:id="1943611071">
              <w:marLeft w:val="0"/>
              <w:marRight w:val="0"/>
              <w:marTop w:val="0"/>
              <w:marBottom w:val="0"/>
              <w:divBdr>
                <w:top w:val="none" w:sz="0" w:space="0" w:color="auto"/>
                <w:left w:val="none" w:sz="0" w:space="0" w:color="auto"/>
                <w:bottom w:val="none" w:sz="0" w:space="0" w:color="auto"/>
                <w:right w:val="none" w:sz="0" w:space="0" w:color="auto"/>
              </w:divBdr>
            </w:div>
          </w:divsChild>
        </w:div>
        <w:div w:id="314578009">
          <w:marLeft w:val="0"/>
          <w:marRight w:val="0"/>
          <w:marTop w:val="0"/>
          <w:marBottom w:val="0"/>
          <w:divBdr>
            <w:top w:val="none" w:sz="0" w:space="0" w:color="auto"/>
            <w:left w:val="none" w:sz="0" w:space="0" w:color="auto"/>
            <w:bottom w:val="none" w:sz="0" w:space="0" w:color="auto"/>
            <w:right w:val="none" w:sz="0" w:space="0" w:color="auto"/>
          </w:divBdr>
          <w:divsChild>
            <w:div w:id="13390770">
              <w:marLeft w:val="0"/>
              <w:marRight w:val="0"/>
              <w:marTop w:val="0"/>
              <w:marBottom w:val="0"/>
              <w:divBdr>
                <w:top w:val="none" w:sz="0" w:space="0" w:color="auto"/>
                <w:left w:val="none" w:sz="0" w:space="0" w:color="auto"/>
                <w:bottom w:val="none" w:sz="0" w:space="0" w:color="auto"/>
                <w:right w:val="none" w:sz="0" w:space="0" w:color="auto"/>
              </w:divBdr>
            </w:div>
            <w:div w:id="90979862">
              <w:marLeft w:val="0"/>
              <w:marRight w:val="0"/>
              <w:marTop w:val="0"/>
              <w:marBottom w:val="0"/>
              <w:divBdr>
                <w:top w:val="none" w:sz="0" w:space="0" w:color="auto"/>
                <w:left w:val="none" w:sz="0" w:space="0" w:color="auto"/>
                <w:bottom w:val="none" w:sz="0" w:space="0" w:color="auto"/>
                <w:right w:val="none" w:sz="0" w:space="0" w:color="auto"/>
              </w:divBdr>
            </w:div>
            <w:div w:id="93017041">
              <w:marLeft w:val="0"/>
              <w:marRight w:val="0"/>
              <w:marTop w:val="0"/>
              <w:marBottom w:val="0"/>
              <w:divBdr>
                <w:top w:val="none" w:sz="0" w:space="0" w:color="auto"/>
                <w:left w:val="none" w:sz="0" w:space="0" w:color="auto"/>
                <w:bottom w:val="none" w:sz="0" w:space="0" w:color="auto"/>
                <w:right w:val="none" w:sz="0" w:space="0" w:color="auto"/>
              </w:divBdr>
            </w:div>
            <w:div w:id="133447487">
              <w:marLeft w:val="0"/>
              <w:marRight w:val="0"/>
              <w:marTop w:val="0"/>
              <w:marBottom w:val="0"/>
              <w:divBdr>
                <w:top w:val="none" w:sz="0" w:space="0" w:color="auto"/>
                <w:left w:val="none" w:sz="0" w:space="0" w:color="auto"/>
                <w:bottom w:val="none" w:sz="0" w:space="0" w:color="auto"/>
                <w:right w:val="none" w:sz="0" w:space="0" w:color="auto"/>
              </w:divBdr>
            </w:div>
            <w:div w:id="502743184">
              <w:marLeft w:val="0"/>
              <w:marRight w:val="0"/>
              <w:marTop w:val="0"/>
              <w:marBottom w:val="0"/>
              <w:divBdr>
                <w:top w:val="none" w:sz="0" w:space="0" w:color="auto"/>
                <w:left w:val="none" w:sz="0" w:space="0" w:color="auto"/>
                <w:bottom w:val="none" w:sz="0" w:space="0" w:color="auto"/>
                <w:right w:val="none" w:sz="0" w:space="0" w:color="auto"/>
              </w:divBdr>
            </w:div>
            <w:div w:id="511455268">
              <w:marLeft w:val="0"/>
              <w:marRight w:val="0"/>
              <w:marTop w:val="0"/>
              <w:marBottom w:val="0"/>
              <w:divBdr>
                <w:top w:val="none" w:sz="0" w:space="0" w:color="auto"/>
                <w:left w:val="none" w:sz="0" w:space="0" w:color="auto"/>
                <w:bottom w:val="none" w:sz="0" w:space="0" w:color="auto"/>
                <w:right w:val="none" w:sz="0" w:space="0" w:color="auto"/>
              </w:divBdr>
            </w:div>
            <w:div w:id="543761836">
              <w:marLeft w:val="0"/>
              <w:marRight w:val="0"/>
              <w:marTop w:val="0"/>
              <w:marBottom w:val="0"/>
              <w:divBdr>
                <w:top w:val="none" w:sz="0" w:space="0" w:color="auto"/>
                <w:left w:val="none" w:sz="0" w:space="0" w:color="auto"/>
                <w:bottom w:val="none" w:sz="0" w:space="0" w:color="auto"/>
                <w:right w:val="none" w:sz="0" w:space="0" w:color="auto"/>
              </w:divBdr>
            </w:div>
            <w:div w:id="774054994">
              <w:marLeft w:val="0"/>
              <w:marRight w:val="0"/>
              <w:marTop w:val="0"/>
              <w:marBottom w:val="0"/>
              <w:divBdr>
                <w:top w:val="none" w:sz="0" w:space="0" w:color="auto"/>
                <w:left w:val="none" w:sz="0" w:space="0" w:color="auto"/>
                <w:bottom w:val="none" w:sz="0" w:space="0" w:color="auto"/>
                <w:right w:val="none" w:sz="0" w:space="0" w:color="auto"/>
              </w:divBdr>
            </w:div>
            <w:div w:id="983587864">
              <w:marLeft w:val="0"/>
              <w:marRight w:val="0"/>
              <w:marTop w:val="0"/>
              <w:marBottom w:val="0"/>
              <w:divBdr>
                <w:top w:val="none" w:sz="0" w:space="0" w:color="auto"/>
                <w:left w:val="none" w:sz="0" w:space="0" w:color="auto"/>
                <w:bottom w:val="none" w:sz="0" w:space="0" w:color="auto"/>
                <w:right w:val="none" w:sz="0" w:space="0" w:color="auto"/>
              </w:divBdr>
            </w:div>
            <w:div w:id="1552232377">
              <w:marLeft w:val="0"/>
              <w:marRight w:val="0"/>
              <w:marTop w:val="0"/>
              <w:marBottom w:val="0"/>
              <w:divBdr>
                <w:top w:val="none" w:sz="0" w:space="0" w:color="auto"/>
                <w:left w:val="none" w:sz="0" w:space="0" w:color="auto"/>
                <w:bottom w:val="none" w:sz="0" w:space="0" w:color="auto"/>
                <w:right w:val="none" w:sz="0" w:space="0" w:color="auto"/>
              </w:divBdr>
            </w:div>
            <w:div w:id="1779258124">
              <w:marLeft w:val="0"/>
              <w:marRight w:val="0"/>
              <w:marTop w:val="0"/>
              <w:marBottom w:val="0"/>
              <w:divBdr>
                <w:top w:val="none" w:sz="0" w:space="0" w:color="auto"/>
                <w:left w:val="none" w:sz="0" w:space="0" w:color="auto"/>
                <w:bottom w:val="none" w:sz="0" w:space="0" w:color="auto"/>
                <w:right w:val="none" w:sz="0" w:space="0" w:color="auto"/>
              </w:divBdr>
            </w:div>
            <w:div w:id="1780300054">
              <w:marLeft w:val="0"/>
              <w:marRight w:val="0"/>
              <w:marTop w:val="0"/>
              <w:marBottom w:val="0"/>
              <w:divBdr>
                <w:top w:val="none" w:sz="0" w:space="0" w:color="auto"/>
                <w:left w:val="none" w:sz="0" w:space="0" w:color="auto"/>
                <w:bottom w:val="none" w:sz="0" w:space="0" w:color="auto"/>
                <w:right w:val="none" w:sz="0" w:space="0" w:color="auto"/>
              </w:divBdr>
            </w:div>
            <w:div w:id="1930575309">
              <w:marLeft w:val="0"/>
              <w:marRight w:val="0"/>
              <w:marTop w:val="0"/>
              <w:marBottom w:val="0"/>
              <w:divBdr>
                <w:top w:val="none" w:sz="0" w:space="0" w:color="auto"/>
                <w:left w:val="none" w:sz="0" w:space="0" w:color="auto"/>
                <w:bottom w:val="none" w:sz="0" w:space="0" w:color="auto"/>
                <w:right w:val="none" w:sz="0" w:space="0" w:color="auto"/>
              </w:divBdr>
            </w:div>
            <w:div w:id="2006082770">
              <w:marLeft w:val="0"/>
              <w:marRight w:val="0"/>
              <w:marTop w:val="0"/>
              <w:marBottom w:val="0"/>
              <w:divBdr>
                <w:top w:val="none" w:sz="0" w:space="0" w:color="auto"/>
                <w:left w:val="none" w:sz="0" w:space="0" w:color="auto"/>
                <w:bottom w:val="none" w:sz="0" w:space="0" w:color="auto"/>
                <w:right w:val="none" w:sz="0" w:space="0" w:color="auto"/>
              </w:divBdr>
            </w:div>
          </w:divsChild>
        </w:div>
        <w:div w:id="1392537323">
          <w:marLeft w:val="0"/>
          <w:marRight w:val="0"/>
          <w:marTop w:val="0"/>
          <w:marBottom w:val="0"/>
          <w:divBdr>
            <w:top w:val="none" w:sz="0" w:space="0" w:color="auto"/>
            <w:left w:val="none" w:sz="0" w:space="0" w:color="auto"/>
            <w:bottom w:val="none" w:sz="0" w:space="0" w:color="auto"/>
            <w:right w:val="none" w:sz="0" w:space="0" w:color="auto"/>
          </w:divBdr>
          <w:divsChild>
            <w:div w:id="1142305457">
              <w:marLeft w:val="0"/>
              <w:marRight w:val="0"/>
              <w:marTop w:val="0"/>
              <w:marBottom w:val="0"/>
              <w:divBdr>
                <w:top w:val="none" w:sz="0" w:space="0" w:color="auto"/>
                <w:left w:val="none" w:sz="0" w:space="0" w:color="auto"/>
                <w:bottom w:val="none" w:sz="0" w:space="0" w:color="auto"/>
                <w:right w:val="none" w:sz="0" w:space="0" w:color="auto"/>
              </w:divBdr>
            </w:div>
            <w:div w:id="1292978230">
              <w:marLeft w:val="0"/>
              <w:marRight w:val="0"/>
              <w:marTop w:val="0"/>
              <w:marBottom w:val="0"/>
              <w:divBdr>
                <w:top w:val="none" w:sz="0" w:space="0" w:color="auto"/>
                <w:left w:val="none" w:sz="0" w:space="0" w:color="auto"/>
                <w:bottom w:val="none" w:sz="0" w:space="0" w:color="auto"/>
                <w:right w:val="none" w:sz="0" w:space="0" w:color="auto"/>
              </w:divBdr>
            </w:div>
            <w:div w:id="1612936102">
              <w:marLeft w:val="0"/>
              <w:marRight w:val="0"/>
              <w:marTop w:val="0"/>
              <w:marBottom w:val="0"/>
              <w:divBdr>
                <w:top w:val="none" w:sz="0" w:space="0" w:color="auto"/>
                <w:left w:val="none" w:sz="0" w:space="0" w:color="auto"/>
                <w:bottom w:val="none" w:sz="0" w:space="0" w:color="auto"/>
                <w:right w:val="none" w:sz="0" w:space="0" w:color="auto"/>
              </w:divBdr>
            </w:div>
            <w:div w:id="1761442920">
              <w:marLeft w:val="0"/>
              <w:marRight w:val="0"/>
              <w:marTop w:val="0"/>
              <w:marBottom w:val="0"/>
              <w:divBdr>
                <w:top w:val="none" w:sz="0" w:space="0" w:color="auto"/>
                <w:left w:val="none" w:sz="0" w:space="0" w:color="auto"/>
                <w:bottom w:val="none" w:sz="0" w:space="0" w:color="auto"/>
                <w:right w:val="none" w:sz="0" w:space="0" w:color="auto"/>
              </w:divBdr>
            </w:div>
            <w:div w:id="1847398423">
              <w:marLeft w:val="0"/>
              <w:marRight w:val="0"/>
              <w:marTop w:val="0"/>
              <w:marBottom w:val="0"/>
              <w:divBdr>
                <w:top w:val="none" w:sz="0" w:space="0" w:color="auto"/>
                <w:left w:val="none" w:sz="0" w:space="0" w:color="auto"/>
                <w:bottom w:val="none" w:sz="0" w:space="0" w:color="auto"/>
                <w:right w:val="none" w:sz="0" w:space="0" w:color="auto"/>
              </w:divBdr>
            </w:div>
          </w:divsChild>
        </w:div>
        <w:div w:id="2137137390">
          <w:marLeft w:val="0"/>
          <w:marRight w:val="0"/>
          <w:marTop w:val="0"/>
          <w:marBottom w:val="0"/>
          <w:divBdr>
            <w:top w:val="none" w:sz="0" w:space="0" w:color="auto"/>
            <w:left w:val="none" w:sz="0" w:space="0" w:color="auto"/>
            <w:bottom w:val="none" w:sz="0" w:space="0" w:color="auto"/>
            <w:right w:val="none" w:sz="0" w:space="0" w:color="auto"/>
          </w:divBdr>
          <w:divsChild>
            <w:div w:id="42097503">
              <w:marLeft w:val="0"/>
              <w:marRight w:val="0"/>
              <w:marTop w:val="0"/>
              <w:marBottom w:val="0"/>
              <w:divBdr>
                <w:top w:val="none" w:sz="0" w:space="0" w:color="auto"/>
                <w:left w:val="none" w:sz="0" w:space="0" w:color="auto"/>
                <w:bottom w:val="none" w:sz="0" w:space="0" w:color="auto"/>
                <w:right w:val="none" w:sz="0" w:space="0" w:color="auto"/>
              </w:divBdr>
            </w:div>
            <w:div w:id="188495725">
              <w:marLeft w:val="0"/>
              <w:marRight w:val="0"/>
              <w:marTop w:val="0"/>
              <w:marBottom w:val="0"/>
              <w:divBdr>
                <w:top w:val="none" w:sz="0" w:space="0" w:color="auto"/>
                <w:left w:val="none" w:sz="0" w:space="0" w:color="auto"/>
                <w:bottom w:val="none" w:sz="0" w:space="0" w:color="auto"/>
                <w:right w:val="none" w:sz="0" w:space="0" w:color="auto"/>
              </w:divBdr>
            </w:div>
            <w:div w:id="232011926">
              <w:marLeft w:val="0"/>
              <w:marRight w:val="0"/>
              <w:marTop w:val="0"/>
              <w:marBottom w:val="0"/>
              <w:divBdr>
                <w:top w:val="none" w:sz="0" w:space="0" w:color="auto"/>
                <w:left w:val="none" w:sz="0" w:space="0" w:color="auto"/>
                <w:bottom w:val="none" w:sz="0" w:space="0" w:color="auto"/>
                <w:right w:val="none" w:sz="0" w:space="0" w:color="auto"/>
              </w:divBdr>
            </w:div>
            <w:div w:id="301229604">
              <w:marLeft w:val="0"/>
              <w:marRight w:val="0"/>
              <w:marTop w:val="0"/>
              <w:marBottom w:val="0"/>
              <w:divBdr>
                <w:top w:val="none" w:sz="0" w:space="0" w:color="auto"/>
                <w:left w:val="none" w:sz="0" w:space="0" w:color="auto"/>
                <w:bottom w:val="none" w:sz="0" w:space="0" w:color="auto"/>
                <w:right w:val="none" w:sz="0" w:space="0" w:color="auto"/>
              </w:divBdr>
            </w:div>
            <w:div w:id="335154642">
              <w:marLeft w:val="0"/>
              <w:marRight w:val="0"/>
              <w:marTop w:val="0"/>
              <w:marBottom w:val="0"/>
              <w:divBdr>
                <w:top w:val="none" w:sz="0" w:space="0" w:color="auto"/>
                <w:left w:val="none" w:sz="0" w:space="0" w:color="auto"/>
                <w:bottom w:val="none" w:sz="0" w:space="0" w:color="auto"/>
                <w:right w:val="none" w:sz="0" w:space="0" w:color="auto"/>
              </w:divBdr>
            </w:div>
            <w:div w:id="341855392">
              <w:marLeft w:val="0"/>
              <w:marRight w:val="0"/>
              <w:marTop w:val="0"/>
              <w:marBottom w:val="0"/>
              <w:divBdr>
                <w:top w:val="none" w:sz="0" w:space="0" w:color="auto"/>
                <w:left w:val="none" w:sz="0" w:space="0" w:color="auto"/>
                <w:bottom w:val="none" w:sz="0" w:space="0" w:color="auto"/>
                <w:right w:val="none" w:sz="0" w:space="0" w:color="auto"/>
              </w:divBdr>
            </w:div>
            <w:div w:id="484665121">
              <w:marLeft w:val="0"/>
              <w:marRight w:val="0"/>
              <w:marTop w:val="0"/>
              <w:marBottom w:val="0"/>
              <w:divBdr>
                <w:top w:val="none" w:sz="0" w:space="0" w:color="auto"/>
                <w:left w:val="none" w:sz="0" w:space="0" w:color="auto"/>
                <w:bottom w:val="none" w:sz="0" w:space="0" w:color="auto"/>
                <w:right w:val="none" w:sz="0" w:space="0" w:color="auto"/>
              </w:divBdr>
            </w:div>
            <w:div w:id="528223291">
              <w:marLeft w:val="0"/>
              <w:marRight w:val="0"/>
              <w:marTop w:val="0"/>
              <w:marBottom w:val="0"/>
              <w:divBdr>
                <w:top w:val="none" w:sz="0" w:space="0" w:color="auto"/>
                <w:left w:val="none" w:sz="0" w:space="0" w:color="auto"/>
                <w:bottom w:val="none" w:sz="0" w:space="0" w:color="auto"/>
                <w:right w:val="none" w:sz="0" w:space="0" w:color="auto"/>
              </w:divBdr>
            </w:div>
            <w:div w:id="587424301">
              <w:marLeft w:val="0"/>
              <w:marRight w:val="0"/>
              <w:marTop w:val="0"/>
              <w:marBottom w:val="0"/>
              <w:divBdr>
                <w:top w:val="none" w:sz="0" w:space="0" w:color="auto"/>
                <w:left w:val="none" w:sz="0" w:space="0" w:color="auto"/>
                <w:bottom w:val="none" w:sz="0" w:space="0" w:color="auto"/>
                <w:right w:val="none" w:sz="0" w:space="0" w:color="auto"/>
              </w:divBdr>
            </w:div>
            <w:div w:id="705180334">
              <w:marLeft w:val="0"/>
              <w:marRight w:val="0"/>
              <w:marTop w:val="0"/>
              <w:marBottom w:val="0"/>
              <w:divBdr>
                <w:top w:val="none" w:sz="0" w:space="0" w:color="auto"/>
                <w:left w:val="none" w:sz="0" w:space="0" w:color="auto"/>
                <w:bottom w:val="none" w:sz="0" w:space="0" w:color="auto"/>
                <w:right w:val="none" w:sz="0" w:space="0" w:color="auto"/>
              </w:divBdr>
            </w:div>
            <w:div w:id="716508077">
              <w:marLeft w:val="0"/>
              <w:marRight w:val="0"/>
              <w:marTop w:val="0"/>
              <w:marBottom w:val="0"/>
              <w:divBdr>
                <w:top w:val="none" w:sz="0" w:space="0" w:color="auto"/>
                <w:left w:val="none" w:sz="0" w:space="0" w:color="auto"/>
                <w:bottom w:val="none" w:sz="0" w:space="0" w:color="auto"/>
                <w:right w:val="none" w:sz="0" w:space="0" w:color="auto"/>
              </w:divBdr>
            </w:div>
            <w:div w:id="812451138">
              <w:marLeft w:val="0"/>
              <w:marRight w:val="0"/>
              <w:marTop w:val="0"/>
              <w:marBottom w:val="0"/>
              <w:divBdr>
                <w:top w:val="none" w:sz="0" w:space="0" w:color="auto"/>
                <w:left w:val="none" w:sz="0" w:space="0" w:color="auto"/>
                <w:bottom w:val="none" w:sz="0" w:space="0" w:color="auto"/>
                <w:right w:val="none" w:sz="0" w:space="0" w:color="auto"/>
              </w:divBdr>
            </w:div>
            <w:div w:id="878476606">
              <w:marLeft w:val="0"/>
              <w:marRight w:val="0"/>
              <w:marTop w:val="0"/>
              <w:marBottom w:val="0"/>
              <w:divBdr>
                <w:top w:val="none" w:sz="0" w:space="0" w:color="auto"/>
                <w:left w:val="none" w:sz="0" w:space="0" w:color="auto"/>
                <w:bottom w:val="none" w:sz="0" w:space="0" w:color="auto"/>
                <w:right w:val="none" w:sz="0" w:space="0" w:color="auto"/>
              </w:divBdr>
            </w:div>
            <w:div w:id="940143900">
              <w:marLeft w:val="0"/>
              <w:marRight w:val="0"/>
              <w:marTop w:val="0"/>
              <w:marBottom w:val="0"/>
              <w:divBdr>
                <w:top w:val="none" w:sz="0" w:space="0" w:color="auto"/>
                <w:left w:val="none" w:sz="0" w:space="0" w:color="auto"/>
                <w:bottom w:val="none" w:sz="0" w:space="0" w:color="auto"/>
                <w:right w:val="none" w:sz="0" w:space="0" w:color="auto"/>
              </w:divBdr>
            </w:div>
            <w:div w:id="1116605985">
              <w:marLeft w:val="0"/>
              <w:marRight w:val="0"/>
              <w:marTop w:val="0"/>
              <w:marBottom w:val="0"/>
              <w:divBdr>
                <w:top w:val="none" w:sz="0" w:space="0" w:color="auto"/>
                <w:left w:val="none" w:sz="0" w:space="0" w:color="auto"/>
                <w:bottom w:val="none" w:sz="0" w:space="0" w:color="auto"/>
                <w:right w:val="none" w:sz="0" w:space="0" w:color="auto"/>
              </w:divBdr>
            </w:div>
            <w:div w:id="1248148542">
              <w:marLeft w:val="0"/>
              <w:marRight w:val="0"/>
              <w:marTop w:val="0"/>
              <w:marBottom w:val="0"/>
              <w:divBdr>
                <w:top w:val="none" w:sz="0" w:space="0" w:color="auto"/>
                <w:left w:val="none" w:sz="0" w:space="0" w:color="auto"/>
                <w:bottom w:val="none" w:sz="0" w:space="0" w:color="auto"/>
                <w:right w:val="none" w:sz="0" w:space="0" w:color="auto"/>
              </w:divBdr>
            </w:div>
            <w:div w:id="1297685780">
              <w:marLeft w:val="0"/>
              <w:marRight w:val="0"/>
              <w:marTop w:val="0"/>
              <w:marBottom w:val="0"/>
              <w:divBdr>
                <w:top w:val="none" w:sz="0" w:space="0" w:color="auto"/>
                <w:left w:val="none" w:sz="0" w:space="0" w:color="auto"/>
                <w:bottom w:val="none" w:sz="0" w:space="0" w:color="auto"/>
                <w:right w:val="none" w:sz="0" w:space="0" w:color="auto"/>
              </w:divBdr>
            </w:div>
            <w:div w:id="1304769443">
              <w:marLeft w:val="0"/>
              <w:marRight w:val="0"/>
              <w:marTop w:val="0"/>
              <w:marBottom w:val="0"/>
              <w:divBdr>
                <w:top w:val="none" w:sz="0" w:space="0" w:color="auto"/>
                <w:left w:val="none" w:sz="0" w:space="0" w:color="auto"/>
                <w:bottom w:val="none" w:sz="0" w:space="0" w:color="auto"/>
                <w:right w:val="none" w:sz="0" w:space="0" w:color="auto"/>
              </w:divBdr>
            </w:div>
            <w:div w:id="1446848178">
              <w:marLeft w:val="0"/>
              <w:marRight w:val="0"/>
              <w:marTop w:val="0"/>
              <w:marBottom w:val="0"/>
              <w:divBdr>
                <w:top w:val="none" w:sz="0" w:space="0" w:color="auto"/>
                <w:left w:val="none" w:sz="0" w:space="0" w:color="auto"/>
                <w:bottom w:val="none" w:sz="0" w:space="0" w:color="auto"/>
                <w:right w:val="none" w:sz="0" w:space="0" w:color="auto"/>
              </w:divBdr>
            </w:div>
            <w:div w:id="1457869999">
              <w:marLeft w:val="0"/>
              <w:marRight w:val="0"/>
              <w:marTop w:val="0"/>
              <w:marBottom w:val="0"/>
              <w:divBdr>
                <w:top w:val="none" w:sz="0" w:space="0" w:color="auto"/>
                <w:left w:val="none" w:sz="0" w:space="0" w:color="auto"/>
                <w:bottom w:val="none" w:sz="0" w:space="0" w:color="auto"/>
                <w:right w:val="none" w:sz="0" w:space="0" w:color="auto"/>
              </w:divBdr>
            </w:div>
            <w:div w:id="1458913065">
              <w:marLeft w:val="0"/>
              <w:marRight w:val="0"/>
              <w:marTop w:val="0"/>
              <w:marBottom w:val="0"/>
              <w:divBdr>
                <w:top w:val="none" w:sz="0" w:space="0" w:color="auto"/>
                <w:left w:val="none" w:sz="0" w:space="0" w:color="auto"/>
                <w:bottom w:val="none" w:sz="0" w:space="0" w:color="auto"/>
                <w:right w:val="none" w:sz="0" w:space="0" w:color="auto"/>
              </w:divBdr>
            </w:div>
            <w:div w:id="1505238693">
              <w:marLeft w:val="0"/>
              <w:marRight w:val="0"/>
              <w:marTop w:val="0"/>
              <w:marBottom w:val="0"/>
              <w:divBdr>
                <w:top w:val="none" w:sz="0" w:space="0" w:color="auto"/>
                <w:left w:val="none" w:sz="0" w:space="0" w:color="auto"/>
                <w:bottom w:val="none" w:sz="0" w:space="0" w:color="auto"/>
                <w:right w:val="none" w:sz="0" w:space="0" w:color="auto"/>
              </w:divBdr>
            </w:div>
            <w:div w:id="1607469140">
              <w:marLeft w:val="0"/>
              <w:marRight w:val="0"/>
              <w:marTop w:val="0"/>
              <w:marBottom w:val="0"/>
              <w:divBdr>
                <w:top w:val="none" w:sz="0" w:space="0" w:color="auto"/>
                <w:left w:val="none" w:sz="0" w:space="0" w:color="auto"/>
                <w:bottom w:val="none" w:sz="0" w:space="0" w:color="auto"/>
                <w:right w:val="none" w:sz="0" w:space="0" w:color="auto"/>
              </w:divBdr>
            </w:div>
            <w:div w:id="1614819825">
              <w:marLeft w:val="0"/>
              <w:marRight w:val="0"/>
              <w:marTop w:val="0"/>
              <w:marBottom w:val="0"/>
              <w:divBdr>
                <w:top w:val="none" w:sz="0" w:space="0" w:color="auto"/>
                <w:left w:val="none" w:sz="0" w:space="0" w:color="auto"/>
                <w:bottom w:val="none" w:sz="0" w:space="0" w:color="auto"/>
                <w:right w:val="none" w:sz="0" w:space="0" w:color="auto"/>
              </w:divBdr>
            </w:div>
            <w:div w:id="1617981349">
              <w:marLeft w:val="0"/>
              <w:marRight w:val="0"/>
              <w:marTop w:val="0"/>
              <w:marBottom w:val="0"/>
              <w:divBdr>
                <w:top w:val="none" w:sz="0" w:space="0" w:color="auto"/>
                <w:left w:val="none" w:sz="0" w:space="0" w:color="auto"/>
                <w:bottom w:val="none" w:sz="0" w:space="0" w:color="auto"/>
                <w:right w:val="none" w:sz="0" w:space="0" w:color="auto"/>
              </w:divBdr>
            </w:div>
            <w:div w:id="1698197947">
              <w:marLeft w:val="0"/>
              <w:marRight w:val="0"/>
              <w:marTop w:val="0"/>
              <w:marBottom w:val="0"/>
              <w:divBdr>
                <w:top w:val="none" w:sz="0" w:space="0" w:color="auto"/>
                <w:left w:val="none" w:sz="0" w:space="0" w:color="auto"/>
                <w:bottom w:val="none" w:sz="0" w:space="0" w:color="auto"/>
                <w:right w:val="none" w:sz="0" w:space="0" w:color="auto"/>
              </w:divBdr>
            </w:div>
            <w:div w:id="1733962121">
              <w:marLeft w:val="0"/>
              <w:marRight w:val="0"/>
              <w:marTop w:val="0"/>
              <w:marBottom w:val="0"/>
              <w:divBdr>
                <w:top w:val="none" w:sz="0" w:space="0" w:color="auto"/>
                <w:left w:val="none" w:sz="0" w:space="0" w:color="auto"/>
                <w:bottom w:val="none" w:sz="0" w:space="0" w:color="auto"/>
                <w:right w:val="none" w:sz="0" w:space="0" w:color="auto"/>
              </w:divBdr>
            </w:div>
            <w:div w:id="1762095765">
              <w:marLeft w:val="0"/>
              <w:marRight w:val="0"/>
              <w:marTop w:val="0"/>
              <w:marBottom w:val="0"/>
              <w:divBdr>
                <w:top w:val="none" w:sz="0" w:space="0" w:color="auto"/>
                <w:left w:val="none" w:sz="0" w:space="0" w:color="auto"/>
                <w:bottom w:val="none" w:sz="0" w:space="0" w:color="auto"/>
                <w:right w:val="none" w:sz="0" w:space="0" w:color="auto"/>
              </w:divBdr>
            </w:div>
            <w:div w:id="1950695592">
              <w:marLeft w:val="0"/>
              <w:marRight w:val="0"/>
              <w:marTop w:val="0"/>
              <w:marBottom w:val="0"/>
              <w:divBdr>
                <w:top w:val="none" w:sz="0" w:space="0" w:color="auto"/>
                <w:left w:val="none" w:sz="0" w:space="0" w:color="auto"/>
                <w:bottom w:val="none" w:sz="0" w:space="0" w:color="auto"/>
                <w:right w:val="none" w:sz="0" w:space="0" w:color="auto"/>
              </w:divBdr>
            </w:div>
            <w:div w:id="2049331905">
              <w:marLeft w:val="0"/>
              <w:marRight w:val="0"/>
              <w:marTop w:val="0"/>
              <w:marBottom w:val="0"/>
              <w:divBdr>
                <w:top w:val="none" w:sz="0" w:space="0" w:color="auto"/>
                <w:left w:val="none" w:sz="0" w:space="0" w:color="auto"/>
                <w:bottom w:val="none" w:sz="0" w:space="0" w:color="auto"/>
                <w:right w:val="none" w:sz="0" w:space="0" w:color="auto"/>
              </w:divBdr>
            </w:div>
            <w:div w:id="20693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5856">
      <w:bodyDiv w:val="1"/>
      <w:marLeft w:val="0"/>
      <w:marRight w:val="0"/>
      <w:marTop w:val="0"/>
      <w:marBottom w:val="0"/>
      <w:divBdr>
        <w:top w:val="none" w:sz="0" w:space="0" w:color="auto"/>
        <w:left w:val="none" w:sz="0" w:space="0" w:color="auto"/>
        <w:bottom w:val="none" w:sz="0" w:space="0" w:color="auto"/>
        <w:right w:val="none" w:sz="0" w:space="0" w:color="auto"/>
      </w:divBdr>
      <w:divsChild>
        <w:div w:id="729772433">
          <w:marLeft w:val="0"/>
          <w:marRight w:val="0"/>
          <w:marTop w:val="0"/>
          <w:marBottom w:val="0"/>
          <w:divBdr>
            <w:top w:val="none" w:sz="0" w:space="0" w:color="auto"/>
            <w:left w:val="none" w:sz="0" w:space="0" w:color="auto"/>
            <w:bottom w:val="none" w:sz="0" w:space="0" w:color="auto"/>
            <w:right w:val="none" w:sz="0" w:space="0" w:color="auto"/>
          </w:divBdr>
          <w:divsChild>
            <w:div w:id="427426032">
              <w:marLeft w:val="0"/>
              <w:marRight w:val="0"/>
              <w:marTop w:val="0"/>
              <w:marBottom w:val="0"/>
              <w:divBdr>
                <w:top w:val="none" w:sz="0" w:space="0" w:color="auto"/>
                <w:left w:val="none" w:sz="0" w:space="0" w:color="auto"/>
                <w:bottom w:val="none" w:sz="0" w:space="0" w:color="auto"/>
                <w:right w:val="none" w:sz="0" w:space="0" w:color="auto"/>
              </w:divBdr>
              <w:divsChild>
                <w:div w:id="1618636561">
                  <w:marLeft w:val="0"/>
                  <w:marRight w:val="0"/>
                  <w:marTop w:val="0"/>
                  <w:marBottom w:val="0"/>
                  <w:divBdr>
                    <w:top w:val="none" w:sz="0" w:space="0" w:color="auto"/>
                    <w:left w:val="none" w:sz="0" w:space="0" w:color="auto"/>
                    <w:bottom w:val="none" w:sz="0" w:space="0" w:color="auto"/>
                    <w:right w:val="none" w:sz="0" w:space="0" w:color="auto"/>
                  </w:divBdr>
                </w:div>
              </w:divsChild>
            </w:div>
            <w:div w:id="1538276884">
              <w:marLeft w:val="0"/>
              <w:marRight w:val="0"/>
              <w:marTop w:val="0"/>
              <w:marBottom w:val="0"/>
              <w:divBdr>
                <w:top w:val="none" w:sz="0" w:space="0" w:color="auto"/>
                <w:left w:val="none" w:sz="0" w:space="0" w:color="auto"/>
                <w:bottom w:val="none" w:sz="0" w:space="0" w:color="auto"/>
                <w:right w:val="none" w:sz="0" w:space="0" w:color="auto"/>
              </w:divBdr>
              <w:divsChild>
                <w:div w:id="1672829811">
                  <w:marLeft w:val="0"/>
                  <w:marRight w:val="0"/>
                  <w:marTop w:val="0"/>
                  <w:marBottom w:val="0"/>
                  <w:divBdr>
                    <w:top w:val="none" w:sz="0" w:space="0" w:color="auto"/>
                    <w:left w:val="none" w:sz="0" w:space="0" w:color="auto"/>
                    <w:bottom w:val="none" w:sz="0" w:space="0" w:color="auto"/>
                    <w:right w:val="none" w:sz="0" w:space="0" w:color="auto"/>
                  </w:divBdr>
                </w:div>
              </w:divsChild>
            </w:div>
            <w:div w:id="1546407146">
              <w:marLeft w:val="0"/>
              <w:marRight w:val="0"/>
              <w:marTop w:val="0"/>
              <w:marBottom w:val="0"/>
              <w:divBdr>
                <w:top w:val="none" w:sz="0" w:space="0" w:color="auto"/>
                <w:left w:val="none" w:sz="0" w:space="0" w:color="auto"/>
                <w:bottom w:val="none" w:sz="0" w:space="0" w:color="auto"/>
                <w:right w:val="none" w:sz="0" w:space="0" w:color="auto"/>
              </w:divBdr>
              <w:divsChild>
                <w:div w:id="955058779">
                  <w:marLeft w:val="0"/>
                  <w:marRight w:val="0"/>
                  <w:marTop w:val="0"/>
                  <w:marBottom w:val="0"/>
                  <w:divBdr>
                    <w:top w:val="none" w:sz="0" w:space="0" w:color="auto"/>
                    <w:left w:val="none" w:sz="0" w:space="0" w:color="auto"/>
                    <w:bottom w:val="none" w:sz="0" w:space="0" w:color="auto"/>
                    <w:right w:val="none" w:sz="0" w:space="0" w:color="auto"/>
                  </w:divBdr>
                </w:div>
              </w:divsChild>
            </w:div>
            <w:div w:id="1744135718">
              <w:marLeft w:val="0"/>
              <w:marRight w:val="0"/>
              <w:marTop w:val="0"/>
              <w:marBottom w:val="0"/>
              <w:divBdr>
                <w:top w:val="none" w:sz="0" w:space="0" w:color="auto"/>
                <w:left w:val="none" w:sz="0" w:space="0" w:color="auto"/>
                <w:bottom w:val="none" w:sz="0" w:space="0" w:color="auto"/>
                <w:right w:val="none" w:sz="0" w:space="0" w:color="auto"/>
              </w:divBdr>
              <w:divsChild>
                <w:div w:id="1277324532">
                  <w:marLeft w:val="0"/>
                  <w:marRight w:val="0"/>
                  <w:marTop w:val="0"/>
                  <w:marBottom w:val="0"/>
                  <w:divBdr>
                    <w:top w:val="none" w:sz="0" w:space="0" w:color="auto"/>
                    <w:left w:val="none" w:sz="0" w:space="0" w:color="auto"/>
                    <w:bottom w:val="none" w:sz="0" w:space="0" w:color="auto"/>
                    <w:right w:val="none" w:sz="0" w:space="0" w:color="auto"/>
                  </w:divBdr>
                </w:div>
              </w:divsChild>
            </w:div>
            <w:div w:id="1800151751">
              <w:marLeft w:val="0"/>
              <w:marRight w:val="0"/>
              <w:marTop w:val="0"/>
              <w:marBottom w:val="0"/>
              <w:divBdr>
                <w:top w:val="none" w:sz="0" w:space="0" w:color="auto"/>
                <w:left w:val="none" w:sz="0" w:space="0" w:color="auto"/>
                <w:bottom w:val="none" w:sz="0" w:space="0" w:color="auto"/>
                <w:right w:val="none" w:sz="0" w:space="0" w:color="auto"/>
              </w:divBdr>
              <w:divsChild>
                <w:div w:id="1770084674">
                  <w:marLeft w:val="0"/>
                  <w:marRight w:val="0"/>
                  <w:marTop w:val="0"/>
                  <w:marBottom w:val="0"/>
                  <w:divBdr>
                    <w:top w:val="none" w:sz="0" w:space="0" w:color="auto"/>
                    <w:left w:val="none" w:sz="0" w:space="0" w:color="auto"/>
                    <w:bottom w:val="none" w:sz="0" w:space="0" w:color="auto"/>
                    <w:right w:val="none" w:sz="0" w:space="0" w:color="auto"/>
                  </w:divBdr>
                </w:div>
              </w:divsChild>
            </w:div>
            <w:div w:id="1852523527">
              <w:marLeft w:val="0"/>
              <w:marRight w:val="0"/>
              <w:marTop w:val="0"/>
              <w:marBottom w:val="0"/>
              <w:divBdr>
                <w:top w:val="none" w:sz="0" w:space="0" w:color="auto"/>
                <w:left w:val="none" w:sz="0" w:space="0" w:color="auto"/>
                <w:bottom w:val="none" w:sz="0" w:space="0" w:color="auto"/>
                <w:right w:val="none" w:sz="0" w:space="0" w:color="auto"/>
              </w:divBdr>
              <w:divsChild>
                <w:div w:id="672879828">
                  <w:marLeft w:val="0"/>
                  <w:marRight w:val="0"/>
                  <w:marTop w:val="0"/>
                  <w:marBottom w:val="0"/>
                  <w:divBdr>
                    <w:top w:val="none" w:sz="0" w:space="0" w:color="auto"/>
                    <w:left w:val="none" w:sz="0" w:space="0" w:color="auto"/>
                    <w:bottom w:val="none" w:sz="0" w:space="0" w:color="auto"/>
                    <w:right w:val="none" w:sz="0" w:space="0" w:color="auto"/>
                  </w:divBdr>
                </w:div>
              </w:divsChild>
            </w:div>
            <w:div w:id="1870412058">
              <w:marLeft w:val="0"/>
              <w:marRight w:val="0"/>
              <w:marTop w:val="0"/>
              <w:marBottom w:val="0"/>
              <w:divBdr>
                <w:top w:val="none" w:sz="0" w:space="0" w:color="auto"/>
                <w:left w:val="none" w:sz="0" w:space="0" w:color="auto"/>
                <w:bottom w:val="none" w:sz="0" w:space="0" w:color="auto"/>
                <w:right w:val="none" w:sz="0" w:space="0" w:color="auto"/>
              </w:divBdr>
              <w:divsChild>
                <w:div w:id="11353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8061">
      <w:bodyDiv w:val="1"/>
      <w:marLeft w:val="0"/>
      <w:marRight w:val="0"/>
      <w:marTop w:val="0"/>
      <w:marBottom w:val="0"/>
      <w:divBdr>
        <w:top w:val="none" w:sz="0" w:space="0" w:color="auto"/>
        <w:left w:val="none" w:sz="0" w:space="0" w:color="auto"/>
        <w:bottom w:val="none" w:sz="0" w:space="0" w:color="auto"/>
        <w:right w:val="none" w:sz="0" w:space="0" w:color="auto"/>
      </w:divBdr>
      <w:divsChild>
        <w:div w:id="1647274358">
          <w:marLeft w:val="0"/>
          <w:marRight w:val="0"/>
          <w:marTop w:val="0"/>
          <w:marBottom w:val="0"/>
          <w:divBdr>
            <w:top w:val="none" w:sz="0" w:space="0" w:color="auto"/>
            <w:left w:val="none" w:sz="0" w:space="0" w:color="auto"/>
            <w:bottom w:val="none" w:sz="0" w:space="0" w:color="auto"/>
            <w:right w:val="none" w:sz="0" w:space="0" w:color="auto"/>
          </w:divBdr>
          <w:divsChild>
            <w:div w:id="639771780">
              <w:marLeft w:val="0"/>
              <w:marRight w:val="0"/>
              <w:marTop w:val="0"/>
              <w:marBottom w:val="0"/>
              <w:divBdr>
                <w:top w:val="none" w:sz="0" w:space="0" w:color="auto"/>
                <w:left w:val="none" w:sz="0" w:space="0" w:color="auto"/>
                <w:bottom w:val="none" w:sz="0" w:space="0" w:color="auto"/>
                <w:right w:val="none" w:sz="0" w:space="0" w:color="auto"/>
              </w:divBdr>
              <w:divsChild>
                <w:div w:id="517431377">
                  <w:marLeft w:val="0"/>
                  <w:marRight w:val="0"/>
                  <w:marTop w:val="0"/>
                  <w:marBottom w:val="0"/>
                  <w:divBdr>
                    <w:top w:val="none" w:sz="0" w:space="0" w:color="auto"/>
                    <w:left w:val="none" w:sz="0" w:space="0" w:color="auto"/>
                    <w:bottom w:val="none" w:sz="0" w:space="0" w:color="auto"/>
                    <w:right w:val="none" w:sz="0" w:space="0" w:color="auto"/>
                  </w:divBdr>
                  <w:divsChild>
                    <w:div w:id="12054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mailto:Bursar@aldro.org" TargetMode="External"/><Relationship Id="rId3" Type="http://schemas.openxmlformats.org/officeDocument/2006/relationships/styles" Target="styles.xml"/><Relationship Id="rId21" Type="http://schemas.openxmlformats.org/officeDocument/2006/relationships/hyperlink" Target="mailto:Bursar@aldro.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Bursar@aldro.org" TargetMode="External"/><Relationship Id="rId2" Type="http://schemas.openxmlformats.org/officeDocument/2006/relationships/numbering" Target="numbering.xml"/><Relationship Id="rId16" Type="http://schemas.openxmlformats.org/officeDocument/2006/relationships/hyperlink" Target="http://www.aldro.org" TargetMode="External"/><Relationship Id="rId20" Type="http://schemas.openxmlformats.org/officeDocument/2006/relationships/hyperlink" Target="https://www.aldro.org/about/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resources.finalsite.net/images/v1666112883/aldroorg/o6jimcvdp8l2pr7uikto/AldroJobApplicationForm2022.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CA97D-7C6A-4F1D-991B-353F1398D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1881</Words>
  <Characters>10908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12764</CharactersWithSpaces>
  <SharedDoc>false</SharedDoc>
  <HLinks>
    <vt:vector size="30" baseType="variant">
      <vt:variant>
        <vt:i4>6881358</vt:i4>
      </vt:variant>
      <vt:variant>
        <vt:i4>12</vt:i4>
      </vt:variant>
      <vt:variant>
        <vt:i4>0</vt:i4>
      </vt:variant>
      <vt:variant>
        <vt:i4>5</vt:i4>
      </vt:variant>
      <vt:variant>
        <vt:lpwstr>mailto:Head@aldro.org</vt:lpwstr>
      </vt:variant>
      <vt:variant>
        <vt:lpwstr/>
      </vt:variant>
      <vt:variant>
        <vt:i4>1769546</vt:i4>
      </vt:variant>
      <vt:variant>
        <vt:i4>9</vt:i4>
      </vt:variant>
      <vt:variant>
        <vt:i4>0</vt:i4>
      </vt:variant>
      <vt:variant>
        <vt:i4>5</vt:i4>
      </vt:variant>
      <vt:variant>
        <vt:lpwstr>https://www.aldro.org/about/vacancies</vt:lpwstr>
      </vt:variant>
      <vt:variant>
        <vt:lpwstr/>
      </vt:variant>
      <vt:variant>
        <vt:i4>7012455</vt:i4>
      </vt:variant>
      <vt:variant>
        <vt:i4>6</vt:i4>
      </vt:variant>
      <vt:variant>
        <vt:i4>0</vt:i4>
      </vt:variant>
      <vt:variant>
        <vt:i4>5</vt:i4>
      </vt:variant>
      <vt:variant>
        <vt:lpwstr>https://www.aldro.org/fs/resource-manager/view/25088110-1f60-471e-aa03-7dc393ec74fb</vt:lpwstr>
      </vt:variant>
      <vt:variant>
        <vt:lpwstr/>
      </vt:variant>
      <vt:variant>
        <vt:i4>6881358</vt:i4>
      </vt:variant>
      <vt:variant>
        <vt:i4>3</vt:i4>
      </vt:variant>
      <vt:variant>
        <vt:i4>0</vt:i4>
      </vt:variant>
      <vt:variant>
        <vt:i4>5</vt:i4>
      </vt:variant>
      <vt:variant>
        <vt:lpwstr>mailto:Head@aldro.org</vt:lpwstr>
      </vt:variant>
      <vt:variant>
        <vt:lpwstr/>
      </vt:variant>
      <vt:variant>
        <vt:i4>4784146</vt:i4>
      </vt:variant>
      <vt:variant>
        <vt:i4>0</vt:i4>
      </vt:variant>
      <vt:variant>
        <vt:i4>0</vt:i4>
      </vt:variant>
      <vt:variant>
        <vt:i4>5</vt:i4>
      </vt:variant>
      <vt:variant>
        <vt:lpwstr>http://www.aldro.org/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cp:lastModifiedBy>Bursar</cp:lastModifiedBy>
  <cp:revision>2</cp:revision>
  <cp:lastPrinted>2022-01-25T03:02:00Z</cp:lastPrinted>
  <dcterms:created xsi:type="dcterms:W3CDTF">2023-10-10T13:22:00Z</dcterms:created>
  <dcterms:modified xsi:type="dcterms:W3CDTF">2023-10-10T13:22:00Z</dcterms:modified>
</cp:coreProperties>
</file>