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56" w:rsidRPr="00650CDF" w:rsidRDefault="00A22C56" w:rsidP="00A22C56">
      <w:pPr>
        <w:spacing w:after="0" w:line="240" w:lineRule="auto"/>
        <w:rPr>
          <w:rFonts w:ascii="Arial" w:hAnsi="Arial" w:cs="Arial"/>
          <w:bCs/>
          <w:sz w:val="18"/>
          <w:szCs w:val="18"/>
        </w:rPr>
      </w:pPr>
      <w:r w:rsidRPr="00650CDF">
        <w:rPr>
          <w:rFonts w:ascii="Arial" w:hAnsi="Arial" w:cs="Arial"/>
          <w:b/>
          <w:bCs/>
          <w:sz w:val="18"/>
          <w:szCs w:val="18"/>
        </w:rPr>
        <w:t>Date of appointment</w:t>
      </w:r>
      <w:r w:rsidR="00D05E73" w:rsidRPr="00650CDF">
        <w:rPr>
          <w:rFonts w:ascii="Arial" w:hAnsi="Arial" w:cs="Arial"/>
          <w:bCs/>
          <w:sz w:val="18"/>
          <w:szCs w:val="18"/>
        </w:rPr>
        <w:t xml:space="preserve">: </w:t>
      </w:r>
      <w:r w:rsidR="00D6411D">
        <w:rPr>
          <w:rFonts w:ascii="Arial" w:hAnsi="Arial" w:cs="Arial"/>
          <w:bCs/>
          <w:sz w:val="18"/>
          <w:szCs w:val="18"/>
        </w:rPr>
        <w:t>February</w:t>
      </w:r>
      <w:r w:rsidR="00285D04" w:rsidRPr="00650CDF">
        <w:rPr>
          <w:rFonts w:ascii="Arial" w:hAnsi="Arial" w:cs="Arial"/>
          <w:bCs/>
          <w:sz w:val="18"/>
          <w:szCs w:val="18"/>
        </w:rPr>
        <w:t xml:space="preserve"> 2018</w:t>
      </w:r>
    </w:p>
    <w:p w:rsidR="00A22C56" w:rsidRPr="00650CDF" w:rsidRDefault="00A22C56" w:rsidP="00D05E73">
      <w:pPr>
        <w:spacing w:after="0" w:line="240" w:lineRule="auto"/>
        <w:jc w:val="both"/>
        <w:rPr>
          <w:rFonts w:ascii="Arial" w:hAnsi="Arial" w:cs="Arial"/>
          <w:sz w:val="18"/>
          <w:szCs w:val="18"/>
        </w:rPr>
      </w:pPr>
    </w:p>
    <w:p w:rsidR="0039163B" w:rsidRPr="00650CDF" w:rsidRDefault="00D05E73" w:rsidP="00043A16">
      <w:pPr>
        <w:autoSpaceDE w:val="0"/>
        <w:autoSpaceDN w:val="0"/>
        <w:adjustRightInd w:val="0"/>
        <w:spacing w:after="0" w:line="240" w:lineRule="auto"/>
        <w:rPr>
          <w:rFonts w:ascii="Arial" w:eastAsia="SimSun" w:hAnsi="Arial" w:cs="Arial"/>
          <w:b/>
          <w:sz w:val="18"/>
          <w:szCs w:val="18"/>
          <w:lang w:eastAsia="en-GB"/>
        </w:rPr>
      </w:pPr>
      <w:r w:rsidRPr="00650CDF">
        <w:rPr>
          <w:rFonts w:ascii="Arial" w:eastAsia="SimSun" w:hAnsi="Arial" w:cs="Arial"/>
          <w:b/>
          <w:sz w:val="18"/>
          <w:szCs w:val="18"/>
          <w:lang w:eastAsia="en-GB"/>
        </w:rPr>
        <w:t>Responsibilities</w:t>
      </w:r>
      <w:r w:rsidR="00A03828" w:rsidRPr="00650CDF">
        <w:rPr>
          <w:rFonts w:ascii="Arial" w:eastAsia="SimSun" w:hAnsi="Arial" w:cs="Arial"/>
          <w:b/>
          <w:sz w:val="18"/>
          <w:szCs w:val="18"/>
          <w:lang w:eastAsia="en-GB"/>
        </w:rPr>
        <w:t xml:space="preserve"> as </w:t>
      </w:r>
      <w:r w:rsidR="00043A16" w:rsidRPr="00650CDF">
        <w:rPr>
          <w:rFonts w:ascii="Arial" w:eastAsia="SimSun" w:hAnsi="Arial" w:cs="Arial"/>
          <w:b/>
          <w:sz w:val="18"/>
          <w:szCs w:val="18"/>
          <w:lang w:eastAsia="en-GB"/>
        </w:rPr>
        <w:t xml:space="preserve">a </w:t>
      </w:r>
      <w:r w:rsidR="00650CDF">
        <w:rPr>
          <w:rFonts w:ascii="Arial" w:eastAsia="SimSun" w:hAnsi="Arial" w:cs="Arial"/>
          <w:b/>
          <w:sz w:val="18"/>
          <w:szCs w:val="18"/>
          <w:lang w:eastAsia="en-GB"/>
        </w:rPr>
        <w:t>Nursery Manager</w:t>
      </w:r>
    </w:p>
    <w:p w:rsidR="00025481" w:rsidRPr="00650CDF" w:rsidRDefault="00025481" w:rsidP="00043A16">
      <w:pPr>
        <w:autoSpaceDE w:val="0"/>
        <w:autoSpaceDN w:val="0"/>
        <w:adjustRightInd w:val="0"/>
        <w:spacing w:after="0" w:line="240" w:lineRule="auto"/>
        <w:rPr>
          <w:rFonts w:ascii="Arial" w:eastAsia="SimSun" w:hAnsi="Arial" w:cs="Arial"/>
          <w:b/>
          <w:sz w:val="18"/>
          <w:szCs w:val="18"/>
          <w:lang w:eastAsia="en-GB"/>
        </w:rPr>
      </w:pPr>
    </w:p>
    <w:p w:rsidR="00650CDF" w:rsidRPr="00650CDF" w:rsidRDefault="008A6E48" w:rsidP="00650CDF">
      <w:pPr>
        <w:autoSpaceDE w:val="0"/>
        <w:autoSpaceDN w:val="0"/>
        <w:adjustRightInd w:val="0"/>
        <w:rPr>
          <w:rFonts w:ascii="Arial" w:eastAsia="SimSun" w:hAnsi="Arial" w:cs="Arial"/>
          <w:sz w:val="18"/>
          <w:szCs w:val="18"/>
          <w:lang w:eastAsia="en-GB"/>
        </w:rPr>
      </w:pPr>
      <w:r w:rsidRPr="00650CDF">
        <w:rPr>
          <w:rFonts w:ascii="Arial" w:eastAsia="SimSun" w:hAnsi="Arial" w:cs="Arial"/>
          <w:b/>
          <w:sz w:val="18"/>
          <w:szCs w:val="18"/>
          <w:lang w:eastAsia="en-GB"/>
        </w:rPr>
        <w:t>The Role</w:t>
      </w:r>
      <w:r w:rsidRPr="00650CDF">
        <w:rPr>
          <w:rFonts w:ascii="Arial" w:eastAsia="SimSun" w:hAnsi="Arial" w:cs="Arial"/>
          <w:sz w:val="18"/>
          <w:szCs w:val="18"/>
          <w:lang w:eastAsia="en-GB"/>
        </w:rPr>
        <w:t xml:space="preserve">: </w:t>
      </w:r>
      <w:r w:rsidR="00650CDF" w:rsidRPr="00650CDF">
        <w:rPr>
          <w:rFonts w:ascii="Arial" w:eastAsia="SimSun" w:hAnsi="Arial" w:cs="Arial"/>
          <w:sz w:val="18"/>
          <w:szCs w:val="18"/>
          <w:lang w:eastAsia="en-GB"/>
        </w:rPr>
        <w:t xml:space="preserve">The Home Farm Day Nursery Manager is responsible to the Head of Pre Prep for the efficient running, development and performance of </w:t>
      </w:r>
      <w:bookmarkStart w:id="0" w:name="_GoBack"/>
      <w:bookmarkEnd w:id="0"/>
      <w:r w:rsidR="00650CDF" w:rsidRPr="00650CDF">
        <w:rPr>
          <w:rFonts w:ascii="Arial" w:eastAsia="SimSun" w:hAnsi="Arial" w:cs="Arial"/>
          <w:sz w:val="18"/>
          <w:szCs w:val="18"/>
          <w:lang w:eastAsia="en-GB"/>
        </w:rPr>
        <w:t>the Nursery, directing, as appropriate, the work of colleagues to ensure successful and effective teaching and learning, and promoting the nursery to pupils and parents.</w:t>
      </w:r>
    </w:p>
    <w:p w:rsidR="00650CDF" w:rsidRPr="00650CDF" w:rsidRDefault="008A6E48" w:rsidP="00650CDF">
      <w:pPr>
        <w:spacing w:after="0"/>
        <w:ind w:left="3119" w:hanging="3119"/>
        <w:rPr>
          <w:rFonts w:ascii="Arial" w:hAnsi="Arial" w:cs="Arial"/>
          <w:sz w:val="18"/>
          <w:szCs w:val="18"/>
        </w:rPr>
      </w:pPr>
      <w:r w:rsidRPr="00650CDF">
        <w:rPr>
          <w:rFonts w:ascii="Arial" w:eastAsia="SimSun" w:hAnsi="Arial" w:cs="Arial"/>
          <w:b/>
          <w:sz w:val="18"/>
          <w:szCs w:val="18"/>
          <w:lang w:eastAsia="en-GB"/>
        </w:rPr>
        <w:t>Reporting</w:t>
      </w:r>
      <w:r w:rsidRPr="00650CDF">
        <w:rPr>
          <w:rFonts w:ascii="Arial" w:eastAsia="SimSun" w:hAnsi="Arial" w:cs="Arial"/>
          <w:sz w:val="18"/>
          <w:szCs w:val="18"/>
          <w:lang w:eastAsia="en-GB"/>
        </w:rPr>
        <w:t xml:space="preserve">: </w:t>
      </w:r>
      <w:r w:rsidR="00650CDF" w:rsidRPr="00650CDF">
        <w:rPr>
          <w:rFonts w:ascii="Arial" w:hAnsi="Arial" w:cs="Arial"/>
          <w:sz w:val="18"/>
          <w:szCs w:val="18"/>
        </w:rPr>
        <w:t xml:space="preserve">The Home Farm Day Nursery Manager reports on a day-to-day basis to the Head of Pre </w:t>
      </w:r>
    </w:p>
    <w:p w:rsidR="00650CDF" w:rsidRPr="00650CDF" w:rsidRDefault="00650CDF" w:rsidP="00650CDF">
      <w:pPr>
        <w:spacing w:after="0"/>
        <w:ind w:left="3119" w:hanging="3119"/>
        <w:rPr>
          <w:rFonts w:ascii="Arial" w:hAnsi="Arial" w:cs="Arial"/>
          <w:sz w:val="18"/>
          <w:szCs w:val="18"/>
        </w:rPr>
      </w:pPr>
      <w:r w:rsidRPr="00650CDF">
        <w:rPr>
          <w:rFonts w:ascii="Arial" w:hAnsi="Arial" w:cs="Arial"/>
          <w:sz w:val="18"/>
          <w:szCs w:val="18"/>
        </w:rPr>
        <w:t>Prep who in turn reports to the Headmaster.</w:t>
      </w:r>
    </w:p>
    <w:p w:rsidR="00650CDF" w:rsidRPr="00650CDF" w:rsidRDefault="00650CDF" w:rsidP="00650CDF">
      <w:pPr>
        <w:spacing w:after="0"/>
        <w:ind w:left="3119" w:hanging="3119"/>
        <w:rPr>
          <w:rFonts w:ascii="Arial" w:hAnsi="Arial" w:cs="Arial"/>
          <w:sz w:val="18"/>
          <w:szCs w:val="18"/>
        </w:rPr>
      </w:pPr>
    </w:p>
    <w:p w:rsidR="008A6E48" w:rsidRPr="00650CDF" w:rsidRDefault="008A6E48" w:rsidP="008A6E48">
      <w:pPr>
        <w:autoSpaceDE w:val="0"/>
        <w:autoSpaceDN w:val="0"/>
        <w:adjustRightInd w:val="0"/>
        <w:rPr>
          <w:rFonts w:ascii="Arial" w:hAnsi="Arial" w:cs="Arial"/>
          <w:b/>
          <w:bCs/>
          <w:color w:val="000000"/>
          <w:sz w:val="18"/>
          <w:szCs w:val="18"/>
          <w:lang w:eastAsia="en-GB"/>
        </w:rPr>
      </w:pPr>
      <w:r w:rsidRPr="00650CDF">
        <w:rPr>
          <w:rFonts w:ascii="Arial" w:hAnsi="Arial" w:cs="Arial"/>
          <w:b/>
          <w:bCs/>
          <w:color w:val="000000"/>
          <w:sz w:val="18"/>
          <w:szCs w:val="18"/>
          <w:lang w:eastAsia="en-GB"/>
        </w:rPr>
        <w:t xml:space="preserve">Areas of Responsibility and Key Tasks </w:t>
      </w:r>
    </w:p>
    <w:p w:rsidR="008A6E48" w:rsidRPr="00650CDF" w:rsidRDefault="008A6E48" w:rsidP="008A6E48">
      <w:pPr>
        <w:autoSpaceDE w:val="0"/>
        <w:autoSpaceDN w:val="0"/>
        <w:adjustRightInd w:val="0"/>
        <w:rPr>
          <w:rFonts w:ascii="Arial" w:hAnsi="Arial" w:cs="Arial"/>
          <w:color w:val="000000"/>
          <w:sz w:val="18"/>
          <w:szCs w:val="18"/>
          <w:lang w:eastAsia="en-GB"/>
        </w:rPr>
      </w:pPr>
      <w:r w:rsidRPr="00650CDF">
        <w:rPr>
          <w:rFonts w:ascii="Arial" w:hAnsi="Arial" w:cs="Arial"/>
          <w:b/>
          <w:bCs/>
          <w:color w:val="000000"/>
          <w:sz w:val="18"/>
          <w:szCs w:val="18"/>
          <w:lang w:eastAsia="en-GB"/>
        </w:rPr>
        <w:t xml:space="preserve">Planning, Teaching and Class Management </w:t>
      </w:r>
    </w:p>
    <w:p w:rsidR="00650CDF" w:rsidRPr="00650CDF" w:rsidRDefault="00650CDF" w:rsidP="00650CDF">
      <w:pPr>
        <w:numPr>
          <w:ilvl w:val="0"/>
          <w:numId w:val="40"/>
        </w:numPr>
        <w:spacing w:after="0" w:line="240" w:lineRule="auto"/>
        <w:rPr>
          <w:rFonts w:ascii="Arial" w:hAnsi="Arial" w:cs="Arial"/>
          <w:sz w:val="18"/>
          <w:szCs w:val="18"/>
          <w:lang w:eastAsia="en-GB"/>
        </w:rPr>
      </w:pPr>
      <w:r w:rsidRPr="00650CDF">
        <w:rPr>
          <w:rFonts w:ascii="Arial" w:hAnsi="Arial" w:cs="Arial"/>
          <w:sz w:val="18"/>
          <w:szCs w:val="18"/>
          <w:lang w:eastAsia="en-GB"/>
        </w:rPr>
        <w:t>To plan and deliver effective daily management of the nursery, in accordance with Company policy, all relevant legislation, plus local authority and OFSTED requirements</w:t>
      </w:r>
    </w:p>
    <w:p w:rsidR="00650CDF" w:rsidRPr="00650CDF" w:rsidRDefault="00650CDF" w:rsidP="00650CDF">
      <w:pPr>
        <w:numPr>
          <w:ilvl w:val="0"/>
          <w:numId w:val="40"/>
        </w:numPr>
        <w:spacing w:after="0" w:line="240" w:lineRule="auto"/>
        <w:rPr>
          <w:rFonts w:ascii="Arial" w:hAnsi="Arial" w:cs="Arial"/>
          <w:sz w:val="18"/>
          <w:szCs w:val="18"/>
        </w:rPr>
      </w:pPr>
      <w:r w:rsidRPr="00650CDF">
        <w:rPr>
          <w:rFonts w:ascii="Arial" w:hAnsi="Arial" w:cs="Arial"/>
          <w:sz w:val="18"/>
          <w:szCs w:val="18"/>
        </w:rPr>
        <w:t>To be the lead safeguarding officer for Home Farm Day Nursery</w:t>
      </w:r>
    </w:p>
    <w:p w:rsidR="00650CDF" w:rsidRPr="00650CDF" w:rsidRDefault="00650CDF" w:rsidP="00650CDF">
      <w:pPr>
        <w:numPr>
          <w:ilvl w:val="0"/>
          <w:numId w:val="40"/>
        </w:numPr>
        <w:spacing w:after="0" w:line="240" w:lineRule="auto"/>
        <w:rPr>
          <w:rFonts w:ascii="Arial" w:hAnsi="Arial" w:cs="Arial"/>
          <w:sz w:val="18"/>
          <w:szCs w:val="18"/>
          <w:lang w:eastAsia="en-GB"/>
        </w:rPr>
      </w:pPr>
      <w:r w:rsidRPr="00650CDF">
        <w:rPr>
          <w:rFonts w:ascii="Arial" w:hAnsi="Arial" w:cs="Arial"/>
          <w:sz w:val="18"/>
          <w:szCs w:val="18"/>
          <w:lang w:eastAsia="en-GB"/>
        </w:rPr>
        <w:t>To ensure the provision is of the highest quality; providing a safe, stimulating, caring and enjoyable child–centred environment catering for the children’s educational and developmental needs</w:t>
      </w:r>
    </w:p>
    <w:p w:rsidR="00650CDF" w:rsidRPr="00650CDF" w:rsidRDefault="00650CDF" w:rsidP="00650CDF">
      <w:pPr>
        <w:numPr>
          <w:ilvl w:val="0"/>
          <w:numId w:val="40"/>
        </w:numPr>
        <w:spacing w:after="0" w:line="240" w:lineRule="auto"/>
        <w:rPr>
          <w:rFonts w:ascii="Arial" w:hAnsi="Arial" w:cs="Arial"/>
          <w:sz w:val="18"/>
          <w:szCs w:val="18"/>
          <w:lang w:eastAsia="en-GB"/>
        </w:rPr>
      </w:pPr>
      <w:r w:rsidRPr="00650CDF">
        <w:rPr>
          <w:rFonts w:ascii="Arial" w:hAnsi="Arial" w:cs="Arial"/>
          <w:sz w:val="18"/>
          <w:szCs w:val="18"/>
          <w:lang w:eastAsia="en-GB"/>
        </w:rPr>
        <w:t>To ensure that agreed quality and safety standards are attained and maintained at all times</w:t>
      </w:r>
    </w:p>
    <w:p w:rsidR="00650CDF" w:rsidRPr="00650CDF" w:rsidRDefault="00650CDF" w:rsidP="00650CDF">
      <w:pPr>
        <w:numPr>
          <w:ilvl w:val="0"/>
          <w:numId w:val="40"/>
        </w:numPr>
        <w:spacing w:after="0" w:line="240" w:lineRule="auto"/>
        <w:rPr>
          <w:rFonts w:ascii="Arial" w:hAnsi="Arial" w:cs="Arial"/>
          <w:sz w:val="18"/>
          <w:szCs w:val="18"/>
        </w:rPr>
      </w:pPr>
      <w:r w:rsidRPr="00650CDF">
        <w:rPr>
          <w:rFonts w:ascii="Arial" w:hAnsi="Arial" w:cs="Arial"/>
          <w:sz w:val="18"/>
          <w:szCs w:val="18"/>
        </w:rPr>
        <w:t>To be responsible for curriculum planning within Home Farm Day Nursery</w:t>
      </w:r>
    </w:p>
    <w:p w:rsidR="00650CDF" w:rsidRPr="00650CDF" w:rsidRDefault="00650CDF" w:rsidP="00650CDF">
      <w:pPr>
        <w:numPr>
          <w:ilvl w:val="0"/>
          <w:numId w:val="40"/>
        </w:numPr>
        <w:spacing w:after="0" w:line="240" w:lineRule="auto"/>
        <w:rPr>
          <w:rFonts w:ascii="Arial" w:hAnsi="Arial" w:cs="Arial"/>
          <w:sz w:val="18"/>
          <w:szCs w:val="18"/>
          <w:lang w:eastAsia="en-GB"/>
        </w:rPr>
      </w:pPr>
      <w:r w:rsidRPr="00650CDF">
        <w:rPr>
          <w:rFonts w:ascii="Arial" w:hAnsi="Arial" w:cs="Arial"/>
          <w:sz w:val="18"/>
          <w:szCs w:val="18"/>
        </w:rPr>
        <w:t>To manage all areas of the provision, including: staffing levels, budgets, health and safety, SEND, curriculum and marketing</w:t>
      </w:r>
    </w:p>
    <w:p w:rsidR="00650CDF" w:rsidRPr="00650CDF" w:rsidRDefault="00650CDF" w:rsidP="00650CDF">
      <w:pPr>
        <w:numPr>
          <w:ilvl w:val="0"/>
          <w:numId w:val="40"/>
        </w:numPr>
        <w:spacing w:after="0" w:line="240" w:lineRule="auto"/>
        <w:rPr>
          <w:rFonts w:ascii="Arial" w:hAnsi="Arial" w:cs="Arial"/>
          <w:sz w:val="18"/>
          <w:szCs w:val="18"/>
          <w:lang w:eastAsia="en-GB"/>
        </w:rPr>
      </w:pPr>
      <w:r w:rsidRPr="00650CDF">
        <w:rPr>
          <w:rFonts w:ascii="Arial" w:hAnsi="Arial" w:cs="Arial"/>
          <w:sz w:val="18"/>
          <w:szCs w:val="18"/>
        </w:rPr>
        <w:t>To play an active role in maintaining and developing links between Home Farm Day Nursery and Swanbourne House School Day Nursery</w:t>
      </w:r>
    </w:p>
    <w:p w:rsidR="00650CDF" w:rsidRDefault="00650CDF" w:rsidP="00650CDF">
      <w:pPr>
        <w:jc w:val="both"/>
        <w:rPr>
          <w:rFonts w:ascii="Arial" w:hAnsi="Arial" w:cs="Arial"/>
          <w:sz w:val="18"/>
          <w:szCs w:val="18"/>
          <w:lang w:eastAsia="en-GB"/>
        </w:rPr>
      </w:pPr>
    </w:p>
    <w:p w:rsidR="00650CDF" w:rsidRPr="00650CDF" w:rsidRDefault="00650CDF" w:rsidP="00650CDF">
      <w:pPr>
        <w:jc w:val="both"/>
        <w:rPr>
          <w:rFonts w:ascii="Arial" w:hAnsi="Arial" w:cs="Arial"/>
          <w:sz w:val="18"/>
          <w:szCs w:val="18"/>
        </w:rPr>
      </w:pPr>
      <w:r w:rsidRPr="00650CDF">
        <w:rPr>
          <w:rFonts w:ascii="Arial" w:hAnsi="Arial" w:cs="Arial"/>
          <w:b/>
          <w:sz w:val="18"/>
          <w:szCs w:val="18"/>
        </w:rPr>
        <w:t>Responsibilities as Manager</w:t>
      </w:r>
      <w:r w:rsidRPr="00650CDF">
        <w:rPr>
          <w:rFonts w:ascii="Arial" w:hAnsi="Arial" w:cs="Arial"/>
          <w:sz w:val="18"/>
          <w:szCs w:val="18"/>
        </w:rPr>
        <w:t>:</w:t>
      </w:r>
    </w:p>
    <w:p w:rsidR="00650CDF" w:rsidRPr="00650CDF" w:rsidRDefault="00650CDF" w:rsidP="00650CDF">
      <w:pPr>
        <w:pStyle w:val="ListParagraph"/>
        <w:numPr>
          <w:ilvl w:val="0"/>
          <w:numId w:val="42"/>
        </w:numPr>
        <w:spacing w:after="0" w:line="240" w:lineRule="auto"/>
        <w:rPr>
          <w:rFonts w:ascii="Arial" w:hAnsi="Arial" w:cs="Arial"/>
          <w:b/>
          <w:sz w:val="18"/>
          <w:szCs w:val="18"/>
          <w:lang w:eastAsia="en-GB"/>
        </w:rPr>
      </w:pPr>
      <w:r w:rsidRPr="00650CDF">
        <w:rPr>
          <w:rFonts w:ascii="Arial" w:hAnsi="Arial" w:cs="Arial"/>
          <w:b/>
          <w:sz w:val="18"/>
          <w:szCs w:val="18"/>
          <w:lang w:eastAsia="en-GB"/>
        </w:rPr>
        <w:t>Staff management and development</w:t>
      </w:r>
    </w:p>
    <w:p w:rsidR="00650CDF" w:rsidRPr="00650CDF" w:rsidRDefault="00D6411D" w:rsidP="00650CDF">
      <w:pPr>
        <w:numPr>
          <w:ilvl w:val="1"/>
          <w:numId w:val="41"/>
        </w:numPr>
        <w:spacing w:after="0" w:line="240" w:lineRule="auto"/>
        <w:rPr>
          <w:rFonts w:ascii="Arial" w:hAnsi="Arial" w:cs="Arial"/>
          <w:sz w:val="18"/>
          <w:szCs w:val="18"/>
          <w:lang w:eastAsia="en-GB"/>
        </w:rPr>
      </w:pPr>
      <w:r>
        <w:rPr>
          <w:rFonts w:ascii="Arial" w:hAnsi="Arial" w:cs="Arial"/>
          <w:sz w:val="18"/>
          <w:szCs w:val="18"/>
          <w:lang w:eastAsia="en-GB"/>
        </w:rPr>
        <w:t>Leads and manage</w:t>
      </w:r>
      <w:r w:rsidR="00650CDF" w:rsidRPr="00650CDF">
        <w:rPr>
          <w:rFonts w:ascii="Arial" w:hAnsi="Arial" w:cs="Arial"/>
          <w:sz w:val="18"/>
          <w:szCs w:val="18"/>
          <w:lang w:eastAsia="en-GB"/>
        </w:rPr>
        <w:t xml:space="preserve"> the team, motivating them with a shared sense of direction, pride and energy</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In concert with the Head of PP and the Business Manager, conduct appropriate HRM</w:t>
      </w:r>
      <w:r w:rsidRPr="00650CDF">
        <w:rPr>
          <w:rStyle w:val="FootnoteReference"/>
          <w:rFonts w:ascii="Arial" w:hAnsi="Arial" w:cs="Arial"/>
          <w:sz w:val="18"/>
          <w:szCs w:val="18"/>
          <w:lang w:eastAsia="en-GB"/>
        </w:rPr>
        <w:footnoteReference w:id="1"/>
      </w:r>
      <w:r w:rsidRPr="00650CDF">
        <w:rPr>
          <w:rFonts w:ascii="Arial" w:hAnsi="Arial" w:cs="Arial"/>
          <w:sz w:val="18"/>
          <w:szCs w:val="18"/>
          <w:lang w:eastAsia="en-GB"/>
        </w:rPr>
        <w:t xml:space="preserve"> for all current and new staff</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Manage daily staff rotas, ensuring all changes are notified the Accounts Department on a regular basis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Monitor all nursery staff and student placements, to ensure the effectiveness of service delivery in line with the nursery’s policies, procedures and core values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Develop and maintain a bank of nursery staff to provide cover for all occasions</w:t>
      </w:r>
    </w:p>
    <w:p w:rsidR="00650CDF" w:rsidRPr="00650CDF" w:rsidRDefault="00650CDF" w:rsidP="00650CDF">
      <w:pPr>
        <w:rPr>
          <w:rFonts w:ascii="Arial" w:hAnsi="Arial" w:cs="Arial"/>
          <w:sz w:val="18"/>
          <w:szCs w:val="18"/>
          <w:lang w:eastAsia="en-GB"/>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t>Operational control</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Develop and manage the operational framework and standards to ensure the smooth running of the nursery at all times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the required standards, ratios and conditions of registration are maintained at all times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Monitor occupancy levels to ensure that they are maximised and proactively market the nursery to meet these objectives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that the required procedures for safeguarding are strictly adhered to, liaising with the DSLs and local social services as required</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the highest standard of safety and security within the nursery at all times, in particular that security systems are always fully operational and used properly by all staff and parents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Establish and practice on a regular basis appropriate emergency procedures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in liaison with the Business Manager, compliance with the Company’s Health and Safety Policy and procedures at all times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Operate the nursery to the highest level of cleanliness and hygiene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In liaison with the Business Manager ensure essential repairs and maintenance of the building are carried out within budgetary limits</w:t>
      </w:r>
    </w:p>
    <w:p w:rsidR="00650CDF" w:rsidRPr="00650CDF" w:rsidRDefault="00650CDF" w:rsidP="00650CDF">
      <w:pPr>
        <w:ind w:left="3119" w:hanging="3119"/>
        <w:jc w:val="both"/>
        <w:rPr>
          <w:rFonts w:ascii="Arial" w:hAnsi="Arial" w:cs="Arial"/>
          <w:sz w:val="18"/>
          <w:szCs w:val="18"/>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lastRenderedPageBreak/>
        <w:t xml:space="preserve">Budgetary control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Meet the occupancy and revenue targets set by the Board and manage all day to day costs, to ensure the continued profitability of the nursery</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Accurately record all sessions and agreed fees in QI </w:t>
      </w:r>
      <w:proofErr w:type="spellStart"/>
      <w:r w:rsidRPr="00650CDF">
        <w:rPr>
          <w:rFonts w:ascii="Arial" w:hAnsi="Arial" w:cs="Arial"/>
          <w:sz w:val="18"/>
          <w:szCs w:val="18"/>
          <w:lang w:eastAsia="en-GB"/>
        </w:rPr>
        <w:t>Feesability</w:t>
      </w:r>
      <w:proofErr w:type="spellEnd"/>
      <w:r w:rsidRPr="00650CDF">
        <w:rPr>
          <w:rFonts w:ascii="Arial" w:hAnsi="Arial" w:cs="Arial"/>
          <w:sz w:val="18"/>
          <w:szCs w:val="18"/>
          <w:lang w:eastAsia="en-GB"/>
        </w:rPr>
        <w:t>, set in place procedures for the early and robust chasing of late payment of fees reporting to the Accounts Department in cases of arrears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Oversee </w:t>
      </w:r>
      <w:r w:rsidRPr="00650CDF">
        <w:rPr>
          <w:rFonts w:ascii="Arial" w:hAnsi="Arial" w:cs="Arial"/>
          <w:sz w:val="18"/>
          <w:szCs w:val="18"/>
        </w:rPr>
        <w:t>and liaise with the Nursery Cook on menu planning ensuring the children receive a healthy, nutritious, multi-cultural diet</w:t>
      </w:r>
      <w:r w:rsidRPr="00650CDF">
        <w:rPr>
          <w:rFonts w:ascii="Arial" w:hAnsi="Arial" w:cs="Arial"/>
          <w:sz w:val="18"/>
          <w:szCs w:val="18"/>
          <w:lang w:eastAsia="en-GB"/>
        </w:rPr>
        <w:t xml:space="preserve">, catering for individual dietary needs and that the ordering and delivery of food minimises waste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Control and manage the ordering of supplies and equipment to required standards and within budgetary limits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Establish and maintain inventories and records of nursery assets</w:t>
      </w:r>
    </w:p>
    <w:p w:rsidR="00650CDF" w:rsidRPr="00650CDF" w:rsidRDefault="00650CDF" w:rsidP="00650CDF">
      <w:pPr>
        <w:ind w:left="3119" w:hanging="3119"/>
        <w:jc w:val="both"/>
        <w:rPr>
          <w:rFonts w:ascii="Arial" w:hAnsi="Arial" w:cs="Arial"/>
          <w:b/>
          <w:sz w:val="18"/>
          <w:szCs w:val="18"/>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t>Curriculum development and good childcare practice</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Ensure that the planning and organisation of a quality educational provision is carried out to meet the </w:t>
      </w:r>
      <w:r w:rsidRPr="001302C5">
        <w:rPr>
          <w:rFonts w:ascii="Arial" w:hAnsi="Arial" w:cs="Arial"/>
          <w:sz w:val="18"/>
          <w:szCs w:val="18"/>
          <w:lang w:eastAsia="en-GB"/>
        </w:rPr>
        <w:t>Birth to Three Matters framework and</w:t>
      </w:r>
      <w:r w:rsidRPr="00650CDF">
        <w:rPr>
          <w:rFonts w:ascii="Arial" w:hAnsi="Arial" w:cs="Arial"/>
          <w:sz w:val="18"/>
          <w:szCs w:val="18"/>
          <w:lang w:eastAsia="en-GB"/>
        </w:rPr>
        <w:t xml:space="preserve"> the </w:t>
      </w:r>
      <w:r w:rsidR="0066799F">
        <w:rPr>
          <w:rFonts w:ascii="Arial" w:hAnsi="Arial" w:cs="Arial"/>
          <w:sz w:val="18"/>
          <w:szCs w:val="18"/>
          <w:lang w:eastAsia="en-GB"/>
        </w:rPr>
        <w:t xml:space="preserve">Early Years </w:t>
      </w:r>
      <w:r w:rsidRPr="00650CDF">
        <w:rPr>
          <w:rFonts w:ascii="Arial" w:hAnsi="Arial" w:cs="Arial"/>
          <w:sz w:val="18"/>
          <w:szCs w:val="18"/>
          <w:lang w:eastAsia="en-GB"/>
        </w:rPr>
        <w:t>Foundation Stage Curriculum</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Develop and implement initiatives that support children ensuring their individual needs are met within the group setting</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Working in partnership with your team, deliver the care standards and educational programme on an on-going basis, taking into account any equality and diversity requirements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Monitor and evaluate the effectiveness of the curriculum provided and identify areas for further development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Ensure that individual records of all children’s educational developmental progress are kept, based on day to day observations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the implementation of the Special Educational Needs Code of Practice as required</w:t>
      </w:r>
    </w:p>
    <w:p w:rsidR="00650CDF" w:rsidRPr="00650CDF" w:rsidRDefault="00650CDF" w:rsidP="00650CDF">
      <w:pPr>
        <w:ind w:left="720"/>
        <w:rPr>
          <w:rFonts w:ascii="Arial" w:hAnsi="Arial" w:cs="Arial"/>
          <w:sz w:val="18"/>
          <w:szCs w:val="18"/>
          <w:lang w:eastAsia="en-GB"/>
        </w:rPr>
      </w:pPr>
    </w:p>
    <w:p w:rsidR="00650CDF" w:rsidRPr="005A26AE" w:rsidRDefault="00650CDF" w:rsidP="005A26AE">
      <w:pPr>
        <w:pStyle w:val="ListParagraph"/>
        <w:numPr>
          <w:ilvl w:val="0"/>
          <w:numId w:val="41"/>
        </w:numPr>
        <w:spacing w:after="0" w:line="240" w:lineRule="auto"/>
        <w:rPr>
          <w:rFonts w:ascii="Arial" w:hAnsi="Arial" w:cs="Arial"/>
          <w:b/>
          <w:sz w:val="18"/>
          <w:szCs w:val="18"/>
          <w:lang w:eastAsia="en-GB"/>
        </w:rPr>
      </w:pPr>
      <w:r w:rsidRPr="005A26AE">
        <w:rPr>
          <w:rFonts w:ascii="Arial" w:hAnsi="Arial" w:cs="Arial"/>
          <w:b/>
          <w:sz w:val="18"/>
          <w:szCs w:val="18"/>
          <w:lang w:eastAsia="en-GB"/>
        </w:rPr>
        <w:t>Record keeping and reports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Collect and maintain accurate statistical and personal records relating to staff, children and families at the nursery, providing regular reports to the Head of Pre Prep and other relevant individuals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Ensure safe storage and appropriate access for all information, to guarantee compliance with data protection legislation</w:t>
      </w:r>
    </w:p>
    <w:p w:rsidR="00650CDF" w:rsidRPr="00650CDF" w:rsidRDefault="00650CDF" w:rsidP="00650CDF">
      <w:pPr>
        <w:ind w:left="3119" w:hanging="3119"/>
        <w:jc w:val="both"/>
        <w:rPr>
          <w:rFonts w:ascii="Arial" w:hAnsi="Arial" w:cs="Arial"/>
          <w:b/>
          <w:sz w:val="18"/>
          <w:szCs w:val="18"/>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t>Parental involvement</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Build strong parent/carer relationships through day to day liaison with parents, resolving any issues or complaints as they arise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Encourage the involvement of parent/carers at all levels in the work of the nursery, including regular reviews of children’s progress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Deliver childcare in a way that meets parents’ needs and work in partnership with them providing high levels of customer care at all times</w:t>
      </w:r>
    </w:p>
    <w:p w:rsidR="00650CDF" w:rsidRPr="00650CDF" w:rsidRDefault="00650CDF" w:rsidP="00650CDF">
      <w:pPr>
        <w:rPr>
          <w:rFonts w:ascii="Arial" w:hAnsi="Arial" w:cs="Arial"/>
          <w:sz w:val="18"/>
          <w:szCs w:val="18"/>
          <w:lang w:eastAsia="en-GB"/>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t>Liaison with outside agencies and other parties</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Together with the Head of Pre Prep, develop links and a close working relationship with Buckinghamshire Council’s Early Years Team to ensure that the nursery receives all information and support available.</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Develop ‘learning partnerships’ with other industry leading nurseries and childcare organisations, to ensure that provision of care is as high quality and innovative as possible</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Together with The Head of Pre Prep, maintain a strong, positive relationship with OFSTED</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 xml:space="preserve">Develop a good collaborative relationship with the Pre Prep Nursery </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Maintain strong positive relationships with the nursery’s neighbours, quickly resolving any difficulties that arise or escalating to the Head of Pre Prep as required</w:t>
      </w:r>
    </w:p>
    <w:p w:rsidR="00650CDF" w:rsidRPr="00650CDF" w:rsidRDefault="00650CDF" w:rsidP="00650CDF">
      <w:pPr>
        <w:rPr>
          <w:rFonts w:ascii="Arial" w:hAnsi="Arial" w:cs="Arial"/>
          <w:b/>
          <w:sz w:val="18"/>
          <w:szCs w:val="18"/>
          <w:lang w:eastAsia="en-GB"/>
        </w:rPr>
      </w:pPr>
    </w:p>
    <w:p w:rsidR="00650CDF" w:rsidRPr="00650CDF" w:rsidRDefault="00650CDF" w:rsidP="00650CDF">
      <w:pPr>
        <w:numPr>
          <w:ilvl w:val="0"/>
          <w:numId w:val="41"/>
        </w:numPr>
        <w:spacing w:after="0" w:line="240" w:lineRule="auto"/>
        <w:rPr>
          <w:rFonts w:ascii="Arial" w:hAnsi="Arial" w:cs="Arial"/>
          <w:b/>
          <w:sz w:val="18"/>
          <w:szCs w:val="18"/>
          <w:lang w:eastAsia="en-GB"/>
        </w:rPr>
      </w:pPr>
      <w:r w:rsidRPr="00650CDF">
        <w:rPr>
          <w:rFonts w:ascii="Arial" w:hAnsi="Arial" w:cs="Arial"/>
          <w:b/>
          <w:sz w:val="18"/>
          <w:szCs w:val="18"/>
          <w:lang w:eastAsia="en-GB"/>
        </w:rPr>
        <w:t>General</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Attends and contributes to regular operational and strategy meetings with the Head of Pre Prep</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Undertakes any other duties within the scope of the post as required</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lang w:eastAsia="en-GB"/>
        </w:rPr>
        <w:t>Maintains a flexible approach to the work of the nursery in response to the needs of children, families and staff</w:t>
      </w:r>
    </w:p>
    <w:p w:rsidR="00650CDF" w:rsidRPr="00650CDF" w:rsidRDefault="00650CDF" w:rsidP="00650CDF">
      <w:pPr>
        <w:numPr>
          <w:ilvl w:val="1"/>
          <w:numId w:val="41"/>
        </w:numPr>
        <w:spacing w:after="0" w:line="240" w:lineRule="auto"/>
        <w:rPr>
          <w:rFonts w:ascii="Arial" w:hAnsi="Arial" w:cs="Arial"/>
          <w:sz w:val="18"/>
          <w:szCs w:val="18"/>
          <w:lang w:eastAsia="en-GB"/>
        </w:rPr>
      </w:pPr>
      <w:r w:rsidRPr="00650CDF">
        <w:rPr>
          <w:rFonts w:ascii="Arial" w:hAnsi="Arial" w:cs="Arial"/>
          <w:sz w:val="18"/>
          <w:szCs w:val="18"/>
        </w:rPr>
        <w:t>To attend any conferences, training events or meetings required to keep up to date with current good practice</w:t>
      </w:r>
    </w:p>
    <w:p w:rsidR="00BC6738" w:rsidRPr="00650CDF" w:rsidRDefault="00BC6738" w:rsidP="00BC6738">
      <w:pPr>
        <w:spacing w:after="0" w:line="240" w:lineRule="auto"/>
        <w:rPr>
          <w:rFonts w:ascii="Arial" w:hAnsi="Arial" w:cs="Arial"/>
          <w:sz w:val="18"/>
          <w:szCs w:val="18"/>
        </w:rPr>
      </w:pPr>
    </w:p>
    <w:p w:rsidR="00BC6738" w:rsidRPr="00650CDF" w:rsidRDefault="00BC6738" w:rsidP="00BC6738">
      <w:pPr>
        <w:spacing w:after="0" w:line="240" w:lineRule="auto"/>
        <w:rPr>
          <w:rFonts w:ascii="Arial" w:hAnsi="Arial" w:cs="Arial"/>
          <w:sz w:val="18"/>
          <w:szCs w:val="18"/>
        </w:rPr>
      </w:pPr>
      <w:r w:rsidRPr="00650CDF">
        <w:rPr>
          <w:rFonts w:ascii="Arial" w:hAnsi="Arial" w:cs="Arial"/>
          <w:sz w:val="18"/>
          <w:szCs w:val="18"/>
        </w:rPr>
        <w:t>This non-contractual job description is not necessarily a comprehensive definition of the post. It will be reviewed at least once every two years (as part of the appraisal process) and it may be subject to modification or amendment at any time after consultation with the holder of the post.</w:t>
      </w:r>
    </w:p>
    <w:p w:rsidR="00BC6738" w:rsidRPr="00650CDF" w:rsidRDefault="00BC6738" w:rsidP="00BC6738">
      <w:pPr>
        <w:spacing w:after="0" w:line="240" w:lineRule="auto"/>
        <w:rPr>
          <w:rFonts w:ascii="Arial" w:hAnsi="Arial" w:cs="Arial"/>
          <w:sz w:val="18"/>
          <w:szCs w:val="18"/>
        </w:rPr>
      </w:pPr>
    </w:p>
    <w:p w:rsidR="00BC6738" w:rsidRPr="00650CDF" w:rsidRDefault="00BC6738" w:rsidP="00BC6738">
      <w:pPr>
        <w:spacing w:after="0" w:line="240" w:lineRule="auto"/>
        <w:rPr>
          <w:rFonts w:ascii="Arial" w:hAnsi="Arial" w:cs="Arial"/>
          <w:sz w:val="18"/>
          <w:szCs w:val="18"/>
        </w:rPr>
      </w:pPr>
      <w:r w:rsidRPr="00650CDF">
        <w:rPr>
          <w:rFonts w:ascii="Arial" w:hAnsi="Arial" w:cs="Arial"/>
          <w:sz w:val="18"/>
          <w:szCs w:val="18"/>
        </w:rPr>
        <w:lastRenderedPageBreak/>
        <w:t>The School is committed to safeguarding and promoting the welfare of children and young people and expects all staff and volunteers to share this commitment.</w:t>
      </w:r>
    </w:p>
    <w:p w:rsidR="00BC6738" w:rsidRPr="00650CDF" w:rsidRDefault="00BC6738" w:rsidP="00BC6738">
      <w:pPr>
        <w:spacing w:after="0" w:line="240" w:lineRule="auto"/>
        <w:rPr>
          <w:rFonts w:ascii="Arial" w:hAnsi="Arial" w:cs="Arial"/>
          <w:sz w:val="18"/>
          <w:szCs w:val="18"/>
        </w:rPr>
      </w:pPr>
    </w:p>
    <w:p w:rsidR="00BC6738" w:rsidRPr="00650CDF" w:rsidRDefault="00BC6738" w:rsidP="00BC6738">
      <w:pPr>
        <w:spacing w:after="0" w:line="240" w:lineRule="auto"/>
        <w:rPr>
          <w:rFonts w:ascii="Arial" w:hAnsi="Arial" w:cs="Arial"/>
          <w:sz w:val="18"/>
          <w:szCs w:val="18"/>
        </w:rPr>
      </w:pPr>
      <w:r w:rsidRPr="00650CDF">
        <w:rPr>
          <w:rFonts w:ascii="Arial" w:hAnsi="Arial" w:cs="Arial"/>
          <w:sz w:val="18"/>
          <w:szCs w:val="18"/>
        </w:rPr>
        <w:t xml:space="preserve">The post holder’s responsibility for promoting and safeguarding the welfare of children and young persons for whom he/she is responsible, or with whom he/she comes into contact will be to adhere to and ensure compliance with the school’s Child Protection Policy Statement at all times. </w:t>
      </w:r>
    </w:p>
    <w:p w:rsidR="00BC6738" w:rsidRPr="007E15EE" w:rsidRDefault="00BC6738" w:rsidP="00BC6738">
      <w:pPr>
        <w:spacing w:after="0" w:line="240" w:lineRule="auto"/>
        <w:rPr>
          <w:rFonts w:ascii="Arial" w:hAnsi="Arial" w:cs="Arial"/>
          <w:sz w:val="18"/>
          <w:szCs w:val="20"/>
        </w:rPr>
      </w:pPr>
      <w:r w:rsidRPr="00650CDF">
        <w:rPr>
          <w:rFonts w:ascii="Arial" w:hAnsi="Arial" w:cs="Arial"/>
          <w:sz w:val="18"/>
          <w:szCs w:val="18"/>
        </w:rPr>
        <w:t>If in the course of carrying out the duties of the post, the post-holder becomes aware of any actual or potential risks to the safety or welfare of children in the school, he/she must report any concerns to the Head</w:t>
      </w:r>
      <w:r w:rsidR="005A26AE">
        <w:rPr>
          <w:rFonts w:ascii="Arial" w:hAnsi="Arial" w:cs="Arial"/>
          <w:sz w:val="18"/>
          <w:szCs w:val="18"/>
        </w:rPr>
        <w:t>.</w:t>
      </w:r>
    </w:p>
    <w:sectPr w:rsidR="00BC6738" w:rsidRPr="007E15EE" w:rsidSect="003E1511">
      <w:headerReference w:type="default" r:id="rId9"/>
      <w:footerReference w:type="default" r:id="rId10"/>
      <w:headerReference w:type="first" r:id="rId11"/>
      <w:footerReference w:type="first" r:id="rId12"/>
      <w:pgSz w:w="11906" w:h="16838"/>
      <w:pgMar w:top="1134" w:right="1134" w:bottom="1134" w:left="1134"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46" w:rsidRDefault="00585F46" w:rsidP="00670041">
      <w:pPr>
        <w:spacing w:after="0" w:line="240" w:lineRule="auto"/>
      </w:pPr>
      <w:r>
        <w:separator/>
      </w:r>
    </w:p>
  </w:endnote>
  <w:endnote w:type="continuationSeparator" w:id="0">
    <w:p w:rsidR="00585F46" w:rsidRDefault="00585F46" w:rsidP="0067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A" w:rsidRPr="00016CB0" w:rsidRDefault="00A82CEA" w:rsidP="00572ABB">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A82CEA" w:rsidRDefault="00A82CEA" w:rsidP="00572ABB">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A82CEA" w:rsidRDefault="00A82CEA">
    <w:pPr>
      <w:pStyle w:val="Footer"/>
    </w:pPr>
  </w:p>
  <w:p w:rsidR="00A82CEA" w:rsidRDefault="00A82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A" w:rsidRPr="00016CB0" w:rsidRDefault="00A82CEA" w:rsidP="00F81332">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A82CEA" w:rsidRDefault="00A82CEA" w:rsidP="00F81332">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A82CEA" w:rsidRPr="00016CB0" w:rsidRDefault="00A82CEA" w:rsidP="00F81332">
    <w:pPr>
      <w:pStyle w:val="Footer"/>
      <w:tabs>
        <w:tab w:val="clear" w:pos="4513"/>
        <w:tab w:val="clear" w:pos="9026"/>
      </w:tabs>
      <w:jc w:val="center"/>
      <w:rPr>
        <w:sz w:val="14"/>
        <w:szCs w:val="14"/>
      </w:rPr>
    </w:pPr>
  </w:p>
  <w:p w:rsidR="00A82CEA" w:rsidRDefault="00A8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46" w:rsidRDefault="00585F46" w:rsidP="00670041">
      <w:pPr>
        <w:spacing w:after="0" w:line="240" w:lineRule="auto"/>
      </w:pPr>
      <w:r>
        <w:separator/>
      </w:r>
    </w:p>
  </w:footnote>
  <w:footnote w:type="continuationSeparator" w:id="0">
    <w:p w:rsidR="00585F46" w:rsidRDefault="00585F46" w:rsidP="00670041">
      <w:pPr>
        <w:spacing w:after="0" w:line="240" w:lineRule="auto"/>
      </w:pPr>
      <w:r>
        <w:continuationSeparator/>
      </w:r>
    </w:p>
  </w:footnote>
  <w:footnote w:id="1">
    <w:p w:rsidR="00650CDF" w:rsidRPr="005A26AE" w:rsidRDefault="00650CDF" w:rsidP="00650CDF">
      <w:pPr>
        <w:pStyle w:val="FootnoteText"/>
        <w:rPr>
          <w:sz w:val="18"/>
          <w:szCs w:val="18"/>
        </w:rPr>
      </w:pPr>
      <w:r w:rsidRPr="005A26AE">
        <w:rPr>
          <w:rStyle w:val="FootnoteReference"/>
          <w:sz w:val="18"/>
          <w:szCs w:val="18"/>
        </w:rPr>
        <w:footnoteRef/>
      </w:r>
      <w:r w:rsidRPr="005A26AE">
        <w:rPr>
          <w:sz w:val="18"/>
          <w:szCs w:val="18"/>
        </w:rPr>
        <w:t xml:space="preserve"> HRM – Human Resource Management includes all recruitment, employment, training, promotion, appraisal and welfare of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A" w:rsidRDefault="00A82CEA" w:rsidP="005919F7">
    <w:pPr>
      <w:pStyle w:val="Header"/>
      <w:jc w:val="right"/>
      <w:rPr>
        <w:rFonts w:ascii="Georgia" w:hAnsi="Georgia"/>
        <w:sz w:val="16"/>
        <w:szCs w:val="16"/>
      </w:rPr>
    </w:pPr>
    <w:r w:rsidRPr="00FC5AD4">
      <w:rPr>
        <w:rFonts w:ascii="Georgia" w:hAnsi="Georgia"/>
        <w:sz w:val="16"/>
        <w:szCs w:val="16"/>
      </w:rPr>
      <w:t>SWANBOURNE HOUSE |</w:t>
    </w:r>
    <w:r w:rsidR="00B05EDD">
      <w:rPr>
        <w:rFonts w:ascii="Georgia" w:hAnsi="Georgia"/>
        <w:sz w:val="16"/>
        <w:szCs w:val="16"/>
      </w:rPr>
      <w:t>HOME FARM DAY NURSERY</w:t>
    </w:r>
  </w:p>
  <w:p w:rsidR="00A82CEA" w:rsidRPr="005919F7" w:rsidRDefault="00A82CEA" w:rsidP="005919F7">
    <w:pPr>
      <w:pStyle w:val="Header"/>
      <w:jc w:val="right"/>
      <w:rPr>
        <w:rFonts w:ascii="Georgia" w:hAnsi="Georgi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A" w:rsidRPr="00944B62" w:rsidRDefault="00A82CEA" w:rsidP="00F81332">
    <w:pPr>
      <w:pStyle w:val="Header"/>
      <w:jc w:val="right"/>
      <w:rPr>
        <w:rFonts w:ascii="Georgia" w:hAnsi="Georgia"/>
        <w:sz w:val="16"/>
        <w:szCs w:val="16"/>
      </w:rPr>
    </w:pPr>
    <w:r w:rsidRPr="00944B62">
      <w:rPr>
        <w:rFonts w:ascii="Georgia" w:hAnsi="Georgia"/>
        <w:sz w:val="16"/>
        <w:szCs w:val="16"/>
      </w:rPr>
      <w:t xml:space="preserve">SWANBOURNE HOUSE | </w:t>
    </w:r>
    <w:r w:rsidR="00B05EDD">
      <w:rPr>
        <w:rFonts w:ascii="Georgia" w:hAnsi="Georgia"/>
        <w:sz w:val="16"/>
        <w:szCs w:val="16"/>
      </w:rPr>
      <w:t>HOME FARM DAY NURSERY</w:t>
    </w:r>
  </w:p>
  <w:p w:rsidR="00A82CEA" w:rsidRDefault="00A82CEA" w:rsidP="001D24A0">
    <w:pPr>
      <w:tabs>
        <w:tab w:val="left" w:pos="1134"/>
        <w:tab w:val="right" w:pos="7088"/>
        <w:tab w:val="left" w:pos="7371"/>
      </w:tabs>
      <w:rPr>
        <w:rFonts w:ascii="Georgia" w:hAnsi="Georgia"/>
        <w:spacing w:val="40"/>
      </w:rPr>
    </w:pPr>
    <w:r>
      <w:rPr>
        <w:rFonts w:ascii="Georgia" w:hAnsi="Georgia"/>
        <w:noProof/>
        <w:lang w:eastAsia="en-GB"/>
      </w:rPr>
      <w:drawing>
        <wp:anchor distT="0" distB="0" distL="114300" distR="114300" simplePos="0" relativeHeight="251659264" behindDoc="1" locked="0" layoutInCell="1" allowOverlap="1" wp14:anchorId="26D1276E" wp14:editId="40E27A6E">
          <wp:simplePos x="0" y="0"/>
          <wp:positionH relativeFrom="column">
            <wp:posOffset>485775</wp:posOffset>
          </wp:positionH>
          <wp:positionV relativeFrom="paragraph">
            <wp:posOffset>-31206</wp:posOffset>
          </wp:positionV>
          <wp:extent cx="454847" cy="528555"/>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847" cy="528555"/>
                  </a:xfrm>
                  <a:prstGeom prst="rect">
                    <a:avLst/>
                  </a:prstGeom>
                </pic:spPr>
              </pic:pic>
            </a:graphicData>
          </a:graphic>
          <wp14:sizeRelH relativeFrom="page">
            <wp14:pctWidth>0</wp14:pctWidth>
          </wp14:sizeRelH>
          <wp14:sizeRelV relativeFrom="page">
            <wp14:pctHeight>0</wp14:pctHeight>
          </wp14:sizeRelV>
        </wp:anchor>
      </w:drawing>
    </w:r>
  </w:p>
  <w:p w:rsidR="00A82CEA" w:rsidRPr="005051F6" w:rsidRDefault="00A82CEA" w:rsidP="001D24A0">
    <w:pPr>
      <w:pBdr>
        <w:bottom w:val="single" w:sz="4" w:space="1" w:color="152964"/>
      </w:pBdr>
      <w:tabs>
        <w:tab w:val="left" w:pos="1134"/>
        <w:tab w:val="right" w:pos="8931"/>
      </w:tabs>
      <w:spacing w:after="0"/>
      <w:rPr>
        <w:rStyle w:val="TitleChar"/>
      </w:rPr>
    </w:pPr>
    <w:r w:rsidRPr="006E00BF">
      <w:rPr>
        <w:rFonts w:ascii="Georgia" w:hAnsi="Georgia"/>
        <w:spacing w:val="40"/>
        <w:sz w:val="16"/>
        <w:szCs w:val="16"/>
      </w:rPr>
      <w:t>SWANBOURNE HOUSE</w:t>
    </w:r>
    <w:r>
      <w:rPr>
        <w:rFonts w:ascii="Georgia" w:hAnsi="Georgia"/>
        <w:spacing w:val="40"/>
      </w:rPr>
      <w:tab/>
    </w:r>
    <w:r w:rsidRPr="00B4126E">
      <w:rPr>
        <w:rStyle w:val="TitleChar"/>
        <w:color w:val="FFFFFF" w:themeColor="background1"/>
      </w:rPr>
      <w:t>Title</w:t>
    </w:r>
  </w:p>
  <w:p w:rsidR="00A82CEA" w:rsidRPr="00FC5AD4" w:rsidRDefault="00A82CEA" w:rsidP="00F81332">
    <w:pPr>
      <w:pStyle w:val="Header"/>
      <w:jc w:val="right"/>
      <w:rPr>
        <w:rFonts w:ascii="Georgia" w:hAnsi="Georg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1BF"/>
    <w:multiLevelType w:val="hybridMultilevel"/>
    <w:tmpl w:val="587E4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F746B6"/>
    <w:multiLevelType w:val="hybridMultilevel"/>
    <w:tmpl w:val="05C47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62A93"/>
    <w:multiLevelType w:val="hybridMultilevel"/>
    <w:tmpl w:val="A13C28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5565BC"/>
    <w:multiLevelType w:val="hybridMultilevel"/>
    <w:tmpl w:val="3C645520"/>
    <w:lvl w:ilvl="0" w:tplc="08090001">
      <w:start w:val="1"/>
      <w:numFmt w:val="bullet"/>
      <w:lvlText w:val=""/>
      <w:lvlJc w:val="left"/>
      <w:pPr>
        <w:ind w:left="720" w:hanging="360"/>
      </w:pPr>
      <w:rPr>
        <w:rFonts w:ascii="Symbol" w:hAnsi="Symbol" w:hint="default"/>
      </w:rPr>
    </w:lvl>
    <w:lvl w:ilvl="1" w:tplc="A6C0AC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04E1B"/>
    <w:multiLevelType w:val="hybridMultilevel"/>
    <w:tmpl w:val="FC6C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1E5BF8"/>
    <w:multiLevelType w:val="hybridMultilevel"/>
    <w:tmpl w:val="1BB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F50E36"/>
    <w:multiLevelType w:val="hybridMultilevel"/>
    <w:tmpl w:val="D952D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5B40C9"/>
    <w:multiLevelType w:val="hybridMultilevel"/>
    <w:tmpl w:val="3DA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090FCD"/>
    <w:multiLevelType w:val="hybridMultilevel"/>
    <w:tmpl w:val="321CACF6"/>
    <w:lvl w:ilvl="0" w:tplc="04090001">
      <w:start w:val="1"/>
      <w:numFmt w:val="bullet"/>
      <w:lvlText w:val=""/>
      <w:lvlJc w:val="left"/>
      <w:pPr>
        <w:tabs>
          <w:tab w:val="num" w:pos="709"/>
        </w:tabs>
        <w:ind w:left="709" w:hanging="360"/>
      </w:pPr>
      <w:rPr>
        <w:rFonts w:ascii="Symbol" w:hAnsi="Symbol" w:hint="default"/>
      </w:rPr>
    </w:lvl>
    <w:lvl w:ilvl="1" w:tplc="08090003">
      <w:start w:val="1"/>
      <w:numFmt w:val="bullet"/>
      <w:lvlText w:val="o"/>
      <w:lvlJc w:val="left"/>
      <w:pPr>
        <w:ind w:left="709" w:hanging="360"/>
      </w:pPr>
      <w:rPr>
        <w:rFonts w:ascii="Courier New" w:hAnsi="Courier New" w:cs="Courier New" w:hint="default"/>
      </w:rPr>
    </w:lvl>
    <w:lvl w:ilvl="2" w:tplc="08090005">
      <w:start w:val="1"/>
      <w:numFmt w:val="bullet"/>
      <w:lvlText w:val=""/>
      <w:lvlJc w:val="left"/>
      <w:pPr>
        <w:ind w:left="1429" w:hanging="360"/>
      </w:pPr>
      <w:rPr>
        <w:rFonts w:ascii="Wingdings" w:hAnsi="Wingdings" w:hint="default"/>
      </w:rPr>
    </w:lvl>
    <w:lvl w:ilvl="3" w:tplc="08090001" w:tentative="1">
      <w:start w:val="1"/>
      <w:numFmt w:val="bullet"/>
      <w:lvlText w:val=""/>
      <w:lvlJc w:val="left"/>
      <w:pPr>
        <w:ind w:left="2149" w:hanging="360"/>
      </w:pPr>
      <w:rPr>
        <w:rFonts w:ascii="Symbol" w:hAnsi="Symbol" w:hint="default"/>
      </w:rPr>
    </w:lvl>
    <w:lvl w:ilvl="4" w:tplc="08090003" w:tentative="1">
      <w:start w:val="1"/>
      <w:numFmt w:val="bullet"/>
      <w:lvlText w:val="o"/>
      <w:lvlJc w:val="left"/>
      <w:pPr>
        <w:ind w:left="2869" w:hanging="360"/>
      </w:pPr>
      <w:rPr>
        <w:rFonts w:ascii="Courier New" w:hAnsi="Courier New" w:cs="Courier New"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Courier New" w:hint="default"/>
      </w:rPr>
    </w:lvl>
    <w:lvl w:ilvl="8" w:tplc="08090005" w:tentative="1">
      <w:start w:val="1"/>
      <w:numFmt w:val="bullet"/>
      <w:lvlText w:val=""/>
      <w:lvlJc w:val="left"/>
      <w:pPr>
        <w:ind w:left="5749" w:hanging="360"/>
      </w:pPr>
      <w:rPr>
        <w:rFonts w:ascii="Wingdings" w:hAnsi="Wingdings" w:hint="default"/>
      </w:rPr>
    </w:lvl>
  </w:abstractNum>
  <w:abstractNum w:abstractNumId="9">
    <w:nsid w:val="23093B62"/>
    <w:multiLevelType w:val="hybridMultilevel"/>
    <w:tmpl w:val="45B0B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3A769F6"/>
    <w:multiLevelType w:val="hybridMultilevel"/>
    <w:tmpl w:val="F24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CB3E6A"/>
    <w:multiLevelType w:val="hybridMultilevel"/>
    <w:tmpl w:val="4F1EC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1902F6"/>
    <w:multiLevelType w:val="hybridMultilevel"/>
    <w:tmpl w:val="ADAE74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2F0607"/>
    <w:multiLevelType w:val="hybridMultilevel"/>
    <w:tmpl w:val="B370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5C6FAF"/>
    <w:multiLevelType w:val="hybridMultilevel"/>
    <w:tmpl w:val="30DA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06311B2"/>
    <w:multiLevelType w:val="hybridMultilevel"/>
    <w:tmpl w:val="3BC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31744B6"/>
    <w:multiLevelType w:val="hybridMultilevel"/>
    <w:tmpl w:val="D1ECCB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877E78"/>
    <w:multiLevelType w:val="hybridMultilevel"/>
    <w:tmpl w:val="9820966C"/>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20C791F"/>
    <w:multiLevelType w:val="hybridMultilevel"/>
    <w:tmpl w:val="F1B43B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45748D"/>
    <w:multiLevelType w:val="hybridMultilevel"/>
    <w:tmpl w:val="51F0CA4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200FAB"/>
    <w:multiLevelType w:val="hybridMultilevel"/>
    <w:tmpl w:val="1FAC8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AE572C6"/>
    <w:multiLevelType w:val="hybridMultilevel"/>
    <w:tmpl w:val="A4A264EC"/>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EF71FB5"/>
    <w:multiLevelType w:val="hybridMultilevel"/>
    <w:tmpl w:val="44F007B4"/>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290190"/>
    <w:multiLevelType w:val="hybridMultilevel"/>
    <w:tmpl w:val="3E7E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58F08CE"/>
    <w:multiLevelType w:val="hybridMultilevel"/>
    <w:tmpl w:val="0C00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0E50CC"/>
    <w:multiLevelType w:val="hybridMultilevel"/>
    <w:tmpl w:val="F016FE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706169"/>
    <w:multiLevelType w:val="hybridMultilevel"/>
    <w:tmpl w:val="994A1B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F5125B"/>
    <w:multiLevelType w:val="hybridMultilevel"/>
    <w:tmpl w:val="E600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4B5654"/>
    <w:multiLevelType w:val="hybridMultilevel"/>
    <w:tmpl w:val="F2E82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4514CAF"/>
    <w:multiLevelType w:val="hybridMultilevel"/>
    <w:tmpl w:val="9B7EA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E45AAF"/>
    <w:multiLevelType w:val="hybridMultilevel"/>
    <w:tmpl w:val="6A86367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8AA533B"/>
    <w:multiLevelType w:val="hybridMultilevel"/>
    <w:tmpl w:val="A91E9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8BE7676"/>
    <w:multiLevelType w:val="hybridMultilevel"/>
    <w:tmpl w:val="B14C36A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F22F7F"/>
    <w:multiLevelType w:val="hybridMultilevel"/>
    <w:tmpl w:val="B7EC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63688A"/>
    <w:multiLevelType w:val="hybridMultilevel"/>
    <w:tmpl w:val="29D4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03504A"/>
    <w:multiLevelType w:val="hybridMultilevel"/>
    <w:tmpl w:val="D11A4C5C"/>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34"/>
  </w:num>
  <w:num w:numId="6">
    <w:abstractNumId w:val="20"/>
  </w:num>
  <w:num w:numId="7">
    <w:abstractNumId w:val="23"/>
  </w:num>
  <w:num w:numId="8">
    <w:abstractNumId w:val="18"/>
  </w:num>
  <w:num w:numId="9">
    <w:abstractNumId w:val="19"/>
  </w:num>
  <w:num w:numId="10">
    <w:abstractNumId w:val="22"/>
  </w:num>
  <w:num w:numId="11">
    <w:abstractNumId w:val="17"/>
  </w:num>
  <w:num w:numId="12">
    <w:abstractNumId w:val="16"/>
  </w:num>
  <w:num w:numId="13">
    <w:abstractNumId w:val="7"/>
  </w:num>
  <w:num w:numId="14">
    <w:abstractNumId w:val="1"/>
  </w:num>
  <w:num w:numId="15">
    <w:abstractNumId w:val="26"/>
  </w:num>
  <w:num w:numId="16">
    <w:abstractNumId w:val="25"/>
  </w:num>
  <w:num w:numId="17">
    <w:abstractNumId w:val="12"/>
  </w:num>
  <w:num w:numId="18">
    <w:abstractNumId w:val="2"/>
  </w:num>
  <w:num w:numId="19">
    <w:abstractNumId w:val="21"/>
  </w:num>
  <w:num w:numId="20">
    <w:abstractNumId w:val="13"/>
  </w:num>
  <w:num w:numId="21">
    <w:abstractNumId w:val="3"/>
  </w:num>
  <w:num w:numId="22">
    <w:abstractNumId w:val="4"/>
  </w:num>
  <w:num w:numId="23">
    <w:abstractNumId w:val="30"/>
  </w:num>
  <w:num w:numId="24">
    <w:abstractNumId w:val="32"/>
  </w:num>
  <w:num w:numId="25">
    <w:abstractNumId w:val="35"/>
  </w:num>
  <w:num w:numId="26">
    <w:abstractNumId w:val="8"/>
  </w:num>
  <w:num w:numId="27">
    <w:abstractNumId w:val="15"/>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31"/>
  </w:num>
  <w:num w:numId="37">
    <w:abstractNumId w:val="28"/>
  </w:num>
  <w:num w:numId="38">
    <w:abstractNumId w:val="11"/>
  </w:num>
  <w:num w:numId="39">
    <w:abstractNumId w:val="9"/>
  </w:num>
  <w:num w:numId="40">
    <w:abstractNumId w:val="27"/>
  </w:num>
  <w:num w:numId="41">
    <w:abstractNumId w:val="2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6E"/>
    <w:rsid w:val="0000294C"/>
    <w:rsid w:val="00006648"/>
    <w:rsid w:val="00016CB0"/>
    <w:rsid w:val="00025481"/>
    <w:rsid w:val="00033A24"/>
    <w:rsid w:val="00043A16"/>
    <w:rsid w:val="00044FBC"/>
    <w:rsid w:val="00074E6B"/>
    <w:rsid w:val="000A6742"/>
    <w:rsid w:val="000C7077"/>
    <w:rsid w:val="000D2858"/>
    <w:rsid w:val="000E3A51"/>
    <w:rsid w:val="000E7962"/>
    <w:rsid w:val="00103E1A"/>
    <w:rsid w:val="00106867"/>
    <w:rsid w:val="001302C5"/>
    <w:rsid w:val="001442CF"/>
    <w:rsid w:val="00164517"/>
    <w:rsid w:val="00194BD1"/>
    <w:rsid w:val="001D24A0"/>
    <w:rsid w:val="0021440C"/>
    <w:rsid w:val="00226B1C"/>
    <w:rsid w:val="00251088"/>
    <w:rsid w:val="00285D04"/>
    <w:rsid w:val="002969C7"/>
    <w:rsid w:val="003068D0"/>
    <w:rsid w:val="0032477C"/>
    <w:rsid w:val="003270ED"/>
    <w:rsid w:val="003322F3"/>
    <w:rsid w:val="00335EE4"/>
    <w:rsid w:val="00345F1D"/>
    <w:rsid w:val="00361569"/>
    <w:rsid w:val="00367396"/>
    <w:rsid w:val="0039163B"/>
    <w:rsid w:val="003B22F2"/>
    <w:rsid w:val="003E1511"/>
    <w:rsid w:val="003F6F30"/>
    <w:rsid w:val="0042322B"/>
    <w:rsid w:val="00431D25"/>
    <w:rsid w:val="0044098C"/>
    <w:rsid w:val="00492D7A"/>
    <w:rsid w:val="00495228"/>
    <w:rsid w:val="004A5BDE"/>
    <w:rsid w:val="00505121"/>
    <w:rsid w:val="005051F6"/>
    <w:rsid w:val="005400B7"/>
    <w:rsid w:val="00543DA5"/>
    <w:rsid w:val="00572ABB"/>
    <w:rsid w:val="00577A83"/>
    <w:rsid w:val="00585F46"/>
    <w:rsid w:val="00590037"/>
    <w:rsid w:val="005919F7"/>
    <w:rsid w:val="005A08E5"/>
    <w:rsid w:val="005A26AE"/>
    <w:rsid w:val="005A7DF2"/>
    <w:rsid w:val="005C78DB"/>
    <w:rsid w:val="005E523E"/>
    <w:rsid w:val="006305D7"/>
    <w:rsid w:val="00650CDF"/>
    <w:rsid w:val="0066799F"/>
    <w:rsid w:val="00670041"/>
    <w:rsid w:val="0067018B"/>
    <w:rsid w:val="006C394F"/>
    <w:rsid w:val="006D51CE"/>
    <w:rsid w:val="006E00BF"/>
    <w:rsid w:val="0070303F"/>
    <w:rsid w:val="007041AA"/>
    <w:rsid w:val="00734F29"/>
    <w:rsid w:val="007352A0"/>
    <w:rsid w:val="00741C3F"/>
    <w:rsid w:val="00796CED"/>
    <w:rsid w:val="007C0B95"/>
    <w:rsid w:val="007D1BEF"/>
    <w:rsid w:val="007E04E4"/>
    <w:rsid w:val="007E15EE"/>
    <w:rsid w:val="007F69B4"/>
    <w:rsid w:val="00802C4A"/>
    <w:rsid w:val="008202ED"/>
    <w:rsid w:val="00824359"/>
    <w:rsid w:val="00861B80"/>
    <w:rsid w:val="008624FA"/>
    <w:rsid w:val="00884840"/>
    <w:rsid w:val="00893CE3"/>
    <w:rsid w:val="008969E3"/>
    <w:rsid w:val="008A2693"/>
    <w:rsid w:val="008A6E48"/>
    <w:rsid w:val="008C3A53"/>
    <w:rsid w:val="008C4350"/>
    <w:rsid w:val="008D1D98"/>
    <w:rsid w:val="008F2C0A"/>
    <w:rsid w:val="00944B62"/>
    <w:rsid w:val="009553F5"/>
    <w:rsid w:val="00974B28"/>
    <w:rsid w:val="009A2EB0"/>
    <w:rsid w:val="009C3A63"/>
    <w:rsid w:val="00A03828"/>
    <w:rsid w:val="00A22C56"/>
    <w:rsid w:val="00A635D3"/>
    <w:rsid w:val="00A82CEA"/>
    <w:rsid w:val="00AA79B7"/>
    <w:rsid w:val="00AC1B93"/>
    <w:rsid w:val="00AC36CB"/>
    <w:rsid w:val="00AE02DF"/>
    <w:rsid w:val="00B05EDD"/>
    <w:rsid w:val="00B4126E"/>
    <w:rsid w:val="00BB2AA8"/>
    <w:rsid w:val="00BC1551"/>
    <w:rsid w:val="00BC3970"/>
    <w:rsid w:val="00BC6738"/>
    <w:rsid w:val="00C44955"/>
    <w:rsid w:val="00CB38B5"/>
    <w:rsid w:val="00CD2790"/>
    <w:rsid w:val="00CD4170"/>
    <w:rsid w:val="00D05E73"/>
    <w:rsid w:val="00D327CF"/>
    <w:rsid w:val="00D57A9A"/>
    <w:rsid w:val="00D6411D"/>
    <w:rsid w:val="00D853DE"/>
    <w:rsid w:val="00E330F6"/>
    <w:rsid w:val="00EA02C0"/>
    <w:rsid w:val="00ED4465"/>
    <w:rsid w:val="00EF26F4"/>
    <w:rsid w:val="00F035C1"/>
    <w:rsid w:val="00F4318B"/>
    <w:rsid w:val="00F655AC"/>
    <w:rsid w:val="00F81332"/>
    <w:rsid w:val="00FC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rsid w:val="00A22C56"/>
    <w:pPr>
      <w:spacing w:after="120" w:line="240" w:lineRule="auto"/>
      <w:ind w:left="283"/>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A22C56"/>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50CDF"/>
    <w:pPr>
      <w:spacing w:after="0" w:line="240" w:lineRule="auto"/>
    </w:pPr>
    <w:rPr>
      <w:rFonts w:ascii="Arial" w:eastAsia="Times New Roman" w:hAnsi="Arial" w:cs="Times New Roman"/>
      <w:color w:val="auto"/>
      <w:sz w:val="20"/>
      <w:szCs w:val="20"/>
    </w:rPr>
  </w:style>
  <w:style w:type="character" w:customStyle="1" w:styleId="FootnoteTextChar">
    <w:name w:val="Footnote Text Char"/>
    <w:basedOn w:val="DefaultParagraphFont"/>
    <w:link w:val="FootnoteText"/>
    <w:uiPriority w:val="99"/>
    <w:semiHidden/>
    <w:rsid w:val="00650CDF"/>
    <w:rPr>
      <w:rFonts w:ascii="Arial" w:eastAsia="Times New Roman" w:hAnsi="Arial" w:cs="Times New Roman"/>
      <w:sz w:val="20"/>
      <w:szCs w:val="20"/>
    </w:rPr>
  </w:style>
  <w:style w:type="character" w:styleId="FootnoteReference">
    <w:name w:val="footnote reference"/>
    <w:uiPriority w:val="99"/>
    <w:semiHidden/>
    <w:unhideWhenUsed/>
    <w:rsid w:val="00650C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rsid w:val="00A22C56"/>
    <w:pPr>
      <w:spacing w:after="120" w:line="240" w:lineRule="auto"/>
      <w:ind w:left="283"/>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A22C56"/>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50CDF"/>
    <w:pPr>
      <w:spacing w:after="0" w:line="240" w:lineRule="auto"/>
    </w:pPr>
    <w:rPr>
      <w:rFonts w:ascii="Arial" w:eastAsia="Times New Roman" w:hAnsi="Arial" w:cs="Times New Roman"/>
      <w:color w:val="auto"/>
      <w:sz w:val="20"/>
      <w:szCs w:val="20"/>
    </w:rPr>
  </w:style>
  <w:style w:type="character" w:customStyle="1" w:styleId="FootnoteTextChar">
    <w:name w:val="Footnote Text Char"/>
    <w:basedOn w:val="DefaultParagraphFont"/>
    <w:link w:val="FootnoteText"/>
    <w:uiPriority w:val="99"/>
    <w:semiHidden/>
    <w:rsid w:val="00650CDF"/>
    <w:rPr>
      <w:rFonts w:ascii="Arial" w:eastAsia="Times New Roman" w:hAnsi="Arial" w:cs="Times New Roman"/>
      <w:sz w:val="20"/>
      <w:szCs w:val="20"/>
    </w:rPr>
  </w:style>
  <w:style w:type="character" w:styleId="FootnoteReference">
    <w:name w:val="footnote reference"/>
    <w:uiPriority w:val="99"/>
    <w:semiHidden/>
    <w:unhideWhenUsed/>
    <w:rsid w:val="00650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7744">
      <w:bodyDiv w:val="1"/>
      <w:marLeft w:val="0"/>
      <w:marRight w:val="0"/>
      <w:marTop w:val="0"/>
      <w:marBottom w:val="0"/>
      <w:divBdr>
        <w:top w:val="none" w:sz="0" w:space="0" w:color="auto"/>
        <w:left w:val="none" w:sz="0" w:space="0" w:color="auto"/>
        <w:bottom w:val="none" w:sz="0" w:space="0" w:color="auto"/>
        <w:right w:val="none" w:sz="0" w:space="0" w:color="auto"/>
      </w:divBdr>
      <w:divsChild>
        <w:div w:id="641695003">
          <w:marLeft w:val="0"/>
          <w:marRight w:val="0"/>
          <w:marTop w:val="0"/>
          <w:marBottom w:val="0"/>
          <w:divBdr>
            <w:top w:val="none" w:sz="0" w:space="0" w:color="auto"/>
            <w:left w:val="none" w:sz="0" w:space="0" w:color="auto"/>
            <w:bottom w:val="none" w:sz="0" w:space="0" w:color="auto"/>
            <w:right w:val="none" w:sz="0" w:space="0" w:color="auto"/>
          </w:divBdr>
        </w:div>
        <w:div w:id="394665520">
          <w:marLeft w:val="0"/>
          <w:marRight w:val="0"/>
          <w:marTop w:val="0"/>
          <w:marBottom w:val="0"/>
          <w:divBdr>
            <w:top w:val="none" w:sz="0" w:space="0" w:color="auto"/>
            <w:left w:val="none" w:sz="0" w:space="0" w:color="auto"/>
            <w:bottom w:val="none" w:sz="0" w:space="0" w:color="auto"/>
            <w:right w:val="none" w:sz="0" w:space="0" w:color="auto"/>
          </w:divBdr>
        </w:div>
        <w:div w:id="740831491">
          <w:marLeft w:val="0"/>
          <w:marRight w:val="0"/>
          <w:marTop w:val="0"/>
          <w:marBottom w:val="0"/>
          <w:divBdr>
            <w:top w:val="none" w:sz="0" w:space="0" w:color="auto"/>
            <w:left w:val="none" w:sz="0" w:space="0" w:color="auto"/>
            <w:bottom w:val="none" w:sz="0" w:space="0" w:color="auto"/>
            <w:right w:val="none" w:sz="0" w:space="0" w:color="auto"/>
          </w:divBdr>
        </w:div>
        <w:div w:id="1427530431">
          <w:marLeft w:val="0"/>
          <w:marRight w:val="0"/>
          <w:marTop w:val="0"/>
          <w:marBottom w:val="0"/>
          <w:divBdr>
            <w:top w:val="none" w:sz="0" w:space="0" w:color="auto"/>
            <w:left w:val="none" w:sz="0" w:space="0" w:color="auto"/>
            <w:bottom w:val="none" w:sz="0" w:space="0" w:color="auto"/>
            <w:right w:val="none" w:sz="0" w:space="0" w:color="auto"/>
          </w:divBdr>
        </w:div>
        <w:div w:id="1467547940">
          <w:marLeft w:val="0"/>
          <w:marRight w:val="0"/>
          <w:marTop w:val="0"/>
          <w:marBottom w:val="0"/>
          <w:divBdr>
            <w:top w:val="none" w:sz="0" w:space="0" w:color="auto"/>
            <w:left w:val="none" w:sz="0" w:space="0" w:color="auto"/>
            <w:bottom w:val="none" w:sz="0" w:space="0" w:color="auto"/>
            <w:right w:val="none" w:sz="0" w:space="0" w:color="auto"/>
          </w:divBdr>
        </w:div>
        <w:div w:id="1426539009">
          <w:marLeft w:val="0"/>
          <w:marRight w:val="0"/>
          <w:marTop w:val="0"/>
          <w:marBottom w:val="0"/>
          <w:divBdr>
            <w:top w:val="none" w:sz="0" w:space="0" w:color="auto"/>
            <w:left w:val="none" w:sz="0" w:space="0" w:color="auto"/>
            <w:bottom w:val="none" w:sz="0" w:space="0" w:color="auto"/>
            <w:right w:val="none" w:sz="0" w:space="0" w:color="auto"/>
          </w:divBdr>
        </w:div>
        <w:div w:id="751774239">
          <w:marLeft w:val="0"/>
          <w:marRight w:val="0"/>
          <w:marTop w:val="0"/>
          <w:marBottom w:val="0"/>
          <w:divBdr>
            <w:top w:val="none" w:sz="0" w:space="0" w:color="auto"/>
            <w:left w:val="none" w:sz="0" w:space="0" w:color="auto"/>
            <w:bottom w:val="none" w:sz="0" w:space="0" w:color="auto"/>
            <w:right w:val="none" w:sz="0" w:space="0" w:color="auto"/>
          </w:divBdr>
        </w:div>
        <w:div w:id="29307996">
          <w:marLeft w:val="0"/>
          <w:marRight w:val="0"/>
          <w:marTop w:val="0"/>
          <w:marBottom w:val="0"/>
          <w:divBdr>
            <w:top w:val="none" w:sz="0" w:space="0" w:color="auto"/>
            <w:left w:val="none" w:sz="0" w:space="0" w:color="auto"/>
            <w:bottom w:val="none" w:sz="0" w:space="0" w:color="auto"/>
            <w:right w:val="none" w:sz="0" w:space="0" w:color="auto"/>
          </w:divBdr>
        </w:div>
        <w:div w:id="1107047817">
          <w:marLeft w:val="0"/>
          <w:marRight w:val="0"/>
          <w:marTop w:val="0"/>
          <w:marBottom w:val="0"/>
          <w:divBdr>
            <w:top w:val="none" w:sz="0" w:space="0" w:color="auto"/>
            <w:left w:val="none" w:sz="0" w:space="0" w:color="auto"/>
            <w:bottom w:val="none" w:sz="0" w:space="0" w:color="auto"/>
            <w:right w:val="none" w:sz="0" w:space="0" w:color="auto"/>
          </w:divBdr>
        </w:div>
        <w:div w:id="1658143915">
          <w:marLeft w:val="0"/>
          <w:marRight w:val="0"/>
          <w:marTop w:val="0"/>
          <w:marBottom w:val="0"/>
          <w:divBdr>
            <w:top w:val="none" w:sz="0" w:space="0" w:color="auto"/>
            <w:left w:val="none" w:sz="0" w:space="0" w:color="auto"/>
            <w:bottom w:val="none" w:sz="0" w:space="0" w:color="auto"/>
            <w:right w:val="none" w:sz="0" w:space="0" w:color="auto"/>
          </w:divBdr>
        </w:div>
        <w:div w:id="61490193">
          <w:marLeft w:val="0"/>
          <w:marRight w:val="0"/>
          <w:marTop w:val="0"/>
          <w:marBottom w:val="0"/>
          <w:divBdr>
            <w:top w:val="none" w:sz="0" w:space="0" w:color="auto"/>
            <w:left w:val="none" w:sz="0" w:space="0" w:color="auto"/>
            <w:bottom w:val="none" w:sz="0" w:space="0" w:color="auto"/>
            <w:right w:val="none" w:sz="0" w:space="0" w:color="auto"/>
          </w:divBdr>
        </w:div>
        <w:div w:id="1257052844">
          <w:marLeft w:val="0"/>
          <w:marRight w:val="0"/>
          <w:marTop w:val="0"/>
          <w:marBottom w:val="0"/>
          <w:divBdr>
            <w:top w:val="none" w:sz="0" w:space="0" w:color="auto"/>
            <w:left w:val="none" w:sz="0" w:space="0" w:color="auto"/>
            <w:bottom w:val="none" w:sz="0" w:space="0" w:color="auto"/>
            <w:right w:val="none" w:sz="0" w:space="0" w:color="auto"/>
          </w:divBdr>
        </w:div>
        <w:div w:id="1026911606">
          <w:marLeft w:val="0"/>
          <w:marRight w:val="0"/>
          <w:marTop w:val="0"/>
          <w:marBottom w:val="0"/>
          <w:divBdr>
            <w:top w:val="none" w:sz="0" w:space="0" w:color="auto"/>
            <w:left w:val="none" w:sz="0" w:space="0" w:color="auto"/>
            <w:bottom w:val="none" w:sz="0" w:space="0" w:color="auto"/>
            <w:right w:val="none" w:sz="0" w:space="0" w:color="auto"/>
          </w:divBdr>
        </w:div>
        <w:div w:id="1659916494">
          <w:marLeft w:val="0"/>
          <w:marRight w:val="0"/>
          <w:marTop w:val="0"/>
          <w:marBottom w:val="0"/>
          <w:divBdr>
            <w:top w:val="none" w:sz="0" w:space="0" w:color="auto"/>
            <w:left w:val="none" w:sz="0" w:space="0" w:color="auto"/>
            <w:bottom w:val="none" w:sz="0" w:space="0" w:color="auto"/>
            <w:right w:val="none" w:sz="0" w:space="0" w:color="auto"/>
          </w:divBdr>
        </w:div>
        <w:div w:id="302807352">
          <w:marLeft w:val="0"/>
          <w:marRight w:val="0"/>
          <w:marTop w:val="0"/>
          <w:marBottom w:val="0"/>
          <w:divBdr>
            <w:top w:val="none" w:sz="0" w:space="0" w:color="auto"/>
            <w:left w:val="none" w:sz="0" w:space="0" w:color="auto"/>
            <w:bottom w:val="none" w:sz="0" w:space="0" w:color="auto"/>
            <w:right w:val="none" w:sz="0" w:space="0" w:color="auto"/>
          </w:divBdr>
        </w:div>
        <w:div w:id="2134401074">
          <w:marLeft w:val="0"/>
          <w:marRight w:val="0"/>
          <w:marTop w:val="0"/>
          <w:marBottom w:val="0"/>
          <w:divBdr>
            <w:top w:val="none" w:sz="0" w:space="0" w:color="auto"/>
            <w:left w:val="none" w:sz="0" w:space="0" w:color="auto"/>
            <w:bottom w:val="none" w:sz="0" w:space="0" w:color="auto"/>
            <w:right w:val="none" w:sz="0" w:space="0" w:color="auto"/>
          </w:divBdr>
        </w:div>
        <w:div w:id="191455890">
          <w:marLeft w:val="0"/>
          <w:marRight w:val="0"/>
          <w:marTop w:val="0"/>
          <w:marBottom w:val="0"/>
          <w:divBdr>
            <w:top w:val="none" w:sz="0" w:space="0" w:color="auto"/>
            <w:left w:val="none" w:sz="0" w:space="0" w:color="auto"/>
            <w:bottom w:val="none" w:sz="0" w:space="0" w:color="auto"/>
            <w:right w:val="none" w:sz="0" w:space="0" w:color="auto"/>
          </w:divBdr>
        </w:div>
        <w:div w:id="608660387">
          <w:marLeft w:val="0"/>
          <w:marRight w:val="0"/>
          <w:marTop w:val="0"/>
          <w:marBottom w:val="0"/>
          <w:divBdr>
            <w:top w:val="none" w:sz="0" w:space="0" w:color="auto"/>
            <w:left w:val="none" w:sz="0" w:space="0" w:color="auto"/>
            <w:bottom w:val="none" w:sz="0" w:space="0" w:color="auto"/>
            <w:right w:val="none" w:sz="0" w:space="0" w:color="auto"/>
          </w:divBdr>
        </w:div>
        <w:div w:id="2010713766">
          <w:marLeft w:val="0"/>
          <w:marRight w:val="0"/>
          <w:marTop w:val="0"/>
          <w:marBottom w:val="0"/>
          <w:divBdr>
            <w:top w:val="none" w:sz="0" w:space="0" w:color="auto"/>
            <w:left w:val="none" w:sz="0" w:space="0" w:color="auto"/>
            <w:bottom w:val="none" w:sz="0" w:space="0" w:color="auto"/>
            <w:right w:val="none" w:sz="0" w:space="0" w:color="auto"/>
          </w:divBdr>
        </w:div>
      </w:divsChild>
    </w:div>
    <w:div w:id="982586367">
      <w:bodyDiv w:val="1"/>
      <w:marLeft w:val="0"/>
      <w:marRight w:val="0"/>
      <w:marTop w:val="0"/>
      <w:marBottom w:val="0"/>
      <w:divBdr>
        <w:top w:val="none" w:sz="0" w:space="0" w:color="auto"/>
        <w:left w:val="none" w:sz="0" w:space="0" w:color="auto"/>
        <w:bottom w:val="none" w:sz="0" w:space="0" w:color="auto"/>
        <w:right w:val="none" w:sz="0" w:space="0" w:color="auto"/>
      </w:divBdr>
    </w:div>
    <w:div w:id="1255821639">
      <w:bodyDiv w:val="1"/>
      <w:marLeft w:val="0"/>
      <w:marRight w:val="0"/>
      <w:marTop w:val="0"/>
      <w:marBottom w:val="0"/>
      <w:divBdr>
        <w:top w:val="none" w:sz="0" w:space="0" w:color="auto"/>
        <w:left w:val="none" w:sz="0" w:space="0" w:color="auto"/>
        <w:bottom w:val="none" w:sz="0" w:space="0" w:color="auto"/>
        <w:right w:val="none" w:sz="0" w:space="0" w:color="auto"/>
      </w:divBdr>
      <w:divsChild>
        <w:div w:id="550921571">
          <w:marLeft w:val="0"/>
          <w:marRight w:val="0"/>
          <w:marTop w:val="0"/>
          <w:marBottom w:val="0"/>
          <w:divBdr>
            <w:top w:val="none" w:sz="0" w:space="0" w:color="auto"/>
            <w:left w:val="none" w:sz="0" w:space="0" w:color="auto"/>
            <w:bottom w:val="none" w:sz="0" w:space="0" w:color="auto"/>
            <w:right w:val="none" w:sz="0" w:space="0" w:color="auto"/>
          </w:divBdr>
        </w:div>
        <w:div w:id="623385855">
          <w:marLeft w:val="0"/>
          <w:marRight w:val="0"/>
          <w:marTop w:val="0"/>
          <w:marBottom w:val="0"/>
          <w:divBdr>
            <w:top w:val="none" w:sz="0" w:space="0" w:color="auto"/>
            <w:left w:val="none" w:sz="0" w:space="0" w:color="auto"/>
            <w:bottom w:val="none" w:sz="0" w:space="0" w:color="auto"/>
            <w:right w:val="none" w:sz="0" w:space="0" w:color="auto"/>
          </w:divBdr>
        </w:div>
        <w:div w:id="15354075">
          <w:marLeft w:val="0"/>
          <w:marRight w:val="0"/>
          <w:marTop w:val="0"/>
          <w:marBottom w:val="0"/>
          <w:divBdr>
            <w:top w:val="none" w:sz="0" w:space="0" w:color="auto"/>
            <w:left w:val="none" w:sz="0" w:space="0" w:color="auto"/>
            <w:bottom w:val="none" w:sz="0" w:space="0" w:color="auto"/>
            <w:right w:val="none" w:sz="0" w:space="0" w:color="auto"/>
          </w:divBdr>
        </w:div>
        <w:div w:id="599997326">
          <w:marLeft w:val="0"/>
          <w:marRight w:val="0"/>
          <w:marTop w:val="0"/>
          <w:marBottom w:val="0"/>
          <w:divBdr>
            <w:top w:val="none" w:sz="0" w:space="0" w:color="auto"/>
            <w:left w:val="none" w:sz="0" w:space="0" w:color="auto"/>
            <w:bottom w:val="none" w:sz="0" w:space="0" w:color="auto"/>
            <w:right w:val="none" w:sz="0" w:space="0" w:color="auto"/>
          </w:divBdr>
        </w:div>
        <w:div w:id="1261722793">
          <w:marLeft w:val="0"/>
          <w:marRight w:val="0"/>
          <w:marTop w:val="0"/>
          <w:marBottom w:val="0"/>
          <w:divBdr>
            <w:top w:val="none" w:sz="0" w:space="0" w:color="auto"/>
            <w:left w:val="none" w:sz="0" w:space="0" w:color="auto"/>
            <w:bottom w:val="none" w:sz="0" w:space="0" w:color="auto"/>
            <w:right w:val="none" w:sz="0" w:space="0" w:color="auto"/>
          </w:divBdr>
        </w:div>
        <w:div w:id="1803957500">
          <w:marLeft w:val="0"/>
          <w:marRight w:val="0"/>
          <w:marTop w:val="0"/>
          <w:marBottom w:val="0"/>
          <w:divBdr>
            <w:top w:val="none" w:sz="0" w:space="0" w:color="auto"/>
            <w:left w:val="none" w:sz="0" w:space="0" w:color="auto"/>
            <w:bottom w:val="none" w:sz="0" w:space="0" w:color="auto"/>
            <w:right w:val="none" w:sz="0" w:space="0" w:color="auto"/>
          </w:divBdr>
        </w:div>
      </w:divsChild>
    </w:div>
    <w:div w:id="1572499987">
      <w:bodyDiv w:val="1"/>
      <w:marLeft w:val="0"/>
      <w:marRight w:val="0"/>
      <w:marTop w:val="0"/>
      <w:marBottom w:val="0"/>
      <w:divBdr>
        <w:top w:val="none" w:sz="0" w:space="0" w:color="auto"/>
        <w:left w:val="none" w:sz="0" w:space="0" w:color="auto"/>
        <w:bottom w:val="none" w:sz="0" w:space="0" w:color="auto"/>
        <w:right w:val="none" w:sz="0" w:space="0" w:color="auto"/>
      </w:divBdr>
      <w:divsChild>
        <w:div w:id="290673697">
          <w:marLeft w:val="0"/>
          <w:marRight w:val="0"/>
          <w:marTop w:val="0"/>
          <w:marBottom w:val="0"/>
          <w:divBdr>
            <w:top w:val="none" w:sz="0" w:space="0" w:color="auto"/>
            <w:left w:val="none" w:sz="0" w:space="0" w:color="auto"/>
            <w:bottom w:val="none" w:sz="0" w:space="0" w:color="auto"/>
            <w:right w:val="none" w:sz="0" w:space="0" w:color="auto"/>
          </w:divBdr>
        </w:div>
        <w:div w:id="149953111">
          <w:marLeft w:val="0"/>
          <w:marRight w:val="0"/>
          <w:marTop w:val="0"/>
          <w:marBottom w:val="0"/>
          <w:divBdr>
            <w:top w:val="none" w:sz="0" w:space="0" w:color="auto"/>
            <w:left w:val="none" w:sz="0" w:space="0" w:color="auto"/>
            <w:bottom w:val="none" w:sz="0" w:space="0" w:color="auto"/>
            <w:right w:val="none" w:sz="0" w:space="0" w:color="auto"/>
          </w:divBdr>
        </w:div>
        <w:div w:id="63384074">
          <w:marLeft w:val="0"/>
          <w:marRight w:val="0"/>
          <w:marTop w:val="0"/>
          <w:marBottom w:val="0"/>
          <w:divBdr>
            <w:top w:val="none" w:sz="0" w:space="0" w:color="auto"/>
            <w:left w:val="none" w:sz="0" w:space="0" w:color="auto"/>
            <w:bottom w:val="none" w:sz="0" w:space="0" w:color="auto"/>
            <w:right w:val="none" w:sz="0" w:space="0" w:color="auto"/>
          </w:divBdr>
        </w:div>
      </w:divsChild>
    </w:div>
    <w:div w:id="1605647083">
      <w:bodyDiv w:val="1"/>
      <w:marLeft w:val="0"/>
      <w:marRight w:val="0"/>
      <w:marTop w:val="0"/>
      <w:marBottom w:val="0"/>
      <w:divBdr>
        <w:top w:val="none" w:sz="0" w:space="0" w:color="auto"/>
        <w:left w:val="none" w:sz="0" w:space="0" w:color="auto"/>
        <w:bottom w:val="none" w:sz="0" w:space="0" w:color="auto"/>
        <w:right w:val="none" w:sz="0" w:space="0" w:color="auto"/>
      </w:divBdr>
      <w:divsChild>
        <w:div w:id="1111128838">
          <w:marLeft w:val="0"/>
          <w:marRight w:val="0"/>
          <w:marTop w:val="0"/>
          <w:marBottom w:val="0"/>
          <w:divBdr>
            <w:top w:val="none" w:sz="0" w:space="0" w:color="auto"/>
            <w:left w:val="none" w:sz="0" w:space="0" w:color="auto"/>
            <w:bottom w:val="none" w:sz="0" w:space="0" w:color="auto"/>
            <w:right w:val="none" w:sz="0" w:space="0" w:color="auto"/>
          </w:divBdr>
        </w:div>
        <w:div w:id="1022240038">
          <w:marLeft w:val="0"/>
          <w:marRight w:val="0"/>
          <w:marTop w:val="0"/>
          <w:marBottom w:val="0"/>
          <w:divBdr>
            <w:top w:val="none" w:sz="0" w:space="0" w:color="auto"/>
            <w:left w:val="none" w:sz="0" w:space="0" w:color="auto"/>
            <w:bottom w:val="none" w:sz="0" w:space="0" w:color="auto"/>
            <w:right w:val="none" w:sz="0" w:space="0" w:color="auto"/>
          </w:divBdr>
        </w:div>
        <w:div w:id="1210799140">
          <w:marLeft w:val="0"/>
          <w:marRight w:val="0"/>
          <w:marTop w:val="0"/>
          <w:marBottom w:val="0"/>
          <w:divBdr>
            <w:top w:val="none" w:sz="0" w:space="0" w:color="auto"/>
            <w:left w:val="none" w:sz="0" w:space="0" w:color="auto"/>
            <w:bottom w:val="none" w:sz="0" w:space="0" w:color="auto"/>
            <w:right w:val="none" w:sz="0" w:space="0" w:color="auto"/>
          </w:divBdr>
        </w:div>
        <w:div w:id="355271458">
          <w:marLeft w:val="0"/>
          <w:marRight w:val="0"/>
          <w:marTop w:val="0"/>
          <w:marBottom w:val="0"/>
          <w:divBdr>
            <w:top w:val="none" w:sz="0" w:space="0" w:color="auto"/>
            <w:left w:val="none" w:sz="0" w:space="0" w:color="auto"/>
            <w:bottom w:val="none" w:sz="0" w:space="0" w:color="auto"/>
            <w:right w:val="none" w:sz="0" w:space="0" w:color="auto"/>
          </w:divBdr>
        </w:div>
        <w:div w:id="9917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OCHI~1\AppData\Local\Temp\document-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32FC-CDBE-4F77-9154-17A2A833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document-template-2</Template>
  <TotalTime>2</TotalTime>
  <Pages>3</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Swanbourne House School</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Jochimsen</dc:creator>
  <cp:lastModifiedBy>PJ</cp:lastModifiedBy>
  <cp:revision>4</cp:revision>
  <cp:lastPrinted>2013-11-15T09:58:00Z</cp:lastPrinted>
  <dcterms:created xsi:type="dcterms:W3CDTF">2017-12-07T13:59:00Z</dcterms:created>
  <dcterms:modified xsi:type="dcterms:W3CDTF">2017-12-08T13:20:00Z</dcterms:modified>
</cp:coreProperties>
</file>