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4C" w:rsidRPr="002377EE" w:rsidRDefault="005E35A7" w:rsidP="005E35A7">
      <w:pPr>
        <w:spacing w:line="240" w:lineRule="auto"/>
        <w:ind w:left="284"/>
        <w:contextualSpacing/>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663360" behindDoc="0" locked="0" layoutInCell="1" allowOverlap="1">
                <wp:simplePos x="0" y="0"/>
                <wp:positionH relativeFrom="column">
                  <wp:posOffset>-256126</wp:posOffset>
                </wp:positionH>
                <wp:positionV relativeFrom="paragraph">
                  <wp:posOffset>-433484</wp:posOffset>
                </wp:positionV>
                <wp:extent cx="2228850" cy="657225"/>
                <wp:effectExtent l="12065" t="14605" r="6985" b="1397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28850" cy="657225"/>
                        </a:xfrm>
                        <a:prstGeom prst="rect">
                          <a:avLst/>
                        </a:prstGeom>
                        <a:extLst>
                          <a:ext uri="{AF507438-7753-43E0-B8FC-AC1667EBCBE1}">
                            <a14:hiddenEffects xmlns:a14="http://schemas.microsoft.com/office/drawing/2010/main">
                              <a:effectLst/>
                            </a14:hiddenEffects>
                          </a:ext>
                        </a:extLst>
                      </wps:spPr>
                      <wps:txbx>
                        <w:txbxContent>
                          <w:p w:rsidR="00410A19" w:rsidRDefault="00410A19" w:rsidP="00410A19">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The Norton Knatchbull School</w:t>
                            </w:r>
                          </w:p>
                          <w:p w:rsidR="00410A19" w:rsidRDefault="00410A19" w:rsidP="00410A19">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Job Description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20.15pt;margin-top:-34.15pt;width:175.5pt;height:51.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" filled="f" stroked="f">
                <o:lock v:ext="edit" shapetype="t"/>
                <v:textbox style="mso-fit-shape-to-text:t">
                  <w:txbxContent>
                    <w:p w:rsidR="00410A19" w:rsidRDefault="00410A19" w:rsidP="00410A19">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The Norton Knatchbull School</w:t>
                      </w:r>
                    </w:p>
                    <w:p w:rsidR="00410A19" w:rsidRDefault="00410A19" w:rsidP="00410A19">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Job Description</w:t>
                      </w:r>
                    </w:p>
                  </w:txbxContent>
                </v:textbox>
              </v:shape>
            </w:pict>
          </mc:Fallback>
        </mc:AlternateContent>
      </w:r>
      <w:r w:rsidR="002377EE" w:rsidRPr="002377EE">
        <w:rPr>
          <w:rFonts w:ascii="Times New Roman" w:hAnsi="Times New Roman" w:cs="Times New Roman"/>
          <w:noProof/>
          <w:sz w:val="24"/>
          <w:szCs w:val="24"/>
          <w:lang w:eastAsia="en-GB"/>
        </w:rPr>
        <w:drawing>
          <wp:anchor distT="36576" distB="36576" distL="36576" distR="36576" simplePos="0" relativeHeight="251682816" behindDoc="0" locked="0" layoutInCell="1" allowOverlap="1">
            <wp:simplePos x="0" y="0"/>
            <wp:positionH relativeFrom="column">
              <wp:posOffset>5492750</wp:posOffset>
            </wp:positionH>
            <wp:positionV relativeFrom="paragraph">
              <wp:posOffset>-304800</wp:posOffset>
            </wp:positionV>
            <wp:extent cx="608965" cy="663575"/>
            <wp:effectExtent l="171450" t="133350" r="343535" b="288925"/>
            <wp:wrapNone/>
            <wp:docPr id="10" name="Picture 10" descr="shie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ield[1]"/>
                    <pic:cNvPicPr>
                      <a:picLocks noChangeAspect="1" noChangeArrowheads="1"/>
                    </pic:cNvPicPr>
                  </pic:nvPicPr>
                  <pic:blipFill>
                    <a:blip r:embed="rId8" cstate="print"/>
                    <a:srcRect/>
                    <a:stretch>
                      <a:fillRect/>
                    </a:stretch>
                  </pic:blipFill>
                  <pic:spPr bwMode="auto">
                    <a:xfrm>
                      <a:off x="0" y="0"/>
                      <a:ext cx="608965" cy="663575"/>
                    </a:xfrm>
                    <a:prstGeom prst="rect">
                      <a:avLst/>
                    </a:prstGeom>
                    <a:ln>
                      <a:noFill/>
                    </a:ln>
                    <a:effectLst>
                      <a:outerShdw blurRad="292100" dist="139700" dir="2700000" algn="tl" rotWithShape="0">
                        <a:srgbClr val="333333">
                          <a:alpha val="65000"/>
                        </a:srgbClr>
                      </a:outerShdw>
                    </a:effectLst>
                    <a:scene3d>
                      <a:camera prst="orthographicFront"/>
                      <a:lightRig rig="threePt" dir="t"/>
                    </a:scene3d>
                    <a:sp3d>
                      <a:bevelB/>
                    </a:sp3d>
                  </pic:spPr>
                </pic:pic>
              </a:graphicData>
            </a:graphic>
          </wp:anchor>
        </w:drawing>
      </w:r>
      <w:r w:rsidR="00410A19">
        <w:rPr>
          <w:rFonts w:ascii="Times New Roman" w:hAnsi="Times New Roman" w:cs="Times New Roman"/>
          <w:noProof/>
          <w:sz w:val="24"/>
          <w:szCs w:val="24"/>
          <w:lang w:eastAsia="en-GB"/>
        </w:rPr>
        <mc:AlternateContent>
          <mc:Choice Requires="wps">
            <w:drawing>
              <wp:anchor distT="36576" distB="36576" distL="36576" distR="36576" simplePos="0" relativeHeight="251662336" behindDoc="0" locked="0" layoutInCell="1" allowOverlap="1">
                <wp:simplePos x="0" y="0"/>
                <wp:positionH relativeFrom="column">
                  <wp:posOffset>-514350</wp:posOffset>
                </wp:positionH>
                <wp:positionV relativeFrom="paragraph">
                  <wp:posOffset>-447040</wp:posOffset>
                </wp:positionV>
                <wp:extent cx="6877050" cy="971550"/>
                <wp:effectExtent l="9525" t="162560" r="16192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71550"/>
                        </a:xfrm>
                        <a:prstGeom prst="roundRect">
                          <a:avLst>
                            <a:gd name="adj" fmla="val 16616"/>
                          </a:avLst>
                        </a:prstGeom>
                        <a:solidFill>
                          <a:schemeClr val="accent1">
                            <a:lumMod val="100000"/>
                            <a:lumOff val="0"/>
                          </a:schemeClr>
                        </a:solidFill>
                        <a:ln w="38100" algn="in">
                          <a:round/>
                          <a:headEnd/>
                          <a:tailEnd/>
                        </a:ln>
                        <a:effectLst/>
                        <a:scene3d>
                          <a:camera prst="legacyObliqueTopRight"/>
                          <a:lightRig rig="legacyFlat3" dir="b"/>
                        </a:scene3d>
                        <a:sp3d extrusionH="430200" prstMaterial="legacyMatte">
                          <a:bevelT w="13500" h="13500" prst="angle"/>
                          <a:bevelB w="13500" h="13500" prst="angle"/>
                          <a:extrusionClr>
                            <a:schemeClr val="accent1">
                              <a:lumMod val="75000"/>
                              <a:lumOff val="0"/>
                            </a:schemeClr>
                          </a:extrusionClr>
                          <a:contourClr>
                            <a:schemeClr val="accent1">
                              <a:lumMod val="100000"/>
                              <a:lumOff val="0"/>
                            </a:schemeClr>
                          </a:contourClr>
                        </a:sp3d>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3B481" id="AutoShape 2" o:spid="_x0000_s1026" style="position:absolute;margin-left:-40.5pt;margin-top:-35.2pt;width:541.5pt;height:7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8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" fillcolor="#4f81bd [3204]">
                <v:shadow color="#243f60 [1604]" opacity=".5" offset="1pt"/>
                <o:extrusion v:ext="view" color="#365f91 [2404]" on="t"/>
                <v:textbox inset="2.88pt,2.88pt,2.88pt,2.88pt"/>
              </v:roundrect>
            </w:pict>
          </mc:Fallback>
        </mc:AlternateContent>
      </w:r>
      <w:r w:rsidR="002377EE" w:rsidRPr="002377EE">
        <w:rPr>
          <w:rFonts w:ascii="Times New Roman" w:hAnsi="Times New Roman" w:cs="Times New Roman"/>
          <w:noProof/>
          <w:sz w:val="24"/>
          <w:szCs w:val="24"/>
          <w:lang w:eastAsia="en-GB"/>
        </w:rPr>
        <w:drawing>
          <wp:anchor distT="36576" distB="36576" distL="36576" distR="36576" simplePos="0" relativeHeight="251675648" behindDoc="0" locked="0" layoutInCell="1" allowOverlap="1">
            <wp:simplePos x="0" y="0"/>
            <wp:positionH relativeFrom="column">
              <wp:posOffset>6800850</wp:posOffset>
            </wp:positionH>
            <wp:positionV relativeFrom="paragraph">
              <wp:posOffset>571500</wp:posOffset>
            </wp:positionV>
            <wp:extent cx="628650" cy="800100"/>
            <wp:effectExtent l="19050" t="0" r="0" b="0"/>
            <wp:wrapNone/>
            <wp:docPr id="15" name="Picture 15"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ienceLogo[1]"/>
                    <pic:cNvPicPr>
                      <a:picLocks noChangeAspect="1" noChangeArrowheads="1"/>
                    </pic:cNvPicPr>
                  </pic:nvPicPr>
                  <pic:blipFill>
                    <a:blip r:embed="rId9" cstate="print"/>
                    <a:srcRect/>
                    <a:stretch>
                      <a:fillRect/>
                    </a:stretch>
                  </pic:blipFill>
                  <pic:spPr bwMode="auto">
                    <a:xfrm>
                      <a:off x="0" y="0"/>
                      <a:ext cx="628650" cy="800100"/>
                    </a:xfrm>
                    <a:prstGeom prst="rect">
                      <a:avLst/>
                    </a:prstGeom>
                    <a:noFill/>
                    <a:ln w="9525" algn="in">
                      <a:noFill/>
                      <a:miter lim="800000"/>
                      <a:headEnd/>
                      <a:tailEnd/>
                    </a:ln>
                    <a:effectLst/>
                  </pic:spPr>
                </pic:pic>
              </a:graphicData>
            </a:graphic>
          </wp:anchor>
        </w:drawing>
      </w:r>
      <w:r w:rsidR="002377EE" w:rsidRPr="002377EE">
        <w:rPr>
          <w:rFonts w:ascii="Times New Roman" w:hAnsi="Times New Roman" w:cs="Times New Roman"/>
          <w:noProof/>
          <w:sz w:val="24"/>
          <w:szCs w:val="24"/>
          <w:lang w:eastAsia="en-GB"/>
        </w:rPr>
        <w:drawing>
          <wp:anchor distT="36576" distB="36576" distL="36576" distR="36576" simplePos="0" relativeHeight="251679744" behindDoc="0" locked="0" layoutInCell="1" allowOverlap="1">
            <wp:simplePos x="0" y="0"/>
            <wp:positionH relativeFrom="column">
              <wp:posOffset>6804025</wp:posOffset>
            </wp:positionH>
            <wp:positionV relativeFrom="paragraph">
              <wp:posOffset>571500</wp:posOffset>
            </wp:positionV>
            <wp:extent cx="622300" cy="800100"/>
            <wp:effectExtent l="19050" t="0" r="6350" b="0"/>
            <wp:wrapNone/>
            <wp:docPr id="17" name="Picture 17"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ienceLogo[1]"/>
                    <pic:cNvPicPr>
                      <a:picLocks noChangeAspect="1" noChangeArrowheads="1"/>
                    </pic:cNvPicPr>
                  </pic:nvPicPr>
                  <pic:blipFill>
                    <a:blip r:embed="rId10" cstate="print"/>
                    <a:srcRect/>
                    <a:stretch>
                      <a:fillRect/>
                    </a:stretch>
                  </pic:blipFill>
                  <pic:spPr bwMode="auto">
                    <a:xfrm>
                      <a:off x="0" y="0"/>
                      <a:ext cx="622300" cy="800100"/>
                    </a:xfrm>
                    <a:prstGeom prst="rect">
                      <a:avLst/>
                    </a:prstGeom>
                    <a:noFill/>
                    <a:ln w="9525" algn="in">
                      <a:noFill/>
                      <a:miter lim="800000"/>
                      <a:headEnd/>
                      <a:tailEnd/>
                    </a:ln>
                    <a:effectLst/>
                  </pic:spPr>
                </pic:pic>
              </a:graphicData>
            </a:graphic>
          </wp:anchor>
        </w:drawing>
      </w:r>
      <w:r w:rsidR="002377EE" w:rsidRPr="002377EE">
        <w:rPr>
          <w:rFonts w:ascii="Times New Roman" w:hAnsi="Times New Roman" w:cs="Times New Roman"/>
          <w:noProof/>
          <w:sz w:val="24"/>
          <w:szCs w:val="24"/>
          <w:lang w:eastAsia="en-GB"/>
        </w:rPr>
        <w:drawing>
          <wp:anchor distT="36576" distB="36576" distL="36576" distR="36576" simplePos="0" relativeHeight="251671552" behindDoc="0" locked="0" layoutInCell="1" allowOverlap="1">
            <wp:simplePos x="0" y="0"/>
            <wp:positionH relativeFrom="column">
              <wp:posOffset>6800850</wp:posOffset>
            </wp:positionH>
            <wp:positionV relativeFrom="paragraph">
              <wp:posOffset>571500</wp:posOffset>
            </wp:positionV>
            <wp:extent cx="628650" cy="800100"/>
            <wp:effectExtent l="19050" t="0" r="0" b="0"/>
            <wp:wrapNone/>
            <wp:docPr id="13" name="Picture 13"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ienceLogo[1]"/>
                    <pic:cNvPicPr>
                      <a:picLocks noChangeAspect="1" noChangeArrowheads="1"/>
                    </pic:cNvPicPr>
                  </pic:nvPicPr>
                  <pic:blipFill>
                    <a:blip r:embed="rId9" cstate="print"/>
                    <a:srcRect/>
                    <a:stretch>
                      <a:fillRect/>
                    </a:stretch>
                  </pic:blipFill>
                  <pic:spPr bwMode="auto">
                    <a:xfrm>
                      <a:off x="0" y="0"/>
                      <a:ext cx="628650" cy="800100"/>
                    </a:xfrm>
                    <a:prstGeom prst="rect">
                      <a:avLst/>
                    </a:prstGeom>
                    <a:noFill/>
                    <a:ln w="9525" algn="in">
                      <a:noFill/>
                      <a:miter lim="800000"/>
                      <a:headEnd/>
                      <a:tailEnd/>
                    </a:ln>
                    <a:effectLst/>
                  </pic:spPr>
                </pic:pic>
              </a:graphicData>
            </a:graphic>
          </wp:anchor>
        </w:drawing>
      </w:r>
      <w:r w:rsidR="002377EE" w:rsidRPr="002377EE">
        <w:rPr>
          <w:rFonts w:ascii="Times New Roman" w:hAnsi="Times New Roman" w:cs="Times New Roman"/>
          <w:noProof/>
          <w:sz w:val="24"/>
          <w:szCs w:val="24"/>
          <w:lang w:eastAsia="en-GB"/>
        </w:rPr>
        <w:drawing>
          <wp:anchor distT="36576" distB="36576" distL="36576" distR="36576" simplePos="0" relativeHeight="251673600" behindDoc="0" locked="0" layoutInCell="1" allowOverlap="1">
            <wp:simplePos x="0" y="0"/>
            <wp:positionH relativeFrom="column">
              <wp:posOffset>6800850</wp:posOffset>
            </wp:positionH>
            <wp:positionV relativeFrom="paragraph">
              <wp:posOffset>571500</wp:posOffset>
            </wp:positionV>
            <wp:extent cx="628650" cy="800100"/>
            <wp:effectExtent l="19050" t="0" r="0" b="0"/>
            <wp:wrapNone/>
            <wp:docPr id="14" name="Picture 14" descr="Scienc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ienceLogo[1]"/>
                    <pic:cNvPicPr>
                      <a:picLocks noChangeAspect="1" noChangeArrowheads="1"/>
                    </pic:cNvPicPr>
                  </pic:nvPicPr>
                  <pic:blipFill>
                    <a:blip r:embed="rId9" cstate="print"/>
                    <a:srcRect/>
                    <a:stretch>
                      <a:fillRect/>
                    </a:stretch>
                  </pic:blipFill>
                  <pic:spPr bwMode="auto">
                    <a:xfrm>
                      <a:off x="0" y="0"/>
                      <a:ext cx="628650" cy="800100"/>
                    </a:xfrm>
                    <a:prstGeom prst="rect">
                      <a:avLst/>
                    </a:prstGeom>
                    <a:noFill/>
                    <a:ln w="9525" algn="in">
                      <a:noFill/>
                      <a:miter lim="800000"/>
                      <a:headEnd/>
                      <a:tailEnd/>
                    </a:ln>
                    <a:effectLst/>
                  </pic:spPr>
                </pic:pic>
              </a:graphicData>
            </a:graphic>
          </wp:anchor>
        </w:drawing>
      </w:r>
    </w:p>
    <w:p w:rsidR="007B744C" w:rsidRPr="002377EE" w:rsidRDefault="007B744C" w:rsidP="005E35A7">
      <w:pPr>
        <w:spacing w:line="240" w:lineRule="auto"/>
        <w:contextualSpacing/>
        <w:rPr>
          <w:rFonts w:ascii="Times New Roman" w:hAnsi="Times New Roman" w:cs="Times New Roman"/>
          <w:sz w:val="24"/>
          <w:szCs w:val="24"/>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7B744C" w:rsidRPr="002377EE" w:rsidTr="005E35A7">
        <w:trPr>
          <w:trHeight w:val="1880"/>
        </w:trPr>
        <w:tc>
          <w:tcPr>
            <w:tcW w:w="10467" w:type="dxa"/>
          </w:tcPr>
          <w:p w:rsidR="007B744C" w:rsidRPr="002377EE" w:rsidRDefault="002377EE" w:rsidP="005E35A7">
            <w:pPr>
              <w:tabs>
                <w:tab w:val="left" w:pos="2713"/>
              </w:tabs>
              <w:spacing w:line="240" w:lineRule="auto"/>
              <w:contextualSpacing/>
              <w:rPr>
                <w:rFonts w:ascii="Times New Roman" w:hAnsi="Times New Roman" w:cs="Times New Roman"/>
                <w:b/>
                <w:sz w:val="24"/>
                <w:szCs w:val="24"/>
              </w:rPr>
            </w:pPr>
            <w:r w:rsidRPr="002377EE">
              <w:rPr>
                <w:rFonts w:ascii="Times New Roman" w:hAnsi="Times New Roman" w:cs="Times New Roman"/>
                <w:b/>
                <w:sz w:val="24"/>
                <w:szCs w:val="24"/>
              </w:rPr>
              <w:t xml:space="preserve">  </w:t>
            </w:r>
          </w:p>
          <w:p w:rsidR="007B744C" w:rsidRPr="002377EE" w:rsidRDefault="002377EE" w:rsidP="005E35A7">
            <w:pPr>
              <w:tabs>
                <w:tab w:val="left" w:pos="2713"/>
              </w:tabs>
              <w:spacing w:line="240" w:lineRule="auto"/>
              <w:contextualSpacing/>
              <w:rPr>
                <w:rFonts w:ascii="Times New Roman" w:hAnsi="Times New Roman" w:cs="Times New Roman"/>
                <w:b/>
                <w:sz w:val="24"/>
                <w:szCs w:val="24"/>
              </w:rPr>
            </w:pPr>
            <w:r w:rsidRPr="002377EE">
              <w:rPr>
                <w:rFonts w:ascii="Times New Roman" w:hAnsi="Times New Roman" w:cs="Times New Roman"/>
                <w:b/>
                <w:sz w:val="24"/>
                <w:szCs w:val="24"/>
              </w:rPr>
              <w:t xml:space="preserve">   Job Holder:  </w:t>
            </w:r>
          </w:p>
          <w:p w:rsidR="007B744C" w:rsidRPr="002377EE" w:rsidRDefault="005E35A7" w:rsidP="005E35A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Job Title: Study Support Supervisor</w:t>
            </w:r>
          </w:p>
          <w:p w:rsidR="007B744C" w:rsidRPr="002377EE" w:rsidRDefault="002377EE" w:rsidP="005E35A7">
            <w:pPr>
              <w:spacing w:line="240" w:lineRule="auto"/>
              <w:contextualSpacing/>
              <w:rPr>
                <w:rFonts w:ascii="Times New Roman" w:hAnsi="Times New Roman" w:cs="Times New Roman"/>
                <w:b/>
                <w:sz w:val="24"/>
                <w:szCs w:val="24"/>
              </w:rPr>
            </w:pPr>
            <w:r w:rsidRPr="002377EE">
              <w:rPr>
                <w:rFonts w:ascii="Times New Roman" w:hAnsi="Times New Roman" w:cs="Times New Roman"/>
                <w:b/>
                <w:sz w:val="24"/>
                <w:szCs w:val="24"/>
              </w:rPr>
              <w:t xml:space="preserve">   </w:t>
            </w:r>
            <w:r w:rsidR="005E35A7">
              <w:rPr>
                <w:rFonts w:ascii="Times New Roman" w:hAnsi="Times New Roman" w:cs="Times New Roman"/>
                <w:b/>
                <w:sz w:val="24"/>
                <w:szCs w:val="24"/>
              </w:rPr>
              <w:t>Salary: Kent Range 3</w:t>
            </w:r>
            <w:r w:rsidR="00D5139A">
              <w:rPr>
                <w:rFonts w:ascii="Times New Roman" w:hAnsi="Times New Roman" w:cs="Times New Roman"/>
                <w:b/>
                <w:sz w:val="24"/>
                <w:szCs w:val="24"/>
              </w:rPr>
              <w:t xml:space="preserve"> </w:t>
            </w:r>
          </w:p>
          <w:p w:rsidR="007B744C" w:rsidRPr="002377EE" w:rsidRDefault="002377EE" w:rsidP="005E35A7">
            <w:pPr>
              <w:spacing w:line="240" w:lineRule="auto"/>
              <w:contextualSpacing/>
              <w:rPr>
                <w:rFonts w:ascii="Times New Roman" w:hAnsi="Times New Roman" w:cs="Times New Roman"/>
                <w:b/>
                <w:sz w:val="24"/>
                <w:szCs w:val="24"/>
              </w:rPr>
            </w:pPr>
            <w:r w:rsidRPr="002377EE">
              <w:rPr>
                <w:rFonts w:ascii="Times New Roman" w:hAnsi="Times New Roman" w:cs="Times New Roman"/>
                <w:b/>
                <w:sz w:val="24"/>
                <w:szCs w:val="24"/>
              </w:rPr>
              <w:t xml:space="preserve">   Resp</w:t>
            </w:r>
            <w:r w:rsidR="005E35A7">
              <w:rPr>
                <w:rFonts w:ascii="Times New Roman" w:hAnsi="Times New Roman" w:cs="Times New Roman"/>
                <w:b/>
                <w:sz w:val="24"/>
                <w:szCs w:val="24"/>
              </w:rPr>
              <w:t>onsible to: Systems Manager</w:t>
            </w:r>
          </w:p>
          <w:p w:rsidR="007B744C" w:rsidRPr="002377EE" w:rsidRDefault="002377EE" w:rsidP="005E35A7">
            <w:pPr>
              <w:spacing w:line="240" w:lineRule="auto"/>
              <w:contextualSpacing/>
              <w:rPr>
                <w:rFonts w:ascii="Times New Roman" w:hAnsi="Times New Roman" w:cs="Times New Roman"/>
                <w:b/>
                <w:sz w:val="24"/>
                <w:szCs w:val="24"/>
              </w:rPr>
            </w:pPr>
            <w:r w:rsidRPr="002377EE">
              <w:rPr>
                <w:rFonts w:ascii="Times New Roman" w:hAnsi="Times New Roman" w:cs="Times New Roman"/>
                <w:b/>
                <w:sz w:val="24"/>
                <w:szCs w:val="24"/>
              </w:rPr>
              <w:t xml:space="preserve">   Contractual Hours: 2</w:t>
            </w:r>
            <w:r w:rsidR="00D5139A">
              <w:rPr>
                <w:rFonts w:ascii="Times New Roman" w:hAnsi="Times New Roman" w:cs="Times New Roman"/>
                <w:b/>
                <w:sz w:val="24"/>
                <w:szCs w:val="24"/>
              </w:rPr>
              <w:t>8</w:t>
            </w:r>
            <w:r w:rsidRPr="002377EE">
              <w:rPr>
                <w:rFonts w:ascii="Times New Roman" w:hAnsi="Times New Roman" w:cs="Times New Roman"/>
                <w:b/>
                <w:sz w:val="24"/>
                <w:szCs w:val="24"/>
              </w:rPr>
              <w:t xml:space="preserve"> hours per week, term time only </w:t>
            </w:r>
            <w:r w:rsidR="007A1A88">
              <w:rPr>
                <w:rFonts w:ascii="Times New Roman" w:hAnsi="Times New Roman" w:cs="Times New Roman"/>
                <w:b/>
                <w:sz w:val="24"/>
                <w:szCs w:val="24"/>
              </w:rPr>
              <w:t>– fixed term of one year</w:t>
            </w:r>
            <w:bookmarkStart w:id="0" w:name="_GoBack"/>
            <w:bookmarkEnd w:id="0"/>
          </w:p>
        </w:tc>
      </w:tr>
    </w:tbl>
    <w:p w:rsidR="007B744C" w:rsidRPr="002377EE" w:rsidRDefault="007B744C" w:rsidP="005E35A7">
      <w:pPr>
        <w:spacing w:line="240" w:lineRule="auto"/>
        <w:contextualSpacing/>
        <w:rPr>
          <w:rFonts w:ascii="Times New Roman" w:hAnsi="Times New Roman" w:cs="Times New Roman"/>
          <w:sz w:val="24"/>
          <w:szCs w:val="24"/>
        </w:rPr>
      </w:pPr>
    </w:p>
    <w:tbl>
      <w:tblPr>
        <w:tblW w:w="1041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0"/>
      </w:tblGrid>
      <w:tr w:rsidR="007B744C" w:rsidRPr="002377EE">
        <w:trPr>
          <w:trHeight w:val="1453"/>
        </w:trPr>
        <w:tc>
          <w:tcPr>
            <w:tcW w:w="10410" w:type="dxa"/>
          </w:tcPr>
          <w:p w:rsidR="007B744C" w:rsidRPr="002377EE" w:rsidRDefault="002377EE" w:rsidP="005E35A7">
            <w:pPr>
              <w:pStyle w:val="ListParagraph"/>
              <w:numPr>
                <w:ilvl w:val="0"/>
                <w:numId w:val="3"/>
              </w:numPr>
              <w:spacing w:line="240" w:lineRule="auto"/>
              <w:rPr>
                <w:rFonts w:ascii="Times New Roman" w:hAnsi="Times New Roman" w:cs="Times New Roman"/>
                <w:b/>
                <w:sz w:val="24"/>
                <w:szCs w:val="24"/>
              </w:rPr>
            </w:pPr>
            <w:r w:rsidRPr="002377EE">
              <w:rPr>
                <w:rFonts w:ascii="Times New Roman" w:hAnsi="Times New Roman" w:cs="Times New Roman"/>
                <w:b/>
                <w:sz w:val="24"/>
                <w:szCs w:val="24"/>
              </w:rPr>
              <w:t xml:space="preserve">PURPOSE OF JOB </w:t>
            </w:r>
          </w:p>
          <w:p w:rsidR="007B744C" w:rsidRPr="002377EE" w:rsidRDefault="007B744C" w:rsidP="005E35A7">
            <w:pPr>
              <w:pStyle w:val="ListParagraph"/>
              <w:spacing w:line="240" w:lineRule="auto"/>
              <w:rPr>
                <w:rFonts w:ascii="Times New Roman" w:hAnsi="Times New Roman" w:cs="Times New Roman"/>
                <w:b/>
                <w:sz w:val="24"/>
                <w:szCs w:val="24"/>
              </w:rPr>
            </w:pPr>
          </w:p>
          <w:p w:rsidR="007B744C" w:rsidRPr="002377EE" w:rsidRDefault="002377EE" w:rsidP="005E35A7">
            <w:pPr>
              <w:pStyle w:val="ListParagraph"/>
              <w:numPr>
                <w:ilvl w:val="0"/>
                <w:numId w:val="18"/>
              </w:numPr>
              <w:spacing w:line="240" w:lineRule="auto"/>
              <w:rPr>
                <w:rFonts w:ascii="Times New Roman" w:hAnsi="Times New Roman" w:cs="Times New Roman"/>
              </w:rPr>
            </w:pPr>
            <w:r w:rsidRPr="002377EE">
              <w:rPr>
                <w:rFonts w:ascii="Times New Roman" w:hAnsi="Times New Roman" w:cs="Times New Roman"/>
              </w:rPr>
              <w:t xml:space="preserve">To supervise whole classes during short-term absence of teachers.  </w:t>
            </w:r>
            <w:r w:rsidR="005E35A7">
              <w:rPr>
                <w:rFonts w:ascii="Times New Roman" w:hAnsi="Times New Roman" w:cs="Times New Roman"/>
              </w:rPr>
              <w:t>Study Support</w:t>
            </w:r>
            <w:r w:rsidRPr="002377EE">
              <w:rPr>
                <w:rFonts w:ascii="Times New Roman" w:hAnsi="Times New Roman" w:cs="Times New Roman"/>
              </w:rPr>
              <w:t xml:space="preserve"> Supervisors will give instructions for a lesson as provided for by a teacher.  The </w:t>
            </w:r>
            <w:r w:rsidR="005E35A7">
              <w:rPr>
                <w:rFonts w:ascii="Times New Roman" w:hAnsi="Times New Roman" w:cs="Times New Roman"/>
              </w:rPr>
              <w:t>Study Support</w:t>
            </w:r>
            <w:r w:rsidRPr="002377EE">
              <w:rPr>
                <w:rFonts w:ascii="Times New Roman" w:hAnsi="Times New Roman" w:cs="Times New Roman"/>
              </w:rPr>
              <w:t xml:space="preserve"> Supervisor will ensure the good behaviour of the pupils and make sure the pupils engage in the learning activity.  The post holder will be required to respond to pupils’ general questions and provide feedback to the teacher on broad issues such as behaviour but </w:t>
            </w:r>
            <w:proofErr w:type="gramStart"/>
            <w:r w:rsidRPr="002377EE">
              <w:rPr>
                <w:rFonts w:ascii="Times New Roman" w:hAnsi="Times New Roman" w:cs="Times New Roman"/>
              </w:rPr>
              <w:t>will not be expected</w:t>
            </w:r>
            <w:proofErr w:type="gramEnd"/>
            <w:r w:rsidRPr="002377EE">
              <w:rPr>
                <w:rFonts w:ascii="Times New Roman" w:hAnsi="Times New Roman" w:cs="Times New Roman"/>
              </w:rPr>
              <w:t xml:space="preserve"> to undertake any planning, preparation, delivery or assessment of pupils’ progress and/or development.  </w:t>
            </w:r>
            <w:r w:rsidR="005E35A7">
              <w:rPr>
                <w:rFonts w:ascii="Times New Roman" w:hAnsi="Times New Roman" w:cs="Times New Roman"/>
              </w:rPr>
              <w:t>Study Support</w:t>
            </w:r>
            <w:r w:rsidRPr="002377EE">
              <w:rPr>
                <w:rFonts w:ascii="Times New Roman" w:hAnsi="Times New Roman" w:cs="Times New Roman"/>
              </w:rPr>
              <w:t xml:space="preserve"> Supervisors will be subject to general supervision and will act under the professional direction of teachers.</w:t>
            </w:r>
          </w:p>
          <w:p w:rsidR="007B744C" w:rsidRPr="002377EE" w:rsidRDefault="002377EE" w:rsidP="005E35A7">
            <w:pPr>
              <w:pStyle w:val="ListParagraph"/>
              <w:numPr>
                <w:ilvl w:val="0"/>
                <w:numId w:val="18"/>
              </w:numPr>
              <w:spacing w:line="240" w:lineRule="auto"/>
              <w:rPr>
                <w:rFonts w:ascii="Times New Roman" w:hAnsi="Times New Roman" w:cs="Times New Roman"/>
              </w:rPr>
            </w:pPr>
            <w:r w:rsidRPr="002377EE">
              <w:rPr>
                <w:rFonts w:ascii="Times New Roman" w:hAnsi="Times New Roman" w:cs="Times New Roman"/>
              </w:rPr>
              <w:t>To fulfil another role that is helpful to teachers and the school when not required for cover supervision</w:t>
            </w:r>
          </w:p>
        </w:tc>
      </w:tr>
    </w:tbl>
    <w:p w:rsidR="007B744C" w:rsidRPr="002377EE" w:rsidRDefault="007B744C" w:rsidP="005E35A7">
      <w:pPr>
        <w:spacing w:line="240" w:lineRule="auto"/>
        <w:contextualSpacing/>
        <w:mirrorIndents/>
        <w:jc w:val="both"/>
        <w:rPr>
          <w:rFonts w:ascii="Times New Roman" w:hAnsi="Times New Roman" w:cs="Times New Roman"/>
          <w:sz w:val="24"/>
          <w:szCs w:val="24"/>
        </w:rPr>
      </w:pPr>
    </w:p>
    <w:tbl>
      <w:tblPr>
        <w:tblW w:w="1059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7B744C" w:rsidRPr="002377EE">
        <w:trPr>
          <w:trHeight w:val="1815"/>
        </w:trPr>
        <w:tc>
          <w:tcPr>
            <w:tcW w:w="10590" w:type="dxa"/>
          </w:tcPr>
          <w:p w:rsidR="007B744C" w:rsidRPr="002377EE" w:rsidRDefault="002377EE" w:rsidP="005E35A7">
            <w:pPr>
              <w:tabs>
                <w:tab w:val="left" w:pos="761"/>
              </w:tabs>
              <w:spacing w:line="240" w:lineRule="auto"/>
              <w:contextualSpacing/>
              <w:mirrorIndents/>
              <w:jc w:val="both"/>
              <w:rPr>
                <w:rFonts w:ascii="Times New Roman" w:hAnsi="Times New Roman" w:cs="Times New Roman"/>
                <w:sz w:val="24"/>
                <w:szCs w:val="24"/>
              </w:rPr>
            </w:pPr>
            <w:r w:rsidRPr="002377EE">
              <w:rPr>
                <w:rFonts w:ascii="Times New Roman" w:hAnsi="Times New Roman" w:cs="Times New Roman"/>
                <w:b/>
                <w:sz w:val="24"/>
                <w:szCs w:val="24"/>
              </w:rPr>
              <w:t xml:space="preserve">        2.     PERSON SPECIFICATION:</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Is dynamic, professional, positive and resilient</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Has high expectations of both colleagues and students</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 xml:space="preserve">Has a capacity for sustained hard work </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 xml:space="preserve">Has strong organisational and interpersonal skills </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Is self motivated and can act independently on own initiative</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Shows a passionate commitment to equality of opportunity for all students</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 xml:space="preserve">Has a clear understanding of accountability and line management </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Has a firm commitment to Continued Professional Development both for self and colleagues</w:t>
            </w:r>
          </w:p>
          <w:p w:rsidR="007B744C" w:rsidRPr="002377EE" w:rsidRDefault="002377EE" w:rsidP="005E35A7">
            <w:pPr>
              <w:pStyle w:val="ListParagraph"/>
              <w:numPr>
                <w:ilvl w:val="0"/>
                <w:numId w:val="14"/>
              </w:numPr>
              <w:spacing w:line="240" w:lineRule="auto"/>
              <w:rPr>
                <w:rFonts w:ascii="Times New Roman" w:hAnsi="Times New Roman" w:cs="Times New Roman"/>
              </w:rPr>
            </w:pPr>
            <w:r w:rsidRPr="002377EE">
              <w:rPr>
                <w:rFonts w:ascii="Times New Roman" w:hAnsi="Times New Roman" w:cs="Times New Roman"/>
              </w:rPr>
              <w:t xml:space="preserve">Has </w:t>
            </w:r>
            <w:r w:rsidR="005E35A7">
              <w:rPr>
                <w:rFonts w:ascii="Times New Roman" w:hAnsi="Times New Roman" w:cs="Times New Roman"/>
              </w:rPr>
              <w:t>a desire for pursuing a career in education.</w:t>
            </w:r>
          </w:p>
          <w:p w:rsidR="007B744C" w:rsidRPr="002377EE" w:rsidRDefault="007B744C" w:rsidP="005E35A7">
            <w:pPr>
              <w:pStyle w:val="ListParagraph"/>
              <w:autoSpaceDE w:val="0"/>
              <w:autoSpaceDN w:val="0"/>
              <w:adjustRightInd w:val="0"/>
              <w:spacing w:after="0" w:line="240" w:lineRule="auto"/>
              <w:ind w:left="1446"/>
              <w:jc w:val="both"/>
              <w:rPr>
                <w:rFonts w:ascii="Times New Roman" w:hAnsi="Times New Roman" w:cs="Times New Roman"/>
                <w:b/>
                <w:sz w:val="24"/>
                <w:szCs w:val="24"/>
              </w:rPr>
            </w:pPr>
          </w:p>
        </w:tc>
      </w:tr>
    </w:tbl>
    <w:p w:rsidR="007B744C" w:rsidRPr="002377EE" w:rsidRDefault="007B744C" w:rsidP="005E35A7">
      <w:pPr>
        <w:spacing w:line="240" w:lineRule="auto"/>
        <w:contextualSpacing/>
        <w:jc w:val="both"/>
        <w:rPr>
          <w:rFonts w:ascii="Times New Roman" w:hAnsi="Times New Roman" w:cs="Times New Roman"/>
          <w:sz w:val="24"/>
          <w:szCs w:val="24"/>
        </w:rPr>
      </w:pPr>
    </w:p>
    <w:tbl>
      <w:tblPr>
        <w:tblStyle w:val="TableGrid"/>
        <w:tblW w:w="10530" w:type="dxa"/>
        <w:tblInd w:w="-432" w:type="dxa"/>
        <w:tblLook w:val="04A0" w:firstRow="1" w:lastRow="0" w:firstColumn="1" w:lastColumn="0" w:noHBand="0" w:noVBand="1"/>
      </w:tblPr>
      <w:tblGrid>
        <w:gridCol w:w="10530"/>
      </w:tblGrid>
      <w:tr w:rsidR="007B744C" w:rsidRPr="002377EE">
        <w:tc>
          <w:tcPr>
            <w:tcW w:w="10530" w:type="dxa"/>
          </w:tcPr>
          <w:p w:rsidR="007B744C" w:rsidRPr="002377EE" w:rsidRDefault="002377EE" w:rsidP="005E35A7">
            <w:pPr>
              <w:pStyle w:val="ListParagraph"/>
              <w:numPr>
                <w:ilvl w:val="0"/>
                <w:numId w:val="13"/>
              </w:numPr>
              <w:rPr>
                <w:rFonts w:ascii="Times New Roman" w:hAnsi="Times New Roman" w:cs="Times New Roman"/>
                <w:b/>
                <w:sz w:val="24"/>
                <w:szCs w:val="24"/>
              </w:rPr>
            </w:pPr>
            <w:r w:rsidRPr="002377EE">
              <w:rPr>
                <w:rFonts w:ascii="Times New Roman" w:hAnsi="Times New Roman" w:cs="Times New Roman"/>
                <w:b/>
                <w:sz w:val="24"/>
                <w:szCs w:val="24"/>
              </w:rPr>
              <w:t>DIMENSIONS</w:t>
            </w:r>
          </w:p>
          <w:p w:rsidR="007B744C" w:rsidRPr="002377EE" w:rsidRDefault="007B744C" w:rsidP="005E35A7">
            <w:pPr>
              <w:pStyle w:val="ListParagraph"/>
              <w:rPr>
                <w:rFonts w:ascii="Times New Roman" w:hAnsi="Times New Roman" w:cs="Times New Roman"/>
                <w:b/>
                <w:sz w:val="24"/>
                <w:szCs w:val="24"/>
              </w:rPr>
            </w:pPr>
          </w:p>
          <w:p w:rsidR="007B744C" w:rsidRPr="002377EE" w:rsidRDefault="002377EE" w:rsidP="005E35A7">
            <w:pPr>
              <w:pStyle w:val="ListParagraph"/>
              <w:ind w:left="0"/>
              <w:rPr>
                <w:rFonts w:ascii="Times New Roman" w:hAnsi="Times New Roman" w:cs="Times New Roman"/>
                <w:b/>
                <w:sz w:val="24"/>
                <w:szCs w:val="24"/>
              </w:rPr>
            </w:pPr>
            <w:r w:rsidRPr="002377EE">
              <w:rPr>
                <w:rFonts w:ascii="Times New Roman" w:hAnsi="Times New Roman" w:cs="Times New Roman"/>
                <w:b/>
                <w:sz w:val="24"/>
                <w:szCs w:val="24"/>
              </w:rPr>
              <w:t>No Budget</w:t>
            </w:r>
          </w:p>
          <w:p w:rsidR="007B744C" w:rsidRPr="002377EE" w:rsidRDefault="002377EE" w:rsidP="005E35A7">
            <w:pPr>
              <w:pStyle w:val="ListParagraph"/>
              <w:ind w:left="0"/>
              <w:rPr>
                <w:rFonts w:ascii="Times New Roman" w:hAnsi="Times New Roman" w:cs="Times New Roman"/>
                <w:b/>
                <w:sz w:val="24"/>
                <w:szCs w:val="24"/>
              </w:rPr>
            </w:pPr>
            <w:r w:rsidRPr="002377EE">
              <w:rPr>
                <w:rFonts w:ascii="Times New Roman" w:hAnsi="Times New Roman" w:cs="Times New Roman"/>
                <w:b/>
                <w:sz w:val="24"/>
                <w:szCs w:val="24"/>
              </w:rPr>
              <w:t>Responsible for students they are supervising</w:t>
            </w:r>
          </w:p>
          <w:p w:rsidR="007B744C" w:rsidRPr="002377EE" w:rsidRDefault="007B744C" w:rsidP="005E35A7">
            <w:pPr>
              <w:pStyle w:val="ListParagraph"/>
              <w:ind w:left="0"/>
              <w:rPr>
                <w:rFonts w:ascii="Times New Roman" w:hAnsi="Times New Roman" w:cs="Times New Roman"/>
                <w:b/>
                <w:sz w:val="24"/>
                <w:szCs w:val="24"/>
              </w:rPr>
            </w:pPr>
          </w:p>
          <w:p w:rsidR="007B744C" w:rsidRPr="002377EE" w:rsidRDefault="002377EE" w:rsidP="005E35A7">
            <w:pPr>
              <w:pStyle w:val="ListParagraph"/>
              <w:ind w:left="0"/>
              <w:rPr>
                <w:rFonts w:ascii="Times New Roman" w:hAnsi="Times New Roman" w:cs="Times New Roman"/>
                <w:sz w:val="24"/>
                <w:szCs w:val="24"/>
              </w:rPr>
            </w:pPr>
            <w:r w:rsidRPr="002377EE">
              <w:rPr>
                <w:rFonts w:ascii="Times New Roman" w:hAnsi="Times New Roman" w:cs="Times New Roman"/>
                <w:sz w:val="24"/>
                <w:szCs w:val="24"/>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rsidR="007B744C" w:rsidRPr="002377EE" w:rsidRDefault="007B744C" w:rsidP="005E35A7">
            <w:pPr>
              <w:pStyle w:val="ListParagraph"/>
              <w:ind w:left="0"/>
              <w:rPr>
                <w:rFonts w:ascii="Times New Roman" w:hAnsi="Times New Roman" w:cs="Times New Roman"/>
                <w:sz w:val="24"/>
                <w:szCs w:val="24"/>
              </w:rPr>
            </w:pPr>
          </w:p>
          <w:p w:rsidR="007B744C" w:rsidRDefault="002377EE" w:rsidP="005E35A7">
            <w:pPr>
              <w:pStyle w:val="ListParagraph"/>
              <w:ind w:left="0"/>
              <w:rPr>
                <w:rFonts w:ascii="Times New Roman" w:hAnsi="Times New Roman" w:cs="Times New Roman"/>
                <w:sz w:val="24"/>
                <w:szCs w:val="24"/>
              </w:rPr>
            </w:pPr>
            <w:r w:rsidRPr="002377EE">
              <w:rPr>
                <w:rFonts w:ascii="Times New Roman" w:hAnsi="Times New Roman" w:cs="Times New Roman"/>
                <w:sz w:val="24"/>
                <w:szCs w:val="24"/>
              </w:rPr>
              <w:t xml:space="preserve">The post holder may be required to deal with a range of </w:t>
            </w:r>
            <w:proofErr w:type="gramStart"/>
            <w:r w:rsidRPr="002377EE">
              <w:rPr>
                <w:rFonts w:ascii="Times New Roman" w:hAnsi="Times New Roman" w:cs="Times New Roman"/>
                <w:sz w:val="24"/>
                <w:szCs w:val="24"/>
              </w:rPr>
              <w:t>stake holders</w:t>
            </w:r>
            <w:proofErr w:type="gramEnd"/>
            <w:r w:rsidRPr="002377EE">
              <w:rPr>
                <w:rFonts w:ascii="Times New Roman" w:hAnsi="Times New Roman" w:cs="Times New Roman"/>
                <w:sz w:val="24"/>
                <w:szCs w:val="24"/>
              </w:rPr>
              <w:t xml:space="preserve"> both internal and external and carry out any duties as required by the Headteacher and </w:t>
            </w:r>
            <w:r w:rsidR="005E35A7">
              <w:rPr>
                <w:rFonts w:ascii="Times New Roman" w:hAnsi="Times New Roman" w:cs="Times New Roman"/>
                <w:sz w:val="24"/>
                <w:szCs w:val="24"/>
              </w:rPr>
              <w:t>Board of Governors.</w:t>
            </w:r>
          </w:p>
          <w:p w:rsidR="005E35A7" w:rsidRPr="002377EE" w:rsidRDefault="005E35A7" w:rsidP="005E35A7">
            <w:pPr>
              <w:pStyle w:val="ListParagraph"/>
              <w:ind w:left="0"/>
              <w:rPr>
                <w:rFonts w:ascii="Times New Roman" w:hAnsi="Times New Roman" w:cs="Times New Roman"/>
                <w:sz w:val="24"/>
                <w:szCs w:val="24"/>
              </w:rPr>
            </w:pPr>
          </w:p>
        </w:tc>
      </w:tr>
    </w:tbl>
    <w:p w:rsidR="005E35A7" w:rsidRPr="002377EE" w:rsidRDefault="005E35A7" w:rsidP="005E35A7">
      <w:pPr>
        <w:spacing w:line="240" w:lineRule="auto"/>
        <w:contextualSpacing/>
        <w:jc w:val="both"/>
        <w:rPr>
          <w:rFonts w:ascii="Times New Roman" w:hAnsi="Times New Roman" w:cs="Times New Roman"/>
          <w:sz w:val="24"/>
          <w:szCs w:val="24"/>
        </w:rPr>
      </w:pPr>
    </w:p>
    <w:tbl>
      <w:tblPr>
        <w:tblStyle w:val="TableGrid"/>
        <w:tblW w:w="21060" w:type="dxa"/>
        <w:tblInd w:w="-432" w:type="dxa"/>
        <w:tblLook w:val="04A0" w:firstRow="1" w:lastRow="0" w:firstColumn="1" w:lastColumn="0" w:noHBand="0" w:noVBand="1"/>
      </w:tblPr>
      <w:tblGrid>
        <w:gridCol w:w="10530"/>
        <w:gridCol w:w="10530"/>
      </w:tblGrid>
      <w:tr w:rsidR="007B744C" w:rsidRPr="002377EE">
        <w:tc>
          <w:tcPr>
            <w:tcW w:w="10530" w:type="dxa"/>
          </w:tcPr>
          <w:p w:rsidR="007B744C" w:rsidRPr="002377EE" w:rsidRDefault="002377EE" w:rsidP="005E35A7">
            <w:pPr>
              <w:pStyle w:val="ListParagraph"/>
              <w:numPr>
                <w:ilvl w:val="0"/>
                <w:numId w:val="13"/>
              </w:numPr>
              <w:ind w:left="716"/>
              <w:mirrorIndents/>
              <w:jc w:val="both"/>
              <w:rPr>
                <w:rFonts w:ascii="Times New Roman" w:hAnsi="Times New Roman" w:cs="Times New Roman"/>
                <w:b/>
                <w:sz w:val="24"/>
                <w:szCs w:val="24"/>
              </w:rPr>
            </w:pPr>
            <w:r w:rsidRPr="002377EE">
              <w:rPr>
                <w:rFonts w:ascii="Times New Roman" w:hAnsi="Times New Roman" w:cs="Times New Roman"/>
                <w:b/>
                <w:sz w:val="24"/>
                <w:szCs w:val="24"/>
              </w:rPr>
              <w:t>PRINCIPAL ACCOUNTABILITIES:</w:t>
            </w:r>
            <w:r w:rsidRPr="002377EE">
              <w:rPr>
                <w:rFonts w:ascii="Times New Roman" w:hAnsi="Times New Roman" w:cs="Times New Roman"/>
                <w:color w:val="292526"/>
                <w:sz w:val="24"/>
                <w:szCs w:val="24"/>
              </w:rPr>
              <w:t xml:space="preserve">             </w:t>
            </w:r>
          </w:p>
          <w:p w:rsidR="007B744C" w:rsidRPr="002377EE" w:rsidRDefault="007B744C" w:rsidP="005E35A7">
            <w:pPr>
              <w:pStyle w:val="ListParagraph"/>
              <w:spacing w:before="100" w:beforeAutospacing="1"/>
              <w:ind w:left="716"/>
              <w:mirrorIndents/>
              <w:jc w:val="both"/>
              <w:rPr>
                <w:rFonts w:ascii="Times New Roman" w:hAnsi="Times New Roman" w:cs="Times New Roman"/>
                <w:color w:val="292526"/>
                <w:sz w:val="24"/>
                <w:szCs w:val="24"/>
              </w:rPr>
            </w:pPr>
          </w:p>
          <w:p w:rsidR="007B744C" w:rsidRPr="002377EE" w:rsidRDefault="002377EE" w:rsidP="005E35A7">
            <w:pPr>
              <w:numPr>
                <w:ilvl w:val="0"/>
                <w:numId w:val="20"/>
              </w:numPr>
              <w:contextualSpacing/>
              <w:rPr>
                <w:rFonts w:ascii="Times New Roman" w:hAnsi="Times New Roman" w:cs="Times New Roman"/>
              </w:rPr>
            </w:pPr>
            <w:r w:rsidRPr="002377EE">
              <w:rPr>
                <w:rFonts w:ascii="Times New Roman" w:hAnsi="Times New Roman" w:cs="Times New Roman"/>
              </w:rPr>
              <w:t>Supervise pupils engaged in learning activities to ensure that the learning objectives set by the teacher are achieved also ensuring inclusion and acceptance of all pupils within the classroom in order to promote equal opportunities.</w:t>
            </w:r>
          </w:p>
          <w:p w:rsidR="007B744C" w:rsidRPr="002377EE" w:rsidRDefault="002377EE" w:rsidP="005E35A7">
            <w:pPr>
              <w:numPr>
                <w:ilvl w:val="0"/>
                <w:numId w:val="20"/>
              </w:numPr>
              <w:contextualSpacing/>
              <w:rPr>
                <w:rFonts w:ascii="Times New Roman" w:hAnsi="Times New Roman" w:cs="Times New Roman"/>
              </w:rPr>
            </w:pPr>
            <w:r w:rsidRPr="002377EE">
              <w:rPr>
                <w:rFonts w:ascii="Times New Roman" w:hAnsi="Times New Roman" w:cs="Times New Roman"/>
              </w:rPr>
              <w:lastRenderedPageBreak/>
              <w:t>Act as a role model and set high expectations of conduct to ensure that good behaviour is maintained.</w:t>
            </w:r>
          </w:p>
          <w:p w:rsidR="007B744C" w:rsidRPr="002377EE" w:rsidRDefault="002377EE" w:rsidP="005E35A7">
            <w:pPr>
              <w:numPr>
                <w:ilvl w:val="0"/>
                <w:numId w:val="20"/>
              </w:numPr>
              <w:contextualSpacing/>
              <w:rPr>
                <w:rFonts w:ascii="Times New Roman" w:hAnsi="Times New Roman" w:cs="Times New Roman"/>
              </w:rPr>
            </w:pPr>
            <w:r w:rsidRPr="002377EE">
              <w:rPr>
                <w:rFonts w:ascii="Times New Roman" w:hAnsi="Times New Roman" w:cs="Times New Roman"/>
              </w:rPr>
              <w:t>Keep appropriate records, as agreed with the teacher, to enable objective and accurate feedback to the teacher and pupils on the conduct of the lessons.</w:t>
            </w:r>
          </w:p>
          <w:p w:rsidR="007B744C" w:rsidRPr="002377EE" w:rsidRDefault="002377EE" w:rsidP="005E35A7">
            <w:pPr>
              <w:numPr>
                <w:ilvl w:val="0"/>
                <w:numId w:val="20"/>
              </w:numPr>
              <w:contextualSpacing/>
              <w:rPr>
                <w:rFonts w:ascii="Times New Roman" w:hAnsi="Times New Roman" w:cs="Times New Roman"/>
              </w:rPr>
            </w:pPr>
            <w:r w:rsidRPr="002377EE">
              <w:rPr>
                <w:rFonts w:ascii="Times New Roman" w:hAnsi="Times New Roman" w:cs="Times New Roman"/>
              </w:rPr>
              <w:t>Support the use of ICT and other equipment and materials to enable pupils to achieve the learning objectives set by the teacher.</w:t>
            </w:r>
          </w:p>
          <w:p w:rsidR="007B744C" w:rsidRPr="002377EE" w:rsidRDefault="002377EE" w:rsidP="005E35A7">
            <w:pPr>
              <w:numPr>
                <w:ilvl w:val="0"/>
                <w:numId w:val="20"/>
              </w:numPr>
              <w:contextualSpacing/>
              <w:rPr>
                <w:rFonts w:ascii="Times New Roman" w:hAnsi="Times New Roman" w:cs="Times New Roman"/>
              </w:rPr>
            </w:pPr>
            <w:r w:rsidRPr="002377EE">
              <w:rPr>
                <w:rFonts w:ascii="Times New Roman" w:hAnsi="Times New Roman" w:cs="Times New Roman"/>
              </w:rPr>
              <w:t>Be aware of and comply with policies and procedures relating to child protection, equal opportunities, health, safety, security, confidentiality and data protection, reporting any concerns to the appropriate person, to maintain a safe and secure learning environment for pupils.</w:t>
            </w:r>
          </w:p>
          <w:p w:rsidR="007B744C" w:rsidRPr="002377EE" w:rsidRDefault="002377EE" w:rsidP="005E35A7">
            <w:pPr>
              <w:pStyle w:val="ListParagraph"/>
              <w:spacing w:before="100" w:beforeAutospacing="1"/>
              <w:ind w:left="0"/>
              <w:mirrorIndents/>
              <w:jc w:val="both"/>
              <w:rPr>
                <w:rFonts w:ascii="Times New Roman" w:hAnsi="Times New Roman" w:cs="Times New Roman"/>
                <w:b/>
                <w:color w:val="292526"/>
                <w:sz w:val="24"/>
                <w:szCs w:val="24"/>
              </w:rPr>
            </w:pPr>
            <w:r w:rsidRPr="002377EE">
              <w:rPr>
                <w:rFonts w:ascii="Times New Roman" w:hAnsi="Times New Roman" w:cs="Times New Roman"/>
                <w:b/>
                <w:color w:val="292526"/>
                <w:sz w:val="24"/>
                <w:szCs w:val="24"/>
              </w:rPr>
              <w:t>ADDITIONAL RESPONSIBILITY:</w:t>
            </w:r>
          </w:p>
          <w:p w:rsidR="007B744C" w:rsidRPr="002377EE" w:rsidRDefault="002377EE" w:rsidP="005E35A7">
            <w:pPr>
              <w:spacing w:before="100" w:beforeAutospacing="1"/>
              <w:contextualSpacing/>
              <w:mirrorIndents/>
              <w:jc w:val="both"/>
              <w:rPr>
                <w:rFonts w:ascii="Times New Roman" w:hAnsi="Times New Roman" w:cs="Times New Roman"/>
                <w:color w:val="292526"/>
                <w:sz w:val="24"/>
                <w:szCs w:val="24"/>
              </w:rPr>
            </w:pPr>
            <w:r w:rsidRPr="002377EE">
              <w:rPr>
                <w:rFonts w:ascii="Times New Roman" w:hAnsi="Times New Roman" w:cs="Times New Roman"/>
                <w:color w:val="292526"/>
                <w:sz w:val="24"/>
                <w:szCs w:val="24"/>
              </w:rPr>
              <w:t xml:space="preserve">All </w:t>
            </w:r>
            <w:r w:rsidR="005E35A7">
              <w:rPr>
                <w:rFonts w:ascii="Times New Roman" w:hAnsi="Times New Roman" w:cs="Times New Roman"/>
                <w:color w:val="292526"/>
                <w:sz w:val="24"/>
                <w:szCs w:val="24"/>
              </w:rPr>
              <w:t xml:space="preserve">Study Support </w:t>
            </w:r>
            <w:r w:rsidRPr="002377EE">
              <w:rPr>
                <w:rFonts w:ascii="Times New Roman" w:hAnsi="Times New Roman" w:cs="Times New Roman"/>
                <w:color w:val="292526"/>
                <w:sz w:val="24"/>
                <w:szCs w:val="24"/>
              </w:rPr>
              <w:t xml:space="preserve">Supervisors will </w:t>
            </w:r>
            <w:r w:rsidR="005E35A7">
              <w:rPr>
                <w:rFonts w:ascii="Times New Roman" w:hAnsi="Times New Roman" w:cs="Times New Roman"/>
                <w:color w:val="292526"/>
                <w:sz w:val="24"/>
                <w:szCs w:val="24"/>
              </w:rPr>
              <w:t xml:space="preserve">be required to contribute to a range of additional activities as directed, e.g. </w:t>
            </w:r>
          </w:p>
          <w:p w:rsidR="007B744C" w:rsidRPr="002377EE" w:rsidRDefault="002377EE" w:rsidP="005E35A7">
            <w:pPr>
              <w:pStyle w:val="ListParagraph"/>
              <w:numPr>
                <w:ilvl w:val="0"/>
                <w:numId w:val="21"/>
              </w:numPr>
              <w:spacing w:before="100" w:beforeAutospacing="1"/>
              <w:mirrorIndents/>
              <w:jc w:val="both"/>
              <w:rPr>
                <w:rFonts w:ascii="Times New Roman" w:hAnsi="Times New Roman" w:cs="Times New Roman"/>
                <w:b/>
                <w:color w:val="292526"/>
                <w:sz w:val="24"/>
                <w:szCs w:val="24"/>
              </w:rPr>
            </w:pPr>
            <w:r w:rsidRPr="002377EE">
              <w:rPr>
                <w:rFonts w:ascii="Times New Roman" w:hAnsi="Times New Roman" w:cs="Times New Roman"/>
                <w:b/>
                <w:color w:val="292526"/>
                <w:sz w:val="24"/>
                <w:szCs w:val="24"/>
              </w:rPr>
              <w:t>Maintenance of and creation of displays around the school</w:t>
            </w:r>
          </w:p>
          <w:p w:rsidR="007B744C" w:rsidRPr="002377EE" w:rsidRDefault="002377EE" w:rsidP="005E35A7">
            <w:pPr>
              <w:pStyle w:val="ListParagraph"/>
              <w:numPr>
                <w:ilvl w:val="0"/>
                <w:numId w:val="21"/>
              </w:numPr>
              <w:spacing w:before="100" w:beforeAutospacing="1"/>
              <w:mirrorIndents/>
              <w:jc w:val="both"/>
              <w:rPr>
                <w:rFonts w:ascii="Times New Roman" w:hAnsi="Times New Roman" w:cs="Times New Roman"/>
                <w:b/>
                <w:color w:val="292526"/>
                <w:sz w:val="24"/>
                <w:szCs w:val="24"/>
              </w:rPr>
            </w:pPr>
            <w:r w:rsidRPr="002377EE">
              <w:rPr>
                <w:rFonts w:ascii="Times New Roman" w:hAnsi="Times New Roman" w:cs="Times New Roman"/>
                <w:b/>
                <w:color w:val="292526"/>
                <w:sz w:val="24"/>
                <w:szCs w:val="24"/>
              </w:rPr>
              <w:t>Administrative work as requested by Heads of Departments</w:t>
            </w:r>
          </w:p>
          <w:p w:rsidR="007B744C" w:rsidRPr="002377EE" w:rsidRDefault="007B744C" w:rsidP="005E35A7">
            <w:pPr>
              <w:pStyle w:val="ListParagraph"/>
              <w:spacing w:before="100" w:beforeAutospacing="1"/>
              <w:mirrorIndents/>
              <w:jc w:val="both"/>
              <w:rPr>
                <w:rFonts w:ascii="Times New Roman" w:hAnsi="Times New Roman" w:cs="Times New Roman"/>
                <w:color w:val="292526"/>
                <w:sz w:val="24"/>
                <w:szCs w:val="24"/>
              </w:rPr>
            </w:pPr>
          </w:p>
        </w:tc>
        <w:tc>
          <w:tcPr>
            <w:tcW w:w="10530" w:type="dxa"/>
          </w:tcPr>
          <w:p w:rsidR="007B744C" w:rsidRPr="002377EE" w:rsidRDefault="007B744C" w:rsidP="005E35A7">
            <w:pPr>
              <w:contextualSpacing/>
              <w:jc w:val="both"/>
              <w:rPr>
                <w:rFonts w:ascii="Times New Roman" w:hAnsi="Times New Roman" w:cs="Times New Roman"/>
                <w:sz w:val="24"/>
                <w:szCs w:val="24"/>
              </w:rPr>
            </w:pPr>
          </w:p>
          <w:p w:rsidR="007B744C" w:rsidRPr="002377EE" w:rsidRDefault="007B744C" w:rsidP="005E35A7">
            <w:pPr>
              <w:contextualSpacing/>
              <w:jc w:val="both"/>
              <w:rPr>
                <w:rFonts w:ascii="Times New Roman" w:hAnsi="Times New Roman" w:cs="Times New Roman"/>
                <w:sz w:val="24"/>
                <w:szCs w:val="24"/>
              </w:rPr>
            </w:pPr>
          </w:p>
          <w:p w:rsidR="007B744C" w:rsidRPr="002377EE" w:rsidRDefault="007B744C" w:rsidP="005E35A7">
            <w:pPr>
              <w:contextualSpacing/>
              <w:jc w:val="both"/>
              <w:rPr>
                <w:rFonts w:ascii="Times New Roman" w:hAnsi="Times New Roman" w:cs="Times New Roman"/>
                <w:sz w:val="24"/>
                <w:szCs w:val="24"/>
              </w:rPr>
            </w:pPr>
          </w:p>
          <w:p w:rsidR="007B744C" w:rsidRPr="002377EE" w:rsidRDefault="007B744C" w:rsidP="005E35A7">
            <w:pPr>
              <w:contextualSpacing/>
              <w:jc w:val="both"/>
              <w:rPr>
                <w:rFonts w:ascii="Times New Roman" w:hAnsi="Times New Roman" w:cs="Times New Roman"/>
                <w:sz w:val="24"/>
                <w:szCs w:val="24"/>
              </w:rPr>
            </w:pPr>
          </w:p>
          <w:p w:rsidR="007B744C" w:rsidRPr="002377EE" w:rsidRDefault="007B744C" w:rsidP="005E35A7">
            <w:pPr>
              <w:contextualSpacing/>
              <w:jc w:val="both"/>
              <w:rPr>
                <w:rFonts w:ascii="Times New Roman" w:hAnsi="Times New Roman" w:cs="Times New Roman"/>
                <w:sz w:val="24"/>
                <w:szCs w:val="24"/>
              </w:rPr>
            </w:pPr>
          </w:p>
        </w:tc>
      </w:tr>
    </w:tbl>
    <w:p w:rsidR="007B744C" w:rsidRPr="002377EE" w:rsidRDefault="007B744C" w:rsidP="005E35A7">
      <w:pPr>
        <w:spacing w:line="240" w:lineRule="auto"/>
        <w:contextualSpacing/>
        <w:jc w:val="both"/>
        <w:rPr>
          <w:rFonts w:ascii="Times New Roman" w:hAnsi="Times New Roman" w:cs="Times New Roman"/>
          <w:sz w:val="24"/>
          <w:szCs w:val="24"/>
        </w:rPr>
      </w:pPr>
    </w:p>
    <w:tbl>
      <w:tblPr>
        <w:tblStyle w:val="TableGrid"/>
        <w:tblW w:w="10530" w:type="dxa"/>
        <w:tblInd w:w="-432" w:type="dxa"/>
        <w:tblLook w:val="04A0" w:firstRow="1" w:lastRow="0" w:firstColumn="1" w:lastColumn="0" w:noHBand="0" w:noVBand="1"/>
      </w:tblPr>
      <w:tblGrid>
        <w:gridCol w:w="10530"/>
      </w:tblGrid>
      <w:tr w:rsidR="007B744C" w:rsidRPr="002377EE">
        <w:tc>
          <w:tcPr>
            <w:tcW w:w="10530" w:type="dxa"/>
          </w:tcPr>
          <w:p w:rsidR="007B744C" w:rsidRPr="002377EE" w:rsidRDefault="002377EE" w:rsidP="005E35A7">
            <w:pPr>
              <w:pStyle w:val="ListParagraph"/>
              <w:numPr>
                <w:ilvl w:val="0"/>
                <w:numId w:val="13"/>
              </w:numPr>
              <w:tabs>
                <w:tab w:val="left" w:pos="761"/>
              </w:tabs>
              <w:mirrorIndents/>
              <w:jc w:val="both"/>
              <w:rPr>
                <w:rFonts w:ascii="Times New Roman" w:hAnsi="Times New Roman" w:cs="Times New Roman"/>
                <w:b/>
                <w:sz w:val="24"/>
                <w:szCs w:val="24"/>
              </w:rPr>
            </w:pPr>
            <w:r w:rsidRPr="002377EE">
              <w:rPr>
                <w:rFonts w:ascii="Times New Roman" w:hAnsi="Times New Roman" w:cs="Times New Roman"/>
                <w:b/>
                <w:sz w:val="24"/>
                <w:szCs w:val="24"/>
              </w:rPr>
              <w:t>SCOPE FOR IMPACT:</w:t>
            </w:r>
          </w:p>
          <w:p w:rsidR="007B744C" w:rsidRPr="002377EE" w:rsidRDefault="007B744C" w:rsidP="005E35A7">
            <w:pPr>
              <w:tabs>
                <w:tab w:val="left" w:pos="761"/>
              </w:tabs>
              <w:ind w:left="360"/>
              <w:contextualSpacing/>
              <w:mirrorIndents/>
              <w:jc w:val="both"/>
              <w:rPr>
                <w:rFonts w:ascii="Times New Roman" w:hAnsi="Times New Roman" w:cs="Times New Roman"/>
                <w:b/>
                <w:sz w:val="24"/>
                <w:szCs w:val="24"/>
              </w:rPr>
            </w:pPr>
          </w:p>
          <w:p w:rsidR="007B744C" w:rsidRPr="002377EE" w:rsidRDefault="002377EE" w:rsidP="005E35A7">
            <w:pPr>
              <w:pStyle w:val="ListParagraph"/>
              <w:numPr>
                <w:ilvl w:val="0"/>
                <w:numId w:val="10"/>
              </w:numPr>
              <w:autoSpaceDE w:val="0"/>
              <w:autoSpaceDN w:val="0"/>
              <w:adjustRightInd w:val="0"/>
              <w:jc w:val="both"/>
              <w:rPr>
                <w:rFonts w:ascii="Times New Roman" w:hAnsi="Times New Roman" w:cs="Times New Roman"/>
                <w:sz w:val="24"/>
                <w:szCs w:val="24"/>
              </w:rPr>
            </w:pPr>
            <w:r w:rsidRPr="002377EE">
              <w:rPr>
                <w:rFonts w:ascii="Times New Roman" w:hAnsi="Times New Roman" w:cs="Times New Roman"/>
                <w:sz w:val="24"/>
                <w:szCs w:val="24"/>
              </w:rPr>
              <w:t>The students should feel well supported in the case of teacher absence and feel able to make progress with their work, hence minimising the impact of the absence.  This role is supportive of the school’s drive to raise standards.  The additional responsibility will aid teachers and middle management to focus on delivering and supporting teaching and learning by relieving them of other duties.</w:t>
            </w:r>
          </w:p>
          <w:p w:rsidR="007B744C" w:rsidRPr="002377EE" w:rsidRDefault="007B744C" w:rsidP="005E35A7">
            <w:pPr>
              <w:pStyle w:val="ListParagraph"/>
              <w:autoSpaceDE w:val="0"/>
              <w:autoSpaceDN w:val="0"/>
              <w:adjustRightInd w:val="0"/>
              <w:ind w:left="1446"/>
              <w:jc w:val="both"/>
              <w:rPr>
                <w:rFonts w:ascii="Times New Roman" w:hAnsi="Times New Roman" w:cs="Times New Roman"/>
                <w:b/>
                <w:sz w:val="24"/>
                <w:szCs w:val="24"/>
              </w:rPr>
            </w:pPr>
          </w:p>
        </w:tc>
      </w:tr>
    </w:tbl>
    <w:p w:rsidR="007B744C" w:rsidRPr="002377EE" w:rsidRDefault="007B744C" w:rsidP="005E35A7">
      <w:pPr>
        <w:spacing w:line="240" w:lineRule="auto"/>
        <w:contextualSpacing/>
        <w:jc w:val="both"/>
        <w:rPr>
          <w:rFonts w:ascii="Times New Roman" w:hAnsi="Times New Roman" w:cs="Times New Roman"/>
          <w:sz w:val="24"/>
          <w:szCs w:val="24"/>
        </w:rPr>
      </w:pPr>
    </w:p>
    <w:tbl>
      <w:tblPr>
        <w:tblW w:w="107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1"/>
      </w:tblGrid>
      <w:tr w:rsidR="007B744C" w:rsidRPr="002377EE">
        <w:trPr>
          <w:trHeight w:val="558"/>
        </w:trPr>
        <w:tc>
          <w:tcPr>
            <w:tcW w:w="10701" w:type="dxa"/>
          </w:tcPr>
          <w:p w:rsidR="007B744C" w:rsidRPr="002377EE" w:rsidRDefault="002377EE" w:rsidP="005E35A7">
            <w:pPr>
              <w:pStyle w:val="ListParagraph"/>
              <w:numPr>
                <w:ilvl w:val="0"/>
                <w:numId w:val="13"/>
              </w:numPr>
              <w:tabs>
                <w:tab w:val="left" w:pos="-165"/>
              </w:tabs>
              <w:spacing w:line="240" w:lineRule="auto"/>
              <w:jc w:val="both"/>
              <w:rPr>
                <w:rFonts w:ascii="Times New Roman" w:hAnsi="Times New Roman" w:cs="Times New Roman"/>
                <w:b/>
                <w:sz w:val="24"/>
                <w:szCs w:val="24"/>
              </w:rPr>
            </w:pPr>
            <w:r w:rsidRPr="002377EE">
              <w:rPr>
                <w:rFonts w:ascii="Times New Roman" w:hAnsi="Times New Roman" w:cs="Times New Roman"/>
                <w:b/>
                <w:sz w:val="24"/>
                <w:szCs w:val="24"/>
              </w:rPr>
              <w:t xml:space="preserve">  JOB CONTEXT:</w:t>
            </w:r>
          </w:p>
          <w:p w:rsidR="007B744C" w:rsidRPr="002377EE" w:rsidRDefault="002377EE" w:rsidP="005E35A7">
            <w:pPr>
              <w:tabs>
                <w:tab w:val="left" w:pos="-165"/>
              </w:tabs>
              <w:spacing w:line="240" w:lineRule="auto"/>
              <w:contextualSpacing/>
              <w:jc w:val="both"/>
              <w:rPr>
                <w:rFonts w:ascii="Times New Roman" w:hAnsi="Times New Roman" w:cs="Times New Roman"/>
                <w:sz w:val="24"/>
                <w:szCs w:val="24"/>
              </w:rPr>
            </w:pPr>
            <w:r w:rsidRPr="002377EE">
              <w:rPr>
                <w:rFonts w:ascii="Times New Roman" w:hAnsi="Times New Roman" w:cs="Times New Roman"/>
                <w:b/>
                <w:sz w:val="24"/>
                <w:szCs w:val="24"/>
              </w:rPr>
              <w:t xml:space="preserve">            Supervise</w:t>
            </w:r>
          </w:p>
          <w:p w:rsidR="007B744C" w:rsidRPr="002377EE" w:rsidRDefault="002377EE" w:rsidP="005E35A7">
            <w:pPr>
              <w:pStyle w:val="ListParagraph"/>
              <w:numPr>
                <w:ilvl w:val="0"/>
                <w:numId w:val="11"/>
              </w:numPr>
              <w:tabs>
                <w:tab w:val="left" w:pos="-165"/>
              </w:tabs>
              <w:spacing w:line="240" w:lineRule="auto"/>
              <w:jc w:val="both"/>
              <w:rPr>
                <w:rFonts w:ascii="Times New Roman" w:hAnsi="Times New Roman" w:cs="Times New Roman"/>
                <w:sz w:val="24"/>
                <w:szCs w:val="24"/>
              </w:rPr>
            </w:pPr>
            <w:r w:rsidRPr="002377EE">
              <w:rPr>
                <w:rFonts w:ascii="Times New Roman" w:hAnsi="Times New Roman" w:cs="Times New Roman"/>
                <w:sz w:val="24"/>
                <w:szCs w:val="24"/>
              </w:rPr>
              <w:t>Lessons</w:t>
            </w:r>
            <w:r w:rsidR="005E35A7">
              <w:rPr>
                <w:rFonts w:ascii="Times New Roman" w:hAnsi="Times New Roman" w:cs="Times New Roman"/>
                <w:sz w:val="24"/>
                <w:szCs w:val="24"/>
              </w:rPr>
              <w:t>, individual and small groups of students.</w:t>
            </w:r>
          </w:p>
          <w:p w:rsidR="007B744C" w:rsidRPr="002377EE" w:rsidRDefault="002377EE" w:rsidP="005E35A7">
            <w:pPr>
              <w:tabs>
                <w:tab w:val="left" w:pos="-165"/>
              </w:tabs>
              <w:spacing w:line="240" w:lineRule="auto"/>
              <w:ind w:left="720"/>
              <w:contextualSpacing/>
              <w:jc w:val="both"/>
              <w:rPr>
                <w:rFonts w:ascii="Times New Roman" w:hAnsi="Times New Roman" w:cs="Times New Roman"/>
                <w:sz w:val="24"/>
                <w:szCs w:val="24"/>
              </w:rPr>
            </w:pPr>
            <w:r w:rsidRPr="002377EE">
              <w:rPr>
                <w:rFonts w:ascii="Times New Roman" w:hAnsi="Times New Roman" w:cs="Times New Roman"/>
                <w:b/>
                <w:sz w:val="24"/>
                <w:szCs w:val="24"/>
              </w:rPr>
              <w:t>Provide Services</w:t>
            </w:r>
          </w:p>
          <w:p w:rsidR="007B744C" w:rsidRPr="002377EE" w:rsidRDefault="002377EE" w:rsidP="005E35A7">
            <w:pPr>
              <w:pStyle w:val="ListParagraph"/>
              <w:numPr>
                <w:ilvl w:val="0"/>
                <w:numId w:val="8"/>
              </w:numPr>
              <w:tabs>
                <w:tab w:val="left" w:pos="-165"/>
              </w:tabs>
              <w:spacing w:line="240" w:lineRule="auto"/>
              <w:jc w:val="both"/>
              <w:rPr>
                <w:rFonts w:ascii="Times New Roman" w:hAnsi="Times New Roman" w:cs="Times New Roman"/>
                <w:sz w:val="24"/>
                <w:szCs w:val="24"/>
              </w:rPr>
            </w:pPr>
            <w:r w:rsidRPr="002377EE">
              <w:rPr>
                <w:rFonts w:ascii="Times New Roman" w:hAnsi="Times New Roman" w:cs="Times New Roman"/>
                <w:sz w:val="24"/>
                <w:szCs w:val="24"/>
              </w:rPr>
              <w:t>To students, teachers, middle leaders and SLT</w:t>
            </w:r>
          </w:p>
        </w:tc>
      </w:tr>
    </w:tbl>
    <w:p w:rsidR="007B744C" w:rsidRPr="002377EE" w:rsidRDefault="007B744C" w:rsidP="005E35A7">
      <w:pPr>
        <w:spacing w:line="240" w:lineRule="auto"/>
        <w:contextualSpacing/>
        <w:jc w:val="both"/>
        <w:rPr>
          <w:rFonts w:ascii="Times New Roman" w:hAnsi="Times New Roman" w:cs="Times New Roman"/>
          <w:sz w:val="24"/>
          <w:szCs w:val="24"/>
        </w:rPr>
      </w:pPr>
    </w:p>
    <w:tbl>
      <w:tblPr>
        <w:tblW w:w="1057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7"/>
      </w:tblGrid>
      <w:tr w:rsidR="007B744C" w:rsidRPr="002377EE">
        <w:trPr>
          <w:trHeight w:val="1713"/>
        </w:trPr>
        <w:tc>
          <w:tcPr>
            <w:tcW w:w="10577" w:type="dxa"/>
          </w:tcPr>
          <w:p w:rsidR="007B744C" w:rsidRPr="002377EE" w:rsidRDefault="002377EE" w:rsidP="005E35A7">
            <w:pPr>
              <w:tabs>
                <w:tab w:val="left" w:pos="588"/>
              </w:tabs>
              <w:spacing w:line="240" w:lineRule="auto"/>
              <w:contextualSpacing/>
              <w:jc w:val="both"/>
              <w:rPr>
                <w:rFonts w:ascii="Times New Roman" w:hAnsi="Times New Roman" w:cs="Times New Roman"/>
                <w:b/>
                <w:sz w:val="24"/>
                <w:szCs w:val="24"/>
              </w:rPr>
            </w:pPr>
            <w:r w:rsidRPr="002377EE">
              <w:rPr>
                <w:rFonts w:ascii="Times New Roman" w:hAnsi="Times New Roman" w:cs="Times New Roman"/>
                <w:b/>
                <w:sz w:val="24"/>
                <w:szCs w:val="24"/>
              </w:rPr>
              <w:t xml:space="preserve">            SAFEGUARDING</w:t>
            </w:r>
          </w:p>
          <w:p w:rsidR="007B744C" w:rsidRPr="002377EE" w:rsidRDefault="002377EE" w:rsidP="005E35A7">
            <w:pPr>
              <w:pStyle w:val="ListParagraph"/>
              <w:numPr>
                <w:ilvl w:val="0"/>
                <w:numId w:val="8"/>
              </w:numPr>
              <w:spacing w:line="240" w:lineRule="auto"/>
              <w:jc w:val="both"/>
              <w:rPr>
                <w:rFonts w:ascii="Times New Roman" w:hAnsi="Times New Roman" w:cs="Times New Roman"/>
                <w:sz w:val="24"/>
                <w:szCs w:val="24"/>
              </w:rPr>
            </w:pPr>
            <w:r w:rsidRPr="002377EE">
              <w:rPr>
                <w:rFonts w:ascii="Times New Roman" w:hAnsi="Times New Roman" w:cs="Times New Roman"/>
                <w:sz w:val="24"/>
                <w:szCs w:val="24"/>
              </w:rPr>
              <w:t>The school is committed to the safeguarding of children; all employees will receive training of Child Protection and need to have read the Child Protection Policy.</w:t>
            </w:r>
          </w:p>
          <w:p w:rsidR="007B744C" w:rsidRPr="002377EE" w:rsidRDefault="002377EE" w:rsidP="005E35A7">
            <w:pPr>
              <w:tabs>
                <w:tab w:val="left" w:pos="176"/>
              </w:tabs>
              <w:spacing w:line="240" w:lineRule="auto"/>
              <w:contextualSpacing/>
              <w:jc w:val="both"/>
              <w:rPr>
                <w:rFonts w:ascii="Times New Roman" w:hAnsi="Times New Roman" w:cs="Times New Roman"/>
                <w:b/>
                <w:sz w:val="24"/>
                <w:szCs w:val="24"/>
              </w:rPr>
            </w:pPr>
            <w:r w:rsidRPr="002377EE">
              <w:rPr>
                <w:rFonts w:ascii="Times New Roman" w:hAnsi="Times New Roman" w:cs="Times New Roman"/>
                <w:b/>
                <w:sz w:val="24"/>
                <w:szCs w:val="24"/>
              </w:rPr>
              <w:t xml:space="preserve">            HEALTH SAFETY</w:t>
            </w:r>
          </w:p>
          <w:p w:rsidR="007B744C" w:rsidRPr="002377EE" w:rsidRDefault="002377EE" w:rsidP="005E35A7">
            <w:pPr>
              <w:pStyle w:val="ListParagraph"/>
              <w:numPr>
                <w:ilvl w:val="0"/>
                <w:numId w:val="22"/>
              </w:numPr>
              <w:tabs>
                <w:tab w:val="left" w:pos="722"/>
              </w:tabs>
              <w:spacing w:line="240" w:lineRule="auto"/>
              <w:jc w:val="both"/>
              <w:rPr>
                <w:rFonts w:ascii="Times New Roman" w:hAnsi="Times New Roman" w:cs="Times New Roman"/>
                <w:sz w:val="24"/>
                <w:szCs w:val="24"/>
              </w:rPr>
            </w:pPr>
            <w:r w:rsidRPr="002377EE">
              <w:rPr>
                <w:rFonts w:ascii="Times New Roman" w:hAnsi="Times New Roman" w:cs="Times New Roman"/>
                <w:sz w:val="24"/>
                <w:szCs w:val="24"/>
              </w:rPr>
              <w:t>To take delegated responsibility for the implementation of the Act in the area where they work as outlined in The schools Health&amp; Safety Policy.</w:t>
            </w:r>
          </w:p>
        </w:tc>
      </w:tr>
    </w:tbl>
    <w:p w:rsidR="007B744C" w:rsidRPr="002377EE" w:rsidRDefault="007B744C" w:rsidP="005E35A7">
      <w:pPr>
        <w:spacing w:line="240" w:lineRule="auto"/>
        <w:ind w:hanging="426"/>
        <w:contextualSpacing/>
        <w:rPr>
          <w:rFonts w:ascii="Times New Roman" w:hAnsi="Times New Roman" w:cs="Times New Roman"/>
          <w:sz w:val="24"/>
          <w:szCs w:val="24"/>
        </w:rPr>
      </w:pPr>
    </w:p>
    <w:p w:rsidR="007B744C" w:rsidRPr="002377EE" w:rsidRDefault="007B744C" w:rsidP="005E35A7">
      <w:pPr>
        <w:spacing w:line="240" w:lineRule="auto"/>
        <w:ind w:hanging="425"/>
        <w:contextualSpacing/>
        <w:rPr>
          <w:rFonts w:ascii="Times New Roman" w:hAnsi="Times New Roman" w:cs="Times New Roman"/>
          <w:sz w:val="24"/>
          <w:szCs w:val="24"/>
        </w:rPr>
      </w:pPr>
    </w:p>
    <w:p w:rsidR="007B744C" w:rsidRPr="002377EE" w:rsidRDefault="007B744C" w:rsidP="005E35A7">
      <w:pPr>
        <w:spacing w:line="240" w:lineRule="auto"/>
        <w:ind w:hanging="425"/>
        <w:contextualSpacing/>
        <w:rPr>
          <w:rFonts w:ascii="Times New Roman" w:hAnsi="Times New Roman" w:cs="Times New Roman"/>
          <w:sz w:val="24"/>
          <w:szCs w:val="24"/>
        </w:rPr>
      </w:pPr>
    </w:p>
    <w:p w:rsidR="007B744C" w:rsidRPr="002377EE" w:rsidRDefault="002377EE" w:rsidP="005E35A7">
      <w:pPr>
        <w:spacing w:line="240" w:lineRule="auto"/>
        <w:ind w:hanging="425"/>
        <w:contextualSpacing/>
        <w:rPr>
          <w:rFonts w:ascii="Times New Roman" w:hAnsi="Times New Roman" w:cs="Times New Roman"/>
          <w:sz w:val="24"/>
          <w:szCs w:val="24"/>
        </w:rPr>
      </w:pPr>
      <w:r w:rsidRPr="002377EE">
        <w:rPr>
          <w:rFonts w:ascii="Times New Roman" w:hAnsi="Times New Roman" w:cs="Times New Roman"/>
          <w:sz w:val="24"/>
          <w:szCs w:val="24"/>
        </w:rPr>
        <w:t xml:space="preserve">Agreed </w:t>
      </w:r>
      <w:proofErr w:type="gramStart"/>
      <w:r w:rsidRPr="002377EE">
        <w:rPr>
          <w:rFonts w:ascii="Times New Roman" w:hAnsi="Times New Roman" w:cs="Times New Roman"/>
          <w:sz w:val="24"/>
          <w:szCs w:val="24"/>
        </w:rPr>
        <w:t>By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377EE">
        <w:rPr>
          <w:rFonts w:ascii="Times New Roman" w:hAnsi="Times New Roman" w:cs="Times New Roman"/>
          <w:sz w:val="24"/>
          <w:szCs w:val="24"/>
        </w:rPr>
        <w:t xml:space="preserve">    Date....................................</w:t>
      </w:r>
    </w:p>
    <w:p w:rsidR="007B744C" w:rsidRPr="002377EE" w:rsidRDefault="002377EE" w:rsidP="005E35A7">
      <w:pPr>
        <w:spacing w:line="240" w:lineRule="auto"/>
        <w:ind w:hanging="425"/>
        <w:contextualSpacing/>
        <w:rPr>
          <w:rFonts w:ascii="Times New Roman" w:hAnsi="Times New Roman" w:cs="Times New Roman"/>
          <w:sz w:val="24"/>
          <w:szCs w:val="24"/>
        </w:rPr>
      </w:pPr>
      <w:r w:rsidRPr="002377EE">
        <w:rPr>
          <w:rFonts w:ascii="Times New Roman" w:hAnsi="Times New Roman" w:cs="Times New Roman"/>
          <w:sz w:val="24"/>
          <w:szCs w:val="24"/>
        </w:rPr>
        <w:t>Job Title</w:t>
      </w:r>
    </w:p>
    <w:p w:rsidR="007B744C" w:rsidRPr="002377EE" w:rsidRDefault="007B744C" w:rsidP="005E35A7">
      <w:pPr>
        <w:spacing w:line="240" w:lineRule="auto"/>
        <w:ind w:hanging="425"/>
        <w:contextualSpacing/>
        <w:rPr>
          <w:rFonts w:ascii="Times New Roman" w:hAnsi="Times New Roman" w:cs="Times New Roman"/>
          <w:sz w:val="24"/>
          <w:szCs w:val="24"/>
        </w:rPr>
      </w:pPr>
    </w:p>
    <w:p w:rsidR="007B744C" w:rsidRPr="002377EE" w:rsidRDefault="007B744C" w:rsidP="005E35A7">
      <w:pPr>
        <w:spacing w:line="240" w:lineRule="auto"/>
        <w:ind w:hanging="425"/>
        <w:contextualSpacing/>
        <w:rPr>
          <w:rFonts w:ascii="Times New Roman" w:hAnsi="Times New Roman" w:cs="Times New Roman"/>
          <w:sz w:val="24"/>
          <w:szCs w:val="24"/>
        </w:rPr>
      </w:pPr>
    </w:p>
    <w:p w:rsidR="007B744C" w:rsidRPr="002377EE" w:rsidRDefault="002377EE" w:rsidP="005E35A7">
      <w:pPr>
        <w:spacing w:line="240" w:lineRule="auto"/>
        <w:ind w:hanging="425"/>
        <w:contextualSpacing/>
        <w:rPr>
          <w:rFonts w:ascii="Times New Roman" w:hAnsi="Times New Roman" w:cs="Times New Roman"/>
          <w:sz w:val="24"/>
          <w:szCs w:val="24"/>
        </w:rPr>
      </w:pPr>
      <w:r w:rsidRPr="002377EE">
        <w:rPr>
          <w:rFonts w:ascii="Times New Roman" w:hAnsi="Times New Roman" w:cs="Times New Roman"/>
          <w:sz w:val="24"/>
          <w:szCs w:val="24"/>
        </w:rPr>
        <w:t xml:space="preserve">Agreed </w:t>
      </w:r>
      <w:proofErr w:type="gramStart"/>
      <w:r w:rsidRPr="002377EE">
        <w:rPr>
          <w:rFonts w:ascii="Times New Roman" w:hAnsi="Times New Roman" w:cs="Times New Roman"/>
          <w:sz w:val="24"/>
          <w:szCs w:val="24"/>
        </w:rPr>
        <w:t>By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377EE">
        <w:rPr>
          <w:rFonts w:ascii="Times New Roman" w:hAnsi="Times New Roman" w:cs="Times New Roman"/>
          <w:sz w:val="24"/>
          <w:szCs w:val="24"/>
        </w:rPr>
        <w:t xml:space="preserve">  Date.....................................</w:t>
      </w:r>
    </w:p>
    <w:p w:rsidR="007B744C" w:rsidRPr="002377EE" w:rsidRDefault="002377EE" w:rsidP="005E35A7">
      <w:pPr>
        <w:spacing w:line="240" w:lineRule="auto"/>
        <w:ind w:hanging="425"/>
        <w:contextualSpacing/>
        <w:rPr>
          <w:rFonts w:ascii="Times New Roman" w:hAnsi="Times New Roman" w:cs="Times New Roman"/>
          <w:sz w:val="24"/>
          <w:szCs w:val="24"/>
        </w:rPr>
      </w:pPr>
      <w:r w:rsidRPr="002377EE">
        <w:rPr>
          <w:rFonts w:ascii="Times New Roman" w:hAnsi="Times New Roman" w:cs="Times New Roman"/>
          <w:sz w:val="24"/>
          <w:szCs w:val="24"/>
        </w:rPr>
        <w:t>Headteacher</w:t>
      </w:r>
    </w:p>
    <w:sectPr w:rsidR="007B744C" w:rsidRPr="002377EE" w:rsidSect="005E35A7">
      <w:headerReference w:type="default" r:id="rId11"/>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44C" w:rsidRDefault="002377EE">
      <w:pPr>
        <w:spacing w:after="0" w:line="240" w:lineRule="auto"/>
      </w:pPr>
      <w:r>
        <w:separator/>
      </w:r>
    </w:p>
  </w:endnote>
  <w:endnote w:type="continuationSeparator" w:id="0">
    <w:p w:rsidR="007B744C" w:rsidRDefault="0023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44C" w:rsidRDefault="002377EE">
      <w:pPr>
        <w:spacing w:after="0" w:line="240" w:lineRule="auto"/>
      </w:pPr>
      <w:r>
        <w:separator/>
      </w:r>
    </w:p>
  </w:footnote>
  <w:footnote w:type="continuationSeparator" w:id="0">
    <w:p w:rsidR="007B744C" w:rsidRDefault="00237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44C" w:rsidRDefault="007B7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E04"/>
    <w:multiLevelType w:val="hybridMultilevel"/>
    <w:tmpl w:val="C3AAF0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C5AF7"/>
    <w:multiLevelType w:val="hybridMultilevel"/>
    <w:tmpl w:val="977C1C94"/>
    <w:lvl w:ilvl="0" w:tplc="0809000B">
      <w:start w:val="1"/>
      <w:numFmt w:val="bullet"/>
      <w:lvlText w:val=""/>
      <w:lvlJc w:val="left"/>
      <w:pPr>
        <w:ind w:left="1082" w:hanging="360"/>
      </w:pPr>
      <w:rPr>
        <w:rFonts w:ascii="Wingdings" w:hAnsi="Wingdings"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2" w15:restartNumberingAfterBreak="0">
    <w:nsid w:val="0F9322DA"/>
    <w:multiLevelType w:val="hybridMultilevel"/>
    <w:tmpl w:val="90602E2A"/>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 w15:restartNumberingAfterBreak="0">
    <w:nsid w:val="125E5134"/>
    <w:multiLevelType w:val="hybridMultilevel"/>
    <w:tmpl w:val="C43CCA74"/>
    <w:lvl w:ilvl="0" w:tplc="F0C661B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710F3"/>
    <w:multiLevelType w:val="hybridMultilevel"/>
    <w:tmpl w:val="D0F84E86"/>
    <w:lvl w:ilvl="0" w:tplc="0809000B">
      <w:start w:val="1"/>
      <w:numFmt w:val="bullet"/>
      <w:lvlText w:val=""/>
      <w:lvlJc w:val="left"/>
      <w:pPr>
        <w:ind w:left="1250" w:hanging="360"/>
      </w:pPr>
      <w:rPr>
        <w:rFonts w:ascii="Wingdings" w:hAnsi="Wingdings"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5" w15:restartNumberingAfterBreak="0">
    <w:nsid w:val="25560760"/>
    <w:multiLevelType w:val="singleLevel"/>
    <w:tmpl w:val="F3303AD8"/>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66B14D9"/>
    <w:multiLevelType w:val="hybridMultilevel"/>
    <w:tmpl w:val="22D22C8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22485"/>
    <w:multiLevelType w:val="hybridMultilevel"/>
    <w:tmpl w:val="80CCAD2A"/>
    <w:lvl w:ilvl="0" w:tplc="0809000B">
      <w:start w:val="1"/>
      <w:numFmt w:val="bullet"/>
      <w:lvlText w:val=""/>
      <w:lvlJc w:val="left"/>
      <w:pPr>
        <w:ind w:left="1308" w:hanging="360"/>
      </w:pPr>
      <w:rPr>
        <w:rFonts w:ascii="Wingdings" w:hAnsi="Wingdings"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8" w15:restartNumberingAfterBreak="0">
    <w:nsid w:val="2CB72C41"/>
    <w:multiLevelType w:val="hybridMultilevel"/>
    <w:tmpl w:val="FCC4A6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D1B51"/>
    <w:multiLevelType w:val="hybridMultilevel"/>
    <w:tmpl w:val="F41EC552"/>
    <w:lvl w:ilvl="0" w:tplc="0809000B">
      <w:start w:val="1"/>
      <w:numFmt w:val="bullet"/>
      <w:lvlText w:val=""/>
      <w:lvlJc w:val="left"/>
      <w:pPr>
        <w:ind w:left="1158" w:hanging="360"/>
      </w:pPr>
      <w:rPr>
        <w:rFonts w:ascii="Wingdings" w:hAnsi="Wingdings"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0" w15:restartNumberingAfterBreak="0">
    <w:nsid w:val="374923CB"/>
    <w:multiLevelType w:val="hybridMultilevel"/>
    <w:tmpl w:val="CE0E955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206AD7"/>
    <w:multiLevelType w:val="hybridMultilevel"/>
    <w:tmpl w:val="6EAC1F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FD38AA"/>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13" w15:restartNumberingAfterBreak="0">
    <w:nsid w:val="420B7059"/>
    <w:multiLevelType w:val="hybridMultilevel"/>
    <w:tmpl w:val="C85AB324"/>
    <w:lvl w:ilvl="0" w:tplc="0809000B">
      <w:start w:val="1"/>
      <w:numFmt w:val="bullet"/>
      <w:lvlText w:val=""/>
      <w:lvlJc w:val="left"/>
      <w:pPr>
        <w:ind w:left="1250" w:hanging="360"/>
      </w:pPr>
      <w:rPr>
        <w:rFonts w:ascii="Wingdings" w:hAnsi="Wingdings"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4" w15:restartNumberingAfterBreak="0">
    <w:nsid w:val="46655DA6"/>
    <w:multiLevelType w:val="hybridMultilevel"/>
    <w:tmpl w:val="DCFAD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F69B5"/>
    <w:multiLevelType w:val="hybridMultilevel"/>
    <w:tmpl w:val="5F8AD0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E6831"/>
    <w:multiLevelType w:val="hybridMultilevel"/>
    <w:tmpl w:val="BACA5C08"/>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7" w15:restartNumberingAfterBreak="0">
    <w:nsid w:val="5F7848EE"/>
    <w:multiLevelType w:val="hybridMultilevel"/>
    <w:tmpl w:val="2E2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85608"/>
    <w:multiLevelType w:val="hybridMultilevel"/>
    <w:tmpl w:val="856C1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18784C"/>
    <w:multiLevelType w:val="hybridMultilevel"/>
    <w:tmpl w:val="A53683C8"/>
    <w:lvl w:ilvl="0" w:tplc="0809000B">
      <w:start w:val="1"/>
      <w:numFmt w:val="bullet"/>
      <w:lvlText w:val=""/>
      <w:lvlJc w:val="left"/>
      <w:pPr>
        <w:ind w:left="1436" w:hanging="360"/>
      </w:pPr>
      <w:rPr>
        <w:rFonts w:ascii="Wingdings" w:hAnsi="Wingdings"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0" w15:restartNumberingAfterBreak="0">
    <w:nsid w:val="7C5B7EEA"/>
    <w:multiLevelType w:val="hybridMultilevel"/>
    <w:tmpl w:val="599E68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67C44"/>
    <w:multiLevelType w:val="singleLevel"/>
    <w:tmpl w:val="08090001"/>
    <w:lvl w:ilvl="0">
      <w:start w:val="1"/>
      <w:numFmt w:val="bullet"/>
      <w:lvlText w:val=""/>
      <w:lvlJc w:val="left"/>
      <w:pPr>
        <w:ind w:left="360" w:hanging="360"/>
      </w:pPr>
      <w:rPr>
        <w:rFonts w:ascii="Symbol" w:hAnsi="Symbol" w:hint="default"/>
        <w:b/>
        <w:i w:val="0"/>
      </w:rPr>
    </w:lvl>
  </w:abstractNum>
  <w:num w:numId="1">
    <w:abstractNumId w:val="18"/>
  </w:num>
  <w:num w:numId="2">
    <w:abstractNumId w:val="16"/>
  </w:num>
  <w:num w:numId="3">
    <w:abstractNumId w:val="3"/>
  </w:num>
  <w:num w:numId="4">
    <w:abstractNumId w:val="5"/>
  </w:num>
  <w:num w:numId="5">
    <w:abstractNumId w:val="21"/>
  </w:num>
  <w:num w:numId="6">
    <w:abstractNumId w:val="7"/>
  </w:num>
  <w:num w:numId="7">
    <w:abstractNumId w:val="13"/>
  </w:num>
  <w:num w:numId="8">
    <w:abstractNumId w:val="9"/>
  </w:num>
  <w:num w:numId="9">
    <w:abstractNumId w:val="19"/>
  </w:num>
  <w:num w:numId="10">
    <w:abstractNumId w:val="20"/>
  </w:num>
  <w:num w:numId="11">
    <w:abstractNumId w:val="4"/>
  </w:num>
  <w:num w:numId="12">
    <w:abstractNumId w:val="10"/>
  </w:num>
  <w:num w:numId="13">
    <w:abstractNumId w:val="6"/>
  </w:num>
  <w:num w:numId="14">
    <w:abstractNumId w:val="2"/>
  </w:num>
  <w:num w:numId="15">
    <w:abstractNumId w:val="14"/>
  </w:num>
  <w:num w:numId="16">
    <w:abstractNumId w:val="15"/>
  </w:num>
  <w:num w:numId="17">
    <w:abstractNumId w:val="17"/>
  </w:num>
  <w:num w:numId="18">
    <w:abstractNumId w:val="11"/>
  </w:num>
  <w:num w:numId="19">
    <w:abstractNumId w:val="12"/>
  </w:num>
  <w:num w:numId="20">
    <w:abstractNumId w:val="0"/>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4C"/>
    <w:rsid w:val="002377EE"/>
    <w:rsid w:val="00410A19"/>
    <w:rsid w:val="005E35A7"/>
    <w:rsid w:val="00721C9D"/>
    <w:rsid w:val="007A1A88"/>
    <w:rsid w:val="007B744C"/>
    <w:rsid w:val="009F6ADD"/>
    <w:rsid w:val="00D51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4618C"/>
  <w15:docId w15:val="{3E035058-45C5-499B-B6D3-C293D002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74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744C"/>
  </w:style>
  <w:style w:type="paragraph" w:styleId="Footer">
    <w:name w:val="footer"/>
    <w:basedOn w:val="Normal"/>
    <w:link w:val="FooterChar"/>
    <w:uiPriority w:val="99"/>
    <w:semiHidden/>
    <w:unhideWhenUsed/>
    <w:rsid w:val="007B74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744C"/>
  </w:style>
  <w:style w:type="paragraph" w:styleId="BalloonText">
    <w:name w:val="Balloon Text"/>
    <w:basedOn w:val="Normal"/>
    <w:link w:val="BalloonTextChar"/>
    <w:uiPriority w:val="99"/>
    <w:semiHidden/>
    <w:unhideWhenUsed/>
    <w:rsid w:val="007B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4C"/>
    <w:rPr>
      <w:rFonts w:ascii="Tahoma" w:hAnsi="Tahoma" w:cs="Tahoma"/>
      <w:sz w:val="16"/>
      <w:szCs w:val="16"/>
    </w:rPr>
  </w:style>
  <w:style w:type="paragraph" w:styleId="ListParagraph">
    <w:name w:val="List Paragraph"/>
    <w:basedOn w:val="Normal"/>
    <w:uiPriority w:val="34"/>
    <w:qFormat/>
    <w:rsid w:val="007B744C"/>
    <w:pPr>
      <w:ind w:left="720"/>
      <w:contextualSpacing/>
    </w:pPr>
  </w:style>
  <w:style w:type="paragraph" w:styleId="DocumentMap">
    <w:name w:val="Document Map"/>
    <w:basedOn w:val="Normal"/>
    <w:link w:val="DocumentMapChar"/>
    <w:uiPriority w:val="99"/>
    <w:semiHidden/>
    <w:unhideWhenUsed/>
    <w:rsid w:val="007B744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744C"/>
    <w:rPr>
      <w:rFonts w:ascii="Tahoma" w:hAnsi="Tahoma" w:cs="Tahoma"/>
      <w:sz w:val="16"/>
      <w:szCs w:val="16"/>
    </w:rPr>
  </w:style>
  <w:style w:type="table" w:styleId="TableGrid">
    <w:name w:val="Table Grid"/>
    <w:basedOn w:val="TableNormal"/>
    <w:uiPriority w:val="59"/>
    <w:rsid w:val="007B74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10A1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EC2A2-6482-4C76-965A-D63F08FF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PBunnell</dc:creator>
  <cp:keywords/>
  <dc:description/>
  <cp:lastModifiedBy>SButcher</cp:lastModifiedBy>
  <cp:revision>3</cp:revision>
  <cp:lastPrinted>2017-01-24T15:49:00Z</cp:lastPrinted>
  <dcterms:created xsi:type="dcterms:W3CDTF">2017-09-22T11:28:00Z</dcterms:created>
  <dcterms:modified xsi:type="dcterms:W3CDTF">2017-10-09T12:09:00Z</dcterms:modified>
</cp:coreProperties>
</file>