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E18" w:rsidRPr="004C30CE" w:rsidRDefault="00842E18">
      <w:pPr>
        <w:rPr>
          <w:rFonts w:ascii="Tahoma" w:hAnsi="Tahoma" w:cs="Tahoma"/>
          <w:sz w:val="20"/>
          <w:szCs w:val="20"/>
        </w:rPr>
      </w:pPr>
      <w:r w:rsidRPr="004C30CE">
        <w:rPr>
          <w:rFonts w:ascii="Tahoma" w:hAnsi="Tahoma" w:cs="Tahoma"/>
          <w:noProof/>
          <w:sz w:val="20"/>
          <w:szCs w:val="20"/>
          <w:lang w:val="en-GB" w:eastAsia="en-GB"/>
        </w:rPr>
        <w:drawing>
          <wp:anchor distT="0" distB="0" distL="114300" distR="114300" simplePos="0" relativeHeight="251659264" behindDoc="0" locked="0" layoutInCell="1" allowOverlap="1" wp14:anchorId="62D7BFFE" wp14:editId="09ED4D6A">
            <wp:simplePos x="0" y="0"/>
            <wp:positionH relativeFrom="column">
              <wp:posOffset>-346075</wp:posOffset>
            </wp:positionH>
            <wp:positionV relativeFrom="paragraph">
              <wp:posOffset>-520700</wp:posOffset>
            </wp:positionV>
            <wp:extent cx="1958975" cy="1696319"/>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1377" t="1899"/>
                    <a:stretch>
                      <a:fillRect/>
                    </a:stretch>
                  </pic:blipFill>
                  <pic:spPr bwMode="auto">
                    <a:xfrm>
                      <a:off x="0" y="0"/>
                      <a:ext cx="1959265" cy="169657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42E18" w:rsidRPr="004C30CE" w:rsidRDefault="00842E18" w:rsidP="00842E18">
      <w:pPr>
        <w:rPr>
          <w:rFonts w:ascii="Tahoma" w:hAnsi="Tahoma" w:cs="Tahoma"/>
          <w:sz w:val="20"/>
          <w:szCs w:val="20"/>
        </w:rPr>
      </w:pPr>
    </w:p>
    <w:p w:rsidR="00842E18" w:rsidRPr="004C30CE" w:rsidRDefault="00842E18" w:rsidP="00842E18">
      <w:pPr>
        <w:rPr>
          <w:rFonts w:ascii="Tahoma" w:hAnsi="Tahoma" w:cs="Tahoma"/>
          <w:sz w:val="20"/>
          <w:szCs w:val="20"/>
        </w:rPr>
      </w:pPr>
    </w:p>
    <w:p w:rsidR="00842E18" w:rsidRPr="004C30CE" w:rsidRDefault="00842E18" w:rsidP="00842E18">
      <w:pPr>
        <w:rPr>
          <w:rFonts w:ascii="Tahoma" w:hAnsi="Tahoma" w:cs="Tahoma"/>
          <w:sz w:val="20"/>
          <w:szCs w:val="20"/>
        </w:rPr>
      </w:pPr>
    </w:p>
    <w:p w:rsidR="00842E18" w:rsidRPr="004C30CE" w:rsidRDefault="00842E18" w:rsidP="00842E18">
      <w:pPr>
        <w:rPr>
          <w:rFonts w:ascii="Tahoma" w:hAnsi="Tahoma" w:cs="Tahoma"/>
          <w:sz w:val="20"/>
          <w:szCs w:val="20"/>
        </w:rPr>
      </w:pPr>
    </w:p>
    <w:p w:rsidR="00842E18" w:rsidRPr="004C30CE" w:rsidRDefault="00842E18" w:rsidP="00842E18">
      <w:pPr>
        <w:rPr>
          <w:rFonts w:ascii="Tahoma" w:hAnsi="Tahoma" w:cs="Tahoma"/>
          <w:sz w:val="20"/>
          <w:szCs w:val="20"/>
        </w:rPr>
      </w:pPr>
    </w:p>
    <w:p w:rsidR="00AC7468" w:rsidRPr="004C30CE" w:rsidRDefault="00AC7468" w:rsidP="00842E18">
      <w:pPr>
        <w:rPr>
          <w:rFonts w:ascii="Tahoma" w:hAnsi="Tahoma" w:cs="Tahoma"/>
          <w:sz w:val="20"/>
          <w:szCs w:val="20"/>
        </w:rPr>
      </w:pPr>
    </w:p>
    <w:tbl>
      <w:tblPr>
        <w:tblStyle w:val="TableGrid"/>
        <w:tblpPr w:leftFromText="180" w:rightFromText="180" w:vertAnchor="text" w:horzAnchor="margin" w:tblpY="352"/>
        <w:tblW w:w="9606" w:type="dxa"/>
        <w:tblLook w:val="04A0" w:firstRow="1" w:lastRow="0" w:firstColumn="1" w:lastColumn="0" w:noHBand="0" w:noVBand="1"/>
      </w:tblPr>
      <w:tblGrid>
        <w:gridCol w:w="2585"/>
        <w:gridCol w:w="7021"/>
      </w:tblGrid>
      <w:tr w:rsidR="00134D03" w:rsidRPr="004C30CE" w:rsidTr="00134D03">
        <w:tc>
          <w:tcPr>
            <w:tcW w:w="9606" w:type="dxa"/>
            <w:gridSpan w:val="2"/>
            <w:shd w:val="clear" w:color="auto" w:fill="C6D9F1" w:themeFill="text2" w:themeFillTint="33"/>
          </w:tcPr>
          <w:p w:rsidR="00134D03" w:rsidRPr="004C30CE" w:rsidRDefault="00134D03" w:rsidP="00134D03">
            <w:pPr>
              <w:spacing w:after="100"/>
              <w:jc w:val="center"/>
              <w:rPr>
                <w:rFonts w:ascii="Tahoma" w:hAnsi="Tahoma" w:cs="Tahoma"/>
                <w:b/>
                <w:sz w:val="20"/>
                <w:szCs w:val="20"/>
              </w:rPr>
            </w:pPr>
            <w:r w:rsidRPr="004C30CE">
              <w:rPr>
                <w:rFonts w:ascii="Tahoma" w:hAnsi="Tahoma" w:cs="Tahoma"/>
                <w:b/>
                <w:sz w:val="20"/>
                <w:szCs w:val="20"/>
              </w:rPr>
              <w:t>Job Description</w:t>
            </w:r>
          </w:p>
        </w:tc>
      </w:tr>
      <w:tr w:rsidR="00134D03" w:rsidRPr="004C30CE" w:rsidTr="00134D03">
        <w:tc>
          <w:tcPr>
            <w:tcW w:w="2585" w:type="dxa"/>
          </w:tcPr>
          <w:p w:rsidR="00134D03" w:rsidRPr="004C30CE" w:rsidRDefault="00134D03" w:rsidP="00134D03">
            <w:pPr>
              <w:rPr>
                <w:rFonts w:ascii="Tahoma" w:hAnsi="Tahoma" w:cs="Tahoma"/>
                <w:b/>
                <w:sz w:val="20"/>
                <w:szCs w:val="20"/>
              </w:rPr>
            </w:pPr>
            <w:r w:rsidRPr="004C30CE">
              <w:rPr>
                <w:rFonts w:ascii="Tahoma" w:hAnsi="Tahoma" w:cs="Tahoma"/>
                <w:b/>
                <w:sz w:val="20"/>
                <w:szCs w:val="20"/>
              </w:rPr>
              <w:t>Role</w:t>
            </w:r>
          </w:p>
        </w:tc>
        <w:tc>
          <w:tcPr>
            <w:tcW w:w="7021" w:type="dxa"/>
          </w:tcPr>
          <w:p w:rsidR="00134D03" w:rsidRPr="004C30CE" w:rsidRDefault="0051662D" w:rsidP="0051662D">
            <w:pPr>
              <w:spacing w:after="100"/>
              <w:rPr>
                <w:rFonts w:ascii="Tahoma" w:hAnsi="Tahoma" w:cs="Tahoma"/>
                <w:b/>
                <w:sz w:val="20"/>
                <w:szCs w:val="20"/>
              </w:rPr>
            </w:pPr>
            <w:r>
              <w:rPr>
                <w:rFonts w:ascii="Tahoma" w:hAnsi="Tahoma" w:cs="Tahoma"/>
                <w:b/>
                <w:sz w:val="20"/>
                <w:szCs w:val="20"/>
              </w:rPr>
              <w:t>Bus</w:t>
            </w:r>
            <w:r w:rsidR="006327E4" w:rsidRPr="001542B0">
              <w:rPr>
                <w:rFonts w:ascii="Tahoma" w:hAnsi="Tahoma" w:cs="Tahoma"/>
                <w:b/>
                <w:sz w:val="20"/>
                <w:szCs w:val="20"/>
              </w:rPr>
              <w:t>iness Support Administrator</w:t>
            </w:r>
          </w:p>
        </w:tc>
      </w:tr>
      <w:tr w:rsidR="00134D03" w:rsidRPr="004C30CE" w:rsidTr="00134D03">
        <w:tc>
          <w:tcPr>
            <w:tcW w:w="2585" w:type="dxa"/>
          </w:tcPr>
          <w:p w:rsidR="00134D03" w:rsidRPr="004C30CE" w:rsidRDefault="00134D03" w:rsidP="00134D03">
            <w:pPr>
              <w:rPr>
                <w:rFonts w:ascii="Tahoma" w:hAnsi="Tahoma" w:cs="Tahoma"/>
                <w:b/>
                <w:sz w:val="20"/>
                <w:szCs w:val="20"/>
              </w:rPr>
            </w:pPr>
            <w:r w:rsidRPr="004C30CE">
              <w:rPr>
                <w:rFonts w:ascii="Tahoma" w:hAnsi="Tahoma" w:cs="Tahoma"/>
                <w:b/>
                <w:sz w:val="20"/>
                <w:szCs w:val="20"/>
              </w:rPr>
              <w:t>Contract</w:t>
            </w:r>
          </w:p>
        </w:tc>
        <w:tc>
          <w:tcPr>
            <w:tcW w:w="7021" w:type="dxa"/>
          </w:tcPr>
          <w:p w:rsidR="00134D03" w:rsidRPr="00FF4167" w:rsidRDefault="00950D41" w:rsidP="00BD2197">
            <w:pPr>
              <w:spacing w:after="100"/>
              <w:rPr>
                <w:rFonts w:ascii="Tahoma" w:hAnsi="Tahoma" w:cs="Tahoma"/>
                <w:b/>
                <w:sz w:val="20"/>
                <w:szCs w:val="20"/>
              </w:rPr>
            </w:pPr>
            <w:r w:rsidRPr="00950D41">
              <w:rPr>
                <w:rFonts w:ascii="Tahoma" w:hAnsi="Tahoma" w:cs="Tahoma"/>
                <w:b/>
                <w:sz w:val="20"/>
                <w:szCs w:val="20"/>
              </w:rPr>
              <w:t>37 hours per week (full year including school closure periods), 20 days annual leaver per annum. Permanent following a successful probation period.</w:t>
            </w:r>
          </w:p>
        </w:tc>
      </w:tr>
      <w:tr w:rsidR="00134D03" w:rsidRPr="004C30CE" w:rsidTr="0049234D">
        <w:trPr>
          <w:trHeight w:val="244"/>
        </w:trPr>
        <w:tc>
          <w:tcPr>
            <w:tcW w:w="2585" w:type="dxa"/>
          </w:tcPr>
          <w:p w:rsidR="00134D03" w:rsidRPr="004C30CE" w:rsidRDefault="00134D03" w:rsidP="0049234D">
            <w:pPr>
              <w:rPr>
                <w:rFonts w:ascii="Tahoma" w:hAnsi="Tahoma" w:cs="Tahoma"/>
                <w:b/>
                <w:sz w:val="20"/>
                <w:szCs w:val="20"/>
              </w:rPr>
            </w:pPr>
            <w:r w:rsidRPr="004C30CE">
              <w:rPr>
                <w:rFonts w:ascii="Tahoma" w:hAnsi="Tahoma" w:cs="Tahoma"/>
                <w:b/>
                <w:sz w:val="20"/>
                <w:szCs w:val="20"/>
              </w:rPr>
              <w:t>Reporting to</w:t>
            </w:r>
          </w:p>
        </w:tc>
        <w:tc>
          <w:tcPr>
            <w:tcW w:w="7021" w:type="dxa"/>
          </w:tcPr>
          <w:p w:rsidR="00134D03" w:rsidRPr="004C30CE" w:rsidRDefault="00BC0B8E" w:rsidP="008972DB">
            <w:pPr>
              <w:rPr>
                <w:rFonts w:ascii="Tahoma" w:hAnsi="Tahoma" w:cs="Tahoma"/>
                <w:b/>
                <w:sz w:val="20"/>
                <w:szCs w:val="20"/>
              </w:rPr>
            </w:pPr>
            <w:r>
              <w:rPr>
                <w:rFonts w:ascii="Tahoma" w:hAnsi="Tahoma" w:cs="Tahoma"/>
                <w:b/>
                <w:sz w:val="20"/>
                <w:szCs w:val="20"/>
              </w:rPr>
              <w:t>Finance Director</w:t>
            </w:r>
            <w:r w:rsidR="008972DB">
              <w:rPr>
                <w:rFonts w:ascii="Tahoma" w:hAnsi="Tahoma" w:cs="Tahoma"/>
                <w:b/>
                <w:sz w:val="20"/>
                <w:szCs w:val="20"/>
              </w:rPr>
              <w:t xml:space="preserve"> </w:t>
            </w:r>
          </w:p>
        </w:tc>
      </w:tr>
      <w:tr w:rsidR="00044C94" w:rsidRPr="004C30CE" w:rsidTr="0049234D">
        <w:trPr>
          <w:trHeight w:val="244"/>
        </w:trPr>
        <w:tc>
          <w:tcPr>
            <w:tcW w:w="2585" w:type="dxa"/>
          </w:tcPr>
          <w:p w:rsidR="00044C94" w:rsidRPr="004C30CE" w:rsidRDefault="00044C94" w:rsidP="0049234D">
            <w:pPr>
              <w:rPr>
                <w:rFonts w:ascii="Tahoma" w:hAnsi="Tahoma" w:cs="Tahoma"/>
                <w:b/>
                <w:sz w:val="20"/>
                <w:szCs w:val="20"/>
              </w:rPr>
            </w:pPr>
            <w:r w:rsidRPr="004C30CE">
              <w:rPr>
                <w:rFonts w:ascii="Tahoma" w:eastAsia="Times New Roman" w:hAnsi="Tahoma" w:cs="Tahoma"/>
                <w:b/>
                <w:bCs/>
                <w:color w:val="000000"/>
                <w:sz w:val="20"/>
                <w:szCs w:val="20"/>
                <w:lang w:val="en" w:eastAsia="en-GB"/>
              </w:rPr>
              <w:t xml:space="preserve">Salary </w:t>
            </w:r>
          </w:p>
        </w:tc>
        <w:tc>
          <w:tcPr>
            <w:tcW w:w="7021" w:type="dxa"/>
          </w:tcPr>
          <w:p w:rsidR="00044C94" w:rsidRDefault="00044C94" w:rsidP="008972DB">
            <w:pPr>
              <w:rPr>
                <w:rFonts w:ascii="Tahoma" w:hAnsi="Tahoma" w:cs="Tahoma"/>
                <w:b/>
                <w:sz w:val="20"/>
                <w:szCs w:val="20"/>
              </w:rPr>
            </w:pPr>
            <w:r>
              <w:rPr>
                <w:rFonts w:ascii="Tahoma" w:eastAsia="Times New Roman" w:hAnsi="Tahoma" w:cs="Tahoma"/>
                <w:b/>
                <w:color w:val="000000"/>
                <w:sz w:val="20"/>
                <w:szCs w:val="20"/>
                <w:lang w:val="en" w:eastAsia="en-GB"/>
              </w:rPr>
              <w:t>Scale 5, SP22 (£24,618)</w:t>
            </w:r>
          </w:p>
        </w:tc>
      </w:tr>
    </w:tbl>
    <w:p w:rsidR="00713B80" w:rsidRPr="004C30CE" w:rsidRDefault="00713B80" w:rsidP="00713B80">
      <w:pPr>
        <w:autoSpaceDE w:val="0"/>
        <w:autoSpaceDN w:val="0"/>
        <w:adjustRightInd w:val="0"/>
        <w:rPr>
          <w:rFonts w:ascii="Tahoma" w:hAnsi="Tahoma" w:cs="Tahoma"/>
          <w:color w:val="000000"/>
          <w:sz w:val="20"/>
          <w:szCs w:val="20"/>
          <w:lang w:val="en-GB"/>
        </w:rPr>
      </w:pPr>
    </w:p>
    <w:p w:rsidR="0049234D" w:rsidRPr="004C30CE" w:rsidRDefault="0049234D" w:rsidP="00DA2C06">
      <w:pPr>
        <w:jc w:val="both"/>
        <w:rPr>
          <w:rFonts w:ascii="Tahoma" w:hAnsi="Tahoma" w:cs="Tahoma"/>
          <w:b/>
          <w:bCs/>
          <w:color w:val="000000"/>
          <w:sz w:val="20"/>
          <w:szCs w:val="20"/>
          <w:lang w:val="en-GB"/>
        </w:rPr>
      </w:pPr>
    </w:p>
    <w:p w:rsidR="0050780A" w:rsidRDefault="0050780A" w:rsidP="00815FF5">
      <w:pPr>
        <w:jc w:val="both"/>
        <w:rPr>
          <w:rFonts w:ascii="Tahoma" w:hAnsi="Tahoma" w:cs="Tahoma"/>
          <w:b/>
          <w:bCs/>
          <w:color w:val="000000"/>
          <w:sz w:val="20"/>
          <w:szCs w:val="20"/>
          <w:lang w:val="en-GB"/>
        </w:rPr>
      </w:pPr>
    </w:p>
    <w:p w:rsidR="0050780A" w:rsidRDefault="0050780A" w:rsidP="00815FF5">
      <w:pPr>
        <w:jc w:val="both"/>
        <w:rPr>
          <w:rFonts w:ascii="Tahoma" w:hAnsi="Tahoma" w:cs="Tahoma"/>
          <w:b/>
          <w:bCs/>
          <w:color w:val="000000"/>
          <w:sz w:val="20"/>
          <w:szCs w:val="20"/>
          <w:lang w:val="en-GB"/>
        </w:rPr>
      </w:pPr>
    </w:p>
    <w:p w:rsidR="0050780A" w:rsidRDefault="0050780A" w:rsidP="00815FF5">
      <w:pPr>
        <w:jc w:val="both"/>
        <w:rPr>
          <w:rFonts w:ascii="Tahoma" w:hAnsi="Tahoma" w:cs="Tahoma"/>
          <w:b/>
          <w:bCs/>
          <w:color w:val="000000"/>
          <w:sz w:val="20"/>
          <w:szCs w:val="20"/>
          <w:lang w:val="en-GB"/>
        </w:rPr>
      </w:pPr>
    </w:p>
    <w:p w:rsidR="0050780A" w:rsidRDefault="0050780A" w:rsidP="00815FF5">
      <w:pPr>
        <w:jc w:val="both"/>
        <w:rPr>
          <w:rFonts w:ascii="Tahoma" w:hAnsi="Tahoma" w:cs="Tahoma"/>
          <w:b/>
          <w:bCs/>
          <w:color w:val="000000"/>
          <w:sz w:val="20"/>
          <w:szCs w:val="20"/>
          <w:lang w:val="en-GB"/>
        </w:rPr>
      </w:pPr>
    </w:p>
    <w:p w:rsidR="0050780A" w:rsidRDefault="0050780A" w:rsidP="00815FF5">
      <w:pPr>
        <w:jc w:val="both"/>
        <w:rPr>
          <w:rFonts w:ascii="Tahoma" w:hAnsi="Tahoma" w:cs="Tahoma"/>
          <w:b/>
          <w:bCs/>
          <w:color w:val="000000"/>
          <w:sz w:val="20"/>
          <w:szCs w:val="20"/>
          <w:lang w:val="en-GB"/>
        </w:rPr>
      </w:pPr>
    </w:p>
    <w:p w:rsidR="0050780A" w:rsidRDefault="0050780A" w:rsidP="00815FF5">
      <w:pPr>
        <w:jc w:val="both"/>
        <w:rPr>
          <w:rFonts w:ascii="Tahoma" w:hAnsi="Tahoma" w:cs="Tahoma"/>
          <w:b/>
          <w:bCs/>
          <w:color w:val="000000"/>
          <w:sz w:val="20"/>
          <w:szCs w:val="20"/>
          <w:lang w:val="en-GB"/>
        </w:rPr>
      </w:pPr>
    </w:p>
    <w:p w:rsidR="0050780A" w:rsidRDefault="0050780A" w:rsidP="00815FF5">
      <w:pPr>
        <w:jc w:val="both"/>
        <w:rPr>
          <w:rFonts w:ascii="Tahoma" w:hAnsi="Tahoma" w:cs="Tahoma"/>
          <w:b/>
          <w:bCs/>
          <w:color w:val="000000"/>
          <w:sz w:val="20"/>
          <w:szCs w:val="20"/>
          <w:lang w:val="en-GB"/>
        </w:rPr>
      </w:pPr>
    </w:p>
    <w:p w:rsidR="0050780A" w:rsidRDefault="0050780A" w:rsidP="00815FF5">
      <w:pPr>
        <w:jc w:val="both"/>
        <w:rPr>
          <w:rFonts w:ascii="Tahoma" w:hAnsi="Tahoma" w:cs="Tahoma"/>
          <w:b/>
          <w:bCs/>
          <w:color w:val="000000"/>
          <w:sz w:val="20"/>
          <w:szCs w:val="20"/>
          <w:lang w:val="en-GB"/>
        </w:rPr>
      </w:pPr>
    </w:p>
    <w:p w:rsidR="00950D41" w:rsidRDefault="00950D41" w:rsidP="00815FF5">
      <w:pPr>
        <w:jc w:val="both"/>
        <w:rPr>
          <w:rFonts w:ascii="Tahoma" w:hAnsi="Tahoma" w:cs="Tahoma"/>
          <w:b/>
          <w:bCs/>
          <w:color w:val="000000"/>
          <w:sz w:val="20"/>
          <w:szCs w:val="20"/>
          <w:lang w:val="en-GB"/>
        </w:rPr>
      </w:pPr>
    </w:p>
    <w:p w:rsidR="006E1104" w:rsidRDefault="006E1104" w:rsidP="00815FF5">
      <w:pPr>
        <w:jc w:val="both"/>
        <w:rPr>
          <w:rFonts w:ascii="Tahoma" w:hAnsi="Tahoma" w:cs="Tahoma"/>
          <w:b/>
          <w:bCs/>
          <w:color w:val="000000"/>
          <w:sz w:val="20"/>
          <w:szCs w:val="20"/>
          <w:lang w:val="en-GB"/>
        </w:rPr>
      </w:pPr>
    </w:p>
    <w:p w:rsidR="00815FF5" w:rsidRDefault="00815FF5" w:rsidP="00815FF5">
      <w:pPr>
        <w:jc w:val="both"/>
        <w:rPr>
          <w:rFonts w:ascii="Tahoma" w:hAnsi="Tahoma" w:cs="Tahoma"/>
          <w:b/>
          <w:bCs/>
          <w:color w:val="000000"/>
          <w:sz w:val="20"/>
          <w:szCs w:val="20"/>
          <w:lang w:val="en-GB"/>
        </w:rPr>
      </w:pPr>
      <w:r w:rsidRPr="004C30CE">
        <w:rPr>
          <w:rFonts w:ascii="Tahoma" w:hAnsi="Tahoma" w:cs="Tahoma"/>
          <w:b/>
          <w:bCs/>
          <w:color w:val="000000"/>
          <w:sz w:val="20"/>
          <w:szCs w:val="20"/>
          <w:lang w:val="en-GB"/>
        </w:rPr>
        <w:t xml:space="preserve">Job Purpose: </w:t>
      </w:r>
    </w:p>
    <w:p w:rsidR="00CE2A09" w:rsidRPr="00001BA8" w:rsidRDefault="00CE2A09" w:rsidP="00FC2DB6">
      <w:pPr>
        <w:pStyle w:val="Default"/>
        <w:numPr>
          <w:ilvl w:val="0"/>
          <w:numId w:val="39"/>
        </w:numPr>
        <w:spacing w:after="27"/>
        <w:rPr>
          <w:rFonts w:ascii="Tahoma" w:hAnsi="Tahoma" w:cs="Tahoma"/>
        </w:rPr>
      </w:pPr>
      <w:r w:rsidRPr="00CE2A09">
        <w:rPr>
          <w:rFonts w:ascii="Tahoma" w:hAnsi="Tahoma" w:cs="Tahoma"/>
          <w:sz w:val="20"/>
          <w:szCs w:val="20"/>
        </w:rPr>
        <w:t xml:space="preserve">To assist the </w:t>
      </w:r>
      <w:r w:rsidR="00FC2DB6" w:rsidRPr="00FC2DB6">
        <w:rPr>
          <w:rFonts w:ascii="Tahoma" w:hAnsi="Tahoma" w:cs="Tahoma"/>
          <w:sz w:val="20"/>
          <w:szCs w:val="20"/>
        </w:rPr>
        <w:t>Finance</w:t>
      </w:r>
      <w:r w:rsidR="009D72D0">
        <w:rPr>
          <w:rFonts w:ascii="Tahoma" w:hAnsi="Tahoma" w:cs="Tahoma"/>
          <w:sz w:val="20"/>
          <w:szCs w:val="20"/>
        </w:rPr>
        <w:t xml:space="preserve"> Director</w:t>
      </w:r>
      <w:r w:rsidR="00FC2DB6" w:rsidRPr="00FC2DB6">
        <w:rPr>
          <w:rFonts w:ascii="Tahoma" w:hAnsi="Tahoma" w:cs="Tahoma"/>
          <w:sz w:val="20"/>
          <w:szCs w:val="20"/>
        </w:rPr>
        <w:t xml:space="preserve"> </w:t>
      </w:r>
      <w:r w:rsidR="00FC2DB6">
        <w:rPr>
          <w:rFonts w:ascii="Tahoma" w:hAnsi="Tahoma" w:cs="Tahoma"/>
          <w:sz w:val="20"/>
          <w:szCs w:val="20"/>
        </w:rPr>
        <w:t xml:space="preserve">and </w:t>
      </w:r>
      <w:r w:rsidR="00C4505B">
        <w:rPr>
          <w:rFonts w:ascii="Tahoma" w:hAnsi="Tahoma" w:cs="Tahoma"/>
          <w:sz w:val="20"/>
          <w:szCs w:val="20"/>
        </w:rPr>
        <w:t xml:space="preserve">the </w:t>
      </w:r>
      <w:r w:rsidR="008972DB">
        <w:rPr>
          <w:rFonts w:ascii="Tahoma" w:hAnsi="Tahoma" w:cs="Tahoma"/>
          <w:sz w:val="20"/>
          <w:szCs w:val="20"/>
        </w:rPr>
        <w:t>admin</w:t>
      </w:r>
      <w:r w:rsidR="009D72D0">
        <w:rPr>
          <w:rFonts w:ascii="Tahoma" w:hAnsi="Tahoma" w:cs="Tahoma"/>
          <w:sz w:val="20"/>
          <w:szCs w:val="20"/>
        </w:rPr>
        <w:t>istration</w:t>
      </w:r>
      <w:r w:rsidR="008972DB">
        <w:rPr>
          <w:rFonts w:ascii="Tahoma" w:hAnsi="Tahoma" w:cs="Tahoma"/>
          <w:sz w:val="20"/>
          <w:szCs w:val="20"/>
        </w:rPr>
        <w:t xml:space="preserve"> </w:t>
      </w:r>
      <w:r w:rsidR="00BC0B8E">
        <w:rPr>
          <w:rFonts w:ascii="Tahoma" w:hAnsi="Tahoma" w:cs="Tahoma"/>
          <w:sz w:val="20"/>
          <w:szCs w:val="20"/>
        </w:rPr>
        <w:t>team</w:t>
      </w:r>
      <w:r w:rsidR="00FF4167">
        <w:rPr>
          <w:rFonts w:ascii="Tahoma" w:hAnsi="Tahoma" w:cs="Tahoma"/>
          <w:sz w:val="20"/>
          <w:szCs w:val="20"/>
        </w:rPr>
        <w:t xml:space="preserve"> </w:t>
      </w:r>
      <w:r w:rsidRPr="00CE2A09">
        <w:rPr>
          <w:rFonts w:ascii="Tahoma" w:hAnsi="Tahoma" w:cs="Tahoma"/>
          <w:sz w:val="20"/>
          <w:szCs w:val="20"/>
        </w:rPr>
        <w:t xml:space="preserve">in undertaking a range of </w:t>
      </w:r>
      <w:r w:rsidR="00FF4167">
        <w:rPr>
          <w:rFonts w:ascii="Tahoma" w:hAnsi="Tahoma" w:cs="Tahoma"/>
          <w:sz w:val="20"/>
          <w:szCs w:val="20"/>
        </w:rPr>
        <w:t xml:space="preserve">general </w:t>
      </w:r>
      <w:r w:rsidRPr="00CE2A09">
        <w:rPr>
          <w:rFonts w:ascii="Tahoma" w:hAnsi="Tahoma" w:cs="Tahoma"/>
          <w:sz w:val="20"/>
          <w:szCs w:val="20"/>
        </w:rPr>
        <w:t xml:space="preserve">administrative support functions. </w:t>
      </w:r>
    </w:p>
    <w:p w:rsidR="00001BA8" w:rsidRPr="00001BA8" w:rsidRDefault="00001BA8" w:rsidP="00001BA8">
      <w:pPr>
        <w:pStyle w:val="Default"/>
        <w:numPr>
          <w:ilvl w:val="0"/>
          <w:numId w:val="39"/>
        </w:numPr>
        <w:spacing w:after="27"/>
        <w:rPr>
          <w:rFonts w:ascii="Tahoma" w:hAnsi="Tahoma" w:cs="Tahoma"/>
          <w:sz w:val="20"/>
          <w:szCs w:val="20"/>
        </w:rPr>
      </w:pPr>
      <w:r w:rsidRPr="00001BA8">
        <w:rPr>
          <w:rFonts w:ascii="Tahoma" w:hAnsi="Tahoma" w:cs="Tahoma"/>
          <w:sz w:val="20"/>
          <w:szCs w:val="20"/>
        </w:rPr>
        <w:t xml:space="preserve">To provide a professional, proactive, customer focussed business administration service to the organisation, enabling services to meet </w:t>
      </w:r>
      <w:r>
        <w:rPr>
          <w:rFonts w:ascii="Tahoma" w:hAnsi="Tahoma" w:cs="Tahoma"/>
          <w:sz w:val="20"/>
          <w:szCs w:val="20"/>
        </w:rPr>
        <w:t>our</w:t>
      </w:r>
      <w:r w:rsidRPr="00001BA8">
        <w:rPr>
          <w:rFonts w:ascii="Tahoma" w:hAnsi="Tahoma" w:cs="Tahoma"/>
          <w:sz w:val="20"/>
          <w:szCs w:val="20"/>
        </w:rPr>
        <w:t xml:space="preserve"> obligations</w:t>
      </w:r>
      <w:r>
        <w:rPr>
          <w:rFonts w:ascii="Tahoma" w:hAnsi="Tahoma" w:cs="Tahoma"/>
          <w:sz w:val="20"/>
          <w:szCs w:val="20"/>
        </w:rPr>
        <w:t>.</w:t>
      </w:r>
    </w:p>
    <w:p w:rsidR="00FF4167" w:rsidRPr="00CE2A09" w:rsidRDefault="00FF4167" w:rsidP="00FF4167">
      <w:pPr>
        <w:pStyle w:val="Default"/>
        <w:spacing w:after="27"/>
        <w:ind w:left="720"/>
        <w:rPr>
          <w:rFonts w:ascii="Tahoma" w:hAnsi="Tahoma" w:cs="Tahoma"/>
        </w:rPr>
      </w:pPr>
    </w:p>
    <w:p w:rsidR="009D72D0" w:rsidRDefault="00CE2A09" w:rsidP="00CE2A09">
      <w:pPr>
        <w:pStyle w:val="Default"/>
        <w:rPr>
          <w:rFonts w:ascii="Tahoma" w:hAnsi="Tahoma" w:cs="Tahoma"/>
          <w:b/>
          <w:sz w:val="20"/>
          <w:szCs w:val="20"/>
        </w:rPr>
      </w:pPr>
      <w:r w:rsidRPr="0079512D">
        <w:rPr>
          <w:rFonts w:ascii="Tahoma" w:hAnsi="Tahoma" w:cs="Tahoma"/>
          <w:b/>
          <w:sz w:val="20"/>
          <w:szCs w:val="20"/>
        </w:rPr>
        <w:t xml:space="preserve">Main responsibilities: </w:t>
      </w:r>
    </w:p>
    <w:p w:rsidR="00001BA8" w:rsidRPr="009D72D0" w:rsidRDefault="00001BA8" w:rsidP="00001BA8">
      <w:pPr>
        <w:pStyle w:val="ListParagraph"/>
        <w:numPr>
          <w:ilvl w:val="0"/>
          <w:numId w:val="39"/>
        </w:numPr>
        <w:autoSpaceDE w:val="0"/>
        <w:autoSpaceDN w:val="0"/>
        <w:adjustRightInd w:val="0"/>
        <w:rPr>
          <w:rFonts w:ascii="Tahoma" w:hAnsi="Tahoma" w:cs="Tahoma"/>
          <w:color w:val="000000"/>
          <w:sz w:val="20"/>
          <w:szCs w:val="20"/>
        </w:rPr>
      </w:pPr>
      <w:r>
        <w:rPr>
          <w:rFonts w:ascii="Tahoma" w:hAnsi="Tahoma" w:cs="Tahoma"/>
          <w:color w:val="000000"/>
          <w:sz w:val="20"/>
          <w:szCs w:val="20"/>
        </w:rPr>
        <w:t>Involve in</w:t>
      </w:r>
      <w:r w:rsidRPr="00001BA8">
        <w:rPr>
          <w:rFonts w:ascii="Tahoma" w:hAnsi="Tahoma" w:cs="Tahoma"/>
          <w:color w:val="000000"/>
          <w:sz w:val="20"/>
          <w:szCs w:val="20"/>
        </w:rPr>
        <w:t xml:space="preserve"> business administrative and financial processes and ensure they are followed and completed </w:t>
      </w:r>
      <w:r w:rsidR="00EA1F62">
        <w:rPr>
          <w:rFonts w:ascii="Tahoma" w:hAnsi="Tahoma" w:cs="Tahoma"/>
          <w:color w:val="000000"/>
          <w:sz w:val="20"/>
          <w:szCs w:val="20"/>
        </w:rPr>
        <w:t>accurately</w:t>
      </w:r>
      <w:r w:rsidRPr="00001BA8">
        <w:rPr>
          <w:rFonts w:ascii="Tahoma" w:hAnsi="Tahoma" w:cs="Tahoma"/>
          <w:color w:val="000000"/>
          <w:sz w:val="20"/>
          <w:szCs w:val="20"/>
        </w:rPr>
        <w:t xml:space="preserve"> to </w:t>
      </w:r>
      <w:r>
        <w:rPr>
          <w:rFonts w:ascii="Tahoma" w:hAnsi="Tahoma" w:cs="Tahoma"/>
          <w:color w:val="000000"/>
          <w:sz w:val="20"/>
          <w:szCs w:val="20"/>
        </w:rPr>
        <w:t>fulfil the requirements.</w:t>
      </w:r>
    </w:p>
    <w:p w:rsidR="00CE2A09" w:rsidRPr="009D72D0" w:rsidRDefault="0016164B" w:rsidP="00CE2A09">
      <w:pPr>
        <w:pStyle w:val="ListParagraph"/>
        <w:numPr>
          <w:ilvl w:val="0"/>
          <w:numId w:val="39"/>
        </w:numPr>
        <w:autoSpaceDE w:val="0"/>
        <w:autoSpaceDN w:val="0"/>
        <w:adjustRightInd w:val="0"/>
        <w:rPr>
          <w:rFonts w:ascii="Tahoma" w:hAnsi="Tahoma" w:cs="Tahoma"/>
          <w:color w:val="000000"/>
          <w:sz w:val="20"/>
          <w:szCs w:val="20"/>
        </w:rPr>
      </w:pPr>
      <w:r w:rsidRPr="00406F2D">
        <w:rPr>
          <w:rFonts w:ascii="Tahoma" w:hAnsi="Tahoma" w:cs="Tahoma"/>
          <w:color w:val="000000"/>
          <w:sz w:val="20"/>
          <w:szCs w:val="20"/>
        </w:rPr>
        <w:t xml:space="preserve">Managing </w:t>
      </w:r>
      <w:r w:rsidR="00B342E9" w:rsidRPr="00406F2D">
        <w:rPr>
          <w:rFonts w:ascii="Tahoma" w:hAnsi="Tahoma" w:cs="Tahoma"/>
          <w:color w:val="000000"/>
          <w:sz w:val="20"/>
          <w:szCs w:val="20"/>
        </w:rPr>
        <w:t>day-to-day</w:t>
      </w:r>
      <w:r w:rsidRPr="00406F2D">
        <w:rPr>
          <w:rFonts w:ascii="Tahoma" w:hAnsi="Tahoma" w:cs="Tahoma"/>
          <w:color w:val="000000"/>
          <w:sz w:val="20"/>
          <w:szCs w:val="20"/>
        </w:rPr>
        <w:t xml:space="preserve"> operations and resolving all the issues timely</w:t>
      </w:r>
      <w:r w:rsidR="00FC2DB6" w:rsidRPr="00406F2D">
        <w:rPr>
          <w:rFonts w:ascii="Tahoma" w:hAnsi="Tahoma" w:cs="Tahoma"/>
          <w:color w:val="000000"/>
          <w:sz w:val="20"/>
          <w:szCs w:val="20"/>
        </w:rPr>
        <w:t>,</w:t>
      </w:r>
      <w:r w:rsidRPr="00406F2D">
        <w:rPr>
          <w:rFonts w:ascii="Tahoma" w:hAnsi="Tahoma" w:cs="Tahoma"/>
          <w:color w:val="000000"/>
          <w:sz w:val="20"/>
          <w:szCs w:val="20"/>
        </w:rPr>
        <w:t xml:space="preserve"> this includes emails, telephone, suppliers and staff enquiries</w:t>
      </w:r>
      <w:r w:rsidR="009D72D0">
        <w:rPr>
          <w:rFonts w:ascii="Tahoma" w:hAnsi="Tahoma" w:cs="Tahoma"/>
          <w:color w:val="000000"/>
          <w:sz w:val="20"/>
          <w:szCs w:val="20"/>
        </w:rPr>
        <w:t>.</w:t>
      </w:r>
    </w:p>
    <w:p w:rsidR="00CE2A09" w:rsidRDefault="009D72D0" w:rsidP="00CE2A09">
      <w:pPr>
        <w:pStyle w:val="Default"/>
        <w:numPr>
          <w:ilvl w:val="0"/>
          <w:numId w:val="39"/>
        </w:numPr>
        <w:rPr>
          <w:rFonts w:ascii="Tahoma" w:hAnsi="Tahoma" w:cs="Tahoma"/>
          <w:sz w:val="20"/>
          <w:szCs w:val="20"/>
        </w:rPr>
      </w:pPr>
      <w:r>
        <w:rPr>
          <w:rFonts w:ascii="Tahoma" w:hAnsi="Tahoma" w:cs="Tahoma"/>
          <w:sz w:val="20"/>
          <w:szCs w:val="20"/>
        </w:rPr>
        <w:t>Process purchase o</w:t>
      </w:r>
      <w:r w:rsidR="00CE2A09" w:rsidRPr="0079512D">
        <w:rPr>
          <w:rFonts w:ascii="Tahoma" w:hAnsi="Tahoma" w:cs="Tahoma"/>
          <w:sz w:val="20"/>
          <w:szCs w:val="20"/>
        </w:rPr>
        <w:t xml:space="preserve">rders from </w:t>
      </w:r>
      <w:r>
        <w:rPr>
          <w:rFonts w:ascii="Tahoma" w:hAnsi="Tahoma" w:cs="Tahoma"/>
          <w:sz w:val="20"/>
          <w:szCs w:val="20"/>
        </w:rPr>
        <w:t>internal staff</w:t>
      </w:r>
      <w:r w:rsidR="00CE2A09" w:rsidRPr="0079512D">
        <w:rPr>
          <w:rFonts w:ascii="Tahoma" w:hAnsi="Tahoma" w:cs="Tahoma"/>
          <w:sz w:val="20"/>
          <w:szCs w:val="20"/>
        </w:rPr>
        <w:t>, accurately and in accordance with agreed authorisation and timescales</w:t>
      </w:r>
      <w:r w:rsidR="00CE2A09">
        <w:rPr>
          <w:rFonts w:ascii="Tahoma" w:hAnsi="Tahoma" w:cs="Tahoma"/>
          <w:sz w:val="20"/>
          <w:szCs w:val="20"/>
        </w:rPr>
        <w:t>.</w:t>
      </w:r>
    </w:p>
    <w:p w:rsidR="003B4864" w:rsidRPr="00BB1920" w:rsidRDefault="003B4864" w:rsidP="00BB1920">
      <w:pPr>
        <w:pStyle w:val="ListParagraph"/>
        <w:numPr>
          <w:ilvl w:val="0"/>
          <w:numId w:val="39"/>
        </w:numPr>
        <w:rPr>
          <w:rFonts w:ascii="Tahoma" w:hAnsi="Tahoma" w:cs="Tahoma"/>
          <w:sz w:val="20"/>
          <w:szCs w:val="20"/>
        </w:rPr>
      </w:pPr>
      <w:r w:rsidRPr="00BB1920">
        <w:rPr>
          <w:rFonts w:ascii="Tahoma" w:hAnsi="Tahoma" w:cs="Tahoma"/>
          <w:sz w:val="20"/>
          <w:szCs w:val="20"/>
        </w:rPr>
        <w:t>Assist the finance team</w:t>
      </w:r>
      <w:r w:rsidR="005D20E4">
        <w:rPr>
          <w:rFonts w:ascii="Tahoma" w:hAnsi="Tahoma" w:cs="Tahoma"/>
          <w:sz w:val="20"/>
          <w:szCs w:val="20"/>
        </w:rPr>
        <w:t xml:space="preserve"> </w:t>
      </w:r>
      <w:r w:rsidR="00B87065">
        <w:rPr>
          <w:rFonts w:ascii="Tahoma" w:hAnsi="Tahoma" w:cs="Tahoma"/>
          <w:sz w:val="20"/>
          <w:szCs w:val="20"/>
        </w:rPr>
        <w:t xml:space="preserve">in various projects as and when required. </w:t>
      </w:r>
    </w:p>
    <w:p w:rsidR="00E86A24" w:rsidRPr="009D72D0" w:rsidRDefault="00B342E9" w:rsidP="00B342E9">
      <w:pPr>
        <w:pStyle w:val="Default"/>
        <w:numPr>
          <w:ilvl w:val="0"/>
          <w:numId w:val="39"/>
        </w:numPr>
        <w:rPr>
          <w:rFonts w:ascii="Tahoma" w:hAnsi="Tahoma" w:cs="Tahoma"/>
          <w:sz w:val="20"/>
          <w:szCs w:val="20"/>
        </w:rPr>
      </w:pPr>
      <w:r>
        <w:rPr>
          <w:rFonts w:ascii="Tahoma" w:hAnsi="Tahoma" w:cs="Tahoma"/>
          <w:sz w:val="20"/>
          <w:szCs w:val="20"/>
        </w:rPr>
        <w:t>L</w:t>
      </w:r>
      <w:r w:rsidR="00E86A24">
        <w:rPr>
          <w:rFonts w:ascii="Tahoma" w:hAnsi="Tahoma" w:cs="Tahoma"/>
          <w:sz w:val="20"/>
          <w:szCs w:val="20"/>
        </w:rPr>
        <w:t>iaising with</w:t>
      </w:r>
      <w:r>
        <w:rPr>
          <w:rFonts w:ascii="Tahoma" w:hAnsi="Tahoma" w:cs="Tahoma"/>
          <w:sz w:val="20"/>
          <w:szCs w:val="20"/>
        </w:rPr>
        <w:t xml:space="preserve"> </w:t>
      </w:r>
      <w:r w:rsidR="00E86A24">
        <w:rPr>
          <w:rFonts w:ascii="Tahoma" w:hAnsi="Tahoma" w:cs="Tahoma"/>
          <w:sz w:val="20"/>
          <w:szCs w:val="20"/>
        </w:rPr>
        <w:t xml:space="preserve">stakeholders </w:t>
      </w:r>
      <w:r>
        <w:rPr>
          <w:rFonts w:ascii="Tahoma" w:hAnsi="Tahoma" w:cs="Tahoma"/>
          <w:sz w:val="20"/>
          <w:szCs w:val="20"/>
        </w:rPr>
        <w:t xml:space="preserve">including staff, parents, students, suppliers and other external bodies, this includes </w:t>
      </w:r>
      <w:r w:rsidR="00210AA8">
        <w:rPr>
          <w:rFonts w:ascii="Tahoma" w:hAnsi="Tahoma" w:cs="Tahoma"/>
          <w:sz w:val="20"/>
          <w:szCs w:val="20"/>
        </w:rPr>
        <w:t>liaising</w:t>
      </w:r>
      <w:r w:rsidRPr="00B342E9">
        <w:rPr>
          <w:rFonts w:ascii="Tahoma" w:hAnsi="Tahoma" w:cs="Tahoma"/>
          <w:sz w:val="20"/>
          <w:szCs w:val="20"/>
        </w:rPr>
        <w:t xml:space="preserve"> with relevant suppliers for necessary documentation, including invoices, refunds, timesheets etc.</w:t>
      </w:r>
    </w:p>
    <w:p w:rsidR="00E86A24" w:rsidRPr="00B342E9" w:rsidRDefault="009D72D0" w:rsidP="0036712D">
      <w:pPr>
        <w:pStyle w:val="Default"/>
        <w:numPr>
          <w:ilvl w:val="0"/>
          <w:numId w:val="39"/>
        </w:numPr>
        <w:rPr>
          <w:rFonts w:ascii="Tahoma" w:hAnsi="Tahoma" w:cs="Tahoma"/>
          <w:sz w:val="20"/>
          <w:szCs w:val="20"/>
        </w:rPr>
      </w:pPr>
      <w:r w:rsidRPr="00B342E9">
        <w:rPr>
          <w:rFonts w:ascii="Tahoma" w:hAnsi="Tahoma" w:cs="Tahoma"/>
          <w:sz w:val="20"/>
          <w:szCs w:val="20"/>
        </w:rPr>
        <w:t>Ensure</w:t>
      </w:r>
      <w:r w:rsidR="00CE2A09" w:rsidRPr="00B342E9">
        <w:rPr>
          <w:rFonts w:ascii="Tahoma" w:hAnsi="Tahoma" w:cs="Tahoma"/>
          <w:sz w:val="20"/>
          <w:szCs w:val="20"/>
        </w:rPr>
        <w:t xml:space="preserve"> appropriate authorisation</w:t>
      </w:r>
      <w:r w:rsidRPr="00B342E9">
        <w:rPr>
          <w:rFonts w:ascii="Tahoma" w:hAnsi="Tahoma" w:cs="Tahoma"/>
          <w:sz w:val="20"/>
          <w:szCs w:val="20"/>
        </w:rPr>
        <w:t xml:space="preserve"> and approval from relevant staff</w:t>
      </w:r>
      <w:r w:rsidR="00CE2A09" w:rsidRPr="00B342E9">
        <w:rPr>
          <w:rFonts w:ascii="Tahoma" w:hAnsi="Tahoma" w:cs="Tahoma"/>
          <w:sz w:val="20"/>
          <w:szCs w:val="20"/>
        </w:rPr>
        <w:t xml:space="preserve"> </w:t>
      </w:r>
      <w:r w:rsidRPr="00B342E9">
        <w:rPr>
          <w:rFonts w:ascii="Tahoma" w:hAnsi="Tahoma" w:cs="Tahoma"/>
          <w:sz w:val="20"/>
          <w:szCs w:val="20"/>
        </w:rPr>
        <w:t xml:space="preserve">for invoices to ensure they are </w:t>
      </w:r>
      <w:r w:rsidR="00CE2A09" w:rsidRPr="00B342E9">
        <w:rPr>
          <w:rFonts w:ascii="Tahoma" w:hAnsi="Tahoma" w:cs="Tahoma"/>
          <w:sz w:val="20"/>
          <w:szCs w:val="20"/>
        </w:rPr>
        <w:t>ready for payment</w:t>
      </w:r>
      <w:r w:rsidR="00B342E9" w:rsidRPr="00B342E9">
        <w:rPr>
          <w:rFonts w:ascii="Tahoma" w:hAnsi="Tahoma" w:cs="Tahoma"/>
          <w:sz w:val="20"/>
          <w:szCs w:val="20"/>
        </w:rPr>
        <w:t>.</w:t>
      </w:r>
    </w:p>
    <w:p w:rsidR="005D20E4" w:rsidRDefault="00406F2D" w:rsidP="00CE2A09">
      <w:pPr>
        <w:pStyle w:val="ListParagraph"/>
        <w:numPr>
          <w:ilvl w:val="0"/>
          <w:numId w:val="39"/>
        </w:num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Helping the Finance Director in </w:t>
      </w:r>
      <w:r w:rsidR="00B342E9">
        <w:rPr>
          <w:rFonts w:ascii="Tahoma" w:hAnsi="Tahoma" w:cs="Tahoma"/>
          <w:color w:val="000000"/>
          <w:sz w:val="20"/>
          <w:szCs w:val="20"/>
        </w:rPr>
        <w:t xml:space="preserve">varies </w:t>
      </w:r>
      <w:r>
        <w:rPr>
          <w:rFonts w:ascii="Tahoma" w:hAnsi="Tahoma" w:cs="Tahoma"/>
          <w:color w:val="000000"/>
          <w:sz w:val="20"/>
          <w:szCs w:val="20"/>
        </w:rPr>
        <w:t xml:space="preserve">ad hoc projects and other </w:t>
      </w:r>
      <w:r w:rsidR="00B342E9">
        <w:rPr>
          <w:rFonts w:ascii="Tahoma" w:hAnsi="Tahoma" w:cs="Tahoma"/>
          <w:color w:val="000000"/>
          <w:sz w:val="20"/>
          <w:szCs w:val="20"/>
        </w:rPr>
        <w:t>day-to-day</w:t>
      </w:r>
      <w:r w:rsidR="005D20E4">
        <w:rPr>
          <w:rFonts w:ascii="Tahoma" w:hAnsi="Tahoma" w:cs="Tahoma"/>
          <w:color w:val="000000"/>
          <w:sz w:val="20"/>
          <w:szCs w:val="20"/>
        </w:rPr>
        <w:t xml:space="preserve"> management.</w:t>
      </w:r>
    </w:p>
    <w:p w:rsidR="00CE2A09" w:rsidRDefault="005D20E4" w:rsidP="00CE2A09">
      <w:pPr>
        <w:pStyle w:val="ListParagraph"/>
        <w:numPr>
          <w:ilvl w:val="0"/>
          <w:numId w:val="39"/>
        </w:num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Assisting Letting operations and cover the letting staff in their absence. </w:t>
      </w:r>
    </w:p>
    <w:p w:rsidR="00B342E9" w:rsidRPr="009D72D0" w:rsidRDefault="004E4E8C" w:rsidP="00CE2A09">
      <w:pPr>
        <w:pStyle w:val="ListParagraph"/>
        <w:numPr>
          <w:ilvl w:val="0"/>
          <w:numId w:val="39"/>
        </w:numPr>
        <w:autoSpaceDE w:val="0"/>
        <w:autoSpaceDN w:val="0"/>
        <w:adjustRightInd w:val="0"/>
        <w:rPr>
          <w:rFonts w:ascii="Tahoma" w:hAnsi="Tahoma" w:cs="Tahoma"/>
          <w:color w:val="000000"/>
          <w:sz w:val="20"/>
          <w:szCs w:val="20"/>
        </w:rPr>
      </w:pPr>
      <w:r>
        <w:rPr>
          <w:rFonts w:ascii="Tahoma" w:hAnsi="Tahoma" w:cs="Tahoma"/>
          <w:color w:val="000000"/>
          <w:sz w:val="20"/>
          <w:szCs w:val="20"/>
        </w:rPr>
        <w:t>Arranging meetings, welcoming the visitors, t</w:t>
      </w:r>
      <w:r w:rsidR="00B342E9">
        <w:rPr>
          <w:rFonts w:ascii="Tahoma" w:hAnsi="Tahoma" w:cs="Tahoma"/>
          <w:color w:val="000000"/>
          <w:sz w:val="20"/>
          <w:szCs w:val="20"/>
        </w:rPr>
        <w:t xml:space="preserve">aking </w:t>
      </w:r>
      <w:r>
        <w:rPr>
          <w:rFonts w:ascii="Tahoma" w:hAnsi="Tahoma" w:cs="Tahoma"/>
          <w:color w:val="000000"/>
          <w:sz w:val="20"/>
          <w:szCs w:val="20"/>
        </w:rPr>
        <w:t>minutes and</w:t>
      </w:r>
      <w:r w:rsidR="00B342E9">
        <w:rPr>
          <w:rFonts w:ascii="Tahoma" w:hAnsi="Tahoma" w:cs="Tahoma"/>
          <w:color w:val="000000"/>
          <w:sz w:val="20"/>
          <w:szCs w:val="20"/>
        </w:rPr>
        <w:t xml:space="preserve"> follow up with the action </w:t>
      </w:r>
      <w:r>
        <w:rPr>
          <w:rFonts w:ascii="Tahoma" w:hAnsi="Tahoma" w:cs="Tahoma"/>
          <w:color w:val="000000"/>
          <w:sz w:val="20"/>
          <w:szCs w:val="20"/>
        </w:rPr>
        <w:t>plans.</w:t>
      </w:r>
    </w:p>
    <w:p w:rsidR="00CE2A09" w:rsidRPr="009D72D0" w:rsidRDefault="00CE2A09" w:rsidP="009D72D0">
      <w:pPr>
        <w:pStyle w:val="ListParagraph"/>
        <w:numPr>
          <w:ilvl w:val="0"/>
          <w:numId w:val="39"/>
        </w:numPr>
        <w:autoSpaceDE w:val="0"/>
        <w:autoSpaceDN w:val="0"/>
        <w:adjustRightInd w:val="0"/>
        <w:spacing w:after="37"/>
        <w:rPr>
          <w:rFonts w:ascii="Tahoma" w:hAnsi="Tahoma" w:cs="Tahoma"/>
          <w:color w:val="000000"/>
          <w:sz w:val="20"/>
          <w:szCs w:val="20"/>
        </w:rPr>
      </w:pPr>
      <w:r w:rsidRPr="0079512D">
        <w:rPr>
          <w:rFonts w:ascii="Tahoma" w:hAnsi="Tahoma" w:cs="Tahoma"/>
          <w:color w:val="000000"/>
          <w:sz w:val="20"/>
          <w:szCs w:val="20"/>
        </w:rPr>
        <w:t xml:space="preserve">Manage </w:t>
      </w:r>
      <w:r w:rsidR="004E4E8C" w:rsidRPr="0079512D">
        <w:rPr>
          <w:rFonts w:ascii="Tahoma" w:hAnsi="Tahoma" w:cs="Tahoma"/>
          <w:color w:val="000000"/>
          <w:sz w:val="20"/>
          <w:szCs w:val="20"/>
        </w:rPr>
        <w:t>day-to-day</w:t>
      </w:r>
      <w:r w:rsidR="004E4E8C">
        <w:rPr>
          <w:rFonts w:ascii="Tahoma" w:hAnsi="Tahoma" w:cs="Tahoma"/>
          <w:color w:val="000000"/>
          <w:sz w:val="20"/>
          <w:szCs w:val="20"/>
        </w:rPr>
        <w:t xml:space="preserve"> stock levels </w:t>
      </w:r>
      <w:r>
        <w:rPr>
          <w:rFonts w:ascii="Tahoma" w:hAnsi="Tahoma" w:cs="Tahoma"/>
          <w:color w:val="000000"/>
          <w:sz w:val="20"/>
          <w:szCs w:val="20"/>
        </w:rPr>
        <w:t xml:space="preserve">and </w:t>
      </w:r>
      <w:r w:rsidRPr="0079512D">
        <w:rPr>
          <w:rFonts w:ascii="Tahoma" w:hAnsi="Tahoma" w:cs="Tahoma"/>
          <w:color w:val="000000"/>
          <w:sz w:val="20"/>
          <w:szCs w:val="20"/>
        </w:rPr>
        <w:t>compile orders.</w:t>
      </w:r>
    </w:p>
    <w:p w:rsidR="00CE2A09" w:rsidRPr="009D72D0" w:rsidRDefault="00CE2A09" w:rsidP="009D72D0">
      <w:pPr>
        <w:pStyle w:val="Default"/>
        <w:numPr>
          <w:ilvl w:val="0"/>
          <w:numId w:val="39"/>
        </w:numPr>
        <w:spacing w:after="27"/>
        <w:rPr>
          <w:rFonts w:ascii="Tahoma" w:hAnsi="Tahoma" w:cs="Tahoma"/>
          <w:sz w:val="20"/>
          <w:szCs w:val="20"/>
        </w:rPr>
      </w:pPr>
      <w:r>
        <w:rPr>
          <w:rFonts w:ascii="Tahoma" w:hAnsi="Tahoma" w:cs="Tahoma"/>
          <w:sz w:val="20"/>
          <w:szCs w:val="20"/>
        </w:rPr>
        <w:t>Assist with the d</w:t>
      </w:r>
      <w:r w:rsidRPr="0079512D">
        <w:rPr>
          <w:rFonts w:ascii="Tahoma" w:hAnsi="Tahoma" w:cs="Tahoma"/>
          <w:sz w:val="20"/>
          <w:szCs w:val="20"/>
        </w:rPr>
        <w:t xml:space="preserve">eliveries distribution - Liaise with Premises Staff </w:t>
      </w:r>
      <w:r>
        <w:rPr>
          <w:rFonts w:ascii="Tahoma" w:hAnsi="Tahoma" w:cs="Tahoma"/>
          <w:sz w:val="20"/>
          <w:szCs w:val="20"/>
        </w:rPr>
        <w:t xml:space="preserve">for the necessary arrangements. </w:t>
      </w:r>
    </w:p>
    <w:p w:rsidR="00CE2A09" w:rsidRPr="009D72D0" w:rsidRDefault="00CE2A09" w:rsidP="009D72D0">
      <w:pPr>
        <w:pStyle w:val="ListParagraph"/>
        <w:numPr>
          <w:ilvl w:val="0"/>
          <w:numId w:val="39"/>
        </w:numPr>
        <w:autoSpaceDE w:val="0"/>
        <w:autoSpaceDN w:val="0"/>
        <w:adjustRightInd w:val="0"/>
        <w:rPr>
          <w:rFonts w:ascii="Tahoma" w:hAnsi="Tahoma" w:cs="Tahoma"/>
          <w:color w:val="000000"/>
          <w:sz w:val="20"/>
          <w:szCs w:val="20"/>
        </w:rPr>
      </w:pPr>
      <w:r w:rsidRPr="0079512D">
        <w:rPr>
          <w:rFonts w:ascii="Tahoma" w:hAnsi="Tahoma" w:cs="Tahoma"/>
          <w:color w:val="000000"/>
          <w:sz w:val="20"/>
          <w:szCs w:val="20"/>
        </w:rPr>
        <w:t>Maintain an accurate filing sys</w:t>
      </w:r>
      <w:r>
        <w:rPr>
          <w:rFonts w:ascii="Tahoma" w:hAnsi="Tahoma" w:cs="Tahoma"/>
          <w:color w:val="000000"/>
          <w:sz w:val="20"/>
          <w:szCs w:val="20"/>
        </w:rPr>
        <w:t>tem suitable for audit purposes and e</w:t>
      </w:r>
      <w:r w:rsidRPr="0079512D">
        <w:rPr>
          <w:rFonts w:ascii="Tahoma" w:hAnsi="Tahoma" w:cs="Tahoma"/>
          <w:color w:val="000000"/>
          <w:sz w:val="20"/>
          <w:szCs w:val="20"/>
        </w:rPr>
        <w:t>nsure confidential, tactful and secure management of sensitive information.</w:t>
      </w:r>
    </w:p>
    <w:p w:rsidR="00247E2E" w:rsidRDefault="00247E2E" w:rsidP="009D72D0">
      <w:pPr>
        <w:pStyle w:val="ListParagraph"/>
        <w:numPr>
          <w:ilvl w:val="0"/>
          <w:numId w:val="39"/>
        </w:numPr>
        <w:autoSpaceDE w:val="0"/>
        <w:autoSpaceDN w:val="0"/>
        <w:adjustRightInd w:val="0"/>
        <w:spacing w:after="37"/>
        <w:rPr>
          <w:rFonts w:ascii="Tahoma" w:hAnsi="Tahoma" w:cs="Tahoma"/>
          <w:color w:val="000000"/>
          <w:sz w:val="20"/>
          <w:szCs w:val="20"/>
        </w:rPr>
      </w:pPr>
      <w:r w:rsidRPr="00247E2E">
        <w:rPr>
          <w:rFonts w:ascii="Tahoma" w:hAnsi="Tahoma" w:cs="Tahoma"/>
          <w:color w:val="000000"/>
          <w:sz w:val="20"/>
          <w:szCs w:val="20"/>
        </w:rPr>
        <w:t xml:space="preserve">Dealing with all the </w:t>
      </w:r>
      <w:r w:rsidR="006F5EC1">
        <w:rPr>
          <w:rFonts w:ascii="Tahoma" w:hAnsi="Tahoma" w:cs="Tahoma"/>
          <w:color w:val="000000"/>
          <w:sz w:val="20"/>
          <w:szCs w:val="20"/>
        </w:rPr>
        <w:t>P</w:t>
      </w:r>
      <w:r w:rsidRPr="00247E2E">
        <w:rPr>
          <w:rFonts w:ascii="Tahoma" w:hAnsi="Tahoma" w:cs="Tahoma"/>
          <w:color w:val="000000"/>
          <w:sz w:val="20"/>
          <w:szCs w:val="20"/>
        </w:rPr>
        <w:t>arentpay queries effectively, this including refunds to students</w:t>
      </w:r>
      <w:r w:rsidR="00406F2D">
        <w:rPr>
          <w:rFonts w:ascii="Tahoma" w:hAnsi="Tahoma" w:cs="Tahoma"/>
          <w:color w:val="000000"/>
          <w:sz w:val="20"/>
          <w:szCs w:val="20"/>
        </w:rPr>
        <w:t>,</w:t>
      </w:r>
      <w:r w:rsidR="00E86A24">
        <w:rPr>
          <w:rFonts w:ascii="Tahoma" w:hAnsi="Tahoma" w:cs="Tahoma"/>
          <w:color w:val="000000"/>
          <w:sz w:val="20"/>
          <w:szCs w:val="20"/>
        </w:rPr>
        <w:t xml:space="preserve"> preparing letters,</w:t>
      </w:r>
      <w:r w:rsidR="00406F2D">
        <w:rPr>
          <w:rFonts w:ascii="Tahoma" w:hAnsi="Tahoma" w:cs="Tahoma"/>
          <w:color w:val="000000"/>
          <w:sz w:val="20"/>
          <w:szCs w:val="20"/>
        </w:rPr>
        <w:t xml:space="preserve"> trips fund</w:t>
      </w:r>
      <w:r w:rsidRPr="00247E2E">
        <w:rPr>
          <w:rFonts w:ascii="Tahoma" w:hAnsi="Tahoma" w:cs="Tahoma"/>
          <w:color w:val="000000"/>
          <w:sz w:val="20"/>
          <w:szCs w:val="20"/>
        </w:rPr>
        <w:t xml:space="preserve"> and locker payments.</w:t>
      </w:r>
    </w:p>
    <w:p w:rsidR="005D20E4" w:rsidRDefault="005D20E4" w:rsidP="009D72D0">
      <w:pPr>
        <w:pStyle w:val="ListParagraph"/>
        <w:numPr>
          <w:ilvl w:val="0"/>
          <w:numId w:val="39"/>
        </w:numPr>
        <w:autoSpaceDE w:val="0"/>
        <w:autoSpaceDN w:val="0"/>
        <w:adjustRightInd w:val="0"/>
        <w:spacing w:after="37"/>
        <w:rPr>
          <w:rFonts w:ascii="Tahoma" w:hAnsi="Tahoma" w:cs="Tahoma"/>
          <w:color w:val="000000"/>
          <w:sz w:val="20"/>
          <w:szCs w:val="20"/>
        </w:rPr>
      </w:pPr>
      <w:r>
        <w:rPr>
          <w:rFonts w:ascii="Tahoma" w:hAnsi="Tahoma" w:cs="Tahoma"/>
          <w:color w:val="000000"/>
          <w:sz w:val="20"/>
          <w:szCs w:val="20"/>
        </w:rPr>
        <w:t>Helping in staff recruitments and training.</w:t>
      </w:r>
    </w:p>
    <w:p w:rsidR="00E86A24" w:rsidRPr="009D72D0" w:rsidRDefault="00E86A24" w:rsidP="009D72D0">
      <w:pPr>
        <w:pStyle w:val="ListParagraph"/>
        <w:numPr>
          <w:ilvl w:val="0"/>
          <w:numId w:val="39"/>
        </w:numPr>
        <w:autoSpaceDE w:val="0"/>
        <w:autoSpaceDN w:val="0"/>
        <w:adjustRightInd w:val="0"/>
        <w:spacing w:after="37"/>
        <w:rPr>
          <w:rFonts w:ascii="Tahoma" w:hAnsi="Tahoma" w:cs="Tahoma"/>
          <w:color w:val="000000"/>
          <w:sz w:val="20"/>
          <w:szCs w:val="20"/>
        </w:rPr>
      </w:pPr>
      <w:r>
        <w:rPr>
          <w:rFonts w:ascii="Tahoma" w:hAnsi="Tahoma" w:cs="Tahoma"/>
          <w:color w:val="000000"/>
          <w:sz w:val="20"/>
          <w:szCs w:val="20"/>
        </w:rPr>
        <w:t xml:space="preserve">Dealing with any student bursary queries, including checking bank details and processing for payment. </w:t>
      </w:r>
    </w:p>
    <w:p w:rsidR="00247E2E" w:rsidRDefault="009D72D0" w:rsidP="00AB358D">
      <w:pPr>
        <w:pStyle w:val="ListParagraph"/>
        <w:numPr>
          <w:ilvl w:val="0"/>
          <w:numId w:val="39"/>
        </w:numPr>
        <w:autoSpaceDE w:val="0"/>
        <w:autoSpaceDN w:val="0"/>
        <w:adjustRightInd w:val="0"/>
        <w:spacing w:after="37"/>
        <w:rPr>
          <w:rFonts w:ascii="Tahoma" w:hAnsi="Tahoma" w:cs="Tahoma"/>
          <w:color w:val="000000"/>
          <w:sz w:val="20"/>
          <w:szCs w:val="20"/>
        </w:rPr>
      </w:pPr>
      <w:r>
        <w:rPr>
          <w:rFonts w:ascii="Tahoma" w:hAnsi="Tahoma" w:cs="Tahoma"/>
          <w:color w:val="000000"/>
          <w:sz w:val="20"/>
          <w:szCs w:val="20"/>
        </w:rPr>
        <w:t>Maintaining c</w:t>
      </w:r>
      <w:r w:rsidR="00247E2E" w:rsidRPr="00AB358D">
        <w:rPr>
          <w:rFonts w:ascii="Tahoma" w:hAnsi="Tahoma" w:cs="Tahoma"/>
          <w:color w:val="000000"/>
          <w:sz w:val="20"/>
          <w:szCs w:val="20"/>
        </w:rPr>
        <w:t>ont</w:t>
      </w:r>
      <w:r w:rsidR="001902AD">
        <w:rPr>
          <w:rFonts w:ascii="Tahoma" w:hAnsi="Tahoma" w:cs="Tahoma"/>
          <w:color w:val="000000"/>
          <w:sz w:val="20"/>
          <w:szCs w:val="20"/>
        </w:rPr>
        <w:t>ract in</w:t>
      </w:r>
      <w:r w:rsidR="00001BA8">
        <w:rPr>
          <w:rFonts w:ascii="Tahoma" w:hAnsi="Tahoma" w:cs="Tahoma"/>
          <w:color w:val="000000"/>
          <w:sz w:val="20"/>
          <w:szCs w:val="20"/>
        </w:rPr>
        <w:t xml:space="preserve">formation in a register and liaise with relevant parties </w:t>
      </w:r>
    </w:p>
    <w:p w:rsidR="001902AD" w:rsidRDefault="001902AD" w:rsidP="009A4984">
      <w:pPr>
        <w:pStyle w:val="ListParagraph"/>
        <w:numPr>
          <w:ilvl w:val="0"/>
          <w:numId w:val="39"/>
        </w:numPr>
        <w:autoSpaceDE w:val="0"/>
        <w:autoSpaceDN w:val="0"/>
        <w:adjustRightInd w:val="0"/>
        <w:spacing w:after="37"/>
        <w:rPr>
          <w:rFonts w:ascii="Tahoma" w:hAnsi="Tahoma" w:cs="Tahoma"/>
          <w:color w:val="000000"/>
          <w:sz w:val="20"/>
          <w:szCs w:val="20"/>
        </w:rPr>
      </w:pPr>
      <w:r>
        <w:rPr>
          <w:rFonts w:ascii="Tahoma" w:hAnsi="Tahoma" w:cs="Tahoma"/>
          <w:color w:val="000000"/>
          <w:sz w:val="20"/>
          <w:szCs w:val="20"/>
        </w:rPr>
        <w:t xml:space="preserve">Helping in </w:t>
      </w:r>
      <w:r w:rsidR="009A4984">
        <w:rPr>
          <w:rFonts w:ascii="Tahoma" w:hAnsi="Tahoma" w:cs="Tahoma"/>
          <w:color w:val="000000"/>
          <w:sz w:val="20"/>
          <w:szCs w:val="20"/>
        </w:rPr>
        <w:t xml:space="preserve">varies tasks including </w:t>
      </w:r>
      <w:r>
        <w:rPr>
          <w:rFonts w:ascii="Tahoma" w:hAnsi="Tahoma" w:cs="Tahoma"/>
          <w:color w:val="000000"/>
          <w:sz w:val="20"/>
          <w:szCs w:val="20"/>
        </w:rPr>
        <w:t xml:space="preserve">GDPR </w:t>
      </w:r>
      <w:r w:rsidR="009A4984">
        <w:rPr>
          <w:rFonts w:ascii="Tahoma" w:hAnsi="Tahoma" w:cs="Tahoma"/>
          <w:color w:val="000000"/>
          <w:sz w:val="20"/>
          <w:szCs w:val="20"/>
        </w:rPr>
        <w:t xml:space="preserve">requirements and </w:t>
      </w:r>
      <w:r w:rsidR="009A4984" w:rsidRPr="009A4984">
        <w:rPr>
          <w:rFonts w:ascii="Tahoma" w:hAnsi="Tahoma" w:cs="Tahoma"/>
          <w:color w:val="000000"/>
          <w:sz w:val="20"/>
          <w:szCs w:val="20"/>
        </w:rPr>
        <w:t>procurement</w:t>
      </w:r>
      <w:r w:rsidR="009A4984">
        <w:rPr>
          <w:rFonts w:ascii="Tahoma" w:hAnsi="Tahoma" w:cs="Tahoma"/>
          <w:color w:val="000000"/>
          <w:sz w:val="20"/>
          <w:szCs w:val="20"/>
        </w:rPr>
        <w:t>s.</w:t>
      </w:r>
    </w:p>
    <w:p w:rsidR="00DC2A21" w:rsidRPr="00DC2A21" w:rsidRDefault="00DC2A21" w:rsidP="00DC2A21">
      <w:pPr>
        <w:pStyle w:val="ListParagraph"/>
        <w:numPr>
          <w:ilvl w:val="0"/>
          <w:numId w:val="39"/>
        </w:numPr>
        <w:rPr>
          <w:rFonts w:ascii="Tahoma" w:hAnsi="Tahoma" w:cs="Tahoma"/>
          <w:color w:val="000000"/>
          <w:sz w:val="20"/>
          <w:szCs w:val="20"/>
        </w:rPr>
      </w:pPr>
      <w:r>
        <w:rPr>
          <w:rFonts w:ascii="Tahoma" w:hAnsi="Tahoma" w:cs="Tahoma"/>
          <w:color w:val="000000"/>
          <w:sz w:val="20"/>
          <w:szCs w:val="20"/>
        </w:rPr>
        <w:t>Providing a</w:t>
      </w:r>
      <w:bookmarkStart w:id="0" w:name="_GoBack"/>
      <w:bookmarkEnd w:id="0"/>
      <w:r w:rsidRPr="00DC2A21">
        <w:rPr>
          <w:rFonts w:ascii="Tahoma" w:hAnsi="Tahoma" w:cs="Tahoma"/>
          <w:color w:val="000000"/>
          <w:sz w:val="20"/>
          <w:szCs w:val="20"/>
        </w:rPr>
        <w:t xml:space="preserve"> support service for the UCL Academy and the associates.</w:t>
      </w:r>
    </w:p>
    <w:p w:rsidR="00CE2A09" w:rsidRPr="004E4E8C" w:rsidRDefault="009D72D0" w:rsidP="0036712D">
      <w:pPr>
        <w:pStyle w:val="ListParagraph"/>
        <w:numPr>
          <w:ilvl w:val="0"/>
          <w:numId w:val="39"/>
        </w:numPr>
        <w:autoSpaceDE w:val="0"/>
        <w:autoSpaceDN w:val="0"/>
        <w:adjustRightInd w:val="0"/>
        <w:spacing w:after="37"/>
        <w:jc w:val="both"/>
        <w:rPr>
          <w:rFonts w:ascii="Tahoma" w:hAnsi="Tahoma" w:cs="Tahoma"/>
          <w:b/>
          <w:bCs/>
          <w:color w:val="000000"/>
          <w:sz w:val="20"/>
          <w:szCs w:val="20"/>
          <w:lang w:val="en-GB"/>
        </w:rPr>
      </w:pPr>
      <w:r w:rsidRPr="004E4E8C">
        <w:rPr>
          <w:rFonts w:ascii="Tahoma" w:hAnsi="Tahoma" w:cs="Tahoma"/>
          <w:color w:val="000000"/>
          <w:sz w:val="20"/>
          <w:szCs w:val="20"/>
        </w:rPr>
        <w:t xml:space="preserve">To undertake </w:t>
      </w:r>
      <w:r w:rsidR="004E4E8C">
        <w:rPr>
          <w:rFonts w:ascii="Tahoma" w:hAnsi="Tahoma" w:cs="Tahoma"/>
          <w:color w:val="000000"/>
          <w:sz w:val="20"/>
          <w:szCs w:val="20"/>
        </w:rPr>
        <w:t>varies projects</w:t>
      </w:r>
      <w:r w:rsidRPr="004E4E8C">
        <w:rPr>
          <w:rFonts w:ascii="Tahoma" w:hAnsi="Tahoma" w:cs="Tahoma"/>
          <w:color w:val="000000"/>
          <w:sz w:val="20"/>
          <w:szCs w:val="20"/>
        </w:rPr>
        <w:t xml:space="preserve"> as directed by</w:t>
      </w:r>
      <w:r w:rsidR="00DC2A21">
        <w:rPr>
          <w:rFonts w:ascii="Tahoma" w:hAnsi="Tahoma" w:cs="Tahoma"/>
          <w:color w:val="000000"/>
          <w:sz w:val="20"/>
          <w:szCs w:val="20"/>
        </w:rPr>
        <w:t xml:space="preserve"> the</w:t>
      </w:r>
      <w:r w:rsidRPr="004E4E8C">
        <w:rPr>
          <w:rFonts w:ascii="Tahoma" w:hAnsi="Tahoma" w:cs="Tahoma"/>
          <w:color w:val="000000"/>
          <w:sz w:val="20"/>
          <w:szCs w:val="20"/>
        </w:rPr>
        <w:t xml:space="preserve"> Finance Director</w:t>
      </w:r>
      <w:r w:rsidR="009A4984">
        <w:rPr>
          <w:rFonts w:ascii="Tahoma" w:hAnsi="Tahoma" w:cs="Tahoma"/>
          <w:color w:val="000000"/>
          <w:sz w:val="20"/>
          <w:szCs w:val="20"/>
        </w:rPr>
        <w:t>.</w:t>
      </w:r>
    </w:p>
    <w:p w:rsidR="00CE2A09" w:rsidRDefault="00CE2A09" w:rsidP="00815FF5">
      <w:pPr>
        <w:jc w:val="both"/>
        <w:rPr>
          <w:rFonts w:ascii="Tahoma" w:hAnsi="Tahoma" w:cs="Tahoma"/>
          <w:b/>
          <w:bCs/>
          <w:color w:val="000000"/>
          <w:sz w:val="20"/>
          <w:szCs w:val="20"/>
          <w:lang w:val="en-GB"/>
        </w:rPr>
      </w:pPr>
    </w:p>
    <w:p w:rsidR="0050780A" w:rsidRDefault="0050780A" w:rsidP="00815FF5">
      <w:pPr>
        <w:pStyle w:val="NormalWeb"/>
        <w:spacing w:before="0" w:beforeAutospacing="0" w:after="0" w:afterAutospacing="0" w:line="280" w:lineRule="exact"/>
        <w:ind w:left="567" w:hanging="567"/>
        <w:rPr>
          <w:rFonts w:ascii="Tahoma" w:hAnsi="Tahoma" w:cs="Tahoma"/>
          <w:b/>
          <w:sz w:val="20"/>
          <w:szCs w:val="20"/>
        </w:rPr>
      </w:pPr>
    </w:p>
    <w:p w:rsidR="00815FF5" w:rsidRPr="004C30CE" w:rsidRDefault="00815FF5" w:rsidP="00815FF5">
      <w:pPr>
        <w:pStyle w:val="NormalWeb"/>
        <w:spacing w:before="0" w:beforeAutospacing="0" w:after="0" w:afterAutospacing="0" w:line="280" w:lineRule="exact"/>
        <w:ind w:left="567" w:hanging="567"/>
        <w:rPr>
          <w:rFonts w:ascii="Tahoma" w:hAnsi="Tahoma" w:cs="Tahoma"/>
          <w:b/>
          <w:sz w:val="20"/>
          <w:szCs w:val="20"/>
        </w:rPr>
      </w:pPr>
      <w:r w:rsidRPr="004C30CE">
        <w:rPr>
          <w:rFonts w:ascii="Tahoma" w:hAnsi="Tahoma" w:cs="Tahoma"/>
          <w:b/>
          <w:sz w:val="20"/>
          <w:szCs w:val="20"/>
        </w:rPr>
        <w:t xml:space="preserve">General - The post holder will be required to: </w:t>
      </w:r>
    </w:p>
    <w:p w:rsidR="00815FF5" w:rsidRPr="004C30CE" w:rsidRDefault="00815FF5" w:rsidP="00815FF5">
      <w:pPr>
        <w:pStyle w:val="NormalWeb"/>
        <w:numPr>
          <w:ilvl w:val="0"/>
          <w:numId w:val="38"/>
        </w:numPr>
        <w:spacing w:before="0" w:beforeAutospacing="0" w:after="0" w:afterAutospacing="0" w:line="240" w:lineRule="exact"/>
        <w:rPr>
          <w:rFonts w:ascii="Tahoma" w:hAnsi="Tahoma" w:cs="Tahoma"/>
          <w:sz w:val="20"/>
          <w:szCs w:val="20"/>
        </w:rPr>
      </w:pPr>
      <w:r w:rsidRPr="004C30CE">
        <w:rPr>
          <w:rFonts w:ascii="Tahoma" w:hAnsi="Tahoma" w:cs="Tahoma"/>
          <w:sz w:val="20"/>
          <w:szCs w:val="20"/>
        </w:rPr>
        <w:t xml:space="preserve">Maintain high professional standards of attendance, punctuality, appearance, conduct and positive, courteous relations with students, parents and colleagues. </w:t>
      </w:r>
    </w:p>
    <w:p w:rsidR="00815FF5" w:rsidRPr="004C30CE" w:rsidRDefault="00815FF5" w:rsidP="00815FF5">
      <w:pPr>
        <w:pStyle w:val="NormalWeb"/>
        <w:numPr>
          <w:ilvl w:val="0"/>
          <w:numId w:val="38"/>
        </w:numPr>
        <w:tabs>
          <w:tab w:val="left" w:pos="9026"/>
        </w:tabs>
        <w:spacing w:before="0" w:beforeAutospacing="0" w:after="0" w:afterAutospacing="0" w:line="240" w:lineRule="exact"/>
        <w:rPr>
          <w:rFonts w:ascii="Tahoma" w:hAnsi="Tahoma" w:cs="Tahoma"/>
          <w:sz w:val="20"/>
          <w:szCs w:val="20"/>
        </w:rPr>
      </w:pPr>
      <w:r w:rsidRPr="004C30CE">
        <w:rPr>
          <w:rFonts w:ascii="Tahoma" w:hAnsi="Tahoma" w:cs="Tahoma"/>
          <w:sz w:val="20"/>
          <w:szCs w:val="20"/>
        </w:rPr>
        <w:t>Adhere to the Academy’s Equal Opportunities policy in all activities, and to actively promote equality of opportunity wherever possible</w:t>
      </w:r>
    </w:p>
    <w:p w:rsidR="00815FF5" w:rsidRPr="004C30CE" w:rsidRDefault="00815FF5" w:rsidP="00815FF5">
      <w:pPr>
        <w:pStyle w:val="NormalWeb"/>
        <w:numPr>
          <w:ilvl w:val="0"/>
          <w:numId w:val="38"/>
        </w:numPr>
        <w:tabs>
          <w:tab w:val="left" w:pos="9026"/>
        </w:tabs>
        <w:spacing w:before="0" w:beforeAutospacing="0" w:after="0" w:afterAutospacing="0" w:line="240" w:lineRule="exact"/>
        <w:rPr>
          <w:rFonts w:ascii="Tahoma" w:hAnsi="Tahoma" w:cs="Tahoma"/>
          <w:sz w:val="20"/>
          <w:szCs w:val="20"/>
        </w:rPr>
      </w:pPr>
      <w:r w:rsidRPr="004C30CE">
        <w:rPr>
          <w:rFonts w:ascii="Tahoma" w:hAnsi="Tahoma" w:cs="Tahoma"/>
          <w:sz w:val="20"/>
          <w:szCs w:val="20"/>
        </w:rPr>
        <w:t>Be responsible for your own health and safety and that of your colleagues, in accordance with the Health and Safety at Work Act (1974) and relevant EC directives.</w:t>
      </w:r>
    </w:p>
    <w:p w:rsidR="00815FF5" w:rsidRPr="004C30CE" w:rsidRDefault="00815FF5" w:rsidP="00815FF5">
      <w:pPr>
        <w:pStyle w:val="NormalWeb"/>
        <w:numPr>
          <w:ilvl w:val="0"/>
          <w:numId w:val="38"/>
        </w:numPr>
        <w:tabs>
          <w:tab w:val="left" w:pos="9026"/>
        </w:tabs>
        <w:spacing w:before="0" w:beforeAutospacing="0" w:after="0" w:afterAutospacing="0" w:line="240" w:lineRule="exact"/>
        <w:rPr>
          <w:rFonts w:ascii="Tahoma" w:hAnsi="Tahoma" w:cs="Tahoma"/>
          <w:sz w:val="20"/>
          <w:szCs w:val="20"/>
        </w:rPr>
      </w:pPr>
      <w:r w:rsidRPr="004C30CE">
        <w:rPr>
          <w:rFonts w:ascii="Tahoma" w:hAnsi="Tahoma" w:cs="Tahoma"/>
          <w:sz w:val="20"/>
          <w:szCs w:val="20"/>
        </w:rPr>
        <w:t>Work in accordance with the Data Protection Act.</w:t>
      </w:r>
    </w:p>
    <w:p w:rsidR="00815FF5" w:rsidRPr="004C30CE" w:rsidRDefault="00815FF5" w:rsidP="00815FF5">
      <w:pPr>
        <w:pStyle w:val="NormalWeb"/>
        <w:numPr>
          <w:ilvl w:val="0"/>
          <w:numId w:val="38"/>
        </w:numPr>
        <w:tabs>
          <w:tab w:val="left" w:pos="9026"/>
        </w:tabs>
        <w:spacing w:before="0" w:beforeAutospacing="0" w:after="0" w:afterAutospacing="0" w:line="240" w:lineRule="exact"/>
        <w:rPr>
          <w:rFonts w:ascii="Tahoma" w:hAnsi="Tahoma" w:cs="Tahoma"/>
          <w:sz w:val="20"/>
          <w:szCs w:val="20"/>
        </w:rPr>
      </w:pPr>
      <w:r w:rsidRPr="004C30CE">
        <w:rPr>
          <w:rFonts w:ascii="Tahoma" w:hAnsi="Tahoma" w:cs="Tahoma"/>
          <w:sz w:val="20"/>
          <w:szCs w:val="20"/>
        </w:rPr>
        <w:lastRenderedPageBreak/>
        <w:t>Uphold the Academy’s policy in respect of safeguarding and child protection matters.</w:t>
      </w:r>
    </w:p>
    <w:p w:rsidR="00815FF5" w:rsidRPr="004C30CE" w:rsidRDefault="00815FF5" w:rsidP="00815FF5">
      <w:pPr>
        <w:pStyle w:val="NormalWeb"/>
        <w:numPr>
          <w:ilvl w:val="0"/>
          <w:numId w:val="38"/>
        </w:numPr>
        <w:tabs>
          <w:tab w:val="left" w:pos="9026"/>
        </w:tabs>
        <w:spacing w:before="0" w:beforeAutospacing="0" w:after="0" w:afterAutospacing="0" w:line="240" w:lineRule="exact"/>
        <w:rPr>
          <w:rFonts w:ascii="Tahoma" w:hAnsi="Tahoma" w:cs="Tahoma"/>
          <w:sz w:val="20"/>
          <w:szCs w:val="20"/>
        </w:rPr>
      </w:pPr>
      <w:r w:rsidRPr="004C30CE">
        <w:rPr>
          <w:rFonts w:ascii="Tahoma" w:hAnsi="Tahoma" w:cs="Tahoma"/>
          <w:sz w:val="20"/>
          <w:szCs w:val="20"/>
        </w:rPr>
        <w:t>Provide a healthy and comfortable working environment, smoking is strictly prohibited.</w:t>
      </w:r>
    </w:p>
    <w:p w:rsidR="00815FF5" w:rsidRPr="004C30CE" w:rsidRDefault="00815FF5" w:rsidP="00815FF5">
      <w:pPr>
        <w:pStyle w:val="NormalWeb"/>
        <w:numPr>
          <w:ilvl w:val="0"/>
          <w:numId w:val="38"/>
        </w:numPr>
        <w:tabs>
          <w:tab w:val="left" w:pos="9026"/>
        </w:tabs>
        <w:spacing w:before="0" w:beforeAutospacing="0" w:after="0" w:afterAutospacing="0" w:line="240" w:lineRule="exact"/>
        <w:rPr>
          <w:rFonts w:ascii="Tahoma" w:hAnsi="Tahoma" w:cs="Tahoma"/>
          <w:sz w:val="20"/>
          <w:szCs w:val="20"/>
        </w:rPr>
      </w:pPr>
      <w:r w:rsidRPr="004C30CE">
        <w:rPr>
          <w:rFonts w:ascii="Tahoma" w:hAnsi="Tahoma" w:cs="Tahoma"/>
          <w:sz w:val="20"/>
          <w:szCs w:val="20"/>
        </w:rPr>
        <w:t xml:space="preserve">This Job Description is not necessarily a comprehensive definition of the post and duties may be varied to meet the changing demands of the Academy.  It will be reviewed at intervals and it may be subject to modification or amendment at any time after consultation with the holder of the post. Management reserves the right following consultation to make changes to the job description. </w:t>
      </w:r>
    </w:p>
    <w:p w:rsidR="00815FF5" w:rsidRPr="004C30CE" w:rsidRDefault="00815FF5" w:rsidP="00815FF5">
      <w:pPr>
        <w:pStyle w:val="Default"/>
        <w:numPr>
          <w:ilvl w:val="0"/>
          <w:numId w:val="38"/>
        </w:numPr>
        <w:tabs>
          <w:tab w:val="left" w:pos="9026"/>
        </w:tabs>
        <w:spacing w:line="240" w:lineRule="exact"/>
        <w:rPr>
          <w:rFonts w:ascii="Tahoma" w:hAnsi="Tahoma" w:cs="Tahoma"/>
          <w:sz w:val="20"/>
          <w:szCs w:val="20"/>
        </w:rPr>
      </w:pPr>
      <w:r w:rsidRPr="004C30CE">
        <w:rPr>
          <w:rFonts w:ascii="Tahoma" w:hAnsi="Tahoma" w:cs="Tahoma"/>
          <w:sz w:val="20"/>
          <w:szCs w:val="20"/>
        </w:rPr>
        <w:t xml:space="preserve">All permanent staff (who have successfully completed a probationary period) are required to participate in the performance management process and engage in continuous professional development to ensure that professional skills and knowledge are up to date. </w:t>
      </w:r>
    </w:p>
    <w:p w:rsidR="00815FF5" w:rsidRPr="004C30CE" w:rsidRDefault="00815FF5" w:rsidP="00815FF5">
      <w:pPr>
        <w:pStyle w:val="Default"/>
        <w:numPr>
          <w:ilvl w:val="0"/>
          <w:numId w:val="38"/>
        </w:numPr>
        <w:tabs>
          <w:tab w:val="left" w:pos="9026"/>
        </w:tabs>
        <w:autoSpaceDE/>
        <w:autoSpaceDN/>
        <w:adjustRightInd/>
        <w:spacing w:line="240" w:lineRule="exact"/>
        <w:rPr>
          <w:rFonts w:ascii="Tahoma" w:hAnsi="Tahoma" w:cs="Tahoma"/>
          <w:sz w:val="20"/>
          <w:szCs w:val="20"/>
        </w:rPr>
      </w:pPr>
      <w:r w:rsidRPr="004C30CE">
        <w:rPr>
          <w:rFonts w:ascii="Tahoma" w:hAnsi="Tahoma" w:cs="Tahoma"/>
          <w:sz w:val="20"/>
          <w:szCs w:val="20"/>
        </w:rPr>
        <w:t xml:space="preserve">The job purpose and key statements remain indicative and by no means exclusive – given the evolving needs of the Academy, flexibility among staff is very important. </w:t>
      </w:r>
    </w:p>
    <w:p w:rsidR="00815FF5" w:rsidRPr="004C30CE" w:rsidRDefault="00815FF5" w:rsidP="00815FF5">
      <w:pPr>
        <w:pStyle w:val="Default"/>
        <w:numPr>
          <w:ilvl w:val="0"/>
          <w:numId w:val="38"/>
        </w:numPr>
        <w:tabs>
          <w:tab w:val="left" w:pos="9026"/>
        </w:tabs>
        <w:autoSpaceDE/>
        <w:autoSpaceDN/>
        <w:adjustRightInd/>
        <w:spacing w:line="240" w:lineRule="exact"/>
        <w:rPr>
          <w:rFonts w:ascii="Tahoma" w:hAnsi="Tahoma" w:cs="Tahoma"/>
          <w:sz w:val="20"/>
          <w:szCs w:val="20"/>
        </w:rPr>
      </w:pPr>
      <w:r w:rsidRPr="004C30CE">
        <w:rPr>
          <w:rFonts w:ascii="Tahoma" w:hAnsi="Tahoma" w:cs="Tahoma"/>
          <w:sz w:val="20"/>
          <w:szCs w:val="20"/>
        </w:rPr>
        <w:t>Whilst every effort has been made to explain the main duties and responsibilities of the post, each individual task undertaken may not be identified. Employees will be expected to comply with any reasonable request from a manager</w:t>
      </w:r>
      <w:r w:rsidR="009061F1">
        <w:rPr>
          <w:rFonts w:ascii="Tahoma" w:hAnsi="Tahoma" w:cs="Tahoma"/>
          <w:sz w:val="20"/>
          <w:szCs w:val="20"/>
        </w:rPr>
        <w:t xml:space="preserve"> or director of finance</w:t>
      </w:r>
      <w:r w:rsidRPr="004C30CE">
        <w:rPr>
          <w:rFonts w:ascii="Tahoma" w:hAnsi="Tahoma" w:cs="Tahoma"/>
          <w:sz w:val="20"/>
          <w:szCs w:val="20"/>
        </w:rPr>
        <w:t xml:space="preserve"> to undertake work of a similar level that is not specified in this job description.</w:t>
      </w:r>
    </w:p>
    <w:p w:rsidR="00815FF5" w:rsidRPr="004C30CE" w:rsidRDefault="00815FF5" w:rsidP="00DA2C06">
      <w:pPr>
        <w:jc w:val="both"/>
        <w:rPr>
          <w:rFonts w:ascii="Tahoma" w:hAnsi="Tahoma" w:cs="Tahoma"/>
          <w:b/>
          <w:bCs/>
          <w:color w:val="000000"/>
          <w:sz w:val="20"/>
          <w:szCs w:val="20"/>
          <w:lang w:val="en-GB"/>
        </w:rPr>
      </w:pPr>
    </w:p>
    <w:p w:rsidR="00815FF5" w:rsidRPr="004C30CE" w:rsidRDefault="00815FF5" w:rsidP="00DA2C06">
      <w:pPr>
        <w:jc w:val="both"/>
        <w:rPr>
          <w:rFonts w:ascii="Tahoma" w:hAnsi="Tahoma" w:cs="Tahoma"/>
          <w:b/>
          <w:bCs/>
          <w:color w:val="000000"/>
          <w:sz w:val="20"/>
          <w:szCs w:val="20"/>
          <w:lang w:val="en-GB"/>
        </w:rPr>
      </w:pPr>
    </w:p>
    <w:p w:rsidR="00815FF5" w:rsidRPr="004C30CE" w:rsidRDefault="00815FF5" w:rsidP="00DA2C06">
      <w:pPr>
        <w:jc w:val="both"/>
        <w:rPr>
          <w:rFonts w:ascii="Tahoma" w:hAnsi="Tahoma" w:cs="Tahoma"/>
          <w:b/>
          <w:bCs/>
          <w:color w:val="000000"/>
          <w:sz w:val="20"/>
          <w:szCs w:val="20"/>
          <w:lang w:val="en-GB"/>
        </w:rPr>
      </w:pPr>
    </w:p>
    <w:p w:rsidR="00815FF5" w:rsidRPr="004C30CE" w:rsidRDefault="00815FF5" w:rsidP="00DA2C06">
      <w:pPr>
        <w:jc w:val="both"/>
        <w:rPr>
          <w:rFonts w:ascii="Tahoma" w:hAnsi="Tahoma" w:cs="Tahoma"/>
          <w:b/>
          <w:bCs/>
          <w:color w:val="000000"/>
          <w:sz w:val="20"/>
          <w:szCs w:val="20"/>
          <w:lang w:val="en-GB"/>
        </w:rPr>
      </w:pPr>
    </w:p>
    <w:p w:rsidR="00713B80" w:rsidRPr="004C30CE" w:rsidRDefault="00713B80" w:rsidP="00713B80">
      <w:pPr>
        <w:rPr>
          <w:rFonts w:ascii="Tahoma" w:hAnsi="Tahoma" w:cs="Tahoma"/>
          <w:sz w:val="20"/>
          <w:szCs w:val="20"/>
        </w:rPr>
      </w:pPr>
    </w:p>
    <w:p w:rsidR="00713B80" w:rsidRPr="004C30CE" w:rsidRDefault="00713B80" w:rsidP="00713B80">
      <w:pPr>
        <w:rPr>
          <w:rFonts w:ascii="Tahoma" w:hAnsi="Tahoma" w:cs="Tahoma"/>
          <w:b/>
          <w:sz w:val="20"/>
          <w:szCs w:val="20"/>
        </w:rPr>
      </w:pPr>
      <w:r w:rsidRPr="004C30CE">
        <w:rPr>
          <w:rFonts w:ascii="Tahoma" w:hAnsi="Tahoma" w:cs="Tahoma"/>
          <w:b/>
          <w:sz w:val="20"/>
          <w:szCs w:val="20"/>
        </w:rPr>
        <w:t>Signed ________</w:t>
      </w:r>
      <w:r w:rsidR="00E35FFE" w:rsidRPr="004C30CE">
        <w:rPr>
          <w:rFonts w:ascii="Tahoma" w:hAnsi="Tahoma" w:cs="Tahoma"/>
          <w:b/>
          <w:sz w:val="20"/>
          <w:szCs w:val="20"/>
        </w:rPr>
        <w:t>_______________________</w:t>
      </w:r>
      <w:r w:rsidR="00186BAE">
        <w:rPr>
          <w:rFonts w:ascii="Tahoma" w:hAnsi="Tahoma" w:cs="Tahoma"/>
          <w:b/>
          <w:sz w:val="20"/>
          <w:szCs w:val="20"/>
        </w:rPr>
        <w:tab/>
      </w:r>
      <w:r w:rsidR="00E35FFE" w:rsidRPr="004C30CE">
        <w:rPr>
          <w:rFonts w:ascii="Tahoma" w:hAnsi="Tahoma" w:cs="Tahoma"/>
          <w:b/>
          <w:sz w:val="20"/>
          <w:szCs w:val="20"/>
        </w:rPr>
        <w:t>Da</w:t>
      </w:r>
      <w:r w:rsidRPr="004C30CE">
        <w:rPr>
          <w:rFonts w:ascii="Tahoma" w:hAnsi="Tahoma" w:cs="Tahoma"/>
          <w:b/>
          <w:sz w:val="20"/>
          <w:szCs w:val="20"/>
        </w:rPr>
        <w:t>te ________________________</w:t>
      </w:r>
    </w:p>
    <w:p w:rsidR="00815FF5" w:rsidRPr="004C30CE" w:rsidRDefault="00815FF5">
      <w:pPr>
        <w:rPr>
          <w:rFonts w:ascii="Tahoma" w:hAnsi="Tahoma" w:cs="Tahoma"/>
          <w:b/>
          <w:sz w:val="20"/>
          <w:szCs w:val="20"/>
        </w:rPr>
      </w:pPr>
    </w:p>
    <w:p w:rsidR="00996CA6" w:rsidRDefault="00996CA6">
      <w:pPr>
        <w:rPr>
          <w:rFonts w:ascii="Tahoma" w:hAnsi="Tahoma" w:cs="Tahoma"/>
          <w:b/>
          <w:sz w:val="20"/>
          <w:szCs w:val="20"/>
        </w:rPr>
      </w:pPr>
      <w:r>
        <w:rPr>
          <w:rFonts w:ascii="Tahoma" w:hAnsi="Tahoma" w:cs="Tahoma"/>
          <w:b/>
          <w:sz w:val="20"/>
          <w:szCs w:val="20"/>
        </w:rPr>
        <w:br w:type="page"/>
      </w:r>
    </w:p>
    <w:p w:rsidR="00815FF5" w:rsidRPr="004C30CE" w:rsidRDefault="00815FF5">
      <w:pPr>
        <w:rPr>
          <w:rFonts w:ascii="Tahoma" w:hAnsi="Tahoma" w:cs="Tahoma"/>
          <w:b/>
          <w:sz w:val="20"/>
          <w:szCs w:val="20"/>
        </w:rPr>
      </w:pPr>
    </w:p>
    <w:tbl>
      <w:tblPr>
        <w:tblStyle w:val="TableGrid"/>
        <w:tblW w:w="0" w:type="auto"/>
        <w:tblLook w:val="04A0" w:firstRow="1" w:lastRow="0" w:firstColumn="1" w:lastColumn="0" w:noHBand="0" w:noVBand="1"/>
      </w:tblPr>
      <w:tblGrid>
        <w:gridCol w:w="1599"/>
        <w:gridCol w:w="5030"/>
        <w:gridCol w:w="2616"/>
      </w:tblGrid>
      <w:tr w:rsidR="00713B80" w:rsidRPr="004C30CE" w:rsidTr="00DA2C06">
        <w:tc>
          <w:tcPr>
            <w:tcW w:w="9245" w:type="dxa"/>
            <w:gridSpan w:val="3"/>
            <w:shd w:val="clear" w:color="auto" w:fill="C6D9F1" w:themeFill="text2" w:themeFillTint="33"/>
          </w:tcPr>
          <w:p w:rsidR="00713B80" w:rsidRPr="004C30CE" w:rsidRDefault="001431C7" w:rsidP="00DA2C06">
            <w:pPr>
              <w:jc w:val="center"/>
              <w:rPr>
                <w:rFonts w:ascii="Tahoma" w:hAnsi="Tahoma" w:cs="Tahoma"/>
                <w:b/>
                <w:sz w:val="20"/>
                <w:szCs w:val="20"/>
              </w:rPr>
            </w:pPr>
            <w:r w:rsidRPr="004C30CE">
              <w:rPr>
                <w:rFonts w:ascii="Tahoma" w:hAnsi="Tahoma" w:cs="Tahoma"/>
                <w:b/>
                <w:sz w:val="20"/>
                <w:szCs w:val="20"/>
              </w:rPr>
              <w:br w:type="page"/>
            </w:r>
            <w:r w:rsidR="00447171">
              <w:rPr>
                <w:rFonts w:ascii="Tahoma" w:hAnsi="Tahoma" w:cs="Tahoma"/>
                <w:b/>
                <w:sz w:val="20"/>
                <w:szCs w:val="20"/>
              </w:rPr>
              <w:br w:type="page"/>
            </w:r>
            <w:r w:rsidR="00713B80" w:rsidRPr="004C30CE">
              <w:rPr>
                <w:rFonts w:ascii="Tahoma" w:hAnsi="Tahoma" w:cs="Tahoma"/>
                <w:b/>
                <w:sz w:val="20"/>
                <w:szCs w:val="20"/>
              </w:rPr>
              <w:br w:type="page"/>
              <w:t>Job  Specification</w:t>
            </w:r>
          </w:p>
          <w:p w:rsidR="00713B80" w:rsidRPr="004C30CE" w:rsidRDefault="00C244E0" w:rsidP="00815FF5">
            <w:pPr>
              <w:jc w:val="center"/>
              <w:rPr>
                <w:rFonts w:ascii="Tahoma" w:hAnsi="Tahoma" w:cs="Tahoma"/>
                <w:b/>
                <w:sz w:val="20"/>
                <w:szCs w:val="20"/>
              </w:rPr>
            </w:pPr>
            <w:r>
              <w:rPr>
                <w:rFonts w:ascii="Tahoma" w:hAnsi="Tahoma" w:cs="Tahoma"/>
                <w:b/>
                <w:sz w:val="20"/>
                <w:szCs w:val="20"/>
              </w:rPr>
              <w:t xml:space="preserve">Finance and </w:t>
            </w:r>
            <w:r w:rsidR="00481805" w:rsidRPr="004C30CE">
              <w:rPr>
                <w:rFonts w:ascii="Tahoma" w:hAnsi="Tahoma" w:cs="Tahoma"/>
                <w:b/>
                <w:sz w:val="20"/>
                <w:szCs w:val="20"/>
              </w:rPr>
              <w:t xml:space="preserve">Administration </w:t>
            </w:r>
            <w:r w:rsidR="00815FF5" w:rsidRPr="004C30CE">
              <w:rPr>
                <w:rFonts w:ascii="Tahoma" w:hAnsi="Tahoma" w:cs="Tahoma"/>
                <w:b/>
                <w:sz w:val="20"/>
                <w:szCs w:val="20"/>
              </w:rPr>
              <w:t xml:space="preserve">Assistant </w:t>
            </w:r>
          </w:p>
        </w:tc>
      </w:tr>
      <w:tr w:rsidR="00713B80" w:rsidRPr="004C30CE" w:rsidTr="00513E81">
        <w:tc>
          <w:tcPr>
            <w:tcW w:w="1599" w:type="dxa"/>
            <w:shd w:val="clear" w:color="auto" w:fill="auto"/>
          </w:tcPr>
          <w:p w:rsidR="00713B80" w:rsidRPr="004C30CE" w:rsidRDefault="00713B80" w:rsidP="00DA2C06">
            <w:pPr>
              <w:rPr>
                <w:rFonts w:ascii="Tahoma" w:hAnsi="Tahoma" w:cs="Tahoma"/>
                <w:sz w:val="20"/>
                <w:szCs w:val="20"/>
              </w:rPr>
            </w:pPr>
          </w:p>
        </w:tc>
        <w:tc>
          <w:tcPr>
            <w:tcW w:w="5030" w:type="dxa"/>
            <w:shd w:val="clear" w:color="auto" w:fill="auto"/>
          </w:tcPr>
          <w:p w:rsidR="00713B80" w:rsidRPr="004C30CE" w:rsidRDefault="00713B80" w:rsidP="00DA2C06">
            <w:pPr>
              <w:rPr>
                <w:rFonts w:ascii="Tahoma" w:hAnsi="Tahoma" w:cs="Tahoma"/>
                <w:b/>
                <w:sz w:val="20"/>
                <w:szCs w:val="20"/>
              </w:rPr>
            </w:pPr>
            <w:r w:rsidRPr="004C30CE">
              <w:rPr>
                <w:rFonts w:ascii="Tahoma" w:hAnsi="Tahoma" w:cs="Tahoma"/>
                <w:b/>
                <w:sz w:val="20"/>
                <w:szCs w:val="20"/>
              </w:rPr>
              <w:t>Essential</w:t>
            </w:r>
          </w:p>
        </w:tc>
        <w:tc>
          <w:tcPr>
            <w:tcW w:w="2616" w:type="dxa"/>
            <w:shd w:val="clear" w:color="auto" w:fill="auto"/>
          </w:tcPr>
          <w:p w:rsidR="00713B80" w:rsidRPr="004C30CE" w:rsidRDefault="00713B80" w:rsidP="00DA2C06">
            <w:pPr>
              <w:rPr>
                <w:rFonts w:ascii="Tahoma" w:hAnsi="Tahoma" w:cs="Tahoma"/>
                <w:b/>
                <w:sz w:val="20"/>
                <w:szCs w:val="20"/>
              </w:rPr>
            </w:pPr>
            <w:r w:rsidRPr="004C30CE">
              <w:rPr>
                <w:rFonts w:ascii="Tahoma" w:hAnsi="Tahoma" w:cs="Tahoma"/>
                <w:b/>
                <w:sz w:val="20"/>
                <w:szCs w:val="20"/>
              </w:rPr>
              <w:t>Desirable</w:t>
            </w:r>
          </w:p>
        </w:tc>
      </w:tr>
      <w:tr w:rsidR="00713B80" w:rsidRPr="004C30CE" w:rsidTr="006E0536">
        <w:tc>
          <w:tcPr>
            <w:tcW w:w="1599" w:type="dxa"/>
          </w:tcPr>
          <w:p w:rsidR="00713B80" w:rsidRPr="004C30CE" w:rsidRDefault="00713B80" w:rsidP="00DA2C06">
            <w:pPr>
              <w:rPr>
                <w:rFonts w:ascii="Tahoma" w:hAnsi="Tahoma" w:cs="Tahoma"/>
                <w:sz w:val="20"/>
                <w:szCs w:val="20"/>
              </w:rPr>
            </w:pPr>
            <w:r w:rsidRPr="004C30CE">
              <w:rPr>
                <w:rFonts w:ascii="Tahoma" w:hAnsi="Tahoma" w:cs="Tahoma"/>
                <w:sz w:val="20"/>
                <w:szCs w:val="20"/>
              </w:rPr>
              <w:t>Qualifications</w:t>
            </w:r>
          </w:p>
        </w:tc>
        <w:tc>
          <w:tcPr>
            <w:tcW w:w="5030" w:type="dxa"/>
          </w:tcPr>
          <w:p w:rsidR="00713B80" w:rsidRPr="008B700F" w:rsidRDefault="00713B80" w:rsidP="008B700F">
            <w:pPr>
              <w:pStyle w:val="ListParagraph"/>
              <w:numPr>
                <w:ilvl w:val="0"/>
                <w:numId w:val="35"/>
              </w:numPr>
              <w:autoSpaceDE w:val="0"/>
              <w:autoSpaceDN w:val="0"/>
              <w:adjustRightInd w:val="0"/>
              <w:rPr>
                <w:rFonts w:ascii="Tahoma" w:hAnsi="Tahoma" w:cs="Tahoma"/>
                <w:sz w:val="20"/>
                <w:szCs w:val="20"/>
              </w:rPr>
            </w:pPr>
            <w:r w:rsidRPr="004C30CE">
              <w:rPr>
                <w:rFonts w:ascii="Tahoma" w:hAnsi="Tahoma" w:cs="Tahoma"/>
                <w:color w:val="000000"/>
                <w:sz w:val="20"/>
                <w:szCs w:val="20"/>
                <w:lang w:val="en-GB"/>
              </w:rPr>
              <w:t xml:space="preserve">Good standard of general education </w:t>
            </w:r>
            <w:r w:rsidR="00E35FFE" w:rsidRPr="004C30CE">
              <w:rPr>
                <w:rFonts w:ascii="Tahoma" w:hAnsi="Tahoma" w:cs="Tahoma"/>
                <w:color w:val="000000"/>
                <w:sz w:val="20"/>
                <w:szCs w:val="20"/>
                <w:lang w:val="en-GB"/>
              </w:rPr>
              <w:t xml:space="preserve">including </w:t>
            </w:r>
            <w:r w:rsidR="00186BAE">
              <w:rPr>
                <w:rFonts w:ascii="Tahoma" w:hAnsi="Tahoma" w:cs="Tahoma"/>
                <w:color w:val="000000"/>
                <w:sz w:val="20"/>
                <w:szCs w:val="20"/>
                <w:lang w:val="en-GB"/>
              </w:rPr>
              <w:t xml:space="preserve">GCSE </w:t>
            </w:r>
            <w:r w:rsidR="00E35FFE" w:rsidRPr="004C30CE">
              <w:rPr>
                <w:rFonts w:ascii="Tahoma" w:hAnsi="Tahoma" w:cs="Tahoma"/>
                <w:color w:val="000000"/>
                <w:sz w:val="20"/>
                <w:szCs w:val="20"/>
                <w:lang w:val="en-GB"/>
              </w:rPr>
              <w:t xml:space="preserve">English and Maths </w:t>
            </w:r>
            <w:r w:rsidRPr="004C30CE">
              <w:rPr>
                <w:rFonts w:ascii="Tahoma" w:hAnsi="Tahoma" w:cs="Tahoma"/>
                <w:color w:val="000000"/>
                <w:sz w:val="20"/>
                <w:szCs w:val="20"/>
                <w:lang w:val="en-GB"/>
              </w:rPr>
              <w:t xml:space="preserve">and IT skills </w:t>
            </w:r>
          </w:p>
          <w:p w:rsidR="008B700F" w:rsidRPr="008B700F" w:rsidRDefault="008B700F" w:rsidP="008B700F">
            <w:pPr>
              <w:pStyle w:val="ListParagraph"/>
              <w:numPr>
                <w:ilvl w:val="0"/>
                <w:numId w:val="35"/>
              </w:numPr>
              <w:autoSpaceDE w:val="0"/>
              <w:autoSpaceDN w:val="0"/>
              <w:adjustRightInd w:val="0"/>
              <w:spacing w:after="200" w:line="276" w:lineRule="auto"/>
              <w:rPr>
                <w:rFonts w:ascii="Tahoma" w:hAnsi="Tahoma" w:cs="Tahoma"/>
                <w:color w:val="000000"/>
                <w:sz w:val="20"/>
                <w:szCs w:val="20"/>
              </w:rPr>
            </w:pPr>
            <w:r w:rsidRPr="00306960">
              <w:rPr>
                <w:rFonts w:ascii="Tahoma" w:hAnsi="Tahoma" w:cs="Tahoma"/>
                <w:color w:val="000000"/>
                <w:sz w:val="20"/>
                <w:szCs w:val="20"/>
              </w:rPr>
              <w:t>Attainment of ‘A’</w:t>
            </w:r>
            <w:r>
              <w:rPr>
                <w:rFonts w:ascii="Tahoma" w:hAnsi="Tahoma" w:cs="Tahoma"/>
                <w:color w:val="000000"/>
                <w:sz w:val="20"/>
                <w:szCs w:val="20"/>
              </w:rPr>
              <w:t xml:space="preserve"> level qualification (</w:t>
            </w:r>
            <w:r w:rsidRPr="00306960">
              <w:rPr>
                <w:rFonts w:ascii="Tahoma" w:hAnsi="Tahoma" w:cs="Tahoma"/>
                <w:color w:val="000000"/>
                <w:sz w:val="20"/>
                <w:szCs w:val="20"/>
              </w:rPr>
              <w:t>or</w:t>
            </w:r>
            <w:r>
              <w:rPr>
                <w:rFonts w:ascii="Tahoma" w:hAnsi="Tahoma" w:cs="Tahoma"/>
                <w:color w:val="000000"/>
                <w:sz w:val="20"/>
                <w:szCs w:val="20"/>
              </w:rPr>
              <w:t xml:space="preserve"> </w:t>
            </w:r>
            <w:r w:rsidRPr="008B700F">
              <w:rPr>
                <w:rFonts w:ascii="Tahoma" w:hAnsi="Tahoma" w:cs="Tahoma"/>
                <w:color w:val="000000"/>
                <w:sz w:val="20"/>
                <w:szCs w:val="20"/>
              </w:rPr>
              <w:t>equivalent).</w:t>
            </w:r>
          </w:p>
        </w:tc>
        <w:tc>
          <w:tcPr>
            <w:tcW w:w="2616" w:type="dxa"/>
          </w:tcPr>
          <w:p w:rsidR="00713B80" w:rsidRDefault="00713B80" w:rsidP="00FE3EFF">
            <w:pPr>
              <w:pStyle w:val="ListParagraph"/>
              <w:numPr>
                <w:ilvl w:val="0"/>
                <w:numId w:val="2"/>
              </w:numPr>
              <w:ind w:left="317" w:hanging="283"/>
              <w:rPr>
                <w:rFonts w:ascii="Tahoma" w:hAnsi="Tahoma" w:cs="Tahoma"/>
                <w:sz w:val="20"/>
                <w:szCs w:val="20"/>
              </w:rPr>
            </w:pPr>
            <w:r w:rsidRPr="004C30CE">
              <w:rPr>
                <w:rFonts w:ascii="Tahoma" w:hAnsi="Tahoma" w:cs="Tahoma"/>
                <w:sz w:val="20"/>
                <w:szCs w:val="20"/>
              </w:rPr>
              <w:t xml:space="preserve">Educated to Degree Level </w:t>
            </w:r>
            <w:r w:rsidR="008C6239" w:rsidRPr="004C30CE">
              <w:rPr>
                <w:rFonts w:ascii="Tahoma" w:hAnsi="Tahoma" w:cs="Tahoma"/>
                <w:sz w:val="20"/>
                <w:szCs w:val="20"/>
              </w:rPr>
              <w:t xml:space="preserve">or equivalent </w:t>
            </w:r>
          </w:p>
          <w:p w:rsidR="00BB4F4E" w:rsidRPr="004C30CE" w:rsidRDefault="00BB4F4E" w:rsidP="00BB4F4E">
            <w:pPr>
              <w:pStyle w:val="ListParagraph"/>
              <w:numPr>
                <w:ilvl w:val="0"/>
                <w:numId w:val="2"/>
              </w:numPr>
              <w:ind w:left="317" w:hanging="283"/>
              <w:rPr>
                <w:rFonts w:ascii="Tahoma" w:hAnsi="Tahoma" w:cs="Tahoma"/>
                <w:sz w:val="20"/>
                <w:szCs w:val="20"/>
              </w:rPr>
            </w:pPr>
            <w:r w:rsidRPr="00306960">
              <w:rPr>
                <w:rFonts w:ascii="Tahoma" w:hAnsi="Tahoma" w:cs="Tahoma"/>
                <w:sz w:val="20"/>
                <w:szCs w:val="20"/>
              </w:rPr>
              <w:t xml:space="preserve">Attainment of </w:t>
            </w:r>
            <w:r w:rsidRPr="00D770CA">
              <w:rPr>
                <w:rFonts w:ascii="Tahoma" w:hAnsi="Tahoma" w:cs="Tahoma"/>
                <w:sz w:val="20"/>
                <w:szCs w:val="20"/>
              </w:rPr>
              <w:t>Finance/Accounting related qualifications.</w:t>
            </w:r>
          </w:p>
        </w:tc>
      </w:tr>
      <w:tr w:rsidR="00DD61B0" w:rsidRPr="004C30CE" w:rsidTr="006E0536">
        <w:tc>
          <w:tcPr>
            <w:tcW w:w="1599" w:type="dxa"/>
          </w:tcPr>
          <w:p w:rsidR="00DD61B0" w:rsidRPr="004C30CE" w:rsidRDefault="00DD61B0" w:rsidP="00DA2C06">
            <w:pPr>
              <w:rPr>
                <w:rFonts w:ascii="Tahoma" w:hAnsi="Tahoma" w:cs="Tahoma"/>
                <w:b/>
                <w:sz w:val="20"/>
                <w:szCs w:val="20"/>
              </w:rPr>
            </w:pPr>
            <w:r w:rsidRPr="004C30CE">
              <w:rPr>
                <w:rFonts w:ascii="Tahoma" w:hAnsi="Tahoma" w:cs="Tahoma"/>
                <w:sz w:val="20"/>
                <w:szCs w:val="20"/>
              </w:rPr>
              <w:t>Experience</w:t>
            </w:r>
          </w:p>
        </w:tc>
        <w:tc>
          <w:tcPr>
            <w:tcW w:w="5030" w:type="dxa"/>
          </w:tcPr>
          <w:p w:rsidR="00513E81" w:rsidRPr="00447171" w:rsidRDefault="00513E81" w:rsidP="00513E81">
            <w:pPr>
              <w:pStyle w:val="ListParagraph"/>
              <w:numPr>
                <w:ilvl w:val="0"/>
                <w:numId w:val="2"/>
              </w:numPr>
              <w:ind w:left="386" w:hanging="284"/>
              <w:rPr>
                <w:rFonts w:ascii="Tahoma" w:hAnsi="Tahoma" w:cs="Tahoma"/>
                <w:sz w:val="20"/>
                <w:szCs w:val="20"/>
                <w:lang w:val="en-GB"/>
              </w:rPr>
            </w:pPr>
            <w:r w:rsidRPr="00447171">
              <w:rPr>
                <w:rFonts w:ascii="Tahoma" w:hAnsi="Tahoma" w:cs="Tahoma"/>
                <w:sz w:val="20"/>
                <w:szCs w:val="20"/>
                <w:lang w:val="en-GB"/>
              </w:rPr>
              <w:t>Experience of working in a busy environment</w:t>
            </w:r>
          </w:p>
          <w:p w:rsidR="00513E81" w:rsidRPr="00447171" w:rsidRDefault="00513E81" w:rsidP="00513E81">
            <w:pPr>
              <w:pStyle w:val="ListParagraph"/>
              <w:numPr>
                <w:ilvl w:val="0"/>
                <w:numId w:val="2"/>
              </w:numPr>
              <w:ind w:left="386" w:hanging="284"/>
              <w:rPr>
                <w:rFonts w:ascii="Tahoma" w:hAnsi="Tahoma" w:cs="Tahoma"/>
                <w:sz w:val="20"/>
                <w:szCs w:val="20"/>
                <w:lang w:val="en-GB"/>
              </w:rPr>
            </w:pPr>
            <w:r w:rsidRPr="00447171">
              <w:rPr>
                <w:rFonts w:ascii="Tahoma" w:hAnsi="Tahoma" w:cs="Tahoma"/>
                <w:sz w:val="20"/>
                <w:szCs w:val="20"/>
                <w:lang w:val="en-GB"/>
              </w:rPr>
              <w:t>Experience of working effectively as part of a team</w:t>
            </w:r>
          </w:p>
          <w:p w:rsidR="00BB4F4E" w:rsidRDefault="00B4045C" w:rsidP="00BB4F4E">
            <w:pPr>
              <w:pStyle w:val="ListParagraph"/>
              <w:numPr>
                <w:ilvl w:val="0"/>
                <w:numId w:val="2"/>
              </w:numPr>
              <w:ind w:left="386" w:hanging="284"/>
              <w:rPr>
                <w:rFonts w:ascii="Tahoma" w:hAnsi="Tahoma" w:cs="Tahoma"/>
                <w:sz w:val="20"/>
                <w:szCs w:val="20"/>
                <w:lang w:val="en-GB"/>
              </w:rPr>
            </w:pPr>
            <w:r>
              <w:rPr>
                <w:rFonts w:ascii="Tahoma" w:hAnsi="Tahoma" w:cs="Tahoma"/>
                <w:sz w:val="20"/>
                <w:szCs w:val="20"/>
                <w:lang w:val="en-GB"/>
              </w:rPr>
              <w:t>Experience of p</w:t>
            </w:r>
            <w:r w:rsidR="00513E81" w:rsidRPr="00447171">
              <w:rPr>
                <w:rFonts w:ascii="Tahoma" w:hAnsi="Tahoma" w:cs="Tahoma"/>
                <w:sz w:val="20"/>
                <w:szCs w:val="20"/>
                <w:lang w:val="en-GB"/>
              </w:rPr>
              <w:t xml:space="preserve">roof reading/checking </w:t>
            </w:r>
            <w:r>
              <w:rPr>
                <w:rFonts w:ascii="Tahoma" w:hAnsi="Tahoma" w:cs="Tahoma"/>
                <w:sz w:val="20"/>
                <w:szCs w:val="20"/>
                <w:lang w:val="en-GB"/>
              </w:rPr>
              <w:t xml:space="preserve">data </w:t>
            </w:r>
            <w:r w:rsidR="00513E81" w:rsidRPr="00447171">
              <w:rPr>
                <w:rFonts w:ascii="Tahoma" w:hAnsi="Tahoma" w:cs="Tahoma"/>
                <w:sz w:val="20"/>
                <w:szCs w:val="20"/>
                <w:lang w:val="en-GB"/>
              </w:rPr>
              <w:t>for accuracy</w:t>
            </w:r>
          </w:p>
          <w:p w:rsidR="00BB4F4E" w:rsidRPr="00BB4F4E" w:rsidRDefault="00BB4F4E" w:rsidP="00BB4F4E">
            <w:pPr>
              <w:pStyle w:val="ListParagraph"/>
              <w:numPr>
                <w:ilvl w:val="0"/>
                <w:numId w:val="2"/>
              </w:numPr>
              <w:ind w:left="386" w:hanging="284"/>
              <w:rPr>
                <w:rFonts w:ascii="Tahoma" w:hAnsi="Tahoma" w:cs="Tahoma"/>
                <w:sz w:val="20"/>
                <w:szCs w:val="20"/>
                <w:lang w:val="en-GB"/>
              </w:rPr>
            </w:pPr>
            <w:r w:rsidRPr="00BB4F4E">
              <w:rPr>
                <w:rFonts w:ascii="Tahoma" w:hAnsi="Tahoma" w:cs="Tahoma"/>
                <w:color w:val="000000"/>
                <w:sz w:val="20"/>
                <w:szCs w:val="20"/>
              </w:rPr>
              <w:t xml:space="preserve">Experience of setting up databases and spreadsheets. </w:t>
            </w:r>
          </w:p>
          <w:p w:rsidR="00DD61B0" w:rsidRPr="00BB4F4E" w:rsidRDefault="00BB4F4E" w:rsidP="00BB4F4E">
            <w:pPr>
              <w:pStyle w:val="ListParagraph"/>
              <w:numPr>
                <w:ilvl w:val="0"/>
                <w:numId w:val="2"/>
              </w:numPr>
              <w:ind w:left="386" w:hanging="284"/>
              <w:rPr>
                <w:rFonts w:ascii="Tahoma" w:hAnsi="Tahoma" w:cs="Tahoma"/>
                <w:sz w:val="20"/>
                <w:szCs w:val="20"/>
                <w:lang w:val="en-GB"/>
              </w:rPr>
            </w:pPr>
            <w:r w:rsidRPr="00BB4F4E">
              <w:rPr>
                <w:rFonts w:ascii="Tahoma" w:hAnsi="Tahoma" w:cs="Tahoma"/>
                <w:sz w:val="20"/>
                <w:szCs w:val="20"/>
              </w:rPr>
              <w:t>Experience of working to deadlines and prioritising workloads.</w:t>
            </w:r>
          </w:p>
        </w:tc>
        <w:tc>
          <w:tcPr>
            <w:tcW w:w="2616" w:type="dxa"/>
          </w:tcPr>
          <w:p w:rsidR="00FE3EFF" w:rsidRPr="004C30CE" w:rsidRDefault="00FE3EFF" w:rsidP="00FE3EFF">
            <w:pPr>
              <w:pStyle w:val="ListParagraph"/>
              <w:numPr>
                <w:ilvl w:val="0"/>
                <w:numId w:val="2"/>
              </w:numPr>
              <w:ind w:left="317" w:hanging="283"/>
              <w:rPr>
                <w:rFonts w:ascii="Tahoma" w:hAnsi="Tahoma" w:cs="Tahoma"/>
                <w:sz w:val="20"/>
                <w:szCs w:val="20"/>
              </w:rPr>
            </w:pPr>
            <w:r w:rsidRPr="004C30CE">
              <w:rPr>
                <w:rFonts w:ascii="Tahoma" w:hAnsi="Tahoma" w:cs="Tahoma"/>
                <w:sz w:val="20"/>
                <w:szCs w:val="20"/>
              </w:rPr>
              <w:t xml:space="preserve">Previous experience of working in an administrative role within a school or </w:t>
            </w:r>
            <w:r w:rsidR="0093686D">
              <w:rPr>
                <w:rFonts w:ascii="Tahoma" w:hAnsi="Tahoma" w:cs="Tahoma"/>
                <w:sz w:val="20"/>
                <w:szCs w:val="20"/>
              </w:rPr>
              <w:t>company</w:t>
            </w:r>
          </w:p>
          <w:p w:rsidR="00513E81" w:rsidRDefault="00513E81" w:rsidP="00513E81">
            <w:pPr>
              <w:numPr>
                <w:ilvl w:val="0"/>
                <w:numId w:val="2"/>
              </w:numPr>
              <w:ind w:left="317" w:hanging="283"/>
              <w:rPr>
                <w:rFonts w:ascii="Tahoma" w:hAnsi="Tahoma" w:cs="Tahoma"/>
                <w:sz w:val="20"/>
                <w:szCs w:val="20"/>
              </w:rPr>
            </w:pPr>
            <w:r w:rsidRPr="004C30CE">
              <w:rPr>
                <w:rFonts w:ascii="Tahoma" w:hAnsi="Tahoma" w:cs="Tahoma"/>
                <w:sz w:val="20"/>
                <w:szCs w:val="20"/>
              </w:rPr>
              <w:t>Experience of minute taking</w:t>
            </w:r>
          </w:p>
          <w:p w:rsidR="0093686D" w:rsidRPr="00447171" w:rsidRDefault="0093686D" w:rsidP="0093686D">
            <w:pPr>
              <w:pStyle w:val="ListParagraph"/>
              <w:numPr>
                <w:ilvl w:val="0"/>
                <w:numId w:val="2"/>
              </w:numPr>
              <w:ind w:left="386" w:hanging="284"/>
              <w:rPr>
                <w:rFonts w:ascii="Tahoma" w:hAnsi="Tahoma" w:cs="Tahoma"/>
                <w:sz w:val="20"/>
                <w:szCs w:val="20"/>
                <w:lang w:val="en-GB"/>
              </w:rPr>
            </w:pPr>
            <w:r>
              <w:rPr>
                <w:rFonts w:ascii="Tahoma" w:hAnsi="Tahoma" w:cs="Tahoma"/>
                <w:sz w:val="20"/>
                <w:szCs w:val="20"/>
                <w:lang w:val="en-GB"/>
              </w:rPr>
              <w:t xml:space="preserve">Experience and knowledge of </w:t>
            </w:r>
            <w:r w:rsidR="003B4864">
              <w:rPr>
                <w:rFonts w:ascii="Tahoma" w:hAnsi="Tahoma" w:cs="Tahoma"/>
                <w:sz w:val="20"/>
                <w:szCs w:val="20"/>
                <w:lang w:val="en-GB"/>
              </w:rPr>
              <w:t xml:space="preserve">an accounting system </w:t>
            </w:r>
          </w:p>
          <w:p w:rsidR="0093686D" w:rsidRPr="004C30CE" w:rsidRDefault="0093686D" w:rsidP="0093686D">
            <w:pPr>
              <w:ind w:left="317"/>
              <w:rPr>
                <w:rFonts w:ascii="Tahoma" w:hAnsi="Tahoma" w:cs="Tahoma"/>
                <w:sz w:val="20"/>
                <w:szCs w:val="20"/>
              </w:rPr>
            </w:pPr>
          </w:p>
          <w:p w:rsidR="00513E81" w:rsidRPr="004C30CE" w:rsidRDefault="00513E81" w:rsidP="00513E81">
            <w:pPr>
              <w:pStyle w:val="ListParagraph"/>
              <w:ind w:left="317"/>
              <w:rPr>
                <w:rFonts w:ascii="Tahoma" w:hAnsi="Tahoma" w:cs="Tahoma"/>
                <w:sz w:val="20"/>
                <w:szCs w:val="20"/>
              </w:rPr>
            </w:pPr>
          </w:p>
          <w:p w:rsidR="00DD61B0" w:rsidRPr="004C30CE" w:rsidRDefault="00DD61B0" w:rsidP="00FE3EFF">
            <w:pPr>
              <w:pStyle w:val="ListParagraph"/>
              <w:autoSpaceDE w:val="0"/>
              <w:autoSpaceDN w:val="0"/>
              <w:adjustRightInd w:val="0"/>
              <w:rPr>
                <w:rFonts w:ascii="Tahoma" w:hAnsi="Tahoma" w:cs="Tahoma"/>
                <w:sz w:val="20"/>
                <w:szCs w:val="20"/>
              </w:rPr>
            </w:pPr>
          </w:p>
        </w:tc>
      </w:tr>
      <w:tr w:rsidR="00DD61B0" w:rsidRPr="004C30CE" w:rsidTr="006E0536">
        <w:tc>
          <w:tcPr>
            <w:tcW w:w="1599" w:type="dxa"/>
          </w:tcPr>
          <w:p w:rsidR="00DD61B0" w:rsidRPr="004C30CE" w:rsidRDefault="00DD61B0" w:rsidP="00DA2C06">
            <w:pPr>
              <w:rPr>
                <w:rFonts w:ascii="Tahoma" w:hAnsi="Tahoma" w:cs="Tahoma"/>
                <w:b/>
                <w:sz w:val="20"/>
                <w:szCs w:val="20"/>
              </w:rPr>
            </w:pPr>
            <w:r w:rsidRPr="004C30CE">
              <w:rPr>
                <w:rFonts w:ascii="Tahoma" w:hAnsi="Tahoma" w:cs="Tahoma"/>
                <w:sz w:val="20"/>
                <w:szCs w:val="20"/>
              </w:rPr>
              <w:t>Knowledge / Skills</w:t>
            </w:r>
          </w:p>
        </w:tc>
        <w:tc>
          <w:tcPr>
            <w:tcW w:w="5030" w:type="dxa"/>
          </w:tcPr>
          <w:p w:rsidR="00FA4956" w:rsidRPr="00FA4956" w:rsidRDefault="00FA4956" w:rsidP="00FA4956">
            <w:pPr>
              <w:pStyle w:val="ListParagraph"/>
              <w:numPr>
                <w:ilvl w:val="0"/>
                <w:numId w:val="2"/>
              </w:numPr>
              <w:ind w:left="386" w:hanging="284"/>
              <w:rPr>
                <w:rFonts w:ascii="Tahoma" w:hAnsi="Tahoma" w:cs="Tahoma"/>
                <w:sz w:val="20"/>
                <w:szCs w:val="20"/>
                <w:lang w:val="en-GB"/>
              </w:rPr>
            </w:pPr>
            <w:r>
              <w:rPr>
                <w:rFonts w:ascii="Tahoma" w:hAnsi="Tahoma" w:cs="Tahoma"/>
                <w:sz w:val="20"/>
                <w:szCs w:val="20"/>
                <w:lang w:val="en-GB"/>
              </w:rPr>
              <w:t>Highly c</w:t>
            </w:r>
            <w:r w:rsidRPr="00FA4956">
              <w:rPr>
                <w:rFonts w:ascii="Tahoma" w:hAnsi="Tahoma" w:cs="Tahoma"/>
                <w:sz w:val="20"/>
                <w:szCs w:val="20"/>
                <w:lang w:val="en-GB"/>
              </w:rPr>
              <w:t xml:space="preserve">ompetent </w:t>
            </w:r>
            <w:r>
              <w:rPr>
                <w:rFonts w:ascii="Tahoma" w:hAnsi="Tahoma" w:cs="Tahoma"/>
                <w:sz w:val="20"/>
                <w:szCs w:val="20"/>
                <w:lang w:val="en-GB"/>
              </w:rPr>
              <w:t xml:space="preserve">in use of IT applications including MS Word and </w:t>
            </w:r>
            <w:r w:rsidRPr="00FA4956">
              <w:rPr>
                <w:rFonts w:ascii="Tahoma" w:hAnsi="Tahoma" w:cs="Tahoma"/>
                <w:sz w:val="20"/>
                <w:szCs w:val="20"/>
                <w:lang w:val="en-GB"/>
              </w:rPr>
              <w:t xml:space="preserve">and Excel </w:t>
            </w:r>
          </w:p>
          <w:p w:rsidR="003447FC" w:rsidRPr="00FA4956" w:rsidRDefault="00FA4956" w:rsidP="00FA4956">
            <w:pPr>
              <w:pStyle w:val="ListParagraph"/>
              <w:numPr>
                <w:ilvl w:val="0"/>
                <w:numId w:val="2"/>
              </w:numPr>
              <w:ind w:left="386" w:hanging="284"/>
              <w:rPr>
                <w:rFonts w:ascii="Tahoma" w:hAnsi="Tahoma" w:cs="Tahoma"/>
                <w:sz w:val="20"/>
                <w:szCs w:val="20"/>
                <w:lang w:val="en-GB"/>
              </w:rPr>
            </w:pPr>
            <w:r w:rsidRPr="00FA4956">
              <w:rPr>
                <w:rFonts w:ascii="Tahoma" w:hAnsi="Tahoma" w:cs="Tahoma"/>
                <w:sz w:val="20"/>
                <w:szCs w:val="20"/>
                <w:lang w:val="en-GB"/>
              </w:rPr>
              <w:t>E</w:t>
            </w:r>
            <w:r w:rsidR="0083634D" w:rsidRPr="00FA4956">
              <w:rPr>
                <w:rFonts w:ascii="Tahoma" w:hAnsi="Tahoma" w:cs="Tahoma"/>
                <w:sz w:val="20"/>
                <w:szCs w:val="20"/>
                <w:lang w:val="en-GB"/>
              </w:rPr>
              <w:t xml:space="preserve">xcellent communication skills both orally and in writing and good presentation skills. </w:t>
            </w:r>
            <w:r w:rsidR="003447FC" w:rsidRPr="00FA4956">
              <w:rPr>
                <w:rFonts w:ascii="Tahoma" w:hAnsi="Tahoma" w:cs="Tahoma"/>
                <w:sz w:val="20"/>
                <w:szCs w:val="20"/>
                <w:lang w:val="en-GB"/>
              </w:rPr>
              <w:t>Able to communicate clearly and effectively with colleagues, students and visitors</w:t>
            </w:r>
          </w:p>
          <w:p w:rsidR="00FA4956" w:rsidRDefault="0083634D" w:rsidP="00FA4956">
            <w:pPr>
              <w:pStyle w:val="ListParagraph"/>
              <w:numPr>
                <w:ilvl w:val="0"/>
                <w:numId w:val="2"/>
              </w:numPr>
              <w:autoSpaceDE w:val="0"/>
              <w:autoSpaceDN w:val="0"/>
              <w:adjustRightInd w:val="0"/>
              <w:ind w:left="386" w:hanging="284"/>
              <w:rPr>
                <w:rFonts w:ascii="Tahoma" w:hAnsi="Tahoma" w:cs="Tahoma"/>
                <w:sz w:val="20"/>
                <w:szCs w:val="20"/>
                <w:lang w:val="en-GB"/>
              </w:rPr>
            </w:pPr>
            <w:r w:rsidRPr="004C30CE">
              <w:rPr>
                <w:rFonts w:ascii="Tahoma" w:hAnsi="Tahoma" w:cs="Tahoma"/>
                <w:sz w:val="20"/>
                <w:szCs w:val="20"/>
                <w:lang w:val="en-GB"/>
              </w:rPr>
              <w:t xml:space="preserve">Excellent organisational </w:t>
            </w:r>
            <w:r w:rsidR="00FA4956">
              <w:rPr>
                <w:rFonts w:ascii="Tahoma" w:hAnsi="Tahoma" w:cs="Tahoma"/>
                <w:sz w:val="20"/>
                <w:szCs w:val="20"/>
                <w:lang w:val="en-GB"/>
              </w:rPr>
              <w:t xml:space="preserve">and time management </w:t>
            </w:r>
            <w:r w:rsidRPr="004C30CE">
              <w:rPr>
                <w:rFonts w:ascii="Tahoma" w:hAnsi="Tahoma" w:cs="Tahoma"/>
                <w:sz w:val="20"/>
                <w:szCs w:val="20"/>
                <w:lang w:val="en-GB"/>
              </w:rPr>
              <w:t>skills</w:t>
            </w:r>
            <w:r w:rsidR="00FA4956">
              <w:rPr>
                <w:rFonts w:ascii="Tahoma" w:hAnsi="Tahoma" w:cs="Tahoma"/>
                <w:sz w:val="20"/>
                <w:szCs w:val="20"/>
                <w:lang w:val="en-GB"/>
              </w:rPr>
              <w:t>.</w:t>
            </w:r>
          </w:p>
          <w:p w:rsidR="00FA4956" w:rsidRDefault="00FA4956" w:rsidP="00FA4956">
            <w:pPr>
              <w:pStyle w:val="ListParagraph"/>
              <w:numPr>
                <w:ilvl w:val="0"/>
                <w:numId w:val="2"/>
              </w:numPr>
              <w:autoSpaceDE w:val="0"/>
              <w:autoSpaceDN w:val="0"/>
              <w:adjustRightInd w:val="0"/>
              <w:ind w:left="386" w:hanging="284"/>
              <w:rPr>
                <w:rFonts w:ascii="Tahoma" w:hAnsi="Tahoma" w:cs="Tahoma"/>
                <w:sz w:val="20"/>
                <w:szCs w:val="20"/>
                <w:lang w:val="en-GB"/>
              </w:rPr>
            </w:pPr>
            <w:r>
              <w:rPr>
                <w:rFonts w:ascii="Tahoma" w:hAnsi="Tahoma" w:cs="Tahoma"/>
                <w:sz w:val="20"/>
                <w:szCs w:val="20"/>
                <w:lang w:val="en-GB"/>
              </w:rPr>
              <w:t>A</w:t>
            </w:r>
            <w:r w:rsidR="0083634D" w:rsidRPr="004C30CE">
              <w:rPr>
                <w:rFonts w:ascii="Tahoma" w:hAnsi="Tahoma" w:cs="Tahoma"/>
                <w:sz w:val="20"/>
                <w:szCs w:val="20"/>
                <w:lang w:val="en-GB"/>
              </w:rPr>
              <w:t xml:space="preserve">bility to produce work to meet tight deadlines with minimal supervision. </w:t>
            </w:r>
          </w:p>
          <w:p w:rsidR="0083634D" w:rsidRPr="004C30CE" w:rsidRDefault="0083634D" w:rsidP="00FA4956">
            <w:pPr>
              <w:pStyle w:val="ListParagraph"/>
              <w:numPr>
                <w:ilvl w:val="0"/>
                <w:numId w:val="2"/>
              </w:numPr>
              <w:ind w:left="386" w:hanging="284"/>
              <w:rPr>
                <w:rFonts w:ascii="Tahoma" w:hAnsi="Tahoma" w:cs="Tahoma"/>
                <w:sz w:val="20"/>
                <w:szCs w:val="20"/>
                <w:lang w:val="en-GB"/>
              </w:rPr>
            </w:pPr>
            <w:r w:rsidRPr="004C30CE">
              <w:rPr>
                <w:rFonts w:ascii="Tahoma" w:hAnsi="Tahoma" w:cs="Tahoma"/>
                <w:sz w:val="20"/>
                <w:szCs w:val="20"/>
                <w:lang w:val="en-GB"/>
              </w:rPr>
              <w:t>Ability to deal with a large volume of enquiries from staff, students and parents.</w:t>
            </w:r>
          </w:p>
          <w:tbl>
            <w:tblPr>
              <w:tblW w:w="0" w:type="auto"/>
              <w:tblBorders>
                <w:top w:val="nil"/>
                <w:left w:val="nil"/>
                <w:bottom w:val="nil"/>
                <w:right w:val="nil"/>
              </w:tblBorders>
              <w:tblLook w:val="0000" w:firstRow="0" w:lastRow="0" w:firstColumn="0" w:lastColumn="0" w:noHBand="0" w:noVBand="0"/>
            </w:tblPr>
            <w:tblGrid>
              <w:gridCol w:w="4814"/>
            </w:tblGrid>
            <w:tr w:rsidR="0083634D" w:rsidRPr="00FA4956" w:rsidTr="0083634D">
              <w:trPr>
                <w:trHeight w:val="363"/>
              </w:trPr>
              <w:tc>
                <w:tcPr>
                  <w:tcW w:w="0" w:type="auto"/>
                </w:tcPr>
                <w:p w:rsidR="001431C7" w:rsidRPr="00FA4956" w:rsidRDefault="00C9233F" w:rsidP="00FA4956">
                  <w:pPr>
                    <w:pStyle w:val="ListParagraph"/>
                    <w:numPr>
                      <w:ilvl w:val="0"/>
                      <w:numId w:val="2"/>
                    </w:numPr>
                    <w:ind w:left="278" w:hanging="278"/>
                    <w:rPr>
                      <w:rFonts w:ascii="Tahoma" w:hAnsi="Tahoma" w:cs="Tahoma"/>
                      <w:sz w:val="20"/>
                      <w:szCs w:val="20"/>
                      <w:lang w:val="en-GB"/>
                    </w:rPr>
                  </w:pPr>
                  <w:r w:rsidRPr="004C30CE">
                    <w:rPr>
                      <w:rFonts w:ascii="Tahoma" w:hAnsi="Tahoma" w:cs="Tahoma"/>
                      <w:sz w:val="20"/>
                      <w:szCs w:val="20"/>
                      <w:lang w:val="en-GB"/>
                    </w:rPr>
                    <w:t>Excellent attention to detail</w:t>
                  </w:r>
                  <w:r w:rsidR="00FA4956">
                    <w:rPr>
                      <w:rFonts w:ascii="Tahoma" w:hAnsi="Tahoma" w:cs="Tahoma"/>
                      <w:sz w:val="20"/>
                      <w:szCs w:val="20"/>
                      <w:lang w:val="en-GB"/>
                    </w:rPr>
                    <w:t xml:space="preserve">, accuracy </w:t>
                  </w:r>
                  <w:r w:rsidRPr="004C30CE">
                    <w:rPr>
                      <w:rFonts w:ascii="Tahoma" w:hAnsi="Tahoma" w:cs="Tahoma"/>
                      <w:sz w:val="20"/>
                      <w:szCs w:val="20"/>
                      <w:lang w:val="en-GB"/>
                    </w:rPr>
                    <w:t>and good numerical skills.</w:t>
                  </w:r>
                </w:p>
              </w:tc>
            </w:tr>
          </w:tbl>
          <w:p w:rsidR="00DD61B0" w:rsidRPr="004C30CE" w:rsidRDefault="00DD61B0" w:rsidP="00FA4956">
            <w:pPr>
              <w:pStyle w:val="ListParagraph"/>
              <w:numPr>
                <w:ilvl w:val="0"/>
                <w:numId w:val="2"/>
              </w:numPr>
              <w:ind w:left="386" w:hanging="284"/>
              <w:rPr>
                <w:rFonts w:ascii="Tahoma" w:hAnsi="Tahoma" w:cs="Tahoma"/>
                <w:sz w:val="20"/>
                <w:szCs w:val="20"/>
              </w:rPr>
            </w:pPr>
            <w:r w:rsidRPr="00FA4956">
              <w:rPr>
                <w:rFonts w:ascii="Tahoma" w:hAnsi="Tahoma" w:cs="Tahoma"/>
                <w:sz w:val="20"/>
                <w:szCs w:val="20"/>
                <w:lang w:val="en-GB"/>
              </w:rPr>
              <w:t>Knowledge of child protection policies and issues</w:t>
            </w:r>
          </w:p>
        </w:tc>
        <w:tc>
          <w:tcPr>
            <w:tcW w:w="2616" w:type="dxa"/>
          </w:tcPr>
          <w:p w:rsidR="008C6239" w:rsidRDefault="008C6239" w:rsidP="00FA4956">
            <w:pPr>
              <w:pStyle w:val="ListParagraph"/>
              <w:numPr>
                <w:ilvl w:val="0"/>
                <w:numId w:val="2"/>
              </w:numPr>
              <w:ind w:left="317" w:hanging="283"/>
              <w:rPr>
                <w:rFonts w:ascii="Tahoma" w:hAnsi="Tahoma" w:cs="Tahoma"/>
                <w:sz w:val="20"/>
                <w:szCs w:val="20"/>
              </w:rPr>
            </w:pPr>
            <w:r w:rsidRPr="004C30CE">
              <w:rPr>
                <w:rFonts w:ascii="Tahoma" w:hAnsi="Tahoma" w:cs="Tahoma"/>
                <w:sz w:val="20"/>
                <w:szCs w:val="20"/>
              </w:rPr>
              <w:t>Experience using the SIMS / or other school database</w:t>
            </w:r>
          </w:p>
          <w:p w:rsidR="00FA4956" w:rsidRPr="004C30CE" w:rsidRDefault="00FA4956" w:rsidP="00FA4956">
            <w:pPr>
              <w:pStyle w:val="ListParagraph"/>
              <w:numPr>
                <w:ilvl w:val="0"/>
                <w:numId w:val="2"/>
              </w:numPr>
              <w:ind w:left="317" w:hanging="283"/>
              <w:rPr>
                <w:rFonts w:ascii="Tahoma" w:hAnsi="Tahoma" w:cs="Tahoma"/>
                <w:sz w:val="20"/>
                <w:szCs w:val="20"/>
              </w:rPr>
            </w:pPr>
            <w:r w:rsidRPr="00FA4956">
              <w:rPr>
                <w:rFonts w:ascii="Tahoma" w:hAnsi="Tahoma" w:cs="Tahoma"/>
                <w:sz w:val="20"/>
                <w:szCs w:val="20"/>
              </w:rPr>
              <w:t>Working knowledge of FMS and SIMS</w:t>
            </w:r>
          </w:p>
          <w:p w:rsidR="00DD61B0" w:rsidRDefault="00DD61B0" w:rsidP="00FA4956">
            <w:pPr>
              <w:pStyle w:val="ListParagraph"/>
              <w:numPr>
                <w:ilvl w:val="0"/>
                <w:numId w:val="2"/>
              </w:numPr>
              <w:ind w:left="317" w:hanging="283"/>
              <w:rPr>
                <w:rFonts w:ascii="Tahoma" w:hAnsi="Tahoma" w:cs="Tahoma"/>
                <w:sz w:val="20"/>
                <w:szCs w:val="20"/>
              </w:rPr>
            </w:pPr>
            <w:r w:rsidRPr="004C30CE">
              <w:rPr>
                <w:rFonts w:ascii="Tahoma" w:hAnsi="Tahoma" w:cs="Tahoma"/>
                <w:sz w:val="20"/>
                <w:szCs w:val="20"/>
              </w:rPr>
              <w:t>First Aid qualified</w:t>
            </w:r>
          </w:p>
          <w:p w:rsidR="00BB4F4E" w:rsidRDefault="00BB4F4E" w:rsidP="00FA4956">
            <w:pPr>
              <w:pStyle w:val="ListParagraph"/>
              <w:numPr>
                <w:ilvl w:val="0"/>
                <w:numId w:val="2"/>
              </w:numPr>
              <w:ind w:left="317" w:hanging="283"/>
              <w:rPr>
                <w:rFonts w:ascii="Tahoma" w:hAnsi="Tahoma" w:cs="Tahoma"/>
                <w:sz w:val="20"/>
                <w:szCs w:val="20"/>
              </w:rPr>
            </w:pPr>
            <w:r w:rsidRPr="00FA4956">
              <w:rPr>
                <w:rFonts w:ascii="Tahoma" w:hAnsi="Tahoma" w:cs="Tahoma"/>
                <w:sz w:val="20"/>
                <w:szCs w:val="20"/>
              </w:rPr>
              <w:t>Typing speeds (in excess of 40 WPM)</w:t>
            </w:r>
          </w:p>
          <w:p w:rsidR="003B4864" w:rsidRPr="003B4864" w:rsidRDefault="003B4864" w:rsidP="003B4864">
            <w:pPr>
              <w:pStyle w:val="ListParagraph"/>
              <w:numPr>
                <w:ilvl w:val="0"/>
                <w:numId w:val="2"/>
              </w:numPr>
              <w:ind w:left="354" w:hanging="284"/>
              <w:rPr>
                <w:rFonts w:ascii="Tahoma" w:hAnsi="Tahoma" w:cs="Tahoma"/>
                <w:sz w:val="20"/>
                <w:szCs w:val="20"/>
              </w:rPr>
            </w:pPr>
            <w:r w:rsidRPr="003B4864">
              <w:rPr>
                <w:rFonts w:ascii="Tahoma" w:hAnsi="Tahoma" w:cs="Tahoma"/>
                <w:sz w:val="20"/>
                <w:szCs w:val="20"/>
              </w:rPr>
              <w:t xml:space="preserve">Good basic understanding and practical knowledge of financial, accounts payable and accounting procedures. </w:t>
            </w:r>
          </w:p>
          <w:p w:rsidR="003B4864" w:rsidRPr="00FA4956" w:rsidRDefault="003B4864" w:rsidP="00FA4956">
            <w:pPr>
              <w:pStyle w:val="ListParagraph"/>
              <w:numPr>
                <w:ilvl w:val="0"/>
                <w:numId w:val="2"/>
              </w:numPr>
              <w:ind w:left="317" w:hanging="283"/>
              <w:rPr>
                <w:rFonts w:ascii="Tahoma" w:hAnsi="Tahoma" w:cs="Tahoma"/>
                <w:sz w:val="20"/>
                <w:szCs w:val="20"/>
              </w:rPr>
            </w:pPr>
          </w:p>
          <w:p w:rsidR="00BB4F4E" w:rsidRPr="004C30CE" w:rsidRDefault="00BB4F4E" w:rsidP="00FA4956">
            <w:pPr>
              <w:pStyle w:val="ListParagraph"/>
              <w:rPr>
                <w:rFonts w:ascii="Tahoma" w:hAnsi="Tahoma" w:cs="Tahoma"/>
                <w:sz w:val="20"/>
                <w:szCs w:val="20"/>
              </w:rPr>
            </w:pPr>
          </w:p>
        </w:tc>
      </w:tr>
      <w:tr w:rsidR="00DD61B0" w:rsidRPr="004C30CE" w:rsidTr="006E0536">
        <w:tc>
          <w:tcPr>
            <w:tcW w:w="1599" w:type="dxa"/>
          </w:tcPr>
          <w:p w:rsidR="00DD61B0" w:rsidRPr="004C30CE" w:rsidRDefault="00DD61B0" w:rsidP="00DA2C06">
            <w:pPr>
              <w:rPr>
                <w:rFonts w:ascii="Tahoma" w:hAnsi="Tahoma" w:cs="Tahoma"/>
                <w:b/>
                <w:sz w:val="20"/>
                <w:szCs w:val="20"/>
              </w:rPr>
            </w:pPr>
            <w:r w:rsidRPr="004C30CE">
              <w:rPr>
                <w:rFonts w:ascii="Tahoma" w:hAnsi="Tahoma" w:cs="Tahoma"/>
                <w:sz w:val="20"/>
                <w:szCs w:val="20"/>
              </w:rPr>
              <w:t>Personal Qualities</w:t>
            </w:r>
          </w:p>
        </w:tc>
        <w:tc>
          <w:tcPr>
            <w:tcW w:w="5030" w:type="dxa"/>
          </w:tcPr>
          <w:p w:rsidR="009F5B78" w:rsidRPr="004C30CE" w:rsidRDefault="009F5B78" w:rsidP="003447FC">
            <w:pPr>
              <w:pStyle w:val="ListParagraph"/>
              <w:numPr>
                <w:ilvl w:val="0"/>
                <w:numId w:val="2"/>
              </w:numPr>
              <w:autoSpaceDE w:val="0"/>
              <w:autoSpaceDN w:val="0"/>
              <w:adjustRightInd w:val="0"/>
              <w:ind w:left="386" w:hanging="284"/>
              <w:rPr>
                <w:rFonts w:ascii="Tahoma" w:hAnsi="Tahoma" w:cs="Tahoma"/>
                <w:sz w:val="20"/>
                <w:szCs w:val="20"/>
                <w:lang w:val="en-GB"/>
              </w:rPr>
            </w:pPr>
            <w:r w:rsidRPr="004C30CE">
              <w:rPr>
                <w:rFonts w:ascii="Tahoma" w:hAnsi="Tahoma" w:cs="Tahoma"/>
                <w:color w:val="000000"/>
                <w:sz w:val="20"/>
                <w:szCs w:val="20"/>
              </w:rPr>
              <w:t>A positive</w:t>
            </w:r>
            <w:r w:rsidR="00EB1317">
              <w:rPr>
                <w:rFonts w:ascii="Tahoma" w:hAnsi="Tahoma" w:cs="Tahoma"/>
                <w:color w:val="000000"/>
                <w:sz w:val="20"/>
                <w:szCs w:val="20"/>
              </w:rPr>
              <w:t>,</w:t>
            </w:r>
            <w:r w:rsidRPr="004C30CE">
              <w:rPr>
                <w:rFonts w:ascii="Tahoma" w:hAnsi="Tahoma" w:cs="Tahoma"/>
                <w:color w:val="000000"/>
                <w:sz w:val="20"/>
                <w:szCs w:val="20"/>
              </w:rPr>
              <w:t xml:space="preserve"> professional </w:t>
            </w:r>
            <w:r w:rsidR="00EB1317">
              <w:rPr>
                <w:rFonts w:ascii="Tahoma" w:hAnsi="Tahoma" w:cs="Tahoma"/>
                <w:color w:val="000000"/>
                <w:sz w:val="20"/>
                <w:szCs w:val="20"/>
              </w:rPr>
              <w:t xml:space="preserve">and can do </w:t>
            </w:r>
            <w:r w:rsidRPr="004C30CE">
              <w:rPr>
                <w:rFonts w:ascii="Tahoma" w:hAnsi="Tahoma" w:cs="Tahoma"/>
                <w:color w:val="000000"/>
                <w:sz w:val="20"/>
                <w:szCs w:val="20"/>
              </w:rPr>
              <w:t>attitude</w:t>
            </w:r>
            <w:r w:rsidR="00FA4956">
              <w:rPr>
                <w:rFonts w:ascii="Tahoma" w:hAnsi="Tahoma" w:cs="Tahoma"/>
                <w:color w:val="000000"/>
                <w:sz w:val="20"/>
                <w:szCs w:val="20"/>
              </w:rPr>
              <w:t>.</w:t>
            </w:r>
          </w:p>
          <w:p w:rsidR="0083634D" w:rsidRPr="004C30CE" w:rsidRDefault="00FA4956" w:rsidP="003447FC">
            <w:pPr>
              <w:pStyle w:val="ListParagraph"/>
              <w:numPr>
                <w:ilvl w:val="0"/>
                <w:numId w:val="2"/>
              </w:numPr>
              <w:autoSpaceDE w:val="0"/>
              <w:autoSpaceDN w:val="0"/>
              <w:adjustRightInd w:val="0"/>
              <w:ind w:left="386" w:hanging="284"/>
              <w:rPr>
                <w:rFonts w:ascii="Tahoma" w:hAnsi="Tahoma" w:cs="Tahoma"/>
                <w:sz w:val="20"/>
                <w:szCs w:val="20"/>
                <w:lang w:val="en-GB"/>
              </w:rPr>
            </w:pPr>
            <w:r>
              <w:rPr>
                <w:rFonts w:ascii="Tahoma" w:hAnsi="Tahoma" w:cs="Tahoma"/>
                <w:sz w:val="20"/>
                <w:szCs w:val="20"/>
                <w:lang w:val="en-GB"/>
              </w:rPr>
              <w:t>Proactive approach.</w:t>
            </w:r>
          </w:p>
          <w:p w:rsidR="0083634D" w:rsidRPr="004C30CE" w:rsidRDefault="0083634D" w:rsidP="003447FC">
            <w:pPr>
              <w:pStyle w:val="ListParagraph"/>
              <w:numPr>
                <w:ilvl w:val="0"/>
                <w:numId w:val="2"/>
              </w:numPr>
              <w:autoSpaceDE w:val="0"/>
              <w:autoSpaceDN w:val="0"/>
              <w:adjustRightInd w:val="0"/>
              <w:ind w:left="386" w:hanging="284"/>
              <w:rPr>
                <w:rFonts w:ascii="Tahoma" w:hAnsi="Tahoma" w:cs="Tahoma"/>
                <w:sz w:val="20"/>
                <w:szCs w:val="20"/>
                <w:lang w:val="en-GB"/>
              </w:rPr>
            </w:pPr>
            <w:r w:rsidRPr="004C30CE">
              <w:rPr>
                <w:rFonts w:ascii="Tahoma" w:hAnsi="Tahoma" w:cs="Tahoma"/>
                <w:sz w:val="20"/>
                <w:szCs w:val="20"/>
                <w:lang w:val="en-GB"/>
              </w:rPr>
              <w:t>Flexible, particularly in relation to the hours worked during peak times</w:t>
            </w:r>
            <w:r w:rsidR="00EB1317">
              <w:rPr>
                <w:rFonts w:ascii="Tahoma" w:hAnsi="Tahoma" w:cs="Tahoma"/>
                <w:sz w:val="20"/>
                <w:szCs w:val="20"/>
                <w:lang w:val="en-GB"/>
              </w:rPr>
              <w:t xml:space="preserve"> and month ends</w:t>
            </w:r>
            <w:r w:rsidRPr="004C30CE">
              <w:rPr>
                <w:rFonts w:ascii="Tahoma" w:hAnsi="Tahoma" w:cs="Tahoma"/>
                <w:sz w:val="20"/>
                <w:szCs w:val="20"/>
                <w:lang w:val="en-GB"/>
              </w:rPr>
              <w:t>.</w:t>
            </w:r>
          </w:p>
          <w:tbl>
            <w:tblPr>
              <w:tblW w:w="0" w:type="auto"/>
              <w:tblBorders>
                <w:top w:val="nil"/>
                <w:left w:val="nil"/>
                <w:bottom w:val="nil"/>
                <w:right w:val="nil"/>
              </w:tblBorders>
              <w:tblLook w:val="0000" w:firstRow="0" w:lastRow="0" w:firstColumn="0" w:lastColumn="0" w:noHBand="0" w:noVBand="0"/>
            </w:tblPr>
            <w:tblGrid>
              <w:gridCol w:w="4814"/>
            </w:tblGrid>
            <w:tr w:rsidR="0083634D" w:rsidRPr="004C30CE" w:rsidTr="0083634D">
              <w:trPr>
                <w:trHeight w:val="132"/>
              </w:trPr>
              <w:tc>
                <w:tcPr>
                  <w:tcW w:w="0" w:type="auto"/>
                </w:tcPr>
                <w:p w:rsidR="0083634D" w:rsidRPr="004C30CE" w:rsidRDefault="0083634D" w:rsidP="003447FC">
                  <w:pPr>
                    <w:pStyle w:val="ListParagraph"/>
                    <w:numPr>
                      <w:ilvl w:val="0"/>
                      <w:numId w:val="25"/>
                    </w:numPr>
                    <w:autoSpaceDE w:val="0"/>
                    <w:autoSpaceDN w:val="0"/>
                    <w:adjustRightInd w:val="0"/>
                    <w:ind w:left="278" w:hanging="278"/>
                    <w:rPr>
                      <w:rFonts w:ascii="Tahoma" w:hAnsi="Tahoma" w:cs="Tahoma"/>
                      <w:sz w:val="20"/>
                      <w:szCs w:val="20"/>
                      <w:lang w:val="en-GB"/>
                    </w:rPr>
                  </w:pPr>
                  <w:r w:rsidRPr="004C30CE">
                    <w:rPr>
                      <w:rFonts w:ascii="Tahoma" w:hAnsi="Tahoma" w:cs="Tahoma"/>
                      <w:sz w:val="20"/>
                      <w:szCs w:val="20"/>
                      <w:lang w:val="en-GB"/>
                    </w:rPr>
                    <w:t xml:space="preserve">Ability to remain calm in challenging and pressured situations. </w:t>
                  </w:r>
                </w:p>
              </w:tc>
            </w:tr>
          </w:tbl>
          <w:p w:rsidR="0083634D" w:rsidRDefault="0083634D" w:rsidP="003447FC">
            <w:pPr>
              <w:pStyle w:val="ListParagraph"/>
              <w:numPr>
                <w:ilvl w:val="0"/>
                <w:numId w:val="2"/>
              </w:numPr>
              <w:autoSpaceDE w:val="0"/>
              <w:autoSpaceDN w:val="0"/>
              <w:adjustRightInd w:val="0"/>
              <w:ind w:left="386" w:hanging="284"/>
              <w:rPr>
                <w:rFonts w:ascii="Tahoma" w:hAnsi="Tahoma" w:cs="Tahoma"/>
                <w:sz w:val="20"/>
                <w:szCs w:val="20"/>
                <w:lang w:val="en-GB"/>
              </w:rPr>
            </w:pPr>
            <w:r w:rsidRPr="004C30CE">
              <w:rPr>
                <w:rFonts w:ascii="Tahoma" w:hAnsi="Tahoma" w:cs="Tahoma"/>
                <w:sz w:val="20"/>
                <w:szCs w:val="20"/>
                <w:lang w:val="en-GB"/>
              </w:rPr>
              <w:t>Exercise a high degree of integrity and confidentiality. Can demonstrate fairness, honesty in his/her existing practice and conduct as a professional</w:t>
            </w:r>
            <w:r w:rsidR="00FA4956">
              <w:rPr>
                <w:rFonts w:ascii="Tahoma" w:hAnsi="Tahoma" w:cs="Tahoma"/>
                <w:sz w:val="20"/>
                <w:szCs w:val="20"/>
                <w:lang w:val="en-GB"/>
              </w:rPr>
              <w:t>.</w:t>
            </w:r>
          </w:p>
          <w:p w:rsidR="00FA4956" w:rsidRPr="004C30CE" w:rsidRDefault="00FA4956" w:rsidP="003447FC">
            <w:pPr>
              <w:pStyle w:val="ListParagraph"/>
              <w:numPr>
                <w:ilvl w:val="0"/>
                <w:numId w:val="2"/>
              </w:numPr>
              <w:autoSpaceDE w:val="0"/>
              <w:autoSpaceDN w:val="0"/>
              <w:adjustRightInd w:val="0"/>
              <w:ind w:left="386" w:hanging="284"/>
              <w:rPr>
                <w:rFonts w:ascii="Tahoma" w:hAnsi="Tahoma" w:cs="Tahoma"/>
                <w:sz w:val="20"/>
                <w:szCs w:val="20"/>
                <w:lang w:val="en-GB"/>
              </w:rPr>
            </w:pPr>
            <w:r w:rsidRPr="004C30CE">
              <w:rPr>
                <w:rFonts w:ascii="Tahoma" w:hAnsi="Tahoma" w:cs="Tahoma"/>
                <w:sz w:val="20"/>
                <w:szCs w:val="20"/>
                <w:lang w:val="en-GB"/>
              </w:rPr>
              <w:t>The ability to work as part of a developing team</w:t>
            </w:r>
            <w:r>
              <w:rPr>
                <w:rFonts w:ascii="Tahoma" w:hAnsi="Tahoma" w:cs="Tahoma"/>
                <w:sz w:val="20"/>
                <w:szCs w:val="20"/>
                <w:lang w:val="en-GB"/>
              </w:rPr>
              <w:t xml:space="preserve"> and use own initiative.</w:t>
            </w:r>
          </w:p>
          <w:p w:rsidR="0083634D" w:rsidRPr="004C30CE" w:rsidRDefault="0083634D" w:rsidP="003447FC">
            <w:pPr>
              <w:pStyle w:val="ListParagraph"/>
              <w:numPr>
                <w:ilvl w:val="0"/>
                <w:numId w:val="2"/>
              </w:numPr>
              <w:autoSpaceDE w:val="0"/>
              <w:autoSpaceDN w:val="0"/>
              <w:adjustRightInd w:val="0"/>
              <w:ind w:left="386" w:hanging="284"/>
              <w:rPr>
                <w:rFonts w:ascii="Tahoma" w:hAnsi="Tahoma" w:cs="Tahoma"/>
                <w:sz w:val="20"/>
                <w:szCs w:val="20"/>
                <w:lang w:val="en-GB"/>
              </w:rPr>
            </w:pPr>
            <w:r w:rsidRPr="004C30CE">
              <w:rPr>
                <w:rFonts w:ascii="Tahoma" w:hAnsi="Tahoma" w:cs="Tahoma"/>
                <w:sz w:val="20"/>
                <w:szCs w:val="20"/>
                <w:lang w:val="en-GB"/>
              </w:rPr>
              <w:t>Commitment to support the school ethos</w:t>
            </w:r>
            <w:r w:rsidR="00FA4956">
              <w:rPr>
                <w:rFonts w:ascii="Tahoma" w:hAnsi="Tahoma" w:cs="Tahoma"/>
                <w:sz w:val="20"/>
                <w:szCs w:val="20"/>
                <w:lang w:val="en-GB"/>
              </w:rPr>
              <w:t>.</w:t>
            </w:r>
          </w:p>
          <w:p w:rsidR="0083634D" w:rsidRDefault="0083634D" w:rsidP="003447FC">
            <w:pPr>
              <w:pStyle w:val="ListParagraph"/>
              <w:numPr>
                <w:ilvl w:val="0"/>
                <w:numId w:val="2"/>
              </w:numPr>
              <w:autoSpaceDE w:val="0"/>
              <w:autoSpaceDN w:val="0"/>
              <w:adjustRightInd w:val="0"/>
              <w:ind w:left="386" w:hanging="284"/>
              <w:rPr>
                <w:rFonts w:ascii="Tahoma" w:hAnsi="Tahoma" w:cs="Tahoma"/>
                <w:sz w:val="20"/>
                <w:szCs w:val="20"/>
                <w:lang w:val="en-GB"/>
              </w:rPr>
            </w:pPr>
            <w:r w:rsidRPr="004C30CE">
              <w:rPr>
                <w:rFonts w:ascii="Tahoma" w:hAnsi="Tahoma" w:cs="Tahoma"/>
                <w:sz w:val="20"/>
                <w:szCs w:val="20"/>
                <w:lang w:val="en-GB"/>
              </w:rPr>
              <w:t>A commitment to the protection and safeguarding of children and young people</w:t>
            </w:r>
            <w:r w:rsidR="00BB4F4E">
              <w:rPr>
                <w:rFonts w:ascii="Tahoma" w:hAnsi="Tahoma" w:cs="Tahoma"/>
                <w:sz w:val="20"/>
                <w:szCs w:val="20"/>
                <w:lang w:val="en-GB"/>
              </w:rPr>
              <w:t>.</w:t>
            </w:r>
          </w:p>
          <w:p w:rsidR="00DD61B0" w:rsidRPr="00FA4956" w:rsidRDefault="00FA4956" w:rsidP="00FA4956">
            <w:pPr>
              <w:pStyle w:val="ListParagraph"/>
              <w:numPr>
                <w:ilvl w:val="0"/>
                <w:numId w:val="2"/>
              </w:numPr>
              <w:autoSpaceDE w:val="0"/>
              <w:autoSpaceDN w:val="0"/>
              <w:adjustRightInd w:val="0"/>
              <w:ind w:left="386" w:hanging="284"/>
              <w:rPr>
                <w:rFonts w:ascii="Tahoma" w:hAnsi="Tahoma" w:cs="Tahoma"/>
                <w:sz w:val="20"/>
                <w:szCs w:val="20"/>
                <w:lang w:val="en-GB"/>
              </w:rPr>
            </w:pPr>
            <w:r>
              <w:rPr>
                <w:rFonts w:ascii="Tahoma" w:hAnsi="Tahoma" w:cs="Tahoma"/>
                <w:sz w:val="20"/>
                <w:szCs w:val="20"/>
                <w:lang w:val="en-GB"/>
              </w:rPr>
              <w:t>Enhanced DBS Disclosure.</w:t>
            </w:r>
          </w:p>
        </w:tc>
        <w:tc>
          <w:tcPr>
            <w:tcW w:w="2616" w:type="dxa"/>
          </w:tcPr>
          <w:p w:rsidR="00BB4F4E" w:rsidRPr="004C30CE" w:rsidRDefault="00BB4F4E" w:rsidP="00BB4F4E">
            <w:pPr>
              <w:pStyle w:val="ListParagraph"/>
              <w:numPr>
                <w:ilvl w:val="0"/>
                <w:numId w:val="2"/>
              </w:numPr>
              <w:autoSpaceDE w:val="0"/>
              <w:autoSpaceDN w:val="0"/>
              <w:adjustRightInd w:val="0"/>
              <w:ind w:left="386" w:hanging="284"/>
              <w:rPr>
                <w:rFonts w:ascii="Tahoma" w:hAnsi="Tahoma" w:cs="Tahoma"/>
                <w:sz w:val="20"/>
                <w:szCs w:val="20"/>
                <w:lang w:val="en-GB"/>
              </w:rPr>
            </w:pPr>
            <w:r w:rsidRPr="004C30CE">
              <w:rPr>
                <w:rFonts w:ascii="Tahoma" w:hAnsi="Tahoma" w:cs="Tahoma"/>
                <w:sz w:val="20"/>
                <w:szCs w:val="20"/>
                <w:lang w:val="en-GB"/>
              </w:rPr>
              <w:t>A willingness to pursue professional and personal development</w:t>
            </w:r>
          </w:p>
          <w:p w:rsidR="00DD61B0" w:rsidRPr="004C30CE" w:rsidRDefault="00DD61B0" w:rsidP="00DA2C06">
            <w:pPr>
              <w:pStyle w:val="ListParagraph"/>
              <w:rPr>
                <w:rFonts w:ascii="Tahoma" w:hAnsi="Tahoma" w:cs="Tahoma"/>
                <w:sz w:val="20"/>
                <w:szCs w:val="20"/>
              </w:rPr>
            </w:pPr>
          </w:p>
        </w:tc>
      </w:tr>
    </w:tbl>
    <w:p w:rsidR="0050780A" w:rsidRDefault="0050780A" w:rsidP="0050780A">
      <w:pPr>
        <w:rPr>
          <w:rFonts w:ascii="Tahoma" w:hAnsi="Tahoma" w:cs="Tahoma"/>
          <w:b/>
          <w:sz w:val="20"/>
          <w:szCs w:val="20"/>
        </w:rPr>
      </w:pPr>
    </w:p>
    <w:p w:rsidR="0050780A" w:rsidRDefault="0050780A" w:rsidP="0050780A">
      <w:pPr>
        <w:rPr>
          <w:rFonts w:ascii="Tahoma" w:hAnsi="Tahoma" w:cs="Tahoma"/>
          <w:b/>
          <w:sz w:val="20"/>
          <w:szCs w:val="20"/>
        </w:rPr>
      </w:pPr>
    </w:p>
    <w:p w:rsidR="0050780A" w:rsidRDefault="0050780A" w:rsidP="0050780A">
      <w:pPr>
        <w:rPr>
          <w:rFonts w:ascii="Tahoma" w:hAnsi="Tahoma" w:cs="Tahoma"/>
          <w:b/>
          <w:sz w:val="20"/>
          <w:szCs w:val="20"/>
        </w:rPr>
      </w:pPr>
    </w:p>
    <w:p w:rsidR="0050780A" w:rsidRPr="004C30CE" w:rsidRDefault="0050780A" w:rsidP="0050780A">
      <w:pPr>
        <w:rPr>
          <w:rFonts w:ascii="Tahoma" w:hAnsi="Tahoma" w:cs="Tahoma"/>
          <w:b/>
          <w:sz w:val="20"/>
          <w:szCs w:val="20"/>
        </w:rPr>
      </w:pPr>
      <w:r w:rsidRPr="004C30CE">
        <w:rPr>
          <w:rFonts w:ascii="Tahoma" w:hAnsi="Tahoma" w:cs="Tahoma"/>
          <w:b/>
          <w:sz w:val="20"/>
          <w:szCs w:val="20"/>
        </w:rPr>
        <w:t>Signed _______________________________</w:t>
      </w:r>
      <w:r>
        <w:rPr>
          <w:rFonts w:ascii="Tahoma" w:hAnsi="Tahoma" w:cs="Tahoma"/>
          <w:b/>
          <w:sz w:val="20"/>
          <w:szCs w:val="20"/>
        </w:rPr>
        <w:tab/>
      </w:r>
      <w:r w:rsidRPr="004C30CE">
        <w:rPr>
          <w:rFonts w:ascii="Tahoma" w:hAnsi="Tahoma" w:cs="Tahoma"/>
          <w:b/>
          <w:sz w:val="20"/>
          <w:szCs w:val="20"/>
        </w:rPr>
        <w:t>Date ________________________</w:t>
      </w:r>
    </w:p>
    <w:p w:rsidR="00713B80" w:rsidRPr="004C30CE" w:rsidRDefault="00713B80" w:rsidP="002663D1">
      <w:pPr>
        <w:jc w:val="center"/>
        <w:rPr>
          <w:rFonts w:ascii="Tahoma" w:hAnsi="Tahoma" w:cs="Tahoma"/>
          <w:b/>
          <w:sz w:val="20"/>
          <w:szCs w:val="20"/>
        </w:rPr>
      </w:pPr>
    </w:p>
    <w:sectPr w:rsidR="00713B80" w:rsidRPr="004C30CE" w:rsidSect="0050780A">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CEA" w:rsidRDefault="00800CEA" w:rsidP="00744247">
      <w:r>
        <w:separator/>
      </w:r>
    </w:p>
  </w:endnote>
  <w:endnote w:type="continuationSeparator" w:id="0">
    <w:p w:rsidR="00800CEA" w:rsidRDefault="00800CEA" w:rsidP="00744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CEA" w:rsidRDefault="00800CEA" w:rsidP="00744247">
      <w:r>
        <w:separator/>
      </w:r>
    </w:p>
  </w:footnote>
  <w:footnote w:type="continuationSeparator" w:id="0">
    <w:p w:rsidR="00800CEA" w:rsidRDefault="00800CEA" w:rsidP="0074424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72FB"/>
    <w:multiLevelType w:val="hybridMultilevel"/>
    <w:tmpl w:val="B742CD9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27A3853"/>
    <w:multiLevelType w:val="hybridMultilevel"/>
    <w:tmpl w:val="F042D470"/>
    <w:lvl w:ilvl="0" w:tplc="2BC0A8E4">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1132A8"/>
    <w:multiLevelType w:val="hybridMultilevel"/>
    <w:tmpl w:val="9B047B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0094F"/>
    <w:multiLevelType w:val="hybridMultilevel"/>
    <w:tmpl w:val="A754E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B7412"/>
    <w:multiLevelType w:val="multilevel"/>
    <w:tmpl w:val="4B5672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2030F5"/>
    <w:multiLevelType w:val="multilevel"/>
    <w:tmpl w:val="ABB84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6B10B9"/>
    <w:multiLevelType w:val="hybridMultilevel"/>
    <w:tmpl w:val="5B4845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A52E36"/>
    <w:multiLevelType w:val="hybridMultilevel"/>
    <w:tmpl w:val="C12AE2A2"/>
    <w:lvl w:ilvl="0" w:tplc="16A4D9A8">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D20315"/>
    <w:multiLevelType w:val="hybridMultilevel"/>
    <w:tmpl w:val="0B6451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22D509B"/>
    <w:multiLevelType w:val="hybridMultilevel"/>
    <w:tmpl w:val="4BAA2198"/>
    <w:lvl w:ilvl="0" w:tplc="5C4EAC3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3F3613"/>
    <w:multiLevelType w:val="hybridMultilevel"/>
    <w:tmpl w:val="8FC8732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1" w15:restartNumberingAfterBreak="0">
    <w:nsid w:val="2BC84483"/>
    <w:multiLevelType w:val="hybridMultilevel"/>
    <w:tmpl w:val="45705E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190041"/>
    <w:multiLevelType w:val="hybridMultilevel"/>
    <w:tmpl w:val="C0A89E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D80583"/>
    <w:multiLevelType w:val="hybridMultilevel"/>
    <w:tmpl w:val="D52225A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15:restartNumberingAfterBreak="0">
    <w:nsid w:val="2E2B7243"/>
    <w:multiLevelType w:val="hybridMultilevel"/>
    <w:tmpl w:val="93FEEAC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05862DE"/>
    <w:multiLevelType w:val="hybridMultilevel"/>
    <w:tmpl w:val="6BCCD9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2766A6"/>
    <w:multiLevelType w:val="hybridMultilevel"/>
    <w:tmpl w:val="506EDF66"/>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7" w15:restartNumberingAfterBreak="0">
    <w:nsid w:val="3873620B"/>
    <w:multiLevelType w:val="multilevel"/>
    <w:tmpl w:val="18E43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F13787"/>
    <w:multiLevelType w:val="hybridMultilevel"/>
    <w:tmpl w:val="EAEE65D0"/>
    <w:lvl w:ilvl="0" w:tplc="2BC0A8E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9D62D9"/>
    <w:multiLevelType w:val="hybridMultilevel"/>
    <w:tmpl w:val="6316A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3502A4"/>
    <w:multiLevelType w:val="hybridMultilevel"/>
    <w:tmpl w:val="E0C20E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45607A"/>
    <w:multiLevelType w:val="hybridMultilevel"/>
    <w:tmpl w:val="F3AA40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8B6A04"/>
    <w:multiLevelType w:val="hybridMultilevel"/>
    <w:tmpl w:val="31249D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B1568E"/>
    <w:multiLevelType w:val="hybridMultilevel"/>
    <w:tmpl w:val="BE1AA630"/>
    <w:lvl w:ilvl="0" w:tplc="08090001">
      <w:start w:val="1"/>
      <w:numFmt w:val="bullet"/>
      <w:lvlText w:val=""/>
      <w:lvlJc w:val="left"/>
      <w:pPr>
        <w:ind w:left="720" w:hanging="360"/>
      </w:pPr>
      <w:rPr>
        <w:rFonts w:ascii="Symbol" w:hAnsi="Symbol" w:hint="default"/>
      </w:rPr>
    </w:lvl>
    <w:lvl w:ilvl="1" w:tplc="1CD0CE5A">
      <w:numFmt w:val="bullet"/>
      <w:lvlText w:val="·"/>
      <w:lvlJc w:val="left"/>
      <w:pPr>
        <w:ind w:left="1440" w:hanging="360"/>
      </w:pPr>
      <w:rPr>
        <w:rFonts w:ascii="MS Mincho" w:eastAsia="MS Mincho" w:hAnsi="MS Mincho" w:cs="Tahoma" w:hint="eastAsia"/>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7F363A"/>
    <w:multiLevelType w:val="hybridMultilevel"/>
    <w:tmpl w:val="5734DEBC"/>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4921E9"/>
    <w:multiLevelType w:val="hybridMultilevel"/>
    <w:tmpl w:val="259E75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F74E37"/>
    <w:multiLevelType w:val="hybridMultilevel"/>
    <w:tmpl w:val="5C8AB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0349BC"/>
    <w:multiLevelType w:val="hybridMultilevel"/>
    <w:tmpl w:val="220C9DBE"/>
    <w:lvl w:ilvl="0" w:tplc="343C31F0">
      <w:numFmt w:val="bullet"/>
      <w:lvlText w:val=""/>
      <w:lvlJc w:val="left"/>
      <w:pPr>
        <w:ind w:left="720" w:hanging="360"/>
      </w:pPr>
      <w:rPr>
        <w:rFonts w:ascii="Tahoma" w:eastAsiaTheme="min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BD2D5B"/>
    <w:multiLevelType w:val="hybridMultilevel"/>
    <w:tmpl w:val="8A64B2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921A4B"/>
    <w:multiLevelType w:val="hybridMultilevel"/>
    <w:tmpl w:val="0F7A2FA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337EF9"/>
    <w:multiLevelType w:val="hybridMultilevel"/>
    <w:tmpl w:val="B1A0EF68"/>
    <w:lvl w:ilvl="0" w:tplc="343C31F0">
      <w:numFmt w:val="bullet"/>
      <w:lvlText w:val=""/>
      <w:lvlJc w:val="left"/>
      <w:pPr>
        <w:ind w:left="720" w:hanging="360"/>
      </w:pPr>
      <w:rPr>
        <w:rFonts w:ascii="Tahoma" w:eastAsiaTheme="min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8F6E0B"/>
    <w:multiLevelType w:val="multilevel"/>
    <w:tmpl w:val="D8247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2A1559"/>
    <w:multiLevelType w:val="hybridMultilevel"/>
    <w:tmpl w:val="7A6A9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A64F2D"/>
    <w:multiLevelType w:val="multilevel"/>
    <w:tmpl w:val="7D328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1B7545"/>
    <w:multiLevelType w:val="hybridMultilevel"/>
    <w:tmpl w:val="F0A0BA74"/>
    <w:lvl w:ilvl="0" w:tplc="9A3C5B46">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4F4E1F"/>
    <w:multiLevelType w:val="hybridMultilevel"/>
    <w:tmpl w:val="99549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392116"/>
    <w:multiLevelType w:val="hybridMultilevel"/>
    <w:tmpl w:val="3E3E3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CA53F56"/>
    <w:multiLevelType w:val="hybridMultilevel"/>
    <w:tmpl w:val="28E0876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E05AA5"/>
    <w:multiLevelType w:val="hybridMultilevel"/>
    <w:tmpl w:val="6E0E7890"/>
    <w:lvl w:ilvl="0" w:tplc="2BC0A8E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383B09"/>
    <w:multiLevelType w:val="hybridMultilevel"/>
    <w:tmpl w:val="4A864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7939F1"/>
    <w:multiLevelType w:val="hybridMultilevel"/>
    <w:tmpl w:val="152A4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890A50"/>
    <w:multiLevelType w:val="hybridMultilevel"/>
    <w:tmpl w:val="8DA0CE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DE50FA"/>
    <w:multiLevelType w:val="hybridMultilevel"/>
    <w:tmpl w:val="989C37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29"/>
  </w:num>
  <w:num w:numId="3">
    <w:abstractNumId w:val="37"/>
  </w:num>
  <w:num w:numId="4">
    <w:abstractNumId w:val="4"/>
  </w:num>
  <w:num w:numId="5">
    <w:abstractNumId w:val="33"/>
  </w:num>
  <w:num w:numId="6">
    <w:abstractNumId w:val="17"/>
  </w:num>
  <w:num w:numId="7">
    <w:abstractNumId w:val="42"/>
  </w:num>
  <w:num w:numId="8">
    <w:abstractNumId w:val="2"/>
  </w:num>
  <w:num w:numId="9">
    <w:abstractNumId w:val="21"/>
  </w:num>
  <w:num w:numId="10">
    <w:abstractNumId w:val="14"/>
  </w:num>
  <w:num w:numId="11">
    <w:abstractNumId w:val="16"/>
  </w:num>
  <w:num w:numId="12">
    <w:abstractNumId w:val="24"/>
  </w:num>
  <w:num w:numId="13">
    <w:abstractNumId w:val="28"/>
  </w:num>
  <w:num w:numId="14">
    <w:abstractNumId w:val="5"/>
  </w:num>
  <w:num w:numId="15">
    <w:abstractNumId w:val="31"/>
  </w:num>
  <w:num w:numId="16">
    <w:abstractNumId w:val="22"/>
  </w:num>
  <w:num w:numId="17">
    <w:abstractNumId w:val="9"/>
  </w:num>
  <w:num w:numId="18">
    <w:abstractNumId w:val="25"/>
  </w:num>
  <w:num w:numId="19">
    <w:abstractNumId w:val="41"/>
  </w:num>
  <w:num w:numId="20">
    <w:abstractNumId w:val="27"/>
  </w:num>
  <w:num w:numId="21">
    <w:abstractNumId w:val="8"/>
  </w:num>
  <w:num w:numId="22">
    <w:abstractNumId w:val="30"/>
  </w:num>
  <w:num w:numId="23">
    <w:abstractNumId w:val="39"/>
  </w:num>
  <w:num w:numId="24">
    <w:abstractNumId w:val="11"/>
  </w:num>
  <w:num w:numId="25">
    <w:abstractNumId w:val="23"/>
  </w:num>
  <w:num w:numId="26">
    <w:abstractNumId w:val="3"/>
  </w:num>
  <w:num w:numId="27">
    <w:abstractNumId w:val="35"/>
  </w:num>
  <w:num w:numId="28">
    <w:abstractNumId w:val="12"/>
  </w:num>
  <w:num w:numId="29">
    <w:abstractNumId w:val="19"/>
  </w:num>
  <w:num w:numId="30">
    <w:abstractNumId w:val="15"/>
  </w:num>
  <w:num w:numId="31">
    <w:abstractNumId w:val="13"/>
  </w:num>
  <w:num w:numId="32">
    <w:abstractNumId w:val="10"/>
  </w:num>
  <w:num w:numId="33">
    <w:abstractNumId w:val="0"/>
  </w:num>
  <w:num w:numId="34">
    <w:abstractNumId w:val="0"/>
  </w:num>
  <w:num w:numId="35">
    <w:abstractNumId w:val="40"/>
  </w:num>
  <w:num w:numId="36">
    <w:abstractNumId w:val="6"/>
  </w:num>
  <w:num w:numId="37">
    <w:abstractNumId w:val="34"/>
  </w:num>
  <w:num w:numId="38">
    <w:abstractNumId w:val="20"/>
  </w:num>
  <w:num w:numId="39">
    <w:abstractNumId w:val="26"/>
  </w:num>
  <w:num w:numId="40">
    <w:abstractNumId w:val="36"/>
  </w:num>
  <w:num w:numId="41">
    <w:abstractNumId w:val="7"/>
  </w:num>
  <w:num w:numId="42">
    <w:abstractNumId w:val="38"/>
  </w:num>
  <w:num w:numId="43">
    <w:abstractNumId w:val="18"/>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E18"/>
    <w:rsid w:val="00001BA8"/>
    <w:rsid w:val="000304D9"/>
    <w:rsid w:val="00044C94"/>
    <w:rsid w:val="00065CFC"/>
    <w:rsid w:val="0008571A"/>
    <w:rsid w:val="000B74A5"/>
    <w:rsid w:val="000B7D32"/>
    <w:rsid w:val="000B7FAE"/>
    <w:rsid w:val="000F7565"/>
    <w:rsid w:val="00125A9C"/>
    <w:rsid w:val="001318EC"/>
    <w:rsid w:val="00134D03"/>
    <w:rsid w:val="001431C7"/>
    <w:rsid w:val="00150329"/>
    <w:rsid w:val="001542B0"/>
    <w:rsid w:val="0016164B"/>
    <w:rsid w:val="00186BAE"/>
    <w:rsid w:val="001902AD"/>
    <w:rsid w:val="00194ED8"/>
    <w:rsid w:val="001C7165"/>
    <w:rsid w:val="001F1D26"/>
    <w:rsid w:val="00210AA8"/>
    <w:rsid w:val="002315FF"/>
    <w:rsid w:val="00247E2E"/>
    <w:rsid w:val="002539BC"/>
    <w:rsid w:val="002663D1"/>
    <w:rsid w:val="0027194E"/>
    <w:rsid w:val="002E7EB0"/>
    <w:rsid w:val="0030114E"/>
    <w:rsid w:val="00317EAF"/>
    <w:rsid w:val="00331AA6"/>
    <w:rsid w:val="00335EFE"/>
    <w:rsid w:val="003447FC"/>
    <w:rsid w:val="003574C1"/>
    <w:rsid w:val="00357BA5"/>
    <w:rsid w:val="0036712D"/>
    <w:rsid w:val="00377249"/>
    <w:rsid w:val="00381C58"/>
    <w:rsid w:val="003A2DD8"/>
    <w:rsid w:val="003B4864"/>
    <w:rsid w:val="003F01E3"/>
    <w:rsid w:val="003F27B2"/>
    <w:rsid w:val="00406F2D"/>
    <w:rsid w:val="004278E2"/>
    <w:rsid w:val="00447171"/>
    <w:rsid w:val="00481805"/>
    <w:rsid w:val="004865A2"/>
    <w:rsid w:val="0049234D"/>
    <w:rsid w:val="00496EDB"/>
    <w:rsid w:val="004A69B4"/>
    <w:rsid w:val="004B2F44"/>
    <w:rsid w:val="004C30CE"/>
    <w:rsid w:val="004E4E8C"/>
    <w:rsid w:val="0050780A"/>
    <w:rsid w:val="00513E81"/>
    <w:rsid w:val="0051662D"/>
    <w:rsid w:val="00536FB8"/>
    <w:rsid w:val="00553606"/>
    <w:rsid w:val="00585C06"/>
    <w:rsid w:val="005C15D4"/>
    <w:rsid w:val="005C3BA5"/>
    <w:rsid w:val="005C40EC"/>
    <w:rsid w:val="005D20E4"/>
    <w:rsid w:val="005D6C15"/>
    <w:rsid w:val="005F01CA"/>
    <w:rsid w:val="00602E2A"/>
    <w:rsid w:val="00623D4F"/>
    <w:rsid w:val="00631521"/>
    <w:rsid w:val="006327E4"/>
    <w:rsid w:val="00641C80"/>
    <w:rsid w:val="00665D53"/>
    <w:rsid w:val="006A3530"/>
    <w:rsid w:val="006B01EC"/>
    <w:rsid w:val="006B1D6F"/>
    <w:rsid w:val="006D6203"/>
    <w:rsid w:val="006E0536"/>
    <w:rsid w:val="006E1104"/>
    <w:rsid w:val="006F5EC1"/>
    <w:rsid w:val="00713B80"/>
    <w:rsid w:val="00720445"/>
    <w:rsid w:val="007303AE"/>
    <w:rsid w:val="00744247"/>
    <w:rsid w:val="00751C6F"/>
    <w:rsid w:val="00796C5D"/>
    <w:rsid w:val="007A0B66"/>
    <w:rsid w:val="007E4F1D"/>
    <w:rsid w:val="00800CEA"/>
    <w:rsid w:val="0080214F"/>
    <w:rsid w:val="00815FF5"/>
    <w:rsid w:val="00826BF0"/>
    <w:rsid w:val="0083634D"/>
    <w:rsid w:val="00842E18"/>
    <w:rsid w:val="008972DB"/>
    <w:rsid w:val="008B0032"/>
    <w:rsid w:val="008B700F"/>
    <w:rsid w:val="008C413A"/>
    <w:rsid w:val="008C6239"/>
    <w:rsid w:val="009061F1"/>
    <w:rsid w:val="009117C0"/>
    <w:rsid w:val="0093686D"/>
    <w:rsid w:val="00940C72"/>
    <w:rsid w:val="00950D41"/>
    <w:rsid w:val="009615FC"/>
    <w:rsid w:val="009758F9"/>
    <w:rsid w:val="00996CA6"/>
    <w:rsid w:val="009A4984"/>
    <w:rsid w:val="009B1CB4"/>
    <w:rsid w:val="009D07E2"/>
    <w:rsid w:val="009D72D0"/>
    <w:rsid w:val="009F5B78"/>
    <w:rsid w:val="00A0104C"/>
    <w:rsid w:val="00A140A1"/>
    <w:rsid w:val="00AA388E"/>
    <w:rsid w:val="00AA71D2"/>
    <w:rsid w:val="00AB358D"/>
    <w:rsid w:val="00AB4742"/>
    <w:rsid w:val="00AB6DC2"/>
    <w:rsid w:val="00AC7468"/>
    <w:rsid w:val="00AF3728"/>
    <w:rsid w:val="00B017B8"/>
    <w:rsid w:val="00B07F43"/>
    <w:rsid w:val="00B342E9"/>
    <w:rsid w:val="00B4045C"/>
    <w:rsid w:val="00B87065"/>
    <w:rsid w:val="00BA2990"/>
    <w:rsid w:val="00BB1920"/>
    <w:rsid w:val="00BB4F4E"/>
    <w:rsid w:val="00BC0B8E"/>
    <w:rsid w:val="00BC540E"/>
    <w:rsid w:val="00BD2197"/>
    <w:rsid w:val="00BF26EF"/>
    <w:rsid w:val="00C244E0"/>
    <w:rsid w:val="00C4505B"/>
    <w:rsid w:val="00C5001D"/>
    <w:rsid w:val="00C61C62"/>
    <w:rsid w:val="00C9233F"/>
    <w:rsid w:val="00CA2146"/>
    <w:rsid w:val="00CE2A09"/>
    <w:rsid w:val="00CE2DC5"/>
    <w:rsid w:val="00CE67F5"/>
    <w:rsid w:val="00D123E5"/>
    <w:rsid w:val="00D151B5"/>
    <w:rsid w:val="00D67CF2"/>
    <w:rsid w:val="00D94681"/>
    <w:rsid w:val="00DA2C06"/>
    <w:rsid w:val="00DA6E61"/>
    <w:rsid w:val="00DC2A21"/>
    <w:rsid w:val="00DD61B0"/>
    <w:rsid w:val="00DF5616"/>
    <w:rsid w:val="00E16920"/>
    <w:rsid w:val="00E35FFE"/>
    <w:rsid w:val="00E55C33"/>
    <w:rsid w:val="00E86A24"/>
    <w:rsid w:val="00E91737"/>
    <w:rsid w:val="00E97FCC"/>
    <w:rsid w:val="00EA1F62"/>
    <w:rsid w:val="00EB1317"/>
    <w:rsid w:val="00EC4696"/>
    <w:rsid w:val="00EE5784"/>
    <w:rsid w:val="00F249FA"/>
    <w:rsid w:val="00F31301"/>
    <w:rsid w:val="00F37532"/>
    <w:rsid w:val="00F44231"/>
    <w:rsid w:val="00F47E1A"/>
    <w:rsid w:val="00F65A57"/>
    <w:rsid w:val="00F67B43"/>
    <w:rsid w:val="00FA2802"/>
    <w:rsid w:val="00FA4956"/>
    <w:rsid w:val="00FB5EC6"/>
    <w:rsid w:val="00FB6976"/>
    <w:rsid w:val="00FC2DB6"/>
    <w:rsid w:val="00FE3EFF"/>
    <w:rsid w:val="00FF4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DFFC9EE"/>
  <w14:defaultImageDpi w14:val="300"/>
  <w15:docId w15:val="{C89D7C49-22F6-47A9-BD43-308863F6F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2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2E18"/>
    <w:pPr>
      <w:ind w:left="720"/>
      <w:contextualSpacing/>
    </w:pPr>
  </w:style>
  <w:style w:type="paragraph" w:customStyle="1" w:styleId="Default">
    <w:name w:val="Default"/>
    <w:rsid w:val="00BA2990"/>
    <w:pPr>
      <w:autoSpaceDE w:val="0"/>
      <w:autoSpaceDN w:val="0"/>
      <w:adjustRightInd w:val="0"/>
    </w:pPr>
    <w:rPr>
      <w:rFonts w:ascii="Arial" w:eastAsiaTheme="minorHAnsi" w:hAnsi="Arial" w:cs="Arial"/>
      <w:color w:val="000000"/>
      <w:lang w:val="en-GB"/>
    </w:rPr>
  </w:style>
  <w:style w:type="paragraph" w:styleId="NormalWeb">
    <w:name w:val="Normal (Web)"/>
    <w:basedOn w:val="Normal"/>
    <w:uiPriority w:val="99"/>
    <w:unhideWhenUsed/>
    <w:rsid w:val="000304D9"/>
    <w:pPr>
      <w:spacing w:before="100" w:beforeAutospacing="1" w:after="100" w:afterAutospacing="1"/>
    </w:pPr>
    <w:rPr>
      <w:rFonts w:ascii="Times New Roman" w:eastAsia="Times New Roman" w:hAnsi="Times New Roman" w:cs="Times New Roman"/>
      <w:lang w:val="en-GB" w:eastAsia="en-GB"/>
    </w:rPr>
  </w:style>
  <w:style w:type="character" w:customStyle="1" w:styleId="apple-converted-space">
    <w:name w:val="apple-converted-space"/>
    <w:basedOn w:val="DefaultParagraphFont"/>
    <w:rsid w:val="00815FF5"/>
  </w:style>
  <w:style w:type="paragraph" w:customStyle="1" w:styleId="Bullet1">
    <w:name w:val="Bullet 1"/>
    <w:basedOn w:val="Normal"/>
    <w:link w:val="Bullet1Char"/>
    <w:qFormat/>
    <w:rsid w:val="00815FF5"/>
    <w:pPr>
      <w:numPr>
        <w:numId w:val="37"/>
      </w:numPr>
      <w:spacing w:after="240" w:line="280" w:lineRule="exact"/>
    </w:pPr>
    <w:rPr>
      <w:rFonts w:ascii="Arial" w:eastAsia="Times New Roman" w:hAnsi="Arial" w:cs="Times New Roman"/>
      <w:sz w:val="20"/>
      <w:szCs w:val="20"/>
      <w:lang w:val="en-GB" w:eastAsia="en-GB"/>
    </w:rPr>
  </w:style>
  <w:style w:type="character" w:customStyle="1" w:styleId="Bullet1Char">
    <w:name w:val="Bullet 1 Char"/>
    <w:basedOn w:val="DefaultParagraphFont"/>
    <w:link w:val="Bullet1"/>
    <w:rsid w:val="00815FF5"/>
    <w:rPr>
      <w:rFonts w:ascii="Arial" w:eastAsia="Times New Roman" w:hAnsi="Arial" w:cs="Times New Roman"/>
      <w:sz w:val="20"/>
      <w:szCs w:val="20"/>
      <w:lang w:val="en-GB" w:eastAsia="en-GB"/>
    </w:rPr>
  </w:style>
  <w:style w:type="paragraph" w:styleId="Header">
    <w:name w:val="header"/>
    <w:basedOn w:val="Normal"/>
    <w:link w:val="HeaderChar"/>
    <w:unhideWhenUsed/>
    <w:rsid w:val="00744247"/>
    <w:pPr>
      <w:tabs>
        <w:tab w:val="center" w:pos="4513"/>
        <w:tab w:val="right" w:pos="9026"/>
      </w:tabs>
    </w:pPr>
  </w:style>
  <w:style w:type="character" w:customStyle="1" w:styleId="HeaderChar">
    <w:name w:val="Header Char"/>
    <w:basedOn w:val="DefaultParagraphFont"/>
    <w:link w:val="Header"/>
    <w:uiPriority w:val="99"/>
    <w:rsid w:val="00744247"/>
  </w:style>
  <w:style w:type="paragraph" w:styleId="Footer">
    <w:name w:val="footer"/>
    <w:basedOn w:val="Normal"/>
    <w:link w:val="FooterChar"/>
    <w:uiPriority w:val="99"/>
    <w:unhideWhenUsed/>
    <w:rsid w:val="00744247"/>
    <w:pPr>
      <w:tabs>
        <w:tab w:val="center" w:pos="4513"/>
        <w:tab w:val="right" w:pos="9026"/>
      </w:tabs>
    </w:pPr>
  </w:style>
  <w:style w:type="character" w:customStyle="1" w:styleId="FooterChar">
    <w:name w:val="Footer Char"/>
    <w:basedOn w:val="DefaultParagraphFont"/>
    <w:link w:val="Footer"/>
    <w:uiPriority w:val="99"/>
    <w:rsid w:val="00744247"/>
  </w:style>
  <w:style w:type="paragraph" w:styleId="BalloonText">
    <w:name w:val="Balloon Text"/>
    <w:basedOn w:val="Normal"/>
    <w:link w:val="BalloonTextChar"/>
    <w:uiPriority w:val="99"/>
    <w:semiHidden/>
    <w:unhideWhenUsed/>
    <w:rsid w:val="00247E2E"/>
    <w:rPr>
      <w:rFonts w:ascii="Tahoma" w:hAnsi="Tahoma" w:cs="Tahoma"/>
      <w:sz w:val="16"/>
      <w:szCs w:val="16"/>
    </w:rPr>
  </w:style>
  <w:style w:type="character" w:customStyle="1" w:styleId="BalloonTextChar">
    <w:name w:val="Balloon Text Char"/>
    <w:basedOn w:val="DefaultParagraphFont"/>
    <w:link w:val="BalloonText"/>
    <w:uiPriority w:val="99"/>
    <w:semiHidden/>
    <w:rsid w:val="00247E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972648">
      <w:bodyDiv w:val="1"/>
      <w:marLeft w:val="0"/>
      <w:marRight w:val="0"/>
      <w:marTop w:val="0"/>
      <w:marBottom w:val="0"/>
      <w:divBdr>
        <w:top w:val="none" w:sz="0" w:space="0" w:color="auto"/>
        <w:left w:val="none" w:sz="0" w:space="0" w:color="auto"/>
        <w:bottom w:val="none" w:sz="0" w:space="0" w:color="auto"/>
        <w:right w:val="none" w:sz="0" w:space="0" w:color="auto"/>
      </w:divBdr>
    </w:div>
    <w:div w:id="1877044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16A25-94A4-4AE9-8C4B-8B1C696A1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B5E72F9E</Template>
  <TotalTime>1</TotalTime>
  <Pages>3</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UCL Academy</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Morrissey</dc:creator>
  <cp:lastModifiedBy>Lisa Connolly (UCL Academy)</cp:lastModifiedBy>
  <cp:revision>4</cp:revision>
  <dcterms:created xsi:type="dcterms:W3CDTF">2019-05-14T15:07:00Z</dcterms:created>
  <dcterms:modified xsi:type="dcterms:W3CDTF">2019-05-24T13:22:00Z</dcterms:modified>
</cp:coreProperties>
</file>