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306" w:rsidRDefault="00742125">
      <w:pPr>
        <w:spacing w:after="0" w:line="336" w:lineRule="atLeast"/>
        <w:rPr>
          <w:rFonts w:ascii="Arial" w:hAnsi="Arial" w:cs="Arial"/>
          <w:sz w:val="18"/>
          <w:szCs w:val="18"/>
          <w:lang w:eastAsia="en-GB"/>
        </w:rPr>
      </w:pPr>
      <w:r>
        <w:rPr>
          <w:rFonts w:ascii="Arial" w:hAnsi="Arial" w:cs="Arial"/>
          <w:b/>
          <w:sz w:val="24"/>
          <w:szCs w:val="24"/>
          <w:lang w:eastAsia="en-GB"/>
        </w:rPr>
        <w:t>I</w:t>
      </w:r>
      <w:r w:rsidR="00E33306">
        <w:rPr>
          <w:rFonts w:ascii="Arial" w:hAnsi="Arial" w:cs="Arial"/>
          <w:b/>
          <w:sz w:val="24"/>
          <w:szCs w:val="24"/>
          <w:lang w:eastAsia="en-GB"/>
        </w:rPr>
        <w:t>T Manager</w:t>
      </w:r>
      <w:r w:rsidR="00E33306">
        <w:rPr>
          <w:rStyle w:val="Strong"/>
          <w:rFonts w:ascii="Arial" w:hAnsi="Arial" w:cs="Arial"/>
          <w:b w:val="0"/>
          <w:sz w:val="20"/>
          <w:szCs w:val="20"/>
        </w:rPr>
        <w:t> </w:t>
      </w:r>
      <w:r w:rsidR="00E33306">
        <w:rPr>
          <w:rFonts w:ascii="Arial" w:hAnsi="Arial" w:cs="Arial"/>
          <w:sz w:val="18"/>
          <w:szCs w:val="18"/>
          <w:lang w:eastAsia="en-GB"/>
        </w:rPr>
        <w:t xml:space="preserve"> </w:t>
      </w:r>
      <w:r w:rsidR="00D917BE">
        <w:rPr>
          <w:rFonts w:ascii="Arial" w:hAnsi="Arial" w:cs="Arial"/>
          <w:sz w:val="18"/>
          <w:szCs w:val="18"/>
          <w:lang w:eastAsia="en-GB"/>
        </w:rPr>
        <w:pict>
          <v:rect id="_x0000_i1026" style="width:0;height:1.5pt" o:hralign="center" o:hrstd="t" o:hr="t" fillcolor="#a0a0a0" stroked="f"/>
        </w:pict>
      </w:r>
    </w:p>
    <w:tbl>
      <w:tblPr>
        <w:tblW w:w="5000" w:type="pct"/>
        <w:tblCellSpacing w:w="15" w:type="dxa"/>
        <w:tblCellMar>
          <w:left w:w="0" w:type="dxa"/>
          <w:right w:w="0" w:type="dxa"/>
        </w:tblCellMar>
        <w:tblLook w:val="00A0" w:firstRow="1" w:lastRow="0" w:firstColumn="1" w:lastColumn="0" w:noHBand="0" w:noVBand="0"/>
      </w:tblPr>
      <w:tblGrid>
        <w:gridCol w:w="1318"/>
        <w:gridCol w:w="9313"/>
      </w:tblGrid>
      <w:tr w:rsidR="006A0CF9">
        <w:trPr>
          <w:tblCellSpacing w:w="15" w:type="dxa"/>
        </w:trPr>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 xml:space="preserve">Ref </w:t>
            </w:r>
          </w:p>
        </w:tc>
        <w:tc>
          <w:tcPr>
            <w:tcW w:w="0" w:type="auto"/>
            <w:shd w:val="clear" w:color="auto" w:fill="DCDDDE"/>
            <w:tcMar>
              <w:top w:w="75" w:type="dxa"/>
              <w:left w:w="75" w:type="dxa"/>
              <w:bottom w:w="75" w:type="dxa"/>
              <w:right w:w="75" w:type="dxa"/>
            </w:tcMar>
          </w:tcPr>
          <w:p w:rsidR="00E33306" w:rsidRDefault="00D917BE">
            <w:pPr>
              <w:spacing w:after="0" w:line="240" w:lineRule="auto"/>
              <w:rPr>
                <w:rFonts w:ascii="Arial" w:hAnsi="Arial" w:cs="Arial"/>
                <w:sz w:val="23"/>
                <w:szCs w:val="23"/>
                <w:lang w:eastAsia="en-GB"/>
              </w:rPr>
            </w:pPr>
            <w:r>
              <w:rPr>
                <w:rFonts w:ascii="Arial" w:hAnsi="Arial" w:cs="Arial"/>
                <w:sz w:val="23"/>
                <w:szCs w:val="23"/>
                <w:lang w:eastAsia="en-GB"/>
              </w:rPr>
              <w:t>ICT 19</w:t>
            </w:r>
          </w:p>
        </w:tc>
      </w:tr>
      <w:tr w:rsidR="006A0CF9">
        <w:trPr>
          <w:tblCellSpacing w:w="15" w:type="dxa"/>
        </w:trPr>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 xml:space="preserve">Grade </w:t>
            </w:r>
          </w:p>
        </w:tc>
        <w:tc>
          <w:tcPr>
            <w:tcW w:w="0" w:type="auto"/>
            <w:shd w:val="clear" w:color="auto" w:fill="DCDDDE"/>
            <w:tcMar>
              <w:top w:w="75" w:type="dxa"/>
              <w:left w:w="75" w:type="dxa"/>
              <w:bottom w:w="75" w:type="dxa"/>
              <w:right w:w="75" w:type="dxa"/>
            </w:tcMar>
          </w:tcPr>
          <w:p w:rsidR="00E33306" w:rsidRDefault="00F26965">
            <w:pPr>
              <w:spacing w:after="0" w:line="240" w:lineRule="auto"/>
              <w:rPr>
                <w:rFonts w:ascii="Arial" w:hAnsi="Arial" w:cs="Arial"/>
                <w:sz w:val="23"/>
                <w:szCs w:val="23"/>
                <w:lang w:eastAsia="en-GB"/>
              </w:rPr>
            </w:pPr>
            <w:r>
              <w:rPr>
                <w:rFonts w:cs="Arial"/>
                <w:sz w:val="23"/>
                <w:szCs w:val="23"/>
              </w:rPr>
              <w:t xml:space="preserve">Grade 7 </w:t>
            </w:r>
            <w:r w:rsidR="00E33306">
              <w:rPr>
                <w:rFonts w:cs="Arial"/>
                <w:sz w:val="23"/>
                <w:szCs w:val="23"/>
              </w:rPr>
              <w:t xml:space="preserve"> </w:t>
            </w:r>
            <w:r w:rsidR="00D22EA6" w:rsidRPr="00655789">
              <w:rPr>
                <w:rFonts w:cs="Arial"/>
              </w:rPr>
              <w:t>(£23398 - £27668</w:t>
            </w:r>
            <w:r w:rsidR="00E33306">
              <w:rPr>
                <w:rFonts w:cs="Arial"/>
                <w:sz w:val="23"/>
                <w:szCs w:val="23"/>
              </w:rPr>
              <w:t>)</w:t>
            </w:r>
            <w:r w:rsidR="006A0CF9">
              <w:rPr>
                <w:rFonts w:cs="Arial"/>
                <w:sz w:val="23"/>
                <w:szCs w:val="23"/>
              </w:rPr>
              <w:t xml:space="preserve"> + allowance of £2500 (recruitment allowance is negotiable for exceptional candidates) - </w:t>
            </w:r>
            <w:r w:rsidR="00E33306">
              <w:rPr>
                <w:rFonts w:cs="Arial"/>
                <w:sz w:val="23"/>
                <w:szCs w:val="23"/>
              </w:rPr>
              <w:t xml:space="preserve"> Starting point on the</w:t>
            </w:r>
            <w:r w:rsidR="006A0CF9">
              <w:rPr>
                <w:rFonts w:cs="Arial"/>
                <w:sz w:val="23"/>
                <w:szCs w:val="23"/>
              </w:rPr>
              <w:t xml:space="preserve"> main salary</w:t>
            </w:r>
            <w:r w:rsidR="00E33306">
              <w:rPr>
                <w:rFonts w:cs="Arial"/>
                <w:sz w:val="23"/>
                <w:szCs w:val="23"/>
              </w:rPr>
              <w:t xml:space="preserve"> range will depend on ability &amp; experience</w:t>
            </w:r>
          </w:p>
        </w:tc>
      </w:tr>
      <w:tr w:rsidR="006A0CF9">
        <w:trPr>
          <w:tblCellSpacing w:w="15" w:type="dxa"/>
        </w:trPr>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 xml:space="preserve">Term </w:t>
            </w:r>
          </w:p>
        </w:tc>
        <w:tc>
          <w:tcPr>
            <w:tcW w:w="0" w:type="auto"/>
            <w:shd w:val="clear" w:color="auto" w:fill="DCDDDE"/>
            <w:tcMar>
              <w:top w:w="75" w:type="dxa"/>
              <w:left w:w="75" w:type="dxa"/>
              <w:bottom w:w="75" w:type="dxa"/>
              <w:right w:w="75" w:type="dxa"/>
            </w:tcMar>
          </w:tcPr>
          <w:p w:rsidR="00E33306" w:rsidRDefault="00B50436" w:rsidP="00B50436">
            <w:pPr>
              <w:spacing w:after="0" w:line="240" w:lineRule="auto"/>
              <w:rPr>
                <w:rFonts w:ascii="Arial" w:hAnsi="Arial" w:cs="Arial"/>
                <w:sz w:val="23"/>
                <w:szCs w:val="23"/>
                <w:lang w:eastAsia="en-GB"/>
              </w:rPr>
            </w:pPr>
            <w:r>
              <w:rPr>
                <w:rFonts w:ascii="Arial" w:hAnsi="Arial" w:cs="Arial"/>
                <w:sz w:val="23"/>
                <w:szCs w:val="23"/>
                <w:lang w:eastAsia="en-GB"/>
              </w:rPr>
              <w:t>37</w:t>
            </w:r>
            <w:r w:rsidR="00E33306">
              <w:rPr>
                <w:rFonts w:ascii="Arial" w:hAnsi="Arial" w:cs="Arial"/>
                <w:sz w:val="23"/>
                <w:szCs w:val="23"/>
                <w:lang w:eastAsia="en-GB"/>
              </w:rPr>
              <w:t xml:space="preserve"> hrs a week full time</w:t>
            </w:r>
          </w:p>
        </w:tc>
      </w:tr>
      <w:tr w:rsidR="006A0CF9">
        <w:trPr>
          <w:tblCellSpacing w:w="15" w:type="dxa"/>
        </w:trPr>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 xml:space="preserve">Perm / Temp </w:t>
            </w:r>
          </w:p>
        </w:tc>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permanent</w:t>
            </w:r>
          </w:p>
        </w:tc>
      </w:tr>
      <w:tr w:rsidR="006A0CF9">
        <w:trPr>
          <w:tblCellSpacing w:w="15" w:type="dxa"/>
        </w:trPr>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 xml:space="preserve">Required </w:t>
            </w:r>
          </w:p>
        </w:tc>
        <w:tc>
          <w:tcPr>
            <w:tcW w:w="0" w:type="auto"/>
            <w:shd w:val="clear" w:color="auto" w:fill="DCDDDE"/>
            <w:tcMar>
              <w:top w:w="75" w:type="dxa"/>
              <w:left w:w="75" w:type="dxa"/>
              <w:bottom w:w="75" w:type="dxa"/>
              <w:right w:w="75" w:type="dxa"/>
            </w:tcMar>
          </w:tcPr>
          <w:p w:rsidR="00E33306" w:rsidRDefault="00D917BE">
            <w:pPr>
              <w:spacing w:after="0" w:line="240" w:lineRule="auto"/>
              <w:rPr>
                <w:rFonts w:ascii="Arial" w:hAnsi="Arial" w:cs="Arial"/>
                <w:sz w:val="23"/>
                <w:szCs w:val="23"/>
                <w:lang w:eastAsia="en-GB"/>
              </w:rPr>
            </w:pPr>
            <w:r>
              <w:rPr>
                <w:rFonts w:ascii="Arial" w:hAnsi="Arial" w:cs="Arial"/>
                <w:sz w:val="23"/>
                <w:szCs w:val="23"/>
                <w:lang w:eastAsia="en-GB"/>
              </w:rPr>
              <w:t>February 2019</w:t>
            </w:r>
          </w:p>
        </w:tc>
      </w:tr>
      <w:tr w:rsidR="006A0CF9">
        <w:trPr>
          <w:tblCellSpacing w:w="15" w:type="dxa"/>
        </w:trPr>
        <w:tc>
          <w:tcPr>
            <w:tcW w:w="0" w:type="auto"/>
            <w:shd w:val="clear" w:color="auto" w:fill="DCDDDE"/>
            <w:tcMar>
              <w:top w:w="75" w:type="dxa"/>
              <w:left w:w="75" w:type="dxa"/>
              <w:bottom w:w="75" w:type="dxa"/>
              <w:right w:w="75" w:type="dxa"/>
            </w:tcMar>
          </w:tcPr>
          <w:p w:rsidR="00E33306" w:rsidRDefault="00E33306">
            <w:pPr>
              <w:spacing w:after="0" w:line="240" w:lineRule="auto"/>
              <w:rPr>
                <w:rFonts w:ascii="Arial" w:hAnsi="Arial" w:cs="Arial"/>
                <w:sz w:val="23"/>
                <w:szCs w:val="23"/>
                <w:lang w:eastAsia="en-GB"/>
              </w:rPr>
            </w:pPr>
            <w:r>
              <w:rPr>
                <w:rFonts w:ascii="Arial" w:hAnsi="Arial" w:cs="Arial"/>
                <w:sz w:val="23"/>
                <w:szCs w:val="23"/>
                <w:lang w:eastAsia="en-GB"/>
              </w:rPr>
              <w:t xml:space="preserve">Closing Date </w:t>
            </w:r>
          </w:p>
        </w:tc>
        <w:tc>
          <w:tcPr>
            <w:tcW w:w="0" w:type="auto"/>
            <w:shd w:val="clear" w:color="auto" w:fill="DCDDDE"/>
            <w:tcMar>
              <w:top w:w="75" w:type="dxa"/>
              <w:left w:w="75" w:type="dxa"/>
              <w:bottom w:w="75" w:type="dxa"/>
              <w:right w:w="75" w:type="dxa"/>
            </w:tcMar>
          </w:tcPr>
          <w:p w:rsidR="00E33306" w:rsidRDefault="00D917BE" w:rsidP="00D917BE">
            <w:pPr>
              <w:spacing w:after="0" w:line="240" w:lineRule="auto"/>
              <w:rPr>
                <w:rFonts w:ascii="Arial" w:hAnsi="Arial" w:cs="Arial"/>
                <w:sz w:val="23"/>
                <w:szCs w:val="23"/>
                <w:lang w:eastAsia="en-GB"/>
              </w:rPr>
            </w:pPr>
            <w:r>
              <w:rPr>
                <w:rFonts w:ascii="Arial" w:hAnsi="Arial" w:cs="Arial"/>
                <w:sz w:val="23"/>
                <w:szCs w:val="23"/>
                <w:lang w:eastAsia="en-GB"/>
              </w:rPr>
              <w:t>Noon Thursday</w:t>
            </w:r>
            <w:r w:rsidR="00651DC2">
              <w:rPr>
                <w:rFonts w:ascii="Arial" w:hAnsi="Arial" w:cs="Arial"/>
                <w:sz w:val="23"/>
                <w:szCs w:val="23"/>
                <w:lang w:eastAsia="en-GB"/>
              </w:rPr>
              <w:t xml:space="preserve"> </w:t>
            </w:r>
            <w:r>
              <w:rPr>
                <w:rFonts w:ascii="Arial" w:hAnsi="Arial" w:cs="Arial"/>
                <w:sz w:val="23"/>
                <w:szCs w:val="23"/>
                <w:lang w:eastAsia="en-GB"/>
              </w:rPr>
              <w:t>9</w:t>
            </w:r>
            <w:r w:rsidR="00E33306">
              <w:rPr>
                <w:rFonts w:ascii="Arial" w:hAnsi="Arial" w:cs="Arial"/>
                <w:sz w:val="23"/>
                <w:szCs w:val="23"/>
                <w:vertAlign w:val="superscript"/>
                <w:lang w:eastAsia="en-GB"/>
              </w:rPr>
              <w:t>th</w:t>
            </w:r>
            <w:r w:rsidR="00651DC2">
              <w:rPr>
                <w:rFonts w:ascii="Arial" w:hAnsi="Arial" w:cs="Arial"/>
                <w:sz w:val="23"/>
                <w:szCs w:val="23"/>
                <w:lang w:eastAsia="en-GB"/>
              </w:rPr>
              <w:t xml:space="preserve"> </w:t>
            </w:r>
            <w:r>
              <w:rPr>
                <w:rFonts w:ascii="Arial" w:hAnsi="Arial" w:cs="Arial"/>
                <w:sz w:val="23"/>
                <w:szCs w:val="23"/>
                <w:lang w:eastAsia="en-GB"/>
              </w:rPr>
              <w:t>January</w:t>
            </w:r>
            <w:r w:rsidR="00F26965">
              <w:rPr>
                <w:rFonts w:ascii="Arial" w:hAnsi="Arial" w:cs="Arial"/>
                <w:sz w:val="23"/>
                <w:szCs w:val="23"/>
                <w:lang w:eastAsia="en-GB"/>
              </w:rPr>
              <w:t xml:space="preserve"> 201</w:t>
            </w:r>
            <w:r>
              <w:rPr>
                <w:rFonts w:ascii="Arial" w:hAnsi="Arial" w:cs="Arial"/>
                <w:sz w:val="23"/>
                <w:szCs w:val="23"/>
                <w:lang w:eastAsia="en-GB"/>
              </w:rPr>
              <w:t>9</w:t>
            </w:r>
          </w:p>
        </w:tc>
      </w:tr>
    </w:tbl>
    <w:p w:rsidR="00E33306" w:rsidRDefault="00E33306">
      <w:pPr>
        <w:spacing w:after="0" w:line="336" w:lineRule="atLeast"/>
        <w:rPr>
          <w:rFonts w:ascii="Arial" w:hAnsi="Arial" w:cs="Arial"/>
          <w:sz w:val="20"/>
          <w:szCs w:val="20"/>
          <w:lang w:eastAsia="en-GB"/>
        </w:rPr>
      </w:pPr>
      <w:r>
        <w:rPr>
          <w:rFonts w:ascii="Arial" w:hAnsi="Arial" w:cs="Arial"/>
          <w:sz w:val="20"/>
          <w:szCs w:val="20"/>
          <w:lang w:eastAsia="en-GB"/>
        </w:rPr>
        <w:t xml:space="preserve">Location </w:t>
      </w:r>
      <w:proofErr w:type="spellStart"/>
      <w:r>
        <w:rPr>
          <w:rFonts w:ascii="Arial" w:hAnsi="Arial" w:cs="Arial"/>
          <w:sz w:val="20"/>
          <w:szCs w:val="20"/>
          <w:lang w:eastAsia="en-GB"/>
        </w:rPr>
        <w:t>Academy@Worden</w:t>
      </w:r>
      <w:proofErr w:type="spellEnd"/>
      <w:r>
        <w:rPr>
          <w:rFonts w:ascii="Arial" w:hAnsi="Arial" w:cs="Arial"/>
          <w:sz w:val="20"/>
          <w:szCs w:val="20"/>
          <w:lang w:eastAsia="en-GB"/>
        </w:rPr>
        <w:t xml:space="preserve"> </w:t>
      </w:r>
      <w:r>
        <w:rPr>
          <w:rFonts w:ascii="Arial" w:hAnsi="Arial" w:cs="Arial"/>
          <w:sz w:val="20"/>
          <w:szCs w:val="20"/>
          <w:lang w:eastAsia="en-GB"/>
        </w:rPr>
        <w:br/>
        <w:t xml:space="preserve">Westfield </w:t>
      </w:r>
      <w:proofErr w:type="gramStart"/>
      <w:r>
        <w:rPr>
          <w:rFonts w:ascii="Arial" w:hAnsi="Arial" w:cs="Arial"/>
          <w:sz w:val="20"/>
          <w:szCs w:val="20"/>
          <w:lang w:eastAsia="en-GB"/>
        </w:rPr>
        <w:t>Drive ,</w:t>
      </w:r>
      <w:proofErr w:type="gramEnd"/>
      <w:r>
        <w:rPr>
          <w:rFonts w:ascii="Arial" w:hAnsi="Arial" w:cs="Arial"/>
          <w:sz w:val="20"/>
          <w:szCs w:val="20"/>
          <w:lang w:eastAsia="en-GB"/>
        </w:rPr>
        <w:t xml:space="preserve"> Leyland , Preston , Lancashire , PR25 1QX </w:t>
      </w:r>
      <w:r>
        <w:rPr>
          <w:rFonts w:ascii="Arial" w:hAnsi="Arial" w:cs="Arial"/>
          <w:sz w:val="20"/>
          <w:szCs w:val="20"/>
          <w:lang w:eastAsia="en-GB"/>
        </w:rPr>
        <w:br/>
        <w:t xml:space="preserve">Tel: 01772 421021 </w:t>
      </w:r>
      <w:r>
        <w:rPr>
          <w:rFonts w:ascii="Arial" w:hAnsi="Arial" w:cs="Arial"/>
          <w:sz w:val="20"/>
          <w:szCs w:val="20"/>
          <w:lang w:eastAsia="en-GB"/>
        </w:rPr>
        <w:br/>
        <w:t xml:space="preserve">School website: </w:t>
      </w:r>
      <w:hyperlink r:id="rId5" w:history="1">
        <w:r>
          <w:rPr>
            <w:rStyle w:val="Hyperlink"/>
            <w:rFonts w:ascii="Arial" w:hAnsi="Arial" w:cs="Arial"/>
            <w:sz w:val="20"/>
            <w:szCs w:val="20"/>
            <w:lang w:eastAsia="en-GB"/>
          </w:rPr>
          <w:t>www.academyatworden.co.uk</w:t>
        </w:r>
      </w:hyperlink>
      <w:r w:rsidR="00F26965">
        <w:rPr>
          <w:rFonts w:ascii="Arial" w:hAnsi="Arial" w:cs="Arial"/>
          <w:sz w:val="20"/>
          <w:szCs w:val="20"/>
          <w:lang w:eastAsia="en-GB"/>
        </w:rPr>
        <w:br/>
        <w:t>Roll: 520</w:t>
      </w:r>
    </w:p>
    <w:p w:rsidR="00E33306" w:rsidRDefault="00D917BE">
      <w:pPr>
        <w:spacing w:after="75" w:line="336" w:lineRule="atLeast"/>
        <w:rPr>
          <w:rFonts w:ascii="Arial" w:hAnsi="Arial" w:cs="Arial"/>
          <w:sz w:val="20"/>
          <w:szCs w:val="20"/>
          <w:lang w:eastAsia="en-GB"/>
        </w:rPr>
      </w:pPr>
      <w:r>
        <w:rPr>
          <w:rFonts w:ascii="Arial" w:hAnsi="Arial" w:cs="Arial"/>
          <w:sz w:val="20"/>
          <w:szCs w:val="20"/>
          <w:lang w:eastAsia="en-GB"/>
        </w:rPr>
        <w:pict>
          <v:rect id="_x0000_i1027" style="width:0;height:1.5pt" o:hralign="center" o:hrstd="t" o:hr="t" fillcolor="#a0a0a0" stroked="f"/>
        </w:pict>
      </w:r>
    </w:p>
    <w:p w:rsidR="00E33306" w:rsidRDefault="00742125">
      <w:pPr>
        <w:pStyle w:val="NormalWeb"/>
        <w:shd w:val="clear" w:color="auto" w:fill="FFFFFF"/>
        <w:spacing w:before="0" w:beforeAutospacing="0" w:after="0" w:afterAutospacing="0"/>
        <w:rPr>
          <w:rFonts w:ascii="Arial" w:hAnsi="Arial" w:cs="Arial"/>
          <w:b/>
          <w:sz w:val="20"/>
          <w:szCs w:val="20"/>
        </w:rPr>
      </w:pPr>
      <w:r>
        <w:rPr>
          <w:rFonts w:ascii="Arial" w:hAnsi="Arial" w:cs="Arial"/>
          <w:b/>
          <w:sz w:val="20"/>
          <w:szCs w:val="20"/>
          <w:lang w:eastAsia="en-GB"/>
        </w:rPr>
        <w:t>I</w:t>
      </w:r>
      <w:r w:rsidR="00E33306">
        <w:rPr>
          <w:rFonts w:ascii="Arial" w:hAnsi="Arial" w:cs="Arial"/>
          <w:b/>
          <w:sz w:val="20"/>
          <w:szCs w:val="20"/>
          <w:lang w:eastAsia="en-GB"/>
        </w:rPr>
        <w:t>T Manager</w:t>
      </w:r>
      <w:r w:rsidR="00E33306">
        <w:rPr>
          <w:rStyle w:val="Strong"/>
          <w:rFonts w:ascii="Arial" w:hAnsi="Arial" w:cs="Arial"/>
          <w:b w:val="0"/>
          <w:sz w:val="20"/>
          <w:szCs w:val="20"/>
        </w:rPr>
        <w:t> </w:t>
      </w:r>
      <w:r w:rsidR="00E33306">
        <w:rPr>
          <w:rStyle w:val="Strong"/>
          <w:rFonts w:ascii="Arial" w:hAnsi="Arial" w:cs="Arial"/>
          <w:sz w:val="20"/>
          <w:szCs w:val="20"/>
        </w:rPr>
        <w:t>required ASAP</w:t>
      </w:r>
      <w:r w:rsidR="00E33306">
        <w:rPr>
          <w:rStyle w:val="Strong"/>
          <w:rFonts w:ascii="Arial" w:hAnsi="Arial" w:cs="Arial"/>
          <w:b w:val="0"/>
          <w:sz w:val="20"/>
          <w:szCs w:val="20"/>
        </w:rPr>
        <w:t xml:space="preserve"> </w:t>
      </w:r>
      <w:r w:rsidR="00E33306">
        <w:rPr>
          <w:rFonts w:ascii="Arial" w:hAnsi="Arial" w:cs="Arial"/>
          <w:b/>
          <w:bCs/>
          <w:sz w:val="20"/>
          <w:szCs w:val="20"/>
        </w:rPr>
        <w:br/>
      </w:r>
    </w:p>
    <w:p w:rsidR="00E33306" w:rsidRDefault="00E33306">
      <w:pPr>
        <w:pStyle w:val="NormalWeb"/>
        <w:shd w:val="clear" w:color="auto" w:fill="FFFFFF"/>
        <w:spacing w:before="0" w:beforeAutospacing="0" w:after="0" w:afterAutospacing="0"/>
        <w:rPr>
          <w:rFonts w:ascii="Arial" w:hAnsi="Arial" w:cs="Arial"/>
          <w:color w:val="666666"/>
          <w:sz w:val="20"/>
          <w:szCs w:val="20"/>
        </w:rPr>
      </w:pPr>
      <w:r>
        <w:rPr>
          <w:rFonts w:ascii="Arial" w:hAnsi="Arial" w:cs="Arial"/>
          <w:sz w:val="20"/>
          <w:szCs w:val="20"/>
        </w:rPr>
        <w:t>We are seeking to appoint an enthusiastic, innovative</w:t>
      </w:r>
      <w:r w:rsidR="00F26965">
        <w:rPr>
          <w:rFonts w:ascii="Arial" w:hAnsi="Arial" w:cs="Arial"/>
          <w:sz w:val="20"/>
          <w:szCs w:val="20"/>
        </w:rPr>
        <w:t xml:space="preserve">, successful and </w:t>
      </w:r>
      <w:r w:rsidR="00456C06">
        <w:rPr>
          <w:rFonts w:ascii="Arial" w:hAnsi="Arial" w:cs="Arial"/>
          <w:sz w:val="20"/>
          <w:szCs w:val="20"/>
        </w:rPr>
        <w:t>hardworking</w:t>
      </w:r>
      <w:r w:rsidR="00F26965">
        <w:rPr>
          <w:rFonts w:ascii="Arial" w:hAnsi="Arial" w:cs="Arial"/>
          <w:sz w:val="20"/>
          <w:szCs w:val="20"/>
        </w:rPr>
        <w:t xml:space="preserve"> I</w:t>
      </w:r>
      <w:r>
        <w:rPr>
          <w:rFonts w:ascii="Arial" w:hAnsi="Arial" w:cs="Arial"/>
          <w:sz w:val="20"/>
          <w:szCs w:val="20"/>
        </w:rPr>
        <w:t>T Manager. The successful candidate will be an outstanding team player and have outstanding techni</w:t>
      </w:r>
      <w:r w:rsidR="00F26965">
        <w:rPr>
          <w:rFonts w:ascii="Arial" w:hAnsi="Arial" w:cs="Arial"/>
          <w:sz w:val="20"/>
          <w:szCs w:val="20"/>
        </w:rPr>
        <w:t>cal expertise in the field of I</w:t>
      </w:r>
      <w:r>
        <w:rPr>
          <w:rFonts w:ascii="Arial" w:hAnsi="Arial" w:cs="Arial"/>
          <w:sz w:val="20"/>
          <w:szCs w:val="20"/>
        </w:rPr>
        <w:t xml:space="preserve">T with the ability to work as part of a team to ensure the best </w:t>
      </w:r>
      <w:r w:rsidR="00651DC2">
        <w:rPr>
          <w:rFonts w:ascii="Arial" w:hAnsi="Arial" w:cs="Arial"/>
          <w:sz w:val="20"/>
          <w:szCs w:val="20"/>
        </w:rPr>
        <w:t>possible</w:t>
      </w:r>
      <w:r>
        <w:rPr>
          <w:rFonts w:ascii="Arial" w:hAnsi="Arial" w:cs="Arial"/>
          <w:sz w:val="20"/>
          <w:szCs w:val="20"/>
        </w:rPr>
        <w:t xml:space="preserve"> outcomes </w:t>
      </w:r>
      <w:r w:rsidR="00651DC2">
        <w:rPr>
          <w:rFonts w:ascii="Arial" w:hAnsi="Arial" w:cs="Arial"/>
          <w:sz w:val="20"/>
          <w:szCs w:val="20"/>
        </w:rPr>
        <w:t xml:space="preserve">are achieved for all the pupils at </w:t>
      </w:r>
      <w:r>
        <w:rPr>
          <w:rFonts w:ascii="Arial" w:hAnsi="Arial" w:cs="Arial"/>
          <w:sz w:val="20"/>
          <w:szCs w:val="20"/>
        </w:rPr>
        <w:t>Worden.  We are committed to developing and supporting our staff</w:t>
      </w:r>
      <w:r>
        <w:rPr>
          <w:rFonts w:ascii="Arial" w:hAnsi="Arial" w:cs="Arial"/>
          <w:color w:val="666666"/>
          <w:sz w:val="20"/>
          <w:szCs w:val="20"/>
        </w:rPr>
        <w:t>.</w:t>
      </w:r>
    </w:p>
    <w:p w:rsidR="00F26965" w:rsidRDefault="00F26965">
      <w:pPr>
        <w:pStyle w:val="NormalWeb"/>
        <w:shd w:val="clear" w:color="auto" w:fill="FFFFFF"/>
        <w:spacing w:before="0" w:beforeAutospacing="0" w:after="0" w:afterAutospacing="0"/>
        <w:rPr>
          <w:rFonts w:ascii="Arial" w:hAnsi="Arial" w:cs="Arial"/>
          <w:color w:val="666666"/>
          <w:sz w:val="20"/>
          <w:szCs w:val="20"/>
        </w:rPr>
      </w:pPr>
    </w:p>
    <w:p w:rsidR="00F26965" w:rsidRPr="00456C06" w:rsidRDefault="00F26965">
      <w:pPr>
        <w:pStyle w:val="NormalWeb"/>
        <w:shd w:val="clear" w:color="auto" w:fill="FFFFFF"/>
        <w:spacing w:before="0" w:beforeAutospacing="0" w:after="0" w:afterAutospacing="0"/>
        <w:rPr>
          <w:rFonts w:ascii="Arial" w:hAnsi="Arial" w:cs="Arial"/>
          <w:sz w:val="20"/>
          <w:szCs w:val="20"/>
        </w:rPr>
      </w:pPr>
      <w:r w:rsidRPr="00456C06">
        <w:rPr>
          <w:rFonts w:ascii="Arial" w:hAnsi="Arial" w:cs="Arial"/>
          <w:sz w:val="20"/>
          <w:szCs w:val="20"/>
        </w:rPr>
        <w:t>Over the last five years the school has invested heavily in the IT infrastructure to create a reliable backbone for all stakeholders to use.  However, the school still has the</w:t>
      </w:r>
      <w:r w:rsidR="00916921" w:rsidRPr="00456C06">
        <w:rPr>
          <w:rFonts w:ascii="Arial" w:hAnsi="Arial" w:cs="Arial"/>
          <w:sz w:val="20"/>
          <w:szCs w:val="20"/>
        </w:rPr>
        <w:t xml:space="preserve"> desire to expand network provision further. </w:t>
      </w:r>
      <w:r w:rsidRPr="00456C06">
        <w:rPr>
          <w:rFonts w:ascii="Arial" w:hAnsi="Arial" w:cs="Arial"/>
          <w:sz w:val="20"/>
          <w:szCs w:val="20"/>
        </w:rPr>
        <w:t xml:space="preserve"> The successful candidate should have</w:t>
      </w:r>
      <w:r w:rsidR="00916921" w:rsidRPr="00456C06">
        <w:rPr>
          <w:rFonts w:ascii="Arial" w:hAnsi="Arial" w:cs="Arial"/>
          <w:sz w:val="20"/>
          <w:szCs w:val="20"/>
        </w:rPr>
        <w:t xml:space="preserve"> the motivation to further shape and design the network as well as having an excellent</w:t>
      </w:r>
      <w:r w:rsidRPr="00456C06">
        <w:rPr>
          <w:rFonts w:ascii="Arial" w:hAnsi="Arial" w:cs="Arial"/>
          <w:sz w:val="20"/>
          <w:szCs w:val="20"/>
        </w:rPr>
        <w:t xml:space="preserve"> working knowledge of Storage Area Networks and VM Ware</w:t>
      </w:r>
      <w:r w:rsidR="00916921" w:rsidRPr="00456C06">
        <w:rPr>
          <w:rFonts w:ascii="Arial" w:hAnsi="Arial" w:cs="Arial"/>
          <w:sz w:val="20"/>
          <w:szCs w:val="20"/>
        </w:rPr>
        <w:t>.</w:t>
      </w:r>
      <w:r w:rsidRPr="00456C06">
        <w:rPr>
          <w:rFonts w:ascii="Arial" w:hAnsi="Arial" w:cs="Arial"/>
          <w:sz w:val="20"/>
          <w:szCs w:val="20"/>
        </w:rPr>
        <w:t xml:space="preserve"> </w:t>
      </w:r>
    </w:p>
    <w:p w:rsidR="00E33306" w:rsidRDefault="00E33306">
      <w:pPr>
        <w:spacing w:after="0" w:line="240" w:lineRule="auto"/>
        <w:rPr>
          <w:rFonts w:ascii="Arial" w:hAnsi="Arial" w:cs="Arial"/>
          <w:sz w:val="20"/>
          <w:szCs w:val="20"/>
          <w:lang w:eastAsia="en-GB"/>
        </w:rPr>
      </w:pPr>
    </w:p>
    <w:p w:rsidR="00456C06" w:rsidRPr="00456C06" w:rsidRDefault="00456C06" w:rsidP="00456C06">
      <w:pPr>
        <w:autoSpaceDE w:val="0"/>
        <w:autoSpaceDN w:val="0"/>
        <w:adjustRightInd w:val="0"/>
        <w:spacing w:after="0"/>
        <w:rPr>
          <w:rFonts w:ascii="Arial" w:hAnsi="Arial" w:cs="Arial"/>
          <w:i/>
          <w:sz w:val="20"/>
          <w:szCs w:val="20"/>
          <w:lang w:eastAsia="en-GB"/>
        </w:rPr>
      </w:pPr>
      <w:r w:rsidRPr="00456C06">
        <w:rPr>
          <w:rFonts w:ascii="Arial" w:hAnsi="Arial" w:cs="Arial"/>
          <w:sz w:val="20"/>
          <w:szCs w:val="20"/>
          <w:lang w:eastAsia="en-GB"/>
        </w:rPr>
        <w:t xml:space="preserve">Worden is a comprehensive Converter Academy that has a proven track record of sustained improvement and growth.  In February 2016 the school underwent a successful one day short inspection which highlighted the fact that </w:t>
      </w:r>
      <w:r w:rsidRPr="00456C06">
        <w:rPr>
          <w:rFonts w:ascii="Arial" w:hAnsi="Arial" w:cs="Arial"/>
          <w:i/>
          <w:sz w:val="20"/>
          <w:szCs w:val="20"/>
          <w:lang w:eastAsia="en-GB"/>
        </w:rPr>
        <w:t>Pupils leave the school with brighter prospects due to a passionate and driven leadership team working alongside teachers who care and meticulously plan for each unique cohort.</w:t>
      </w:r>
    </w:p>
    <w:p w:rsidR="00456C06" w:rsidRPr="00456C06" w:rsidRDefault="00456C06" w:rsidP="00456C06">
      <w:pPr>
        <w:spacing w:after="0" w:line="336" w:lineRule="atLeast"/>
        <w:rPr>
          <w:rFonts w:ascii="Arial" w:hAnsi="Arial" w:cs="Arial"/>
          <w:sz w:val="20"/>
          <w:szCs w:val="20"/>
        </w:rPr>
      </w:pPr>
      <w:r>
        <w:rPr>
          <w:rFonts w:ascii="Arial" w:eastAsia="Times New Roman" w:hAnsi="Arial" w:cs="Arial"/>
          <w:sz w:val="20"/>
          <w:szCs w:val="20"/>
          <w:lang w:val="en" w:eastAsia="en-GB"/>
        </w:rPr>
        <w:t>The</w:t>
      </w:r>
      <w:r w:rsidRPr="00456C06">
        <w:rPr>
          <w:rFonts w:ascii="Arial" w:eastAsia="Times New Roman" w:hAnsi="Arial" w:cs="Arial"/>
          <w:sz w:val="20"/>
          <w:szCs w:val="20"/>
          <w:lang w:val="en" w:eastAsia="en-GB"/>
        </w:rPr>
        <w:t xml:space="preserve"> </w:t>
      </w:r>
      <w:proofErr w:type="spellStart"/>
      <w:r w:rsidRPr="00456C06">
        <w:rPr>
          <w:rFonts w:ascii="Arial" w:eastAsia="Times New Roman" w:hAnsi="Arial" w:cs="Arial"/>
          <w:sz w:val="20"/>
          <w:szCs w:val="20"/>
          <w:lang w:val="en" w:eastAsia="en-GB"/>
        </w:rPr>
        <w:t>behaviour</w:t>
      </w:r>
      <w:proofErr w:type="spellEnd"/>
      <w:r w:rsidRPr="00456C06">
        <w:rPr>
          <w:rFonts w:ascii="Arial" w:eastAsia="Times New Roman" w:hAnsi="Arial" w:cs="Arial"/>
          <w:sz w:val="20"/>
          <w:szCs w:val="20"/>
          <w:lang w:val="en" w:eastAsia="en-GB"/>
        </w:rPr>
        <w:t xml:space="preserve"> and attitude of students at Worden is excellent and potential candidates are welcome to visit</w:t>
      </w:r>
      <w:r>
        <w:rPr>
          <w:rFonts w:ascii="Arial" w:eastAsia="Times New Roman" w:hAnsi="Arial" w:cs="Arial"/>
          <w:sz w:val="20"/>
          <w:szCs w:val="20"/>
          <w:lang w:val="en" w:eastAsia="en-GB"/>
        </w:rPr>
        <w:t xml:space="preserve"> the school</w:t>
      </w:r>
      <w:r w:rsidRPr="00456C06">
        <w:rPr>
          <w:rFonts w:ascii="Arial" w:eastAsia="Times New Roman" w:hAnsi="Arial" w:cs="Arial"/>
          <w:sz w:val="20"/>
          <w:szCs w:val="20"/>
          <w:lang w:val="en" w:eastAsia="en-GB"/>
        </w:rPr>
        <w:t xml:space="preserve"> and see us at work.</w:t>
      </w:r>
    </w:p>
    <w:p w:rsidR="00E33306" w:rsidRDefault="00E33306">
      <w:pPr>
        <w:shd w:val="clear" w:color="auto" w:fill="FFFFFF"/>
        <w:spacing w:after="0" w:line="240" w:lineRule="auto"/>
        <w:rPr>
          <w:rFonts w:ascii="Arial" w:hAnsi="Arial" w:cs="Arial"/>
          <w:sz w:val="20"/>
          <w:szCs w:val="20"/>
        </w:rPr>
      </w:pPr>
      <w:r>
        <w:rPr>
          <w:rFonts w:ascii="Arial" w:hAnsi="Arial" w:cs="Arial"/>
          <w:sz w:val="20"/>
          <w:szCs w:val="20"/>
          <w:lang w:eastAsia="en-GB"/>
        </w:rPr>
        <w:br/>
      </w:r>
      <w:r>
        <w:rPr>
          <w:rFonts w:ascii="Arial" w:hAnsi="Arial" w:cs="Arial"/>
          <w:bCs/>
          <w:sz w:val="20"/>
          <w:szCs w:val="20"/>
        </w:rPr>
        <w:t xml:space="preserve">You will have: </w:t>
      </w:r>
    </w:p>
    <w:p w:rsidR="00E33306" w:rsidRDefault="00916921">
      <w:pPr>
        <w:numPr>
          <w:ilvl w:val="0"/>
          <w:numId w:val="3"/>
        </w:numPr>
        <w:spacing w:after="0" w:line="240" w:lineRule="auto"/>
        <w:rPr>
          <w:rFonts w:ascii="Arial" w:hAnsi="Arial" w:cs="Arial"/>
          <w:sz w:val="20"/>
          <w:szCs w:val="20"/>
        </w:rPr>
      </w:pPr>
      <w:r>
        <w:rPr>
          <w:rFonts w:ascii="Arial" w:hAnsi="Arial" w:cs="Arial"/>
          <w:sz w:val="20"/>
          <w:szCs w:val="20"/>
        </w:rPr>
        <w:t>Excellent I</w:t>
      </w:r>
      <w:r w:rsidR="00456C06">
        <w:rPr>
          <w:rFonts w:ascii="Arial" w:hAnsi="Arial" w:cs="Arial"/>
          <w:sz w:val="20"/>
          <w:szCs w:val="20"/>
        </w:rPr>
        <w:t>T skills including working knowledge of VMware and SANs.</w:t>
      </w:r>
    </w:p>
    <w:p w:rsidR="00E33306" w:rsidRDefault="00E33306">
      <w:pPr>
        <w:numPr>
          <w:ilvl w:val="0"/>
          <w:numId w:val="3"/>
        </w:numPr>
        <w:spacing w:after="0" w:line="240" w:lineRule="auto"/>
        <w:rPr>
          <w:rFonts w:ascii="Arial" w:hAnsi="Arial" w:cs="Arial"/>
          <w:sz w:val="20"/>
          <w:szCs w:val="20"/>
        </w:rPr>
      </w:pPr>
      <w:r>
        <w:rPr>
          <w:rFonts w:ascii="Arial" w:hAnsi="Arial" w:cs="Arial"/>
          <w:sz w:val="20"/>
          <w:szCs w:val="20"/>
        </w:rPr>
        <w:t>Excellent organisational skills</w:t>
      </w:r>
    </w:p>
    <w:p w:rsidR="00E33306" w:rsidRDefault="00E33306">
      <w:pPr>
        <w:numPr>
          <w:ilvl w:val="0"/>
          <w:numId w:val="3"/>
        </w:numPr>
        <w:spacing w:after="0" w:line="240" w:lineRule="auto"/>
        <w:rPr>
          <w:rFonts w:ascii="Arial" w:hAnsi="Arial" w:cs="Arial"/>
          <w:sz w:val="20"/>
          <w:szCs w:val="20"/>
        </w:rPr>
      </w:pPr>
      <w:r>
        <w:rPr>
          <w:rFonts w:ascii="Arial" w:hAnsi="Arial" w:cs="Arial"/>
          <w:sz w:val="20"/>
          <w:szCs w:val="20"/>
        </w:rPr>
        <w:t>Able to lead and manage a team including an apprentice.</w:t>
      </w:r>
    </w:p>
    <w:p w:rsidR="00E33306" w:rsidRDefault="00E33306">
      <w:pPr>
        <w:numPr>
          <w:ilvl w:val="0"/>
          <w:numId w:val="3"/>
        </w:numPr>
        <w:spacing w:after="0" w:line="240" w:lineRule="auto"/>
        <w:rPr>
          <w:rFonts w:ascii="Arial" w:hAnsi="Arial" w:cs="Arial"/>
          <w:sz w:val="20"/>
          <w:szCs w:val="20"/>
        </w:rPr>
      </w:pPr>
      <w:r>
        <w:rPr>
          <w:rFonts w:ascii="Arial" w:hAnsi="Arial" w:cs="Arial"/>
          <w:sz w:val="20"/>
          <w:szCs w:val="20"/>
        </w:rPr>
        <w:t>Able to communicate effectively, both written and orally</w:t>
      </w:r>
    </w:p>
    <w:p w:rsidR="00E33306" w:rsidRDefault="00E33306">
      <w:pPr>
        <w:numPr>
          <w:ilvl w:val="0"/>
          <w:numId w:val="3"/>
        </w:numPr>
        <w:spacing w:after="0" w:line="240" w:lineRule="auto"/>
        <w:rPr>
          <w:rFonts w:ascii="Arial" w:hAnsi="Arial" w:cs="Arial"/>
          <w:sz w:val="20"/>
          <w:szCs w:val="20"/>
        </w:rPr>
      </w:pPr>
      <w:r>
        <w:rPr>
          <w:rFonts w:ascii="Arial" w:hAnsi="Arial" w:cs="Arial"/>
          <w:sz w:val="20"/>
          <w:szCs w:val="20"/>
        </w:rPr>
        <w:t>Able to develop and monitor school policy across your areas of responsibility.</w:t>
      </w:r>
    </w:p>
    <w:p w:rsidR="00456C06" w:rsidRPr="00456C06" w:rsidRDefault="00E33306" w:rsidP="00456C06">
      <w:pPr>
        <w:numPr>
          <w:ilvl w:val="0"/>
          <w:numId w:val="3"/>
        </w:numPr>
        <w:spacing w:after="0" w:line="240" w:lineRule="auto"/>
        <w:rPr>
          <w:rFonts w:ascii="Arial" w:hAnsi="Arial" w:cs="Arial"/>
          <w:sz w:val="20"/>
          <w:szCs w:val="20"/>
        </w:rPr>
      </w:pPr>
      <w:r>
        <w:rPr>
          <w:rFonts w:ascii="Arial" w:hAnsi="Arial" w:cs="Arial"/>
          <w:sz w:val="20"/>
          <w:szCs w:val="20"/>
        </w:rPr>
        <w:t>To have knowledge</w:t>
      </w:r>
      <w:r w:rsidR="00456C06">
        <w:rPr>
          <w:rFonts w:ascii="Arial" w:hAnsi="Arial" w:cs="Arial"/>
          <w:sz w:val="20"/>
          <w:szCs w:val="20"/>
        </w:rPr>
        <w:t xml:space="preserve"> and understanding of current I</w:t>
      </w:r>
      <w:r>
        <w:rPr>
          <w:rFonts w:ascii="Arial" w:hAnsi="Arial" w:cs="Arial"/>
          <w:sz w:val="20"/>
          <w:szCs w:val="20"/>
        </w:rPr>
        <w:t xml:space="preserve">T developments </w:t>
      </w:r>
      <w:r w:rsidR="00456C06">
        <w:rPr>
          <w:rFonts w:ascii="Arial" w:hAnsi="Arial" w:cs="Arial"/>
          <w:sz w:val="20"/>
          <w:szCs w:val="20"/>
        </w:rPr>
        <w:t>and how these can enhance the I</w:t>
      </w:r>
      <w:r>
        <w:rPr>
          <w:rFonts w:ascii="Arial" w:hAnsi="Arial" w:cs="Arial"/>
          <w:sz w:val="20"/>
          <w:szCs w:val="20"/>
        </w:rPr>
        <w:t>T provision in educational establishments.</w:t>
      </w:r>
    </w:p>
    <w:p w:rsidR="00E33306" w:rsidRDefault="00E33306">
      <w:pPr>
        <w:spacing w:after="0" w:line="240" w:lineRule="auto"/>
        <w:rPr>
          <w:rFonts w:ascii="Arial" w:hAnsi="Arial" w:cs="Arial"/>
          <w:sz w:val="20"/>
          <w:szCs w:val="20"/>
          <w:lang w:eastAsia="en-GB"/>
        </w:rPr>
      </w:pPr>
    </w:p>
    <w:p w:rsidR="00651DC2" w:rsidRDefault="00E33306">
      <w:pPr>
        <w:spacing w:after="0" w:line="240" w:lineRule="auto"/>
        <w:rPr>
          <w:rFonts w:ascii="Arial" w:hAnsi="Arial" w:cs="Arial"/>
          <w:sz w:val="20"/>
          <w:szCs w:val="20"/>
          <w:lang w:eastAsia="en-GB"/>
        </w:rPr>
      </w:pPr>
      <w:r>
        <w:rPr>
          <w:rFonts w:ascii="Arial" w:hAnsi="Arial" w:cs="Arial"/>
          <w:sz w:val="20"/>
          <w:szCs w:val="20"/>
          <w:lang w:eastAsia="en-GB"/>
        </w:rPr>
        <w:t xml:space="preserve">If you are a committed professional, enjoy a challenge, and are passionate about raising standards and making a difference, you are a person we want working with us. </w:t>
      </w:r>
    </w:p>
    <w:p w:rsidR="00651DC2" w:rsidRDefault="00651DC2">
      <w:pPr>
        <w:spacing w:after="0" w:line="240" w:lineRule="auto"/>
        <w:rPr>
          <w:rFonts w:ascii="Arial" w:hAnsi="Arial" w:cs="Arial"/>
          <w:sz w:val="20"/>
          <w:szCs w:val="20"/>
          <w:lang w:eastAsia="en-GB"/>
        </w:rPr>
      </w:pPr>
    </w:p>
    <w:p w:rsidR="00456C06" w:rsidRDefault="00456C06">
      <w:pPr>
        <w:spacing w:after="0" w:line="240" w:lineRule="auto"/>
        <w:rPr>
          <w:rFonts w:ascii="Arial" w:hAnsi="Arial" w:cs="Arial"/>
          <w:sz w:val="20"/>
          <w:szCs w:val="20"/>
        </w:rPr>
      </w:pPr>
      <w:r w:rsidRPr="00456C06">
        <w:rPr>
          <w:rFonts w:ascii="Arial" w:hAnsi="Arial" w:cs="Arial"/>
          <w:sz w:val="20"/>
          <w:szCs w:val="20"/>
        </w:rPr>
        <w:t>Worden is committed to promoting the welfare of children and expects all staff to share this commitment. The successful applicant will need to undertake an enhanced DBS disclosure and appointment will be subject to receipt of suitable references, qualifications and identity checks.</w:t>
      </w:r>
    </w:p>
    <w:p w:rsidR="00E33306" w:rsidRDefault="00456C06">
      <w:pPr>
        <w:spacing w:after="0" w:line="240" w:lineRule="auto"/>
        <w:rPr>
          <w:rFonts w:ascii="Arial" w:hAnsi="Arial" w:cs="Arial"/>
          <w:sz w:val="20"/>
          <w:szCs w:val="20"/>
          <w:lang w:eastAsia="en-GB"/>
        </w:rPr>
      </w:pPr>
      <w:r>
        <w:rPr>
          <w:rFonts w:ascii="Arial" w:hAnsi="Arial" w:cs="Arial"/>
          <w:sz w:val="20"/>
          <w:szCs w:val="20"/>
          <w:lang w:eastAsia="en-GB"/>
        </w:rPr>
        <w:br/>
        <w:t xml:space="preserve">Interviews: w/c </w:t>
      </w:r>
      <w:r w:rsidR="00D917BE">
        <w:rPr>
          <w:rFonts w:ascii="Arial" w:hAnsi="Arial" w:cs="Arial"/>
          <w:sz w:val="20"/>
          <w:szCs w:val="20"/>
          <w:lang w:eastAsia="en-GB"/>
        </w:rPr>
        <w:t>14</w:t>
      </w:r>
      <w:r w:rsidR="00D917BE" w:rsidRPr="00D917BE">
        <w:rPr>
          <w:rFonts w:ascii="Arial" w:hAnsi="Arial" w:cs="Arial"/>
          <w:sz w:val="20"/>
          <w:szCs w:val="20"/>
          <w:vertAlign w:val="superscript"/>
          <w:lang w:eastAsia="en-GB"/>
        </w:rPr>
        <w:t>th</w:t>
      </w:r>
      <w:r w:rsidR="00D917BE">
        <w:rPr>
          <w:rFonts w:ascii="Arial" w:hAnsi="Arial" w:cs="Arial"/>
          <w:sz w:val="20"/>
          <w:szCs w:val="20"/>
          <w:lang w:eastAsia="en-GB"/>
        </w:rPr>
        <w:t xml:space="preserve"> January 2019</w:t>
      </w:r>
      <w:bookmarkStart w:id="0" w:name="_GoBack"/>
      <w:bookmarkEnd w:id="0"/>
      <w:r w:rsidR="00E33306">
        <w:rPr>
          <w:rFonts w:ascii="Arial" w:hAnsi="Arial" w:cs="Arial"/>
          <w:sz w:val="20"/>
          <w:szCs w:val="20"/>
          <w:lang w:eastAsia="en-GB"/>
        </w:rPr>
        <w:br/>
        <w:t xml:space="preserve">More Information can be found at </w:t>
      </w:r>
      <w:hyperlink r:id="rId6" w:history="1">
        <w:r w:rsidR="00E33306">
          <w:rPr>
            <w:rStyle w:val="Hyperlink"/>
            <w:rFonts w:ascii="Arial" w:hAnsi="Arial" w:cs="Arial"/>
            <w:sz w:val="20"/>
            <w:szCs w:val="20"/>
            <w:lang w:eastAsia="en-GB"/>
          </w:rPr>
          <w:t>www.academyatWorden.co.uk</w:t>
        </w:r>
      </w:hyperlink>
    </w:p>
    <w:p w:rsidR="00E33306" w:rsidRDefault="00D917BE">
      <w:pPr>
        <w:spacing w:after="0" w:line="240" w:lineRule="auto"/>
        <w:rPr>
          <w:rFonts w:ascii="Arial" w:hAnsi="Arial" w:cs="Arial"/>
          <w:sz w:val="20"/>
          <w:szCs w:val="20"/>
          <w:lang w:eastAsia="en-GB"/>
        </w:rPr>
      </w:pPr>
      <w:r>
        <w:rPr>
          <w:rFonts w:ascii="Arial" w:hAnsi="Arial" w:cs="Arial"/>
          <w:sz w:val="20"/>
          <w:szCs w:val="20"/>
          <w:lang w:eastAsia="en-GB"/>
        </w:rPr>
        <w:pict>
          <v:rect id="_x0000_i1028" style="width:0;height:1.5pt" o:hralign="center" o:hrstd="t" o:hr="t" fillcolor="#a0a0a0" stroked="f"/>
        </w:pict>
      </w:r>
    </w:p>
    <w:p w:rsidR="00E33306" w:rsidRDefault="00E33306">
      <w:pPr>
        <w:spacing w:after="0" w:line="240" w:lineRule="auto"/>
        <w:rPr>
          <w:rFonts w:ascii="Arial" w:hAnsi="Arial" w:cs="Arial"/>
          <w:sz w:val="20"/>
          <w:szCs w:val="20"/>
        </w:rPr>
      </w:pPr>
      <w:r>
        <w:rPr>
          <w:rFonts w:ascii="Arial" w:hAnsi="Arial" w:cs="Arial"/>
          <w:sz w:val="20"/>
          <w:szCs w:val="20"/>
          <w:lang w:eastAsia="en-GB"/>
        </w:rPr>
        <w:lastRenderedPageBreak/>
        <w:t xml:space="preserve">Essential Qualifications - </w:t>
      </w:r>
      <w:r>
        <w:rPr>
          <w:rFonts w:ascii="Arial" w:hAnsi="Arial" w:cs="Arial"/>
          <w:sz w:val="20"/>
          <w:szCs w:val="20"/>
        </w:rPr>
        <w:t>Grade A* - C at GCSE or O Levels/CSE in English &amp; Maths (equivalent to A* - C GCSE)</w:t>
      </w:r>
    </w:p>
    <w:p w:rsidR="00E33306" w:rsidRDefault="00E33306">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Educated to at least GCE “A” Level standard or equivalent</w:t>
      </w:r>
    </w:p>
    <w:p w:rsidR="00E33306" w:rsidRDefault="00E33306">
      <w:pPr>
        <w:spacing w:after="0" w:line="240" w:lineRule="auto"/>
        <w:rPr>
          <w:rFonts w:ascii="Arial" w:hAnsi="Arial" w:cs="Arial"/>
          <w:sz w:val="20"/>
          <w:szCs w:val="20"/>
          <w:lang w:eastAsia="en-GB"/>
        </w:rPr>
      </w:pPr>
    </w:p>
    <w:p w:rsidR="00E33306" w:rsidRDefault="00E33306">
      <w:pPr>
        <w:spacing w:after="0" w:line="240" w:lineRule="auto"/>
        <w:rPr>
          <w:rFonts w:ascii="Arial" w:hAnsi="Arial" w:cs="Arial"/>
          <w:sz w:val="20"/>
          <w:szCs w:val="20"/>
        </w:rPr>
      </w:pPr>
      <w:r>
        <w:rPr>
          <w:rFonts w:ascii="Arial" w:hAnsi="Arial" w:cs="Arial"/>
          <w:sz w:val="20"/>
          <w:szCs w:val="20"/>
          <w:lang w:eastAsia="en-GB"/>
        </w:rPr>
        <w:t xml:space="preserve">Desirable Qualifications - </w:t>
      </w:r>
      <w:r>
        <w:rPr>
          <w:rFonts w:ascii="Arial" w:hAnsi="Arial" w:cs="Arial"/>
          <w:sz w:val="20"/>
          <w:szCs w:val="20"/>
        </w:rPr>
        <w:t xml:space="preserve">Other Post 16 or Higher Education qualifications </w:t>
      </w:r>
    </w:p>
    <w:p w:rsidR="00E33306" w:rsidRDefault="00E33306">
      <w:pPr>
        <w:spacing w:after="0" w:line="240" w:lineRule="auto"/>
        <w:rPr>
          <w:rFonts w:ascii="Arial" w:hAnsi="Arial" w:cs="Arial"/>
          <w:sz w:val="20"/>
          <w:szCs w:val="20"/>
        </w:rPr>
      </w:pPr>
    </w:p>
    <w:p w:rsidR="00456C06" w:rsidRDefault="00E33306" w:rsidP="00456C06">
      <w:pPr>
        <w:spacing w:after="0" w:line="240" w:lineRule="auto"/>
        <w:rPr>
          <w:rFonts w:ascii="Arial" w:hAnsi="Arial" w:cs="Arial"/>
          <w:sz w:val="20"/>
          <w:szCs w:val="20"/>
        </w:rPr>
      </w:pPr>
      <w:r>
        <w:rPr>
          <w:rFonts w:ascii="Arial" w:hAnsi="Arial" w:cs="Arial"/>
          <w:sz w:val="20"/>
          <w:szCs w:val="20"/>
          <w:lang w:eastAsia="en-GB"/>
        </w:rPr>
        <w:t xml:space="preserve">Essential Experience  </w:t>
      </w:r>
    </w:p>
    <w:p w:rsidR="00E33306" w:rsidRDefault="00456C06">
      <w:pPr>
        <w:numPr>
          <w:ilvl w:val="0"/>
          <w:numId w:val="4"/>
        </w:numPr>
        <w:spacing w:after="0" w:line="240" w:lineRule="auto"/>
        <w:rPr>
          <w:rFonts w:ascii="Arial" w:hAnsi="Arial" w:cs="Arial"/>
          <w:sz w:val="20"/>
          <w:szCs w:val="20"/>
        </w:rPr>
      </w:pPr>
      <w:r>
        <w:rPr>
          <w:rFonts w:ascii="Arial" w:hAnsi="Arial" w:cs="Arial"/>
          <w:sz w:val="20"/>
          <w:szCs w:val="20"/>
        </w:rPr>
        <w:t>Experience as working as an I</w:t>
      </w:r>
      <w:r w:rsidR="00E33306">
        <w:rPr>
          <w:rFonts w:ascii="Arial" w:hAnsi="Arial" w:cs="Arial"/>
          <w:sz w:val="20"/>
          <w:szCs w:val="20"/>
        </w:rPr>
        <w:t>T technician/Network Manager</w:t>
      </w:r>
    </w:p>
    <w:p w:rsidR="00E33306" w:rsidRDefault="00E33306">
      <w:pPr>
        <w:numPr>
          <w:ilvl w:val="0"/>
          <w:numId w:val="4"/>
        </w:numPr>
        <w:spacing w:after="0" w:line="240" w:lineRule="auto"/>
        <w:rPr>
          <w:rFonts w:ascii="Arial" w:hAnsi="Arial" w:cs="Arial"/>
          <w:sz w:val="20"/>
          <w:szCs w:val="20"/>
        </w:rPr>
      </w:pPr>
      <w:r>
        <w:rPr>
          <w:rFonts w:ascii="Arial" w:hAnsi="Arial" w:cs="Arial"/>
          <w:sz w:val="20"/>
          <w:szCs w:val="20"/>
        </w:rPr>
        <w:t>Experience of working with SQL database’s</w:t>
      </w:r>
    </w:p>
    <w:p w:rsidR="00651DC2" w:rsidRDefault="00651DC2">
      <w:pPr>
        <w:numPr>
          <w:ilvl w:val="0"/>
          <w:numId w:val="4"/>
        </w:numPr>
        <w:spacing w:after="0" w:line="240" w:lineRule="auto"/>
        <w:rPr>
          <w:rFonts w:ascii="Arial" w:hAnsi="Arial" w:cs="Arial"/>
          <w:sz w:val="20"/>
          <w:szCs w:val="20"/>
        </w:rPr>
      </w:pPr>
      <w:r>
        <w:rPr>
          <w:rFonts w:ascii="Arial" w:hAnsi="Arial" w:cs="Arial"/>
          <w:sz w:val="20"/>
          <w:szCs w:val="20"/>
        </w:rPr>
        <w:t xml:space="preserve">Experience of maintaining different types of servers (e.g. ISA, ISS, </w:t>
      </w:r>
      <w:proofErr w:type="spellStart"/>
      <w:r>
        <w:rPr>
          <w:rFonts w:ascii="Arial" w:hAnsi="Arial" w:cs="Arial"/>
          <w:sz w:val="20"/>
          <w:szCs w:val="20"/>
        </w:rPr>
        <w:t>SQL,Exchange</w:t>
      </w:r>
      <w:proofErr w:type="spellEnd"/>
      <w:r>
        <w:rPr>
          <w:rFonts w:ascii="Arial" w:hAnsi="Arial" w:cs="Arial"/>
          <w:sz w:val="20"/>
          <w:szCs w:val="20"/>
        </w:rPr>
        <w:t>)</w:t>
      </w:r>
    </w:p>
    <w:p w:rsidR="00E33306" w:rsidRDefault="00E33306">
      <w:pPr>
        <w:numPr>
          <w:ilvl w:val="0"/>
          <w:numId w:val="4"/>
        </w:numPr>
        <w:spacing w:after="0" w:line="240" w:lineRule="auto"/>
        <w:rPr>
          <w:rFonts w:ascii="Arial" w:hAnsi="Arial" w:cs="Arial"/>
          <w:sz w:val="20"/>
          <w:szCs w:val="20"/>
        </w:rPr>
      </w:pPr>
      <w:r>
        <w:rPr>
          <w:rFonts w:ascii="Arial" w:hAnsi="Arial" w:cs="Arial"/>
          <w:sz w:val="20"/>
          <w:szCs w:val="20"/>
        </w:rPr>
        <w:t>Experience of mai</w:t>
      </w:r>
      <w:r w:rsidR="00456C06">
        <w:rPr>
          <w:rFonts w:ascii="Arial" w:hAnsi="Arial" w:cs="Arial"/>
          <w:sz w:val="20"/>
          <w:szCs w:val="20"/>
        </w:rPr>
        <w:t>ntaining servers running OS 2012</w:t>
      </w:r>
      <w:r>
        <w:rPr>
          <w:rFonts w:ascii="Arial" w:hAnsi="Arial" w:cs="Arial"/>
          <w:sz w:val="20"/>
          <w:szCs w:val="20"/>
        </w:rPr>
        <w:t xml:space="preserve"> and above</w:t>
      </w:r>
    </w:p>
    <w:p w:rsidR="00456C06" w:rsidRDefault="00456C06">
      <w:pPr>
        <w:numPr>
          <w:ilvl w:val="0"/>
          <w:numId w:val="4"/>
        </w:numPr>
        <w:spacing w:after="0" w:line="240" w:lineRule="auto"/>
        <w:rPr>
          <w:rFonts w:ascii="Arial" w:hAnsi="Arial" w:cs="Arial"/>
          <w:sz w:val="20"/>
          <w:szCs w:val="20"/>
        </w:rPr>
      </w:pPr>
      <w:r>
        <w:rPr>
          <w:rFonts w:ascii="Arial" w:hAnsi="Arial" w:cs="Arial"/>
          <w:sz w:val="20"/>
          <w:szCs w:val="20"/>
        </w:rPr>
        <w:t>Experience of using VMWare across physical servers and SANs</w:t>
      </w:r>
    </w:p>
    <w:p w:rsidR="00456C06" w:rsidRDefault="00456C06">
      <w:pPr>
        <w:numPr>
          <w:ilvl w:val="0"/>
          <w:numId w:val="4"/>
        </w:numPr>
        <w:spacing w:after="0" w:line="240" w:lineRule="auto"/>
        <w:rPr>
          <w:rFonts w:ascii="Arial" w:hAnsi="Arial" w:cs="Arial"/>
          <w:sz w:val="20"/>
          <w:szCs w:val="20"/>
        </w:rPr>
      </w:pPr>
      <w:r>
        <w:rPr>
          <w:rFonts w:ascii="Arial" w:hAnsi="Arial" w:cs="Arial"/>
          <w:sz w:val="20"/>
          <w:szCs w:val="20"/>
        </w:rPr>
        <w:t>Experience of using and managing disk arrays and SANs</w:t>
      </w:r>
    </w:p>
    <w:p w:rsidR="00E33306" w:rsidRDefault="00E33306">
      <w:pPr>
        <w:numPr>
          <w:ilvl w:val="0"/>
          <w:numId w:val="4"/>
        </w:numPr>
        <w:spacing w:after="0" w:line="240" w:lineRule="auto"/>
        <w:rPr>
          <w:rFonts w:ascii="Arial" w:hAnsi="Arial" w:cs="Arial"/>
          <w:sz w:val="20"/>
          <w:szCs w:val="20"/>
        </w:rPr>
      </w:pPr>
      <w:r>
        <w:rPr>
          <w:rFonts w:ascii="Arial" w:hAnsi="Arial" w:cs="Arial"/>
          <w:sz w:val="20"/>
          <w:szCs w:val="20"/>
        </w:rPr>
        <w:t>Experience of working with and maintaining wireless networks</w:t>
      </w:r>
    </w:p>
    <w:p w:rsidR="00E33306" w:rsidRDefault="00E33306">
      <w:pPr>
        <w:spacing w:after="0" w:line="240" w:lineRule="auto"/>
        <w:rPr>
          <w:rFonts w:ascii="Arial" w:hAnsi="Arial" w:cs="Arial"/>
          <w:sz w:val="20"/>
          <w:szCs w:val="20"/>
        </w:rPr>
      </w:pPr>
    </w:p>
    <w:p w:rsidR="00E33306" w:rsidRDefault="00E33306">
      <w:pPr>
        <w:spacing w:after="0" w:line="240" w:lineRule="auto"/>
        <w:rPr>
          <w:rFonts w:ascii="Arial" w:hAnsi="Arial" w:cs="Arial"/>
          <w:sz w:val="20"/>
          <w:szCs w:val="20"/>
        </w:rPr>
      </w:pPr>
    </w:p>
    <w:p w:rsidR="00E33306" w:rsidRDefault="00E33306">
      <w:pPr>
        <w:spacing w:after="0" w:line="240" w:lineRule="auto"/>
        <w:rPr>
          <w:rFonts w:ascii="Arial" w:hAnsi="Arial" w:cs="Arial"/>
          <w:sz w:val="20"/>
          <w:szCs w:val="20"/>
          <w:lang w:eastAsia="en-GB"/>
        </w:rPr>
      </w:pPr>
      <w:r>
        <w:rPr>
          <w:rFonts w:ascii="Arial" w:hAnsi="Arial" w:cs="Arial"/>
          <w:sz w:val="20"/>
          <w:szCs w:val="20"/>
          <w:lang w:eastAsia="en-GB"/>
        </w:rPr>
        <w:t xml:space="preserve">Desirable Experience </w:t>
      </w:r>
    </w:p>
    <w:p w:rsidR="00E33306" w:rsidRDefault="00E33306">
      <w:pPr>
        <w:numPr>
          <w:ilvl w:val="0"/>
          <w:numId w:val="4"/>
        </w:numPr>
        <w:spacing w:after="0" w:line="240" w:lineRule="auto"/>
        <w:rPr>
          <w:rFonts w:ascii="Arial" w:hAnsi="Arial" w:cs="Arial"/>
          <w:sz w:val="20"/>
          <w:szCs w:val="20"/>
        </w:rPr>
      </w:pPr>
      <w:r>
        <w:rPr>
          <w:rFonts w:ascii="Arial" w:hAnsi="Arial" w:cs="Arial"/>
          <w:sz w:val="20"/>
          <w:szCs w:val="20"/>
        </w:rPr>
        <w:t>Experience in working in a school environment</w:t>
      </w:r>
    </w:p>
    <w:p w:rsidR="00E33306" w:rsidRDefault="00E33306">
      <w:pPr>
        <w:numPr>
          <w:ilvl w:val="0"/>
          <w:numId w:val="4"/>
        </w:numPr>
        <w:spacing w:after="0" w:line="240" w:lineRule="auto"/>
        <w:rPr>
          <w:rFonts w:ascii="Arial" w:hAnsi="Arial" w:cs="Arial"/>
          <w:sz w:val="20"/>
          <w:szCs w:val="20"/>
        </w:rPr>
      </w:pPr>
      <w:r>
        <w:rPr>
          <w:rFonts w:ascii="Arial" w:hAnsi="Arial" w:cs="Arial"/>
          <w:sz w:val="20"/>
          <w:szCs w:val="20"/>
        </w:rPr>
        <w:t>Expe</w:t>
      </w:r>
      <w:r w:rsidR="00456C06">
        <w:rPr>
          <w:rFonts w:ascii="Arial" w:hAnsi="Arial" w:cs="Arial"/>
          <w:sz w:val="20"/>
          <w:szCs w:val="20"/>
        </w:rPr>
        <w:t>rience of working with Apple IOS</w:t>
      </w:r>
      <w:r>
        <w:rPr>
          <w:rFonts w:ascii="Arial" w:hAnsi="Arial" w:cs="Arial"/>
          <w:sz w:val="20"/>
          <w:szCs w:val="20"/>
        </w:rPr>
        <w:t xml:space="preserve"> technology on a </w:t>
      </w:r>
      <w:r w:rsidR="00456C06">
        <w:rPr>
          <w:rFonts w:ascii="Arial" w:hAnsi="Arial" w:cs="Arial"/>
          <w:sz w:val="20"/>
          <w:szCs w:val="20"/>
        </w:rPr>
        <w:t>predominantly</w:t>
      </w:r>
      <w:r>
        <w:rPr>
          <w:rFonts w:ascii="Arial" w:hAnsi="Arial" w:cs="Arial"/>
          <w:sz w:val="20"/>
          <w:szCs w:val="20"/>
        </w:rPr>
        <w:t xml:space="preserve"> windows based network</w:t>
      </w:r>
    </w:p>
    <w:p w:rsidR="00E33306" w:rsidRDefault="00E33306">
      <w:pPr>
        <w:numPr>
          <w:ilvl w:val="0"/>
          <w:numId w:val="4"/>
        </w:numPr>
        <w:spacing w:after="0" w:line="240" w:lineRule="auto"/>
        <w:rPr>
          <w:rFonts w:ascii="Arial" w:hAnsi="Arial" w:cs="Arial"/>
          <w:sz w:val="20"/>
          <w:szCs w:val="20"/>
        </w:rPr>
      </w:pPr>
      <w:r>
        <w:rPr>
          <w:rFonts w:ascii="Arial" w:hAnsi="Arial" w:cs="Arial"/>
          <w:sz w:val="20"/>
          <w:szCs w:val="20"/>
        </w:rPr>
        <w:t>Experience of working with different types of server</w:t>
      </w:r>
    </w:p>
    <w:p w:rsidR="00456C06" w:rsidRDefault="00456C06">
      <w:pPr>
        <w:spacing w:after="0" w:line="240" w:lineRule="auto"/>
        <w:rPr>
          <w:rFonts w:ascii="Arial" w:hAnsi="Arial" w:cs="Arial"/>
          <w:sz w:val="20"/>
          <w:szCs w:val="20"/>
          <w:lang w:eastAsia="en-GB"/>
        </w:rPr>
      </w:pPr>
    </w:p>
    <w:p w:rsidR="00E33306" w:rsidRDefault="00456C06">
      <w:pPr>
        <w:spacing w:after="0" w:line="240" w:lineRule="auto"/>
        <w:rPr>
          <w:rFonts w:ascii="Arial" w:hAnsi="Arial" w:cs="Arial"/>
          <w:sz w:val="20"/>
          <w:szCs w:val="20"/>
          <w:lang w:eastAsia="en-GB"/>
        </w:rPr>
      </w:pPr>
      <w:r>
        <w:rPr>
          <w:rFonts w:ascii="Arial" w:hAnsi="Arial" w:cs="Arial"/>
          <w:sz w:val="20"/>
          <w:szCs w:val="20"/>
          <w:lang w:eastAsia="en-GB"/>
        </w:rPr>
        <w:t>Proposed Interview Date: w/c 1</w:t>
      </w:r>
      <w:r w:rsidR="00D917BE">
        <w:rPr>
          <w:rFonts w:ascii="Arial" w:hAnsi="Arial" w:cs="Arial"/>
          <w:sz w:val="20"/>
          <w:szCs w:val="20"/>
          <w:lang w:eastAsia="en-GB"/>
        </w:rPr>
        <w:t>4th</w:t>
      </w:r>
      <w:r>
        <w:rPr>
          <w:rFonts w:ascii="Arial" w:hAnsi="Arial" w:cs="Arial"/>
          <w:sz w:val="20"/>
          <w:szCs w:val="20"/>
          <w:lang w:eastAsia="en-GB"/>
        </w:rPr>
        <w:t xml:space="preserve"> </w:t>
      </w:r>
      <w:r w:rsidR="00D917BE">
        <w:rPr>
          <w:rFonts w:ascii="Arial" w:hAnsi="Arial" w:cs="Arial"/>
          <w:sz w:val="20"/>
          <w:szCs w:val="20"/>
          <w:lang w:eastAsia="en-GB"/>
        </w:rPr>
        <w:t>January</w:t>
      </w:r>
      <w:r>
        <w:rPr>
          <w:rFonts w:ascii="Arial" w:hAnsi="Arial" w:cs="Arial"/>
          <w:sz w:val="20"/>
          <w:szCs w:val="20"/>
          <w:lang w:eastAsia="en-GB"/>
        </w:rPr>
        <w:t xml:space="preserve"> 201</w:t>
      </w:r>
      <w:r w:rsidR="00D917BE">
        <w:rPr>
          <w:rFonts w:ascii="Arial" w:hAnsi="Arial" w:cs="Arial"/>
          <w:sz w:val="20"/>
          <w:szCs w:val="20"/>
          <w:lang w:eastAsia="en-GB"/>
        </w:rPr>
        <w:t>9</w:t>
      </w:r>
    </w:p>
    <w:p w:rsidR="00E33306" w:rsidRDefault="00D917BE">
      <w:pPr>
        <w:spacing w:after="0" w:line="240" w:lineRule="auto"/>
        <w:rPr>
          <w:rFonts w:ascii="Arial" w:hAnsi="Arial" w:cs="Arial"/>
          <w:sz w:val="20"/>
          <w:szCs w:val="20"/>
          <w:lang w:eastAsia="en-GB"/>
        </w:rPr>
      </w:pPr>
      <w:r>
        <w:rPr>
          <w:rFonts w:ascii="Arial" w:hAnsi="Arial" w:cs="Arial"/>
          <w:sz w:val="20"/>
          <w:szCs w:val="20"/>
          <w:lang w:eastAsia="en-GB"/>
        </w:rPr>
        <w:pict>
          <v:rect id="_x0000_i1029" style="width:228.6pt;height:.75pt" o:hralign="center" o:hrstd="t" o:hrnoshade="t" o:hr="t" fillcolor="#e3e2d5" stroked="f"/>
        </w:pict>
      </w:r>
    </w:p>
    <w:p w:rsidR="00E33306" w:rsidRDefault="00E33306">
      <w:pPr>
        <w:spacing w:after="0" w:line="240" w:lineRule="auto"/>
        <w:rPr>
          <w:rFonts w:ascii="Arial" w:hAnsi="Arial" w:cs="Arial"/>
          <w:sz w:val="20"/>
          <w:szCs w:val="20"/>
          <w:lang w:eastAsia="en-GB"/>
        </w:rPr>
      </w:pPr>
      <w:r>
        <w:rPr>
          <w:rFonts w:ascii="Arial" w:hAnsi="Arial" w:cs="Arial"/>
          <w:sz w:val="20"/>
          <w:szCs w:val="20"/>
          <w:lang w:eastAsia="en-GB"/>
        </w:rPr>
        <w:t>For an informal discussion please contact: Deputy Headteacher – Mr Hammersley</w:t>
      </w:r>
    </w:p>
    <w:p w:rsidR="00E33306" w:rsidRDefault="00E33306">
      <w:pPr>
        <w:spacing w:after="0" w:line="240" w:lineRule="auto"/>
        <w:rPr>
          <w:rFonts w:ascii="Arial" w:hAnsi="Arial" w:cs="Arial"/>
          <w:sz w:val="20"/>
          <w:szCs w:val="20"/>
          <w:lang w:eastAsia="en-GB"/>
        </w:rPr>
      </w:pPr>
      <w:r>
        <w:rPr>
          <w:rFonts w:ascii="Arial" w:hAnsi="Arial" w:cs="Arial"/>
          <w:sz w:val="20"/>
          <w:szCs w:val="20"/>
          <w:lang w:eastAsia="en-GB"/>
        </w:rPr>
        <w:t xml:space="preserve">Application forms and further details are available from/returnable to </w:t>
      </w:r>
      <w:r w:rsidR="00651DC2">
        <w:rPr>
          <w:rFonts w:ascii="Arial" w:hAnsi="Arial" w:cs="Arial"/>
          <w:sz w:val="20"/>
          <w:szCs w:val="20"/>
          <w:lang w:eastAsia="en-GB"/>
        </w:rPr>
        <w:t>M Reed</w:t>
      </w:r>
      <w:r>
        <w:rPr>
          <w:rFonts w:ascii="Arial" w:hAnsi="Arial" w:cs="Arial"/>
          <w:sz w:val="20"/>
          <w:szCs w:val="20"/>
          <w:lang w:eastAsia="en-GB"/>
        </w:rPr>
        <w:t xml:space="preserve"> (</w:t>
      </w:r>
      <w:r w:rsidR="00651DC2">
        <w:rPr>
          <w:rFonts w:ascii="Arial" w:hAnsi="Arial" w:cs="Arial"/>
          <w:sz w:val="20"/>
          <w:szCs w:val="20"/>
          <w:lang w:eastAsia="en-GB"/>
        </w:rPr>
        <w:t>Business Manager</w:t>
      </w:r>
      <w:r>
        <w:rPr>
          <w:rFonts w:ascii="Arial" w:hAnsi="Arial" w:cs="Arial"/>
          <w:sz w:val="20"/>
          <w:szCs w:val="20"/>
          <w:lang w:eastAsia="en-GB"/>
        </w:rPr>
        <w:t xml:space="preserve">) </w:t>
      </w:r>
      <w:hyperlink r:id="rId7" w:history="1">
        <w:r w:rsidR="00651DC2" w:rsidRPr="00F96192">
          <w:rPr>
            <w:rStyle w:val="Hyperlink"/>
            <w:rFonts w:ascii="Arial" w:hAnsi="Arial" w:cs="Arial"/>
            <w:sz w:val="20"/>
            <w:szCs w:val="20"/>
            <w:lang w:eastAsia="en-GB"/>
          </w:rPr>
          <w:t>reedm@wordenacademy.co.uk</w:t>
        </w:r>
      </w:hyperlink>
      <w:r>
        <w:rPr>
          <w:rFonts w:ascii="Arial" w:hAnsi="Arial" w:cs="Arial"/>
          <w:sz w:val="20"/>
          <w:szCs w:val="20"/>
          <w:lang w:eastAsia="en-GB"/>
        </w:rPr>
        <w:t xml:space="preserve">. </w:t>
      </w:r>
    </w:p>
    <w:sectPr w:rsidR="00E33306" w:rsidSect="00A86DED">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13432FDF"/>
    <w:multiLevelType w:val="hybridMultilevel"/>
    <w:tmpl w:val="A3209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AC4839"/>
    <w:multiLevelType w:val="multilevel"/>
    <w:tmpl w:val="E752F98A"/>
    <w:lvl w:ilvl="0">
      <w:start w:val="1"/>
      <w:numFmt w:val="bullet"/>
      <w:lvlText w:val=""/>
      <w:lvlPicBulletId w:val="0"/>
      <w:lvlJc w:val="left"/>
      <w:pPr>
        <w:tabs>
          <w:tab w:val="num" w:pos="3904"/>
        </w:tabs>
        <w:ind w:left="3904" w:hanging="360"/>
      </w:pPr>
      <w:rPr>
        <w:rFonts w:ascii="Symbol" w:hAnsi="Symbol" w:hint="default"/>
        <w:sz w:val="20"/>
      </w:rPr>
    </w:lvl>
    <w:lvl w:ilvl="1" w:tentative="1">
      <w:start w:val="1"/>
      <w:numFmt w:val="bullet"/>
      <w:lvlText w:val="o"/>
      <w:lvlPicBulletId w:val="0"/>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2" w15:restartNumberingAfterBreak="0">
    <w:nsid w:val="2B25733A"/>
    <w:multiLevelType w:val="hybridMultilevel"/>
    <w:tmpl w:val="38B4A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550F98"/>
    <w:multiLevelType w:val="hybridMultilevel"/>
    <w:tmpl w:val="BFBAC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0315FD"/>
    <w:multiLevelType w:val="multilevel"/>
    <w:tmpl w:val="6D7E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A297F"/>
    <w:multiLevelType w:val="hybridMultilevel"/>
    <w:tmpl w:val="E3083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06"/>
    <w:rsid w:val="00456C06"/>
    <w:rsid w:val="00651DC2"/>
    <w:rsid w:val="006A0CF9"/>
    <w:rsid w:val="00742125"/>
    <w:rsid w:val="00916921"/>
    <w:rsid w:val="00A86DED"/>
    <w:rsid w:val="00B50436"/>
    <w:rsid w:val="00D22EA6"/>
    <w:rsid w:val="00D917BE"/>
    <w:rsid w:val="00E33306"/>
    <w:rsid w:val="00F26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5:docId w15:val="{5C003E2F-9C81-4CDE-AFDC-EA8D7E9D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99"/>
    <w:qFormat/>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324060">
      <w:marLeft w:val="0"/>
      <w:marRight w:val="0"/>
      <w:marTop w:val="0"/>
      <w:marBottom w:val="0"/>
      <w:divBdr>
        <w:top w:val="none" w:sz="0" w:space="0" w:color="auto"/>
        <w:left w:val="none" w:sz="0" w:space="0" w:color="auto"/>
        <w:bottom w:val="none" w:sz="0" w:space="0" w:color="auto"/>
        <w:right w:val="none" w:sz="0" w:space="0" w:color="auto"/>
      </w:divBdr>
      <w:divsChild>
        <w:div w:id="1992324066">
          <w:marLeft w:val="0"/>
          <w:marRight w:val="0"/>
          <w:marTop w:val="0"/>
          <w:marBottom w:val="0"/>
          <w:divBdr>
            <w:top w:val="none" w:sz="0" w:space="0" w:color="auto"/>
            <w:left w:val="none" w:sz="0" w:space="0" w:color="auto"/>
            <w:bottom w:val="none" w:sz="0" w:space="0" w:color="auto"/>
            <w:right w:val="none" w:sz="0" w:space="0" w:color="auto"/>
          </w:divBdr>
          <w:divsChild>
            <w:div w:id="1992324062">
              <w:marLeft w:val="3105"/>
              <w:marRight w:val="0"/>
              <w:marTop w:val="0"/>
              <w:marBottom w:val="0"/>
              <w:divBdr>
                <w:top w:val="none" w:sz="0" w:space="0" w:color="auto"/>
                <w:left w:val="none" w:sz="0" w:space="0" w:color="auto"/>
                <w:bottom w:val="none" w:sz="0" w:space="0" w:color="auto"/>
                <w:right w:val="none" w:sz="0" w:space="0" w:color="auto"/>
              </w:divBdr>
              <w:divsChild>
                <w:div w:id="1992324052">
                  <w:marLeft w:val="0"/>
                  <w:marRight w:val="0"/>
                  <w:marTop w:val="0"/>
                  <w:marBottom w:val="0"/>
                  <w:divBdr>
                    <w:top w:val="none" w:sz="0" w:space="0" w:color="auto"/>
                    <w:left w:val="none" w:sz="0" w:space="0" w:color="auto"/>
                    <w:bottom w:val="none" w:sz="0" w:space="0" w:color="auto"/>
                    <w:right w:val="none" w:sz="0" w:space="0" w:color="auto"/>
                  </w:divBdr>
                  <w:divsChild>
                    <w:div w:id="1992324053">
                      <w:marLeft w:val="30"/>
                      <w:marRight w:val="0"/>
                      <w:marTop w:val="0"/>
                      <w:marBottom w:val="75"/>
                      <w:divBdr>
                        <w:top w:val="none" w:sz="0" w:space="0" w:color="auto"/>
                        <w:left w:val="none" w:sz="0" w:space="0" w:color="auto"/>
                        <w:bottom w:val="none" w:sz="0" w:space="0" w:color="auto"/>
                        <w:right w:val="none" w:sz="0" w:space="0" w:color="auto"/>
                      </w:divBdr>
                    </w:div>
                    <w:div w:id="1992324054">
                      <w:marLeft w:val="30"/>
                      <w:marRight w:val="0"/>
                      <w:marTop w:val="0"/>
                      <w:marBottom w:val="75"/>
                      <w:divBdr>
                        <w:top w:val="none" w:sz="0" w:space="0" w:color="auto"/>
                        <w:left w:val="none" w:sz="0" w:space="0" w:color="auto"/>
                        <w:bottom w:val="none" w:sz="0" w:space="0" w:color="auto"/>
                        <w:right w:val="none" w:sz="0" w:space="0" w:color="auto"/>
                      </w:divBdr>
                    </w:div>
                    <w:div w:id="1992324055">
                      <w:marLeft w:val="30"/>
                      <w:marRight w:val="0"/>
                      <w:marTop w:val="0"/>
                      <w:marBottom w:val="75"/>
                      <w:divBdr>
                        <w:top w:val="none" w:sz="0" w:space="0" w:color="auto"/>
                        <w:left w:val="none" w:sz="0" w:space="0" w:color="auto"/>
                        <w:bottom w:val="none" w:sz="0" w:space="0" w:color="auto"/>
                        <w:right w:val="none" w:sz="0" w:space="0" w:color="auto"/>
                      </w:divBdr>
                    </w:div>
                    <w:div w:id="1992324056">
                      <w:marLeft w:val="0"/>
                      <w:marRight w:val="0"/>
                      <w:marTop w:val="0"/>
                      <w:marBottom w:val="0"/>
                      <w:divBdr>
                        <w:top w:val="none" w:sz="0" w:space="0" w:color="auto"/>
                        <w:left w:val="none" w:sz="0" w:space="0" w:color="auto"/>
                        <w:bottom w:val="none" w:sz="0" w:space="0" w:color="auto"/>
                        <w:right w:val="none" w:sz="0" w:space="0" w:color="auto"/>
                      </w:divBdr>
                    </w:div>
                    <w:div w:id="1992324057">
                      <w:marLeft w:val="30"/>
                      <w:marRight w:val="0"/>
                      <w:marTop w:val="0"/>
                      <w:marBottom w:val="75"/>
                      <w:divBdr>
                        <w:top w:val="none" w:sz="0" w:space="0" w:color="auto"/>
                        <w:left w:val="none" w:sz="0" w:space="0" w:color="auto"/>
                        <w:bottom w:val="none" w:sz="0" w:space="0" w:color="auto"/>
                        <w:right w:val="none" w:sz="0" w:space="0" w:color="auto"/>
                      </w:divBdr>
                    </w:div>
                    <w:div w:id="1992324058">
                      <w:marLeft w:val="30"/>
                      <w:marRight w:val="0"/>
                      <w:marTop w:val="0"/>
                      <w:marBottom w:val="75"/>
                      <w:divBdr>
                        <w:top w:val="none" w:sz="0" w:space="0" w:color="auto"/>
                        <w:left w:val="none" w:sz="0" w:space="0" w:color="auto"/>
                        <w:bottom w:val="none" w:sz="0" w:space="0" w:color="auto"/>
                        <w:right w:val="none" w:sz="0" w:space="0" w:color="auto"/>
                      </w:divBdr>
                    </w:div>
                    <w:div w:id="1992324059">
                      <w:marLeft w:val="30"/>
                      <w:marRight w:val="0"/>
                      <w:marTop w:val="0"/>
                      <w:marBottom w:val="75"/>
                      <w:divBdr>
                        <w:top w:val="none" w:sz="0" w:space="0" w:color="auto"/>
                        <w:left w:val="none" w:sz="0" w:space="0" w:color="auto"/>
                        <w:bottom w:val="none" w:sz="0" w:space="0" w:color="auto"/>
                        <w:right w:val="none" w:sz="0" w:space="0" w:color="auto"/>
                      </w:divBdr>
                    </w:div>
                    <w:div w:id="1992324061">
                      <w:marLeft w:val="0"/>
                      <w:marRight w:val="0"/>
                      <w:marTop w:val="0"/>
                      <w:marBottom w:val="0"/>
                      <w:divBdr>
                        <w:top w:val="none" w:sz="0" w:space="0" w:color="auto"/>
                        <w:left w:val="none" w:sz="0" w:space="0" w:color="auto"/>
                        <w:bottom w:val="none" w:sz="0" w:space="0" w:color="auto"/>
                        <w:right w:val="none" w:sz="0" w:space="0" w:color="auto"/>
                      </w:divBdr>
                    </w:div>
                    <w:div w:id="1992324063">
                      <w:marLeft w:val="30"/>
                      <w:marRight w:val="0"/>
                      <w:marTop w:val="0"/>
                      <w:marBottom w:val="75"/>
                      <w:divBdr>
                        <w:top w:val="none" w:sz="0" w:space="0" w:color="auto"/>
                        <w:left w:val="none" w:sz="0" w:space="0" w:color="auto"/>
                        <w:bottom w:val="none" w:sz="0" w:space="0" w:color="auto"/>
                        <w:right w:val="none" w:sz="0" w:space="0" w:color="auto"/>
                      </w:divBdr>
                    </w:div>
                    <w:div w:id="1992324064">
                      <w:marLeft w:val="30"/>
                      <w:marRight w:val="0"/>
                      <w:marTop w:val="0"/>
                      <w:marBottom w:val="75"/>
                      <w:divBdr>
                        <w:top w:val="none" w:sz="0" w:space="0" w:color="auto"/>
                        <w:left w:val="none" w:sz="0" w:space="0" w:color="auto"/>
                        <w:bottom w:val="none" w:sz="0" w:space="0" w:color="auto"/>
                        <w:right w:val="none" w:sz="0" w:space="0" w:color="auto"/>
                      </w:divBdr>
                    </w:div>
                    <w:div w:id="1992324065">
                      <w:marLeft w:val="3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edm@worden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demyatWorden.co.uk" TargetMode="External"/><Relationship Id="rId5" Type="http://schemas.openxmlformats.org/officeDocument/2006/relationships/hyperlink" Target="http://www.academyatworden.co.uk"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9A1C5F0C</Template>
  <TotalTime>0</TotalTime>
  <Pages>2</Pages>
  <Words>611</Words>
  <Characters>3563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TEACHER OF SCIENCE (MATERNITY COVER)</vt:lpstr>
    </vt:vector>
  </TitlesOfParts>
  <Company>Microsoft</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SCIENCE (MATERNITY COVER)</dc:title>
  <dc:subject/>
  <dc:creator>hammera</dc:creator>
  <cp:keywords/>
  <dc:description/>
  <cp:lastModifiedBy>Mark Reed</cp:lastModifiedBy>
  <cp:revision>2</cp:revision>
  <dcterms:created xsi:type="dcterms:W3CDTF">2018-12-14T10:29:00Z</dcterms:created>
  <dcterms:modified xsi:type="dcterms:W3CDTF">2018-12-14T10:29:00Z</dcterms:modified>
</cp:coreProperties>
</file>