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22CF4" w14:textId="77777777" w:rsidR="005622C0" w:rsidRDefault="005622C0" w:rsidP="005622C0">
      <w:pPr>
        <w:spacing w:after="0" w:line="240" w:lineRule="auto"/>
        <w:rPr>
          <w:b/>
          <w:sz w:val="28"/>
          <w:szCs w:val="28"/>
          <w:u w:val="single"/>
        </w:rPr>
      </w:pPr>
    </w:p>
    <w:p w14:paraId="07334657" w14:textId="77777777" w:rsidR="005622C0" w:rsidRDefault="005622C0" w:rsidP="005622C0">
      <w:pPr>
        <w:spacing w:after="0" w:line="240" w:lineRule="auto"/>
        <w:rPr>
          <w:b/>
          <w:sz w:val="28"/>
          <w:szCs w:val="28"/>
          <w:u w:val="single"/>
        </w:rPr>
      </w:pPr>
    </w:p>
    <w:p w14:paraId="551E25D6" w14:textId="77777777" w:rsidR="00803F29" w:rsidRPr="00904211" w:rsidRDefault="005622C0" w:rsidP="005622C0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  <w:r w:rsidRPr="00904211">
        <w:rPr>
          <w:rFonts w:ascii="Tahoma" w:hAnsi="Tahoma" w:cs="Tahoma"/>
          <w:b/>
          <w:sz w:val="28"/>
          <w:szCs w:val="28"/>
          <w:u w:val="single"/>
        </w:rPr>
        <w:t>Person Specification</w:t>
      </w:r>
    </w:p>
    <w:p w14:paraId="009E5F5C" w14:textId="77777777" w:rsidR="005622C0" w:rsidRPr="005622C0" w:rsidRDefault="005622C0" w:rsidP="005622C0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2"/>
        <w:gridCol w:w="2996"/>
        <w:gridCol w:w="3008"/>
      </w:tblGrid>
      <w:tr w:rsidR="005622C0" w:rsidRPr="005622C0" w14:paraId="24F4C436" w14:textId="77777777" w:rsidTr="005622C0">
        <w:tc>
          <w:tcPr>
            <w:tcW w:w="3080" w:type="dxa"/>
          </w:tcPr>
          <w:p w14:paraId="6E0C6C8E" w14:textId="77777777" w:rsidR="00CA767B" w:rsidRDefault="005622C0" w:rsidP="006A417B">
            <w:pPr>
              <w:rPr>
                <w:rFonts w:ascii="Tahoma" w:hAnsi="Tahoma" w:cs="Tahoma"/>
                <w:sz w:val="24"/>
                <w:szCs w:val="24"/>
              </w:rPr>
            </w:pPr>
            <w:r w:rsidRPr="00436E13">
              <w:rPr>
                <w:rFonts w:ascii="Tahoma" w:hAnsi="Tahoma" w:cs="Tahoma"/>
                <w:b/>
                <w:sz w:val="24"/>
                <w:szCs w:val="24"/>
              </w:rPr>
              <w:t>Job title:</w:t>
            </w:r>
            <w:r w:rsidRPr="00436E13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484877C8" w14:textId="2C8D4CD8" w:rsidR="005622C0" w:rsidRDefault="00436E13" w:rsidP="006A417B">
            <w:pPr>
              <w:rPr>
                <w:rFonts w:ascii="Tahoma" w:hAnsi="Tahoma" w:cs="Tahoma"/>
                <w:sz w:val="24"/>
                <w:szCs w:val="24"/>
              </w:rPr>
            </w:pPr>
            <w:r w:rsidRPr="00436E13">
              <w:rPr>
                <w:rFonts w:ascii="Tahoma" w:hAnsi="Tahoma" w:cs="Tahoma"/>
                <w:sz w:val="24"/>
                <w:szCs w:val="24"/>
              </w:rPr>
              <w:t xml:space="preserve">Teacher of </w:t>
            </w:r>
            <w:r w:rsidR="001F3213">
              <w:rPr>
                <w:rFonts w:ascii="Tahoma" w:hAnsi="Tahoma" w:cs="Tahoma"/>
                <w:sz w:val="24"/>
                <w:szCs w:val="24"/>
              </w:rPr>
              <w:t>English</w:t>
            </w:r>
            <w:r w:rsidR="00FE2BA6">
              <w:rPr>
                <w:rFonts w:ascii="Tahoma" w:hAnsi="Tahoma" w:cs="Tahoma"/>
                <w:sz w:val="24"/>
                <w:szCs w:val="24"/>
              </w:rPr>
              <w:t xml:space="preserve"> – Second in department </w:t>
            </w:r>
          </w:p>
          <w:p w14:paraId="56BCED04" w14:textId="3F2C540E" w:rsidR="00D03A35" w:rsidRPr="00436E13" w:rsidRDefault="00D03A35" w:rsidP="006A41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1" w:type="dxa"/>
          </w:tcPr>
          <w:p w14:paraId="548042A9" w14:textId="77777777" w:rsidR="00CA767B" w:rsidRDefault="005622C0" w:rsidP="006A417B">
            <w:pPr>
              <w:rPr>
                <w:rFonts w:ascii="Tahoma" w:hAnsi="Tahoma" w:cs="Tahoma"/>
                <w:sz w:val="24"/>
                <w:szCs w:val="24"/>
              </w:rPr>
            </w:pPr>
            <w:r w:rsidRPr="00436E13">
              <w:rPr>
                <w:rFonts w:ascii="Tahoma" w:hAnsi="Tahoma" w:cs="Tahoma"/>
                <w:b/>
                <w:sz w:val="24"/>
                <w:szCs w:val="24"/>
              </w:rPr>
              <w:t>Salary:</w:t>
            </w:r>
            <w:r w:rsidRPr="00436E13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28DD8CD2" w14:textId="4C538FF0" w:rsidR="005622C0" w:rsidRPr="00436E13" w:rsidRDefault="001677BF" w:rsidP="00D03A3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MPS \ UPS</w:t>
            </w:r>
          </w:p>
        </w:tc>
        <w:tc>
          <w:tcPr>
            <w:tcW w:w="3081" w:type="dxa"/>
          </w:tcPr>
          <w:p w14:paraId="74F46B92" w14:textId="77777777" w:rsidR="005622C0" w:rsidRDefault="005622C0" w:rsidP="006A417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36E13">
              <w:rPr>
                <w:rFonts w:ascii="Tahoma" w:hAnsi="Tahoma" w:cs="Tahoma"/>
                <w:b/>
                <w:sz w:val="24"/>
                <w:szCs w:val="24"/>
              </w:rPr>
              <w:t xml:space="preserve">Location:  </w:t>
            </w:r>
          </w:p>
          <w:p w14:paraId="5670157A" w14:textId="5FCFC316" w:rsidR="00436E13" w:rsidRPr="002C1774" w:rsidRDefault="00436E13" w:rsidP="006A417B">
            <w:pPr>
              <w:rPr>
                <w:rFonts w:ascii="Tahoma" w:hAnsi="Tahoma" w:cs="Tahoma"/>
                <w:sz w:val="24"/>
                <w:szCs w:val="24"/>
              </w:rPr>
            </w:pPr>
            <w:r w:rsidRPr="002C1774">
              <w:rPr>
                <w:rFonts w:ascii="Tahoma" w:hAnsi="Tahoma" w:cs="Tahoma"/>
                <w:sz w:val="24"/>
                <w:szCs w:val="24"/>
              </w:rPr>
              <w:t>Jewellery Quarter Academy</w:t>
            </w:r>
          </w:p>
        </w:tc>
      </w:tr>
    </w:tbl>
    <w:p w14:paraId="5D180BC1" w14:textId="77777777" w:rsidR="005622C0" w:rsidRPr="005622C0" w:rsidRDefault="005622C0" w:rsidP="005622C0">
      <w:pPr>
        <w:spacing w:after="0" w:line="240" w:lineRule="auto"/>
        <w:rPr>
          <w:sz w:val="24"/>
          <w:szCs w:val="24"/>
        </w:rPr>
      </w:pPr>
    </w:p>
    <w:p w14:paraId="7E87D788" w14:textId="77777777" w:rsidR="005622C0" w:rsidRPr="00904211" w:rsidRDefault="005622C0" w:rsidP="005622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04211">
        <w:rPr>
          <w:rFonts w:ascii="Tahoma" w:hAnsi="Tahoma" w:cs="Tahoma"/>
          <w:sz w:val="24"/>
          <w:szCs w:val="24"/>
        </w:rPr>
        <w:t>The Person Specification outlines the main attributes needed to adequately perform the post specified.  It is intended to give prospective candidates a better understanding of the post requirements.  It will be used as part of the requirement process in identifying and shortlisting candidates.</w:t>
      </w:r>
    </w:p>
    <w:p w14:paraId="3C64763D" w14:textId="77777777" w:rsidR="005622C0" w:rsidRPr="00904211" w:rsidRDefault="005622C0" w:rsidP="0090421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7518E97C" w14:textId="63357677" w:rsidR="005622C0" w:rsidRPr="00904211" w:rsidRDefault="005622C0" w:rsidP="005622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04211">
        <w:rPr>
          <w:rFonts w:ascii="Tahoma" w:hAnsi="Tahoma" w:cs="Tahoma"/>
          <w:sz w:val="24"/>
          <w:szCs w:val="24"/>
        </w:rPr>
        <w:t xml:space="preserve">All </w:t>
      </w:r>
      <w:r w:rsidR="00F87184">
        <w:rPr>
          <w:rFonts w:ascii="Tahoma" w:hAnsi="Tahoma" w:cs="Tahoma"/>
          <w:sz w:val="24"/>
          <w:szCs w:val="24"/>
        </w:rPr>
        <w:t>posts</w:t>
      </w:r>
      <w:r w:rsidRPr="00904211">
        <w:rPr>
          <w:rFonts w:ascii="Tahoma" w:hAnsi="Tahoma" w:cs="Tahoma"/>
          <w:sz w:val="24"/>
          <w:szCs w:val="24"/>
        </w:rPr>
        <w:t xml:space="preserve"> will be subject to DBS clearance at Enhanced level.</w:t>
      </w:r>
    </w:p>
    <w:p w14:paraId="57C22664" w14:textId="77777777" w:rsidR="005622C0" w:rsidRPr="005622C0" w:rsidRDefault="005622C0" w:rsidP="005622C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2"/>
        <w:gridCol w:w="1440"/>
        <w:gridCol w:w="1444"/>
      </w:tblGrid>
      <w:tr w:rsidR="005622C0" w:rsidRPr="00904211" w14:paraId="7D6F4C91" w14:textId="77777777" w:rsidTr="005622C0">
        <w:tc>
          <w:tcPr>
            <w:tcW w:w="6345" w:type="dxa"/>
          </w:tcPr>
          <w:p w14:paraId="4E47BD58" w14:textId="77777777" w:rsidR="005622C0" w:rsidRPr="00904211" w:rsidRDefault="005622C0" w:rsidP="005622C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8" w:type="dxa"/>
          </w:tcPr>
          <w:p w14:paraId="3137ABD7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1449" w:type="dxa"/>
          </w:tcPr>
          <w:p w14:paraId="3FC82CE6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Desirable</w:t>
            </w:r>
          </w:p>
        </w:tc>
      </w:tr>
      <w:tr w:rsidR="005622C0" w:rsidRPr="00904211" w14:paraId="7C1B2B7B" w14:textId="77777777" w:rsidTr="00D03A35">
        <w:trPr>
          <w:trHeight w:val="1353"/>
        </w:trPr>
        <w:tc>
          <w:tcPr>
            <w:tcW w:w="6345" w:type="dxa"/>
          </w:tcPr>
          <w:p w14:paraId="31D94EC9" w14:textId="77777777" w:rsidR="005622C0" w:rsidRPr="00904211" w:rsidRDefault="005622C0" w:rsidP="005622C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Education, Training and Qualifications</w:t>
            </w:r>
          </w:p>
          <w:p w14:paraId="65357B9D" w14:textId="77777777" w:rsidR="005622C0" w:rsidRPr="00904211" w:rsidRDefault="00436E13" w:rsidP="00436E1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Qualified teacher (PGCE)</w:t>
            </w:r>
          </w:p>
          <w:p w14:paraId="3B0355FE" w14:textId="4A77C699" w:rsidR="00436E13" w:rsidRPr="00904211" w:rsidRDefault="00436E13" w:rsidP="00436E1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 xml:space="preserve">Degree in </w:t>
            </w:r>
            <w:r w:rsidR="001F3213">
              <w:rPr>
                <w:rFonts w:ascii="Tahoma" w:hAnsi="Tahoma" w:cs="Tahoma"/>
                <w:sz w:val="24"/>
                <w:szCs w:val="24"/>
              </w:rPr>
              <w:t>English</w:t>
            </w:r>
            <w:r w:rsidRPr="00904211">
              <w:rPr>
                <w:rFonts w:ascii="Tahoma" w:hAnsi="Tahoma" w:cs="Tahoma"/>
                <w:sz w:val="24"/>
                <w:szCs w:val="24"/>
              </w:rPr>
              <w:t xml:space="preserve"> or relevant equivalent</w:t>
            </w:r>
          </w:p>
          <w:p w14:paraId="60CFF77B" w14:textId="45598653" w:rsidR="00436E13" w:rsidRPr="00904211" w:rsidRDefault="00436E13" w:rsidP="00436E1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Relevant additional higher level qualifications</w:t>
            </w:r>
          </w:p>
        </w:tc>
        <w:tc>
          <w:tcPr>
            <w:tcW w:w="1448" w:type="dxa"/>
          </w:tcPr>
          <w:p w14:paraId="25561090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34185B9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02828035" w14:textId="6FFBC42F" w:rsidR="00436E13" w:rsidRPr="00904211" w:rsidRDefault="00436E13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71C626D9" w14:textId="5F9773C5" w:rsidR="00436E13" w:rsidRPr="00904211" w:rsidRDefault="00436E13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59CD380F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0EC8093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C0D5B2B" w14:textId="7398DB44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76F83AC" w14:textId="75795879" w:rsidR="005622C0" w:rsidRPr="00904211" w:rsidRDefault="00436E13" w:rsidP="00D03A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</w:tr>
      <w:tr w:rsidR="005622C0" w:rsidRPr="00904211" w14:paraId="2B9A3D88" w14:textId="77777777" w:rsidTr="005622C0">
        <w:tc>
          <w:tcPr>
            <w:tcW w:w="6345" w:type="dxa"/>
          </w:tcPr>
          <w:p w14:paraId="729B2C22" w14:textId="1597EA6E" w:rsidR="00B608E0" w:rsidRPr="00904211" w:rsidRDefault="005622C0" w:rsidP="00B608E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Experience, Knowledge, Skills and Competencies</w:t>
            </w:r>
          </w:p>
          <w:p w14:paraId="3BACA336" w14:textId="12521B83" w:rsidR="00436E13" w:rsidRPr="00904211" w:rsidRDefault="00436E13" w:rsidP="00436E13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Teaching experience</w:t>
            </w:r>
          </w:p>
          <w:p w14:paraId="79BD66A1" w14:textId="2B58750D" w:rsidR="00436E13" w:rsidRPr="00904211" w:rsidRDefault="002C1774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 xml:space="preserve">An understanding of the </w:t>
            </w:r>
            <w:r w:rsidR="00FC4EED">
              <w:rPr>
                <w:rFonts w:ascii="Tahoma" w:hAnsi="Tahoma" w:cs="Tahoma"/>
                <w:sz w:val="24"/>
                <w:szCs w:val="24"/>
              </w:rPr>
              <w:t>K</w:t>
            </w:r>
            <w:r w:rsidRPr="00904211">
              <w:rPr>
                <w:rFonts w:ascii="Tahoma" w:hAnsi="Tahoma" w:cs="Tahoma"/>
                <w:sz w:val="24"/>
                <w:szCs w:val="24"/>
              </w:rPr>
              <w:t xml:space="preserve">ey </w:t>
            </w:r>
            <w:r w:rsidR="00FC4EED">
              <w:rPr>
                <w:rFonts w:ascii="Tahoma" w:hAnsi="Tahoma" w:cs="Tahoma"/>
                <w:sz w:val="24"/>
                <w:szCs w:val="24"/>
              </w:rPr>
              <w:t>S</w:t>
            </w:r>
            <w:r w:rsidRPr="00904211">
              <w:rPr>
                <w:rFonts w:ascii="Tahoma" w:hAnsi="Tahoma" w:cs="Tahoma"/>
                <w:sz w:val="24"/>
                <w:szCs w:val="24"/>
              </w:rPr>
              <w:t xml:space="preserve">tage 3 and </w:t>
            </w:r>
            <w:r w:rsidR="00FC4EED">
              <w:rPr>
                <w:rFonts w:ascii="Tahoma" w:hAnsi="Tahoma" w:cs="Tahoma"/>
                <w:sz w:val="24"/>
                <w:szCs w:val="24"/>
              </w:rPr>
              <w:t xml:space="preserve">Key Stage </w:t>
            </w:r>
            <w:r w:rsidRPr="00904211">
              <w:rPr>
                <w:rFonts w:ascii="Tahoma" w:hAnsi="Tahoma" w:cs="Tahoma"/>
                <w:sz w:val="24"/>
                <w:szCs w:val="24"/>
              </w:rPr>
              <w:t xml:space="preserve">4 </w:t>
            </w:r>
            <w:r w:rsidR="001F3213">
              <w:rPr>
                <w:rFonts w:ascii="Tahoma" w:hAnsi="Tahoma" w:cs="Tahoma"/>
                <w:sz w:val="24"/>
                <w:szCs w:val="24"/>
              </w:rPr>
              <w:t>English</w:t>
            </w:r>
            <w:r w:rsidRPr="00904211">
              <w:rPr>
                <w:rFonts w:ascii="Tahoma" w:hAnsi="Tahoma" w:cs="Tahoma"/>
                <w:sz w:val="24"/>
                <w:szCs w:val="24"/>
              </w:rPr>
              <w:t xml:space="preserve"> curriculum</w:t>
            </w:r>
          </w:p>
          <w:p w14:paraId="3ADCE8AB" w14:textId="77777777" w:rsidR="002C1774" w:rsidRPr="00904211" w:rsidRDefault="002C1774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knowledge of the requirements for success at GCSE</w:t>
            </w:r>
          </w:p>
          <w:p w14:paraId="52C226D1" w14:textId="3FDF4A2E" w:rsidR="002C1774" w:rsidRPr="00904211" w:rsidRDefault="002C1774" w:rsidP="002C177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knowledge of all aspects of the responsibilities of a member of staff in an education</w:t>
            </w:r>
            <w:r w:rsidR="00FC4EED">
              <w:rPr>
                <w:rFonts w:ascii="Tahoma" w:hAnsi="Tahoma" w:cs="Tahoma"/>
                <w:sz w:val="24"/>
                <w:szCs w:val="24"/>
              </w:rPr>
              <w:t>al</w:t>
            </w:r>
            <w:bookmarkStart w:id="0" w:name="_GoBack"/>
            <w:bookmarkEnd w:id="0"/>
            <w:r w:rsidRPr="00904211">
              <w:rPr>
                <w:rFonts w:ascii="Tahoma" w:hAnsi="Tahoma" w:cs="Tahoma"/>
                <w:sz w:val="24"/>
                <w:szCs w:val="24"/>
              </w:rPr>
              <w:t xml:space="preserve"> setting</w:t>
            </w:r>
            <w:r w:rsidR="00904211">
              <w:rPr>
                <w:rFonts w:ascii="Tahoma" w:hAnsi="Tahoma" w:cs="Tahoma"/>
                <w:sz w:val="24"/>
                <w:szCs w:val="24"/>
              </w:rPr>
              <w:t>,</w:t>
            </w:r>
            <w:r w:rsidRPr="00904211">
              <w:rPr>
                <w:rFonts w:ascii="Tahoma" w:hAnsi="Tahoma" w:cs="Tahoma"/>
                <w:sz w:val="24"/>
                <w:szCs w:val="24"/>
              </w:rPr>
              <w:t xml:space="preserve"> including safeguarding and child protection</w:t>
            </w:r>
          </w:p>
        </w:tc>
        <w:tc>
          <w:tcPr>
            <w:tcW w:w="1448" w:type="dxa"/>
          </w:tcPr>
          <w:p w14:paraId="7D580440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4A813C5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2F0B449C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5E53D88E" w14:textId="1691C39A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1A7AF27" w14:textId="65C7127C" w:rsidR="005622C0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211D1523" w14:textId="77777777" w:rsidR="00D03A35" w:rsidRPr="00904211" w:rsidRDefault="00D03A35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A8A318A" w14:textId="77777777" w:rsidR="00B608E0" w:rsidRPr="00904211" w:rsidRDefault="00B608E0" w:rsidP="00B608E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11B1E06F" w14:textId="7109A7DC" w:rsidR="00436E13" w:rsidRPr="00904211" w:rsidRDefault="00436E13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3CC9A90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8F756C4" w14:textId="218F1E4D" w:rsidR="00436E13" w:rsidRPr="00904211" w:rsidRDefault="00436E13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3C870C0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622C0" w:rsidRPr="00904211" w14:paraId="01FA315E" w14:textId="77777777" w:rsidTr="005622C0">
        <w:tc>
          <w:tcPr>
            <w:tcW w:w="6345" w:type="dxa"/>
          </w:tcPr>
          <w:p w14:paraId="573764B2" w14:textId="77777777" w:rsidR="005622C0" w:rsidRPr="00904211" w:rsidRDefault="005622C0" w:rsidP="005622C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Personal Attributes</w:t>
            </w:r>
          </w:p>
          <w:p w14:paraId="27FDF972" w14:textId="77777777" w:rsidR="00436E13" w:rsidRPr="00904211" w:rsidRDefault="00436E13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Ability to organise and prioritise effectively</w:t>
            </w:r>
          </w:p>
          <w:p w14:paraId="55574010" w14:textId="77777777" w:rsidR="00436E13" w:rsidRPr="00904211" w:rsidRDefault="00436E13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Ability to demonstrate initiative</w:t>
            </w:r>
          </w:p>
          <w:p w14:paraId="0F4181C1" w14:textId="77777777" w:rsidR="00436E13" w:rsidRPr="00904211" w:rsidRDefault="00436E13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Excellent communication and interpersonal skills with the ability to motivate inspire, and engage</w:t>
            </w:r>
          </w:p>
          <w:p w14:paraId="28A23251" w14:textId="5F1B77B8" w:rsidR="00436E13" w:rsidRPr="00904211" w:rsidRDefault="00436E13" w:rsidP="002C177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team player who is willing to take the lead when required</w:t>
            </w:r>
          </w:p>
          <w:p w14:paraId="031ED5C9" w14:textId="3EBAA74F" w:rsidR="005622C0" w:rsidRDefault="005622C0" w:rsidP="005622C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Resilience</w:t>
            </w:r>
            <w:r w:rsidR="00F87184">
              <w:rPr>
                <w:rFonts w:ascii="Tahoma" w:hAnsi="Tahoma" w:cs="Tahoma"/>
                <w:sz w:val="24"/>
                <w:szCs w:val="24"/>
              </w:rPr>
              <w:t xml:space="preserve"> and</w:t>
            </w:r>
            <w:r w:rsidRPr="00904211">
              <w:rPr>
                <w:rFonts w:ascii="Tahoma" w:hAnsi="Tahoma" w:cs="Tahoma"/>
                <w:sz w:val="24"/>
                <w:szCs w:val="24"/>
              </w:rPr>
              <w:t xml:space="preserve"> the ability to work under pressure and be able to meet deadlines</w:t>
            </w:r>
          </w:p>
          <w:p w14:paraId="3F627EE2" w14:textId="5B161779" w:rsidR="00D03A35" w:rsidRPr="00904211" w:rsidRDefault="00D03A35" w:rsidP="005622C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Ambition to develop a career in education</w:t>
            </w:r>
          </w:p>
          <w:p w14:paraId="1317C863" w14:textId="7F7898F4" w:rsidR="002C1774" w:rsidRPr="00904211" w:rsidRDefault="002C1774" w:rsidP="002C177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sense of humour</w:t>
            </w:r>
          </w:p>
          <w:p w14:paraId="1B577FC3" w14:textId="3A8F0FA7" w:rsidR="005622C0" w:rsidRPr="00D03A35" w:rsidRDefault="005622C0" w:rsidP="00D03A3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commitment to CORE Education Trust</w:t>
            </w:r>
            <w:r w:rsidR="00F87184">
              <w:rPr>
                <w:rFonts w:ascii="Tahoma" w:hAnsi="Tahoma" w:cs="Tahoma"/>
                <w:sz w:val="24"/>
                <w:szCs w:val="24"/>
              </w:rPr>
              <w:t>’s</w:t>
            </w:r>
            <w:r w:rsidRPr="00904211">
              <w:rPr>
                <w:rFonts w:ascii="Tahoma" w:hAnsi="Tahoma" w:cs="Tahoma"/>
                <w:sz w:val="24"/>
                <w:szCs w:val="24"/>
              </w:rPr>
              <w:t xml:space="preserve"> vision, values, aims and the objec</w:t>
            </w:r>
            <w:r w:rsidR="00D03A35">
              <w:rPr>
                <w:rFonts w:ascii="Tahoma" w:hAnsi="Tahoma" w:cs="Tahoma"/>
                <w:sz w:val="24"/>
                <w:szCs w:val="24"/>
              </w:rPr>
              <w:t xml:space="preserve">tives </w:t>
            </w:r>
            <w:r w:rsidR="00F87184">
              <w:rPr>
                <w:rFonts w:ascii="Tahoma" w:hAnsi="Tahoma" w:cs="Tahoma"/>
                <w:sz w:val="24"/>
                <w:szCs w:val="24"/>
              </w:rPr>
              <w:t>for</w:t>
            </w:r>
            <w:r w:rsidR="00D03A35">
              <w:rPr>
                <w:rFonts w:ascii="Tahoma" w:hAnsi="Tahoma" w:cs="Tahoma"/>
                <w:sz w:val="24"/>
                <w:szCs w:val="24"/>
              </w:rPr>
              <w:t xml:space="preserve"> its academies</w:t>
            </w:r>
            <w:r w:rsidR="00F87184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448" w:type="dxa"/>
          </w:tcPr>
          <w:p w14:paraId="06CD135E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46CA11E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566DB691" w14:textId="0CC6635A" w:rsidR="005622C0" w:rsidRPr="00904211" w:rsidRDefault="002C1774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4A01BB22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31DE2D17" w14:textId="77777777" w:rsidR="002C1774" w:rsidRPr="00904211" w:rsidRDefault="002C1774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F74D4C1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0012BBF2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9C0DF7F" w14:textId="77777777" w:rsidR="005622C0" w:rsidRPr="00904211" w:rsidRDefault="005622C0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50412E59" w14:textId="77777777" w:rsidR="002C1774" w:rsidRPr="00904211" w:rsidRDefault="002C1774" w:rsidP="002C177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B1654F1" w14:textId="77777777" w:rsidR="002C1774" w:rsidRPr="00904211" w:rsidRDefault="002C1774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6D2F0142" w14:textId="1930D7D0" w:rsidR="002C1774" w:rsidRDefault="002C1774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01D3FC4A" w14:textId="3C825F6D" w:rsidR="00136FD9" w:rsidRPr="00904211" w:rsidRDefault="00136FD9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274AE7E7" w14:textId="1DBB77C9" w:rsidR="002C1774" w:rsidRPr="00904211" w:rsidRDefault="002C1774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FAF4515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64484A3" w14:textId="77777777" w:rsidR="005622C0" w:rsidRDefault="005622C0" w:rsidP="005622C0">
      <w:pPr>
        <w:spacing w:after="0" w:line="240" w:lineRule="auto"/>
      </w:pPr>
    </w:p>
    <w:sectPr w:rsidR="005622C0" w:rsidSect="00E86F62">
      <w:headerReference w:type="default" r:id="rId10"/>
      <w:pgSz w:w="11906" w:h="16838"/>
      <w:pgMar w:top="1440" w:right="1440" w:bottom="1440" w:left="144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AF90B" w14:textId="77777777" w:rsidR="00697E69" w:rsidRDefault="00697E69" w:rsidP="00E86F62">
      <w:pPr>
        <w:spacing w:after="0" w:line="240" w:lineRule="auto"/>
      </w:pPr>
      <w:r>
        <w:separator/>
      </w:r>
    </w:p>
  </w:endnote>
  <w:endnote w:type="continuationSeparator" w:id="0">
    <w:p w14:paraId="6BB2F022" w14:textId="77777777" w:rsidR="00697E69" w:rsidRDefault="00697E69" w:rsidP="00E8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792C2" w14:textId="77777777" w:rsidR="00697E69" w:rsidRDefault="00697E69" w:rsidP="00E86F62">
      <w:pPr>
        <w:spacing w:after="0" w:line="240" w:lineRule="auto"/>
      </w:pPr>
      <w:r>
        <w:separator/>
      </w:r>
    </w:p>
  </w:footnote>
  <w:footnote w:type="continuationSeparator" w:id="0">
    <w:p w14:paraId="6E7763A6" w14:textId="77777777" w:rsidR="00697E69" w:rsidRDefault="00697E69" w:rsidP="00E8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FFAB8" w14:textId="6CDE63A9" w:rsidR="00E86F62" w:rsidRDefault="008437FA" w:rsidP="00E86F6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AA22D3A" wp14:editId="21424D1A">
          <wp:simplePos x="0" y="0"/>
          <wp:positionH relativeFrom="column">
            <wp:posOffset>4966335</wp:posOffset>
          </wp:positionH>
          <wp:positionV relativeFrom="paragraph">
            <wp:posOffset>-29845</wp:posOffset>
          </wp:positionV>
          <wp:extent cx="1390650" cy="1428750"/>
          <wp:effectExtent l="0" t="0" r="0" b="0"/>
          <wp:wrapTight wrapText="bothSides">
            <wp:wrapPolygon edited="0">
              <wp:start x="12427" y="0"/>
              <wp:lineTo x="9764" y="1152"/>
              <wp:lineTo x="6510" y="3744"/>
              <wp:lineTo x="0" y="6336"/>
              <wp:lineTo x="0" y="7776"/>
              <wp:lineTo x="5326" y="9216"/>
              <wp:lineTo x="6805" y="13824"/>
              <wp:lineTo x="6805" y="14688"/>
              <wp:lineTo x="12427" y="18432"/>
              <wp:lineTo x="13907" y="18432"/>
              <wp:lineTo x="11836" y="21312"/>
              <wp:lineTo x="13315" y="21312"/>
              <wp:lineTo x="13611" y="21312"/>
              <wp:lineTo x="15386" y="18432"/>
              <wp:lineTo x="18345" y="18432"/>
              <wp:lineTo x="20712" y="16128"/>
              <wp:lineTo x="21304" y="11520"/>
              <wp:lineTo x="21304" y="6336"/>
              <wp:lineTo x="20712" y="4608"/>
              <wp:lineTo x="18641" y="0"/>
              <wp:lineTo x="12427" y="0"/>
            </wp:wrapPolygon>
          </wp:wrapTight>
          <wp:docPr id="6" name="Picture 2" descr="http://portal.core-education.co.uk/email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ttp://portal.core-education.co.uk/email/logo.pn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A3457"/>
    <w:multiLevelType w:val="hybridMultilevel"/>
    <w:tmpl w:val="04C2C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F87E64"/>
    <w:multiLevelType w:val="hybridMultilevel"/>
    <w:tmpl w:val="3ABEE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FD7725"/>
    <w:multiLevelType w:val="hybridMultilevel"/>
    <w:tmpl w:val="519E6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C065C6"/>
    <w:multiLevelType w:val="hybridMultilevel"/>
    <w:tmpl w:val="58948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300BC3"/>
    <w:multiLevelType w:val="hybridMultilevel"/>
    <w:tmpl w:val="C026F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2C0"/>
    <w:rsid w:val="000C2494"/>
    <w:rsid w:val="000D34AD"/>
    <w:rsid w:val="00136FD9"/>
    <w:rsid w:val="001677BF"/>
    <w:rsid w:val="001F3213"/>
    <w:rsid w:val="002C1774"/>
    <w:rsid w:val="002F7F89"/>
    <w:rsid w:val="00327752"/>
    <w:rsid w:val="00386267"/>
    <w:rsid w:val="003C3368"/>
    <w:rsid w:val="00436E13"/>
    <w:rsid w:val="004D44B4"/>
    <w:rsid w:val="005622C0"/>
    <w:rsid w:val="00697E69"/>
    <w:rsid w:val="006A417B"/>
    <w:rsid w:val="008437FA"/>
    <w:rsid w:val="00886336"/>
    <w:rsid w:val="008D51C7"/>
    <w:rsid w:val="00904211"/>
    <w:rsid w:val="00A70377"/>
    <w:rsid w:val="00B608E0"/>
    <w:rsid w:val="00C215FB"/>
    <w:rsid w:val="00CA767B"/>
    <w:rsid w:val="00D03A35"/>
    <w:rsid w:val="00E86F62"/>
    <w:rsid w:val="00F87184"/>
    <w:rsid w:val="00FC4EED"/>
    <w:rsid w:val="00FE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7057BC"/>
  <w15:docId w15:val="{17FCDB51-2026-4C8B-BD9E-F114BD4E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62"/>
  </w:style>
  <w:style w:type="paragraph" w:styleId="Footer">
    <w:name w:val="footer"/>
    <w:basedOn w:val="Normal"/>
    <w:link w:val="FooterChar"/>
    <w:uiPriority w:val="99"/>
    <w:unhideWhenUsed/>
    <w:rsid w:val="00E8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62"/>
  </w:style>
  <w:style w:type="paragraph" w:styleId="BalloonText">
    <w:name w:val="Balloon Text"/>
    <w:basedOn w:val="Normal"/>
    <w:link w:val="BalloonTextChar"/>
    <w:uiPriority w:val="99"/>
    <w:semiHidden/>
    <w:unhideWhenUsed/>
    <w:rsid w:val="00E8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portal.core-education.co.uk/email/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10" ma:contentTypeDescription="Create a new document." ma:contentTypeScope="" ma:versionID="6bd15059a5b4a7823a3e4e3b87155487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68aad63fd2ddf8613886b99721674b98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ADA2F6-D520-4D80-9F30-E643CC09FD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17DF45-81BD-46C0-B155-5273DE13B8C5}">
  <ds:schemaRefs>
    <ds:schemaRef ds:uri="http://www.w3.org/XML/1998/namespace"/>
    <ds:schemaRef ds:uri="ec898567-e50a-44df-bde9-2ceca01590e5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27292e0e-d54a-40c6-80c3-14cae7fed94c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979513-099F-4EE0-8B09-DB8632DB12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Foster</dc:creator>
  <cp:lastModifiedBy>Sa Hibbs</cp:lastModifiedBy>
  <cp:revision>3</cp:revision>
  <cp:lastPrinted>2019-10-25T09:52:00Z</cp:lastPrinted>
  <dcterms:created xsi:type="dcterms:W3CDTF">2019-10-25T09:53:00Z</dcterms:created>
  <dcterms:modified xsi:type="dcterms:W3CDTF">2019-10-28T13:03:00Z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