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50" w:rsidRPr="00434E10" w:rsidRDefault="008B0450" w:rsidP="00303824">
      <w:pPr>
        <w:pStyle w:val="NoSpacing"/>
        <w:ind w:left="-709" w:right="-165"/>
        <w:jc w:val="both"/>
        <w:rPr>
          <w:rFonts w:ascii="Arial" w:hAnsi="Arial" w:cs="Arial"/>
          <w:i/>
        </w:rPr>
      </w:pPr>
      <w:r>
        <w:rPr>
          <w:noProof/>
          <w:lang w:eastAsia="en-GB"/>
        </w:rPr>
        <w:drawing>
          <wp:inline distT="0" distB="0" distL="0" distR="0" wp14:anchorId="31609C26" wp14:editId="62533AF0">
            <wp:extent cx="3552825" cy="847725"/>
            <wp:effectExtent l="0" t="0" r="9525" b="9525"/>
            <wp:docPr id="1" name="Picture 1" descr="dean trust believe achieve succee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n trust believe achieve succeed (2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99" cy="8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50" w:rsidRPr="006F3EFD" w:rsidRDefault="008B0450" w:rsidP="006F3EFD">
      <w:pPr>
        <w:pStyle w:val="NoSpacing"/>
        <w:ind w:left="567" w:right="-165"/>
        <w:jc w:val="both"/>
        <w:rPr>
          <w:rFonts w:ascii="Candara" w:hAnsi="Candara" w:cs="Arial"/>
          <w:color w:val="A6A6A6" w:themeColor="background1" w:themeShade="A6"/>
        </w:rPr>
      </w:pPr>
      <w:r w:rsidRPr="006F3EFD">
        <w:rPr>
          <w:rFonts w:ascii="Candara" w:hAnsi="Candara" w:cs="Arial"/>
          <w:color w:val="A6A6A6" w:themeColor="background1" w:themeShade="A6"/>
        </w:rPr>
        <w:t xml:space="preserve">Chief Executive: Mr Tarun Kapur </w:t>
      </w:r>
      <w:r w:rsidRPr="006F3EFD">
        <w:rPr>
          <w:rFonts w:ascii="Candara" w:hAnsi="Candara" w:cs="Arial"/>
          <w:color w:val="A6A6A6" w:themeColor="background1" w:themeShade="A6"/>
          <w:sz w:val="20"/>
          <w:szCs w:val="20"/>
        </w:rPr>
        <w:t>CBE</w:t>
      </w:r>
    </w:p>
    <w:p w:rsidR="006F3EFD" w:rsidRPr="006F3EFD" w:rsidRDefault="006F3EFD" w:rsidP="006F3EFD">
      <w:pPr>
        <w:pStyle w:val="NoSpacing"/>
        <w:ind w:left="567" w:right="-165"/>
        <w:jc w:val="both"/>
        <w:rPr>
          <w:rFonts w:ascii="Candara" w:hAnsi="Candara" w:cs="Arial"/>
          <w:color w:val="A6A6A6" w:themeColor="background1" w:themeShade="A6"/>
        </w:rPr>
      </w:pPr>
      <w:proofErr w:type="gramStart"/>
      <w:r w:rsidRPr="006F3EFD">
        <w:rPr>
          <w:rFonts w:ascii="Candara" w:hAnsi="Candara" w:cs="Arial"/>
          <w:color w:val="A6A6A6" w:themeColor="background1" w:themeShade="A6"/>
        </w:rPr>
        <w:t>Chairman</w:t>
      </w:r>
      <w:proofErr w:type="gramEnd"/>
      <w:r w:rsidRPr="006F3EFD">
        <w:rPr>
          <w:rFonts w:ascii="Candara" w:hAnsi="Candara" w:cs="Arial"/>
          <w:color w:val="A6A6A6" w:themeColor="background1" w:themeShade="A6"/>
        </w:rPr>
        <w:t xml:space="preserve">: </w:t>
      </w:r>
      <w:r w:rsidR="00387F00" w:rsidRPr="006F3EFD">
        <w:rPr>
          <w:rFonts w:ascii="Candara" w:hAnsi="Candara" w:cs="Arial"/>
          <w:color w:val="A6A6A6" w:themeColor="background1" w:themeShade="A6"/>
        </w:rPr>
        <w:t xml:space="preserve">Mr </w:t>
      </w:r>
      <w:r w:rsidR="00387F00">
        <w:rPr>
          <w:rFonts w:ascii="Candara" w:hAnsi="Candara" w:cs="Arial"/>
          <w:color w:val="A6A6A6" w:themeColor="background1" w:themeShade="A6"/>
        </w:rPr>
        <w:t>Damian McGann</w:t>
      </w:r>
    </w:p>
    <w:p w:rsidR="008B0450" w:rsidRDefault="008B0450" w:rsidP="00303824">
      <w:pPr>
        <w:pStyle w:val="NoSpacing"/>
        <w:ind w:left="-567" w:right="-165"/>
        <w:jc w:val="both"/>
        <w:rPr>
          <w:rFonts w:ascii="Arial" w:hAnsi="Arial" w:cs="Arial"/>
        </w:rPr>
      </w:pPr>
    </w:p>
    <w:p w:rsidR="004F2A2E" w:rsidRDefault="004F2A2E" w:rsidP="004F2A2E">
      <w:pPr>
        <w:pStyle w:val="NoSpacing"/>
        <w:ind w:left="-567" w:right="-165"/>
        <w:jc w:val="both"/>
        <w:rPr>
          <w:rFonts w:ascii="Arial" w:hAnsi="Arial" w:cs="Arial"/>
        </w:rPr>
      </w:pPr>
    </w:p>
    <w:p w:rsidR="00EA53FD" w:rsidRPr="004F2A2E" w:rsidRDefault="00EA53FD" w:rsidP="00EA53FD">
      <w:pPr>
        <w:pStyle w:val="NoSpacing"/>
        <w:ind w:left="-567" w:right="140"/>
        <w:jc w:val="both"/>
        <w:rPr>
          <w:rFonts w:ascii="Arial" w:hAnsi="Arial" w:cs="Arial"/>
        </w:rPr>
      </w:pPr>
      <w:r w:rsidRPr="004F2A2E">
        <w:rPr>
          <w:rFonts w:ascii="Arial" w:hAnsi="Arial" w:cs="Arial"/>
        </w:rPr>
        <w:t>Dear Applicant</w:t>
      </w:r>
    </w:p>
    <w:p w:rsidR="00EA53FD" w:rsidRPr="004F2A2E" w:rsidRDefault="00EA53FD" w:rsidP="00EA53FD">
      <w:pPr>
        <w:pStyle w:val="NoSpacing"/>
        <w:ind w:left="-567" w:right="140"/>
        <w:jc w:val="both"/>
        <w:rPr>
          <w:rFonts w:ascii="Arial" w:hAnsi="Arial" w:cs="Arial"/>
        </w:rPr>
      </w:pPr>
    </w:p>
    <w:p w:rsidR="00557904" w:rsidRPr="004F2A2E" w:rsidRDefault="00557904" w:rsidP="00557904">
      <w:pPr>
        <w:pStyle w:val="NoSpacing"/>
        <w:ind w:left="-567" w:right="140"/>
        <w:jc w:val="both"/>
        <w:rPr>
          <w:rFonts w:ascii="Arial" w:hAnsi="Arial" w:cs="Arial"/>
        </w:rPr>
      </w:pPr>
      <w:r w:rsidRPr="004F2A2E">
        <w:rPr>
          <w:rFonts w:ascii="Arial" w:hAnsi="Arial" w:cs="Arial"/>
        </w:rPr>
        <w:t xml:space="preserve">Thank you for your interest in the position </w:t>
      </w:r>
      <w:r w:rsidRPr="00D012F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047D9F">
        <w:rPr>
          <w:rFonts w:ascii="Arial" w:hAnsi="Arial" w:cs="Arial"/>
          <w:b/>
        </w:rPr>
        <w:t xml:space="preserve">Teaching Assistant Level </w:t>
      </w:r>
      <w:proofErr w:type="gramStart"/>
      <w:r w:rsidRPr="00047D9F">
        <w:rPr>
          <w:rFonts w:ascii="Arial" w:hAnsi="Arial" w:cs="Arial"/>
          <w:b/>
        </w:rPr>
        <w:t>3</w:t>
      </w:r>
      <w:proofErr w:type="gramEnd"/>
      <w:r w:rsidRPr="00047D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(TA3) </w:t>
      </w:r>
      <w:r w:rsidRPr="00047D9F">
        <w:rPr>
          <w:rFonts w:ascii="Arial" w:hAnsi="Arial" w:cs="Arial"/>
          <w:b/>
        </w:rPr>
        <w:t>SEN</w:t>
      </w:r>
      <w:r>
        <w:rPr>
          <w:rFonts w:ascii="Arial" w:hAnsi="Arial" w:cs="Arial"/>
          <w:b/>
        </w:rPr>
        <w:t>,</w:t>
      </w:r>
      <w:r w:rsidRPr="009E4AEE">
        <w:rPr>
          <w:rFonts w:ascii="Arial" w:hAnsi="Arial" w:cs="Arial"/>
        </w:rPr>
        <w:t xml:space="preserve"> Dean Trust Ardwick, 345 Stockport Road, Manchester, M13 0LF.</w:t>
      </w:r>
    </w:p>
    <w:p w:rsidR="00557904" w:rsidRPr="00D012FF" w:rsidRDefault="00557904" w:rsidP="00557904">
      <w:pPr>
        <w:pStyle w:val="NoSpacing"/>
        <w:ind w:left="-567" w:right="140"/>
        <w:jc w:val="both"/>
        <w:rPr>
          <w:rFonts w:ascii="Arial" w:hAnsi="Arial" w:cs="Arial"/>
        </w:rPr>
      </w:pPr>
    </w:p>
    <w:p w:rsidR="00557904" w:rsidRPr="00B409FF" w:rsidRDefault="00557904" w:rsidP="00557904">
      <w:pPr>
        <w:pStyle w:val="NoSpacing"/>
        <w:ind w:left="-567" w:right="140"/>
        <w:jc w:val="both"/>
        <w:rPr>
          <w:rFonts w:ascii="Arial" w:hAnsi="Arial" w:cs="Arial"/>
        </w:rPr>
      </w:pPr>
      <w:r w:rsidRPr="00B409FF">
        <w:rPr>
          <w:rFonts w:ascii="Arial" w:hAnsi="Arial" w:cs="Arial"/>
        </w:rPr>
        <w:t>Salary – Band 5 Point 26-28, £</w:t>
      </w:r>
      <w:r>
        <w:rPr>
          <w:rFonts w:ascii="Arial" w:hAnsi="Arial" w:cs="Arial"/>
        </w:rPr>
        <w:t>23,866 - £25, 463</w:t>
      </w:r>
      <w:r w:rsidRPr="00B409FF">
        <w:rPr>
          <w:rFonts w:ascii="Arial" w:hAnsi="Arial" w:cs="Arial"/>
        </w:rPr>
        <w:t xml:space="preserve"> per annum pro rata </w:t>
      </w:r>
    </w:p>
    <w:p w:rsidR="00557904" w:rsidRPr="004F2A2E" w:rsidRDefault="00557904" w:rsidP="00557904">
      <w:pPr>
        <w:pStyle w:val="NoSpacing"/>
        <w:numPr>
          <w:ilvl w:val="0"/>
          <w:numId w:val="3"/>
        </w:numPr>
        <w:ind w:left="-142" w:right="140" w:hanging="284"/>
        <w:jc w:val="both"/>
        <w:rPr>
          <w:rFonts w:ascii="Arial" w:hAnsi="Arial" w:cs="Arial"/>
        </w:rPr>
      </w:pPr>
      <w:r w:rsidRPr="004F2A2E">
        <w:rPr>
          <w:rFonts w:ascii="Arial" w:hAnsi="Arial" w:cs="Arial"/>
        </w:rPr>
        <w:t xml:space="preserve">36.25 hours per week </w:t>
      </w:r>
      <w:r>
        <w:rPr>
          <w:rFonts w:ascii="Arial" w:hAnsi="Arial" w:cs="Arial"/>
        </w:rPr>
        <w:t>8</w:t>
      </w:r>
      <w:r w:rsidRPr="004F2A2E">
        <w:rPr>
          <w:rFonts w:ascii="Arial" w:hAnsi="Arial" w:cs="Arial"/>
        </w:rPr>
        <w:t>am to 4pm</w:t>
      </w:r>
    </w:p>
    <w:p w:rsidR="00557904" w:rsidRPr="004F2A2E" w:rsidRDefault="00557904" w:rsidP="00557904">
      <w:pPr>
        <w:pStyle w:val="NoSpacing"/>
        <w:numPr>
          <w:ilvl w:val="0"/>
          <w:numId w:val="3"/>
        </w:numPr>
        <w:ind w:left="-142" w:right="14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 time only including 5 Inset days </w:t>
      </w:r>
    </w:p>
    <w:p w:rsidR="00557904" w:rsidRPr="004F2A2E" w:rsidRDefault="00557904" w:rsidP="00557904">
      <w:pPr>
        <w:pStyle w:val="NoSpacing"/>
        <w:numPr>
          <w:ilvl w:val="0"/>
          <w:numId w:val="3"/>
        </w:numPr>
        <w:ind w:left="-142" w:right="140" w:hanging="284"/>
        <w:jc w:val="both"/>
        <w:rPr>
          <w:rFonts w:ascii="Arial" w:hAnsi="Arial" w:cs="Arial"/>
          <w:b/>
          <w:i/>
        </w:rPr>
      </w:pPr>
      <w:r w:rsidRPr="004F2A2E">
        <w:rPr>
          <w:rFonts w:ascii="Arial" w:hAnsi="Arial" w:cs="Arial"/>
        </w:rPr>
        <w:t>Local Government Pension Scheme – Greater Manchester Pension Fund</w:t>
      </w:r>
    </w:p>
    <w:p w:rsidR="00EA53FD" w:rsidRPr="004F2A2E" w:rsidRDefault="00EA53FD" w:rsidP="00EA53FD">
      <w:pPr>
        <w:pStyle w:val="NoSpacing"/>
        <w:ind w:left="-567" w:right="140"/>
        <w:jc w:val="both"/>
        <w:rPr>
          <w:rFonts w:ascii="Arial" w:hAnsi="Arial" w:cs="Arial"/>
          <w:b/>
        </w:rPr>
      </w:pPr>
    </w:p>
    <w:p w:rsidR="00EA53FD" w:rsidRDefault="00EA53FD" w:rsidP="00EA53FD">
      <w:pPr>
        <w:pStyle w:val="NoSpacing"/>
        <w:ind w:left="-567" w:right="140"/>
        <w:jc w:val="both"/>
        <w:rPr>
          <w:rFonts w:ascii="Arial" w:hAnsi="Arial" w:cs="Arial"/>
        </w:rPr>
      </w:pPr>
      <w:r w:rsidRPr="004F2A2E">
        <w:rPr>
          <w:rFonts w:ascii="Arial" w:hAnsi="Arial" w:cs="Arial"/>
        </w:rPr>
        <w:t>Please find below a job description and person specification.</w:t>
      </w:r>
    </w:p>
    <w:p w:rsidR="00EA53FD" w:rsidRDefault="00EA53FD" w:rsidP="00EA53FD">
      <w:pPr>
        <w:pStyle w:val="NoSpacing"/>
        <w:ind w:left="-567" w:right="140"/>
        <w:jc w:val="both"/>
        <w:rPr>
          <w:rFonts w:ascii="Arial" w:hAnsi="Arial" w:cs="Arial"/>
        </w:rPr>
      </w:pPr>
    </w:p>
    <w:p w:rsidR="00EA53FD" w:rsidRDefault="00EA53FD" w:rsidP="00EA53FD">
      <w:pPr>
        <w:pStyle w:val="NoSpacing"/>
        <w:ind w:left="-567"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would like to learn more about The Dean Trust, please visit thethedeantrust.co.uk.</w:t>
      </w:r>
    </w:p>
    <w:p w:rsidR="00EA53FD" w:rsidRPr="004F2A2E" w:rsidRDefault="00EA53FD" w:rsidP="00EA53FD">
      <w:pPr>
        <w:pStyle w:val="NoSpacing"/>
        <w:ind w:right="140"/>
        <w:jc w:val="both"/>
        <w:rPr>
          <w:rFonts w:ascii="Arial" w:hAnsi="Arial" w:cs="Arial"/>
        </w:rPr>
      </w:pPr>
    </w:p>
    <w:p w:rsidR="00EA53FD" w:rsidRPr="004F2A2E" w:rsidRDefault="00EA53FD" w:rsidP="00EA53FD">
      <w:pPr>
        <w:pStyle w:val="NoSpacing"/>
        <w:ind w:left="-567" w:right="140"/>
        <w:jc w:val="both"/>
        <w:rPr>
          <w:rFonts w:ascii="Arial" w:hAnsi="Arial" w:cs="Arial"/>
        </w:rPr>
      </w:pPr>
      <w:r w:rsidRPr="004F2A2E">
        <w:rPr>
          <w:rFonts w:ascii="Arial" w:hAnsi="Arial" w:cs="Arial"/>
          <w:b/>
        </w:rPr>
        <w:t>Method of Application</w:t>
      </w:r>
    </w:p>
    <w:p w:rsidR="00EA53FD" w:rsidRPr="0027669F" w:rsidRDefault="00EA53FD" w:rsidP="00EA53FD">
      <w:pPr>
        <w:pStyle w:val="NoSpacing"/>
        <w:ind w:left="-567" w:right="140"/>
        <w:jc w:val="both"/>
        <w:rPr>
          <w:rFonts w:ascii="Arial" w:hAnsi="Arial" w:cs="Arial"/>
        </w:rPr>
      </w:pPr>
      <w:r w:rsidRPr="004F2A2E">
        <w:rPr>
          <w:rFonts w:ascii="Arial" w:hAnsi="Arial" w:cs="Arial"/>
        </w:rPr>
        <w:t xml:space="preserve">The preferred method of application is </w:t>
      </w:r>
      <w:r w:rsidRPr="0027669F">
        <w:rPr>
          <w:rFonts w:ascii="Arial" w:hAnsi="Arial" w:cs="Arial"/>
        </w:rPr>
        <w:t xml:space="preserve">electronically via email to </w:t>
      </w:r>
      <w:hyperlink r:id="rId10" w:tgtFrame="_blank" w:history="1">
        <w:r w:rsidR="0027669F" w:rsidRPr="0027669F">
          <w:rPr>
            <w:rStyle w:val="Hyperlink"/>
            <w:rFonts w:ascii="Arial" w:hAnsi="Arial" w:cs="Arial"/>
          </w:rPr>
          <w:t>DTARecruitment@deantrustardwick.co.uk</w:t>
        </w:r>
      </w:hyperlink>
      <w:r w:rsidRPr="0027669F">
        <w:rPr>
          <w:rFonts w:ascii="Arial" w:hAnsi="Arial" w:cs="Arial"/>
        </w:rPr>
        <w:t xml:space="preserve">.    All applications </w:t>
      </w:r>
      <w:proofErr w:type="gramStart"/>
      <w:r w:rsidRPr="0027669F">
        <w:rPr>
          <w:rFonts w:ascii="Arial" w:hAnsi="Arial" w:cs="Arial"/>
        </w:rPr>
        <w:t>must be made</w:t>
      </w:r>
      <w:proofErr w:type="gramEnd"/>
      <w:r w:rsidRPr="0027669F">
        <w:rPr>
          <w:rFonts w:ascii="Arial" w:hAnsi="Arial" w:cs="Arial"/>
        </w:rPr>
        <w:t xml:space="preserve"> using the Dean Trust’s application form.  Applications will be shortlisted for interview and the HR Department will contact those applicants who </w:t>
      </w:r>
      <w:proofErr w:type="gramStart"/>
      <w:r w:rsidRPr="0027669F">
        <w:rPr>
          <w:rFonts w:ascii="Arial" w:hAnsi="Arial" w:cs="Arial"/>
        </w:rPr>
        <w:t>are selected</w:t>
      </w:r>
      <w:proofErr w:type="gramEnd"/>
      <w:r w:rsidRPr="0027669F">
        <w:rPr>
          <w:rFonts w:ascii="Arial" w:hAnsi="Arial" w:cs="Arial"/>
        </w:rPr>
        <w:t xml:space="preserve">. </w:t>
      </w:r>
    </w:p>
    <w:p w:rsidR="00EA53FD" w:rsidRPr="0027669F" w:rsidRDefault="00EA53FD" w:rsidP="00EA53FD">
      <w:pPr>
        <w:pStyle w:val="NoSpacing"/>
        <w:ind w:left="-567" w:right="140"/>
        <w:jc w:val="both"/>
        <w:rPr>
          <w:rFonts w:ascii="Arial" w:hAnsi="Arial" w:cs="Arial"/>
          <w:b/>
        </w:rPr>
      </w:pPr>
    </w:p>
    <w:p w:rsidR="00EA53FD" w:rsidRPr="0027669F" w:rsidRDefault="00EA53FD" w:rsidP="00EA53FD">
      <w:pPr>
        <w:pStyle w:val="NoSpacing"/>
        <w:ind w:left="-567" w:right="140"/>
        <w:jc w:val="both"/>
        <w:rPr>
          <w:rFonts w:ascii="Arial" w:hAnsi="Arial" w:cs="Arial"/>
          <w:b/>
        </w:rPr>
      </w:pPr>
      <w:r w:rsidRPr="0027669F">
        <w:rPr>
          <w:rFonts w:ascii="Arial" w:hAnsi="Arial" w:cs="Arial"/>
          <w:b/>
        </w:rPr>
        <w:t>Closing Date</w:t>
      </w:r>
    </w:p>
    <w:p w:rsidR="00EA53FD" w:rsidRPr="00557904" w:rsidRDefault="00EA53FD" w:rsidP="00EA53FD">
      <w:pPr>
        <w:pStyle w:val="NoSpacing"/>
        <w:ind w:left="-567" w:right="140"/>
        <w:jc w:val="both"/>
        <w:rPr>
          <w:rFonts w:ascii="Arial" w:hAnsi="Arial" w:cs="Arial"/>
        </w:rPr>
      </w:pPr>
      <w:r w:rsidRPr="00557904">
        <w:rPr>
          <w:rFonts w:ascii="Arial" w:hAnsi="Arial" w:cs="Arial"/>
        </w:rPr>
        <w:t xml:space="preserve">Applications received after the closing time of </w:t>
      </w:r>
      <w:r w:rsidR="00A35C29">
        <w:rPr>
          <w:rFonts w:ascii="Arial" w:hAnsi="Arial" w:cs="Arial"/>
          <w:b/>
        </w:rPr>
        <w:t>10am Tuesday 22</w:t>
      </w:r>
      <w:r w:rsidR="00A35C29" w:rsidRPr="00A35C29">
        <w:rPr>
          <w:rFonts w:ascii="Arial" w:hAnsi="Arial" w:cs="Arial"/>
          <w:b/>
          <w:vertAlign w:val="superscript"/>
        </w:rPr>
        <w:t>nd</w:t>
      </w:r>
      <w:r w:rsidR="00A35C29">
        <w:rPr>
          <w:rFonts w:ascii="Arial" w:hAnsi="Arial" w:cs="Arial"/>
          <w:b/>
        </w:rPr>
        <w:t xml:space="preserve"> January 2019</w:t>
      </w:r>
      <w:bookmarkStart w:id="0" w:name="_GoBack"/>
      <w:bookmarkEnd w:id="0"/>
      <w:r w:rsidR="00557904" w:rsidRPr="00557904">
        <w:rPr>
          <w:rFonts w:ascii="Arial" w:hAnsi="Arial" w:cs="Arial"/>
        </w:rPr>
        <w:t xml:space="preserve"> </w:t>
      </w:r>
      <w:proofErr w:type="gramStart"/>
      <w:r w:rsidRPr="00557904">
        <w:rPr>
          <w:rFonts w:ascii="Arial" w:hAnsi="Arial" w:cs="Arial"/>
        </w:rPr>
        <w:t>will not be considered</w:t>
      </w:r>
      <w:proofErr w:type="gramEnd"/>
      <w:r w:rsidRPr="00557904">
        <w:rPr>
          <w:rFonts w:ascii="Arial" w:hAnsi="Arial" w:cs="Arial"/>
        </w:rPr>
        <w:t xml:space="preserve">.  </w:t>
      </w:r>
    </w:p>
    <w:p w:rsidR="00EA53FD" w:rsidRPr="0027669F" w:rsidRDefault="00EA53FD" w:rsidP="00EA53FD">
      <w:pPr>
        <w:pStyle w:val="NoSpacing"/>
        <w:ind w:left="-567" w:right="140"/>
        <w:jc w:val="both"/>
        <w:rPr>
          <w:rFonts w:ascii="Arial" w:hAnsi="Arial" w:cs="Arial"/>
          <w:b/>
        </w:rPr>
      </w:pPr>
    </w:p>
    <w:p w:rsidR="00EA53FD" w:rsidRPr="0027669F" w:rsidRDefault="00EA53FD" w:rsidP="00EA53FD">
      <w:pPr>
        <w:pStyle w:val="NoSpacing"/>
        <w:ind w:left="-567" w:right="140"/>
        <w:jc w:val="both"/>
        <w:rPr>
          <w:rFonts w:ascii="Arial" w:hAnsi="Arial" w:cs="Arial"/>
        </w:rPr>
      </w:pPr>
      <w:r w:rsidRPr="0027669F">
        <w:rPr>
          <w:rFonts w:ascii="Arial" w:hAnsi="Arial" w:cs="Arial"/>
        </w:rPr>
        <w:t>The Dean Trust is committed to safeguarding and promoting the welfare of children and young people and expects all staff and volunteers to share in this commitment.</w:t>
      </w:r>
    </w:p>
    <w:p w:rsidR="00EA53FD" w:rsidRPr="0027669F" w:rsidRDefault="00EA53FD" w:rsidP="00EA53FD">
      <w:pPr>
        <w:pStyle w:val="NoSpacing"/>
        <w:ind w:left="-567" w:right="140"/>
        <w:jc w:val="both"/>
        <w:rPr>
          <w:rFonts w:ascii="Arial" w:hAnsi="Arial" w:cs="Arial"/>
        </w:rPr>
      </w:pPr>
    </w:p>
    <w:p w:rsidR="00EA53FD" w:rsidRPr="0027669F" w:rsidRDefault="00EA53FD" w:rsidP="00EA53FD">
      <w:pPr>
        <w:pStyle w:val="NoSpacing"/>
        <w:ind w:left="-567" w:right="140"/>
        <w:jc w:val="both"/>
        <w:rPr>
          <w:rFonts w:ascii="Arial" w:hAnsi="Arial" w:cs="Arial"/>
        </w:rPr>
      </w:pPr>
      <w:r w:rsidRPr="0027669F">
        <w:rPr>
          <w:rFonts w:ascii="Arial" w:hAnsi="Arial" w:cs="Arial"/>
        </w:rPr>
        <w:t xml:space="preserve">If you have any questions please contact us on 0161 973 1179 or email </w:t>
      </w:r>
      <w:hyperlink r:id="rId11" w:tgtFrame="_blank" w:history="1">
        <w:r w:rsidR="0027669F" w:rsidRPr="0027669F">
          <w:rPr>
            <w:rStyle w:val="Hyperlink"/>
            <w:rFonts w:ascii="Arial" w:hAnsi="Arial" w:cs="Arial"/>
          </w:rPr>
          <w:t>DTARecruitment@deantrustardwick.co.uk</w:t>
        </w:r>
      </w:hyperlink>
      <w:r w:rsidRPr="0027669F">
        <w:rPr>
          <w:rFonts w:ascii="Arial" w:hAnsi="Arial" w:cs="Arial"/>
        </w:rPr>
        <w:t>.  Thank you again for your interest in working for The Dean Trust.  We look forward to hearing from you.</w:t>
      </w:r>
    </w:p>
    <w:p w:rsidR="00354AD7" w:rsidRPr="004F2A2E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</w:p>
    <w:p w:rsidR="00354AD7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</w:p>
    <w:p w:rsidR="00354AD7" w:rsidRDefault="00354AD7" w:rsidP="00354AD7">
      <w:pPr>
        <w:pStyle w:val="NoSpacing"/>
        <w:ind w:left="-567" w:right="-11"/>
        <w:jc w:val="both"/>
        <w:rPr>
          <w:rFonts w:ascii="Arial" w:hAnsi="Arial" w:cs="Arial"/>
        </w:rPr>
      </w:pPr>
    </w:p>
    <w:p w:rsidR="00354AD7" w:rsidRDefault="00354AD7" w:rsidP="00354AD7">
      <w:pPr>
        <w:pStyle w:val="NoSpacing"/>
        <w:ind w:left="-567" w:right="-1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Human Resources Department</w:t>
      </w:r>
    </w:p>
    <w:p w:rsidR="00387F00" w:rsidRDefault="00387F00" w:rsidP="006F3EFD">
      <w:pPr>
        <w:pStyle w:val="NoSpacing"/>
        <w:pBdr>
          <w:bottom w:val="single" w:sz="6" w:space="31" w:color="auto"/>
        </w:pBdr>
        <w:ind w:left="-567" w:right="-165"/>
        <w:jc w:val="both"/>
        <w:rPr>
          <w:rFonts w:ascii="Arial" w:hAnsi="Arial" w:cs="Arial"/>
          <w:b/>
        </w:rPr>
      </w:pPr>
    </w:p>
    <w:p w:rsidR="00354AD7" w:rsidRDefault="00354AD7" w:rsidP="006F3EFD">
      <w:pPr>
        <w:pStyle w:val="NoSpacing"/>
        <w:pBdr>
          <w:bottom w:val="single" w:sz="6" w:space="31" w:color="auto"/>
        </w:pBdr>
        <w:ind w:left="-567" w:right="-165"/>
        <w:jc w:val="both"/>
        <w:rPr>
          <w:rFonts w:ascii="Arial" w:hAnsi="Arial" w:cs="Arial"/>
          <w:b/>
        </w:rPr>
      </w:pPr>
    </w:p>
    <w:p w:rsidR="00354AD7" w:rsidRDefault="00354AD7" w:rsidP="006F3EFD">
      <w:pPr>
        <w:pStyle w:val="NoSpacing"/>
        <w:pBdr>
          <w:bottom w:val="single" w:sz="6" w:space="31" w:color="auto"/>
        </w:pBdr>
        <w:ind w:left="-567" w:right="-165"/>
        <w:jc w:val="both"/>
        <w:rPr>
          <w:rFonts w:ascii="Arial" w:hAnsi="Arial" w:cs="Arial"/>
          <w:b/>
        </w:rPr>
      </w:pPr>
    </w:p>
    <w:p w:rsidR="008250FD" w:rsidRDefault="00354AD7" w:rsidP="006F3EFD">
      <w:pPr>
        <w:pStyle w:val="NoSpacing"/>
        <w:pBdr>
          <w:bottom w:val="single" w:sz="6" w:space="31" w:color="auto"/>
        </w:pBdr>
        <w:ind w:left="-567" w:right="-165"/>
        <w:jc w:val="both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708221" wp14:editId="603D261F">
            <wp:simplePos x="0" y="0"/>
            <wp:positionH relativeFrom="page">
              <wp:posOffset>4443730</wp:posOffset>
            </wp:positionH>
            <wp:positionV relativeFrom="page">
              <wp:posOffset>8057515</wp:posOffset>
            </wp:positionV>
            <wp:extent cx="2994025" cy="495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ne:Dropbox: 1 WORK FOLDER:lcb stationery:LCB templates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78" t="83232" b="11515"/>
                    <a:stretch/>
                  </pic:blipFill>
                  <pic:spPr bwMode="auto">
                    <a:xfrm>
                      <a:off x="0" y="0"/>
                      <a:ext cx="2994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111"/>
      </w:tblGrid>
      <w:tr w:rsidR="008B0450" w:rsidRPr="006F3EFD" w:rsidTr="00354AD7">
        <w:trPr>
          <w:trHeight w:val="1095"/>
        </w:trPr>
        <w:tc>
          <w:tcPr>
            <w:tcW w:w="6062" w:type="dxa"/>
          </w:tcPr>
          <w:p w:rsidR="006F3EFD" w:rsidRDefault="008B0450" w:rsidP="00303824">
            <w:pPr>
              <w:pStyle w:val="NoSpacing"/>
              <w:ind w:right="-165"/>
              <w:jc w:val="both"/>
              <w:rPr>
                <w:rFonts w:ascii="Cambria" w:hAnsi="Cambria" w:cs="Arial"/>
                <w:color w:val="A6A6A6" w:themeColor="background1" w:themeShade="A6"/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387F00" w:rsidRPr="006F3EFD" w:rsidRDefault="00136C6B" w:rsidP="00387F00">
            <w:pPr>
              <w:pStyle w:val="NoSpacing"/>
              <w:ind w:right="-165"/>
              <w:jc w:val="both"/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</w:rPr>
              <w:t>345 Stockport Road, Ardwick, Manchester, M13 0LF</w:t>
            </w:r>
          </w:p>
          <w:p w:rsidR="008B0450" w:rsidRPr="006F3EFD" w:rsidRDefault="006F3EFD" w:rsidP="006F3EFD">
            <w:pPr>
              <w:pStyle w:val="NoSpacing"/>
              <w:ind w:left="283" w:right="-165" w:hanging="283"/>
              <w:jc w:val="both"/>
              <w:rPr>
                <w:rFonts w:cs="Arial"/>
                <w:color w:val="A6A6A6" w:themeColor="background1" w:themeShade="A6"/>
              </w:rPr>
            </w:pPr>
            <w:r w:rsidRPr="006F3EFD">
              <w:rPr>
                <w:rFonts w:cs="Arial"/>
                <w:color w:val="A6A6A6" w:themeColor="background1" w:themeShade="A6"/>
              </w:rPr>
              <w:t xml:space="preserve">t:     </w:t>
            </w:r>
            <w:r w:rsidR="00354AD7">
              <w:rPr>
                <w:rFonts w:cs="Arial"/>
                <w:color w:val="A6A6A6" w:themeColor="background1" w:themeShade="A6"/>
              </w:rPr>
              <w:t xml:space="preserve">0161 </w:t>
            </w:r>
            <w:r w:rsidR="00136C6B">
              <w:rPr>
                <w:rFonts w:cs="Arial"/>
                <w:color w:val="A6A6A6" w:themeColor="background1" w:themeShade="A6"/>
              </w:rPr>
              <w:t>972 2988</w:t>
            </w:r>
          </w:p>
          <w:p w:rsidR="00387F00" w:rsidRPr="006F3EFD" w:rsidRDefault="00387F00" w:rsidP="00387F00">
            <w:pPr>
              <w:pStyle w:val="NoSpacing"/>
              <w:ind w:left="283" w:right="-165" w:hanging="283"/>
              <w:jc w:val="both"/>
              <w:rPr>
                <w:rFonts w:cs="Arial"/>
                <w:color w:val="A6A6A6" w:themeColor="background1" w:themeShade="A6"/>
              </w:rPr>
            </w:pPr>
            <w:r w:rsidRPr="006F3EFD">
              <w:rPr>
                <w:rFonts w:cs="Arial"/>
                <w:color w:val="A6A6A6" w:themeColor="background1" w:themeShade="A6"/>
              </w:rPr>
              <w:t xml:space="preserve">e:    </w:t>
            </w:r>
            <w:r w:rsidR="00136C6B">
              <w:rPr>
                <w:rFonts w:cs="Arial"/>
                <w:color w:val="A6A6A6" w:themeColor="background1" w:themeShade="A6"/>
              </w:rPr>
              <w:t>admin@deantrustardwick.co.uk</w:t>
            </w:r>
            <w:r w:rsidRPr="006F3EFD">
              <w:rPr>
                <w:rFonts w:cs="Arial"/>
                <w:color w:val="A6A6A6" w:themeColor="background1" w:themeShade="A6"/>
              </w:rPr>
              <w:t xml:space="preserve"> </w:t>
            </w:r>
          </w:p>
          <w:p w:rsidR="008B0450" w:rsidRPr="006F3EFD" w:rsidRDefault="008B0450" w:rsidP="006F3EFD">
            <w:pPr>
              <w:pStyle w:val="NoSpacing"/>
              <w:ind w:left="283" w:right="-165" w:hanging="283"/>
              <w:jc w:val="both"/>
              <w:rPr>
                <w:rFonts w:cs="Arial"/>
                <w:color w:val="A6A6A6" w:themeColor="background1" w:themeShade="A6"/>
              </w:rPr>
            </w:pPr>
            <w:r w:rsidRPr="006F3EFD">
              <w:rPr>
                <w:rFonts w:cs="Arial"/>
                <w:color w:val="A6A6A6" w:themeColor="background1" w:themeShade="A6"/>
              </w:rPr>
              <w:t>w:</w:t>
            </w:r>
            <w:r w:rsidR="006F3EFD" w:rsidRPr="006F3EFD">
              <w:rPr>
                <w:rFonts w:cs="Arial"/>
                <w:color w:val="A6A6A6" w:themeColor="background1" w:themeShade="A6"/>
              </w:rPr>
              <w:t xml:space="preserve">   www.thedeantrust.co.uk</w:t>
            </w:r>
          </w:p>
          <w:p w:rsidR="006F3EFD" w:rsidRPr="006F3EFD" w:rsidRDefault="006F3EFD" w:rsidP="006F3EFD">
            <w:pPr>
              <w:pStyle w:val="NoSpacing"/>
              <w:ind w:right="-165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  <w:p w:rsidR="008B0450" w:rsidRPr="006F3EFD" w:rsidRDefault="008B0450" w:rsidP="006F3EFD">
            <w:pPr>
              <w:pStyle w:val="NoSpacing"/>
              <w:ind w:right="-165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6F3EFD">
              <w:rPr>
                <w:rFonts w:cs="Arial"/>
                <w:color w:val="A6A6A6" w:themeColor="background1" w:themeShade="A6"/>
                <w:sz w:val="18"/>
                <w:szCs w:val="18"/>
              </w:rPr>
              <w:t>Registered in England 8027943 VAT Registration 1</w:t>
            </w:r>
            <w:r w:rsidR="006F3EFD" w:rsidRPr="006F3EFD">
              <w:rPr>
                <w:rFonts w:cs="Arial"/>
                <w:color w:val="A6A6A6" w:themeColor="background1" w:themeShade="A6"/>
                <w:sz w:val="18"/>
                <w:szCs w:val="18"/>
              </w:rPr>
              <w:t>95 3889 46</w:t>
            </w:r>
          </w:p>
          <w:p w:rsidR="006F3EFD" w:rsidRPr="006F3EFD" w:rsidRDefault="006F3EFD" w:rsidP="006F3EFD">
            <w:pPr>
              <w:pStyle w:val="NoSpacing"/>
              <w:ind w:right="-165"/>
              <w:jc w:val="both"/>
              <w:rPr>
                <w:rFonts w:ascii="Calibri" w:hAnsi="Calibri" w:cs="Arial"/>
              </w:rPr>
            </w:pPr>
            <w:r w:rsidRPr="006F3EFD">
              <w:rPr>
                <w:rFonts w:cs="Arial"/>
                <w:color w:val="A6A6A6" w:themeColor="background1" w:themeShade="A6"/>
                <w:sz w:val="18"/>
                <w:szCs w:val="18"/>
              </w:rPr>
              <w:t>The Dean Trust is a company limited by guarantee.</w:t>
            </w:r>
          </w:p>
        </w:tc>
        <w:tc>
          <w:tcPr>
            <w:tcW w:w="4111" w:type="dxa"/>
          </w:tcPr>
          <w:p w:rsidR="008B0450" w:rsidRPr="006F3EFD" w:rsidRDefault="008B0450" w:rsidP="00303824">
            <w:pPr>
              <w:pStyle w:val="NoSpacing"/>
              <w:ind w:right="-165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354AD7" w:rsidRDefault="00354AD7" w:rsidP="00354AD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1625F1DD" wp14:editId="48BC711E">
            <wp:extent cx="5343525" cy="790575"/>
            <wp:effectExtent l="0" t="0" r="9525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54AD7" w:rsidRDefault="00354AD7" w:rsidP="00354AD7">
      <w:pPr>
        <w:ind w:left="-567" w:right="-285"/>
        <w:jc w:val="both"/>
        <w:rPr>
          <w:rFonts w:ascii="Arial" w:hAnsi="Arial" w:cs="Arial"/>
          <w:sz w:val="18"/>
          <w:szCs w:val="18"/>
        </w:rPr>
      </w:pPr>
      <w:r w:rsidRPr="002653FB">
        <w:rPr>
          <w:rFonts w:ascii="Arial" w:hAnsi="Arial" w:cs="Arial"/>
          <w:sz w:val="18"/>
          <w:szCs w:val="18"/>
        </w:rPr>
        <w:t xml:space="preserve">The information contained below is to help staff understand and appreciate the work content of their post and the role they are to play in the operation.  However, it </w:t>
      </w:r>
      <w:proofErr w:type="gramStart"/>
      <w:r w:rsidRPr="002653FB">
        <w:rPr>
          <w:rFonts w:ascii="Arial" w:hAnsi="Arial" w:cs="Arial"/>
          <w:sz w:val="18"/>
          <w:szCs w:val="18"/>
        </w:rPr>
        <w:t>should be noted</w:t>
      </w:r>
      <w:proofErr w:type="gramEnd"/>
      <w:r w:rsidRPr="002653FB">
        <w:rPr>
          <w:rFonts w:ascii="Arial" w:hAnsi="Arial" w:cs="Arial"/>
          <w:sz w:val="18"/>
          <w:szCs w:val="18"/>
        </w:rPr>
        <w:t xml:space="preserve"> that whilst every effort has been made to outline all the duties and responsibilities of the post, a document such as this does not permit every item to be specified </w:t>
      </w:r>
      <w:r>
        <w:rPr>
          <w:rFonts w:ascii="Arial" w:hAnsi="Arial" w:cs="Arial"/>
          <w:sz w:val="18"/>
          <w:szCs w:val="18"/>
        </w:rPr>
        <w:t>i</w:t>
      </w:r>
      <w:r w:rsidRPr="002653FB">
        <w:rPr>
          <w:rFonts w:ascii="Arial" w:hAnsi="Arial" w:cs="Arial"/>
          <w:sz w:val="18"/>
          <w:szCs w:val="18"/>
        </w:rPr>
        <w:t xml:space="preserve">n detail.  Broad headings </w:t>
      </w:r>
      <w:proofErr w:type="gramStart"/>
      <w:r w:rsidRPr="002653FB">
        <w:rPr>
          <w:rFonts w:ascii="Arial" w:hAnsi="Arial" w:cs="Arial"/>
          <w:sz w:val="18"/>
          <w:szCs w:val="18"/>
        </w:rPr>
        <w:t>may therefore have been used</w:t>
      </w:r>
      <w:proofErr w:type="gramEnd"/>
      <w:r w:rsidRPr="002653FB">
        <w:rPr>
          <w:rFonts w:ascii="Arial" w:hAnsi="Arial" w:cs="Arial"/>
          <w:sz w:val="18"/>
          <w:szCs w:val="18"/>
        </w:rPr>
        <w:t>, in which case all the usual associated duties are included in this job description.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411"/>
        <w:gridCol w:w="8221"/>
      </w:tblGrid>
      <w:tr w:rsidR="00557904" w:rsidTr="009A6B9F">
        <w:tc>
          <w:tcPr>
            <w:tcW w:w="2411" w:type="dxa"/>
            <w:vAlign w:val="center"/>
          </w:tcPr>
          <w:p w:rsidR="00557904" w:rsidRPr="007C1611" w:rsidRDefault="00557904" w:rsidP="009A6B9F">
            <w:pPr>
              <w:pStyle w:val="NoSpacing"/>
              <w:ind w:right="-30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8221" w:type="dxa"/>
            <w:vAlign w:val="center"/>
          </w:tcPr>
          <w:p w:rsidR="00557904" w:rsidRDefault="00557904" w:rsidP="009A6B9F">
            <w:pPr>
              <w:pStyle w:val="NoSpacing"/>
              <w:ind w:right="34"/>
              <w:rPr>
                <w:rFonts w:ascii="Arial" w:hAnsi="Arial" w:cs="Arial"/>
                <w:b/>
              </w:rPr>
            </w:pPr>
          </w:p>
          <w:p w:rsidR="00557904" w:rsidRDefault="00557904" w:rsidP="009A6B9F">
            <w:pPr>
              <w:pStyle w:val="NoSpacing"/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Assistant 3 SEN</w:t>
            </w:r>
          </w:p>
          <w:p w:rsidR="00557904" w:rsidRDefault="00557904" w:rsidP="009A6B9F">
            <w:pPr>
              <w:pStyle w:val="NoSpacing"/>
              <w:ind w:right="34"/>
              <w:rPr>
                <w:rFonts w:ascii="Arial" w:hAnsi="Arial" w:cs="Arial"/>
                <w:b/>
              </w:rPr>
            </w:pPr>
          </w:p>
        </w:tc>
      </w:tr>
      <w:tr w:rsidR="00557904" w:rsidRPr="0058106F" w:rsidTr="009A6B9F">
        <w:tc>
          <w:tcPr>
            <w:tcW w:w="2411" w:type="dxa"/>
            <w:vAlign w:val="center"/>
          </w:tcPr>
          <w:p w:rsidR="00557904" w:rsidRDefault="00557904" w:rsidP="009A6B9F">
            <w:pPr>
              <w:pStyle w:val="NoSpacing"/>
              <w:ind w:right="-30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Reporting to</w:t>
            </w:r>
          </w:p>
        </w:tc>
        <w:tc>
          <w:tcPr>
            <w:tcW w:w="8221" w:type="dxa"/>
          </w:tcPr>
          <w:p w:rsidR="00557904" w:rsidRDefault="00557904" w:rsidP="009A6B9F">
            <w:pPr>
              <w:pStyle w:val="NoSpacing"/>
              <w:ind w:right="34"/>
              <w:jc w:val="both"/>
              <w:rPr>
                <w:rFonts w:ascii="Arial" w:hAnsi="Arial" w:cs="Arial"/>
                <w:b/>
              </w:rPr>
            </w:pPr>
          </w:p>
          <w:p w:rsidR="00557904" w:rsidRDefault="00557904" w:rsidP="009A6B9F">
            <w:pPr>
              <w:pStyle w:val="NoSpacing"/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SEND Coordinator</w:t>
            </w:r>
          </w:p>
          <w:p w:rsidR="00557904" w:rsidRPr="0058106F" w:rsidRDefault="00557904" w:rsidP="009A6B9F">
            <w:pPr>
              <w:pStyle w:val="NoSpacing"/>
              <w:ind w:right="34"/>
              <w:jc w:val="both"/>
              <w:rPr>
                <w:rFonts w:ascii="Arial" w:hAnsi="Arial" w:cs="Arial"/>
                <w:b/>
              </w:rPr>
            </w:pPr>
          </w:p>
        </w:tc>
      </w:tr>
      <w:tr w:rsidR="00557904" w:rsidRPr="007C1611" w:rsidTr="009A6B9F">
        <w:tc>
          <w:tcPr>
            <w:tcW w:w="2411" w:type="dxa"/>
            <w:vAlign w:val="center"/>
          </w:tcPr>
          <w:p w:rsidR="00557904" w:rsidRDefault="00557904" w:rsidP="009A6B9F">
            <w:pPr>
              <w:pStyle w:val="NoSpacing"/>
              <w:ind w:right="-30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purpose of job</w:t>
            </w:r>
          </w:p>
        </w:tc>
        <w:tc>
          <w:tcPr>
            <w:tcW w:w="8221" w:type="dxa"/>
          </w:tcPr>
          <w:p w:rsidR="00557904" w:rsidRPr="007C1611" w:rsidRDefault="00557904" w:rsidP="009A6B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NJC Level 3 </w:t>
            </w:r>
            <w:r w:rsidRPr="007D7098">
              <w:rPr>
                <w:rFonts w:ascii="Arial" w:hAnsi="Arial" w:cs="Arial"/>
              </w:rPr>
              <w:t>– To work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under the guidance of teaching/senior staff and within an agreed system of supervision, to implement agreed work programmes with individuals/groups, in or out of the classroom. This could include those requiring detailed and specialist knowledge in particular areas and will involve assisting the teacher in the whole planning cycle and the management/preparation resources.</w:t>
            </w:r>
          </w:p>
        </w:tc>
      </w:tr>
      <w:tr w:rsidR="00557904" w:rsidRPr="00C71306" w:rsidTr="009A6B9F"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557904" w:rsidRDefault="00557904" w:rsidP="009A6B9F">
            <w:pPr>
              <w:pStyle w:val="NoSpacing"/>
              <w:ind w:right="34"/>
              <w:jc w:val="both"/>
              <w:rPr>
                <w:rFonts w:ascii="Arial" w:hAnsi="Arial" w:cs="Arial"/>
                <w:b/>
              </w:rPr>
            </w:pPr>
          </w:p>
          <w:p w:rsidR="00557904" w:rsidRPr="00C71306" w:rsidRDefault="00557904" w:rsidP="009A6B9F">
            <w:pPr>
              <w:pStyle w:val="NoSpacing"/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responsibilities:</w:t>
            </w:r>
          </w:p>
        </w:tc>
      </w:tr>
      <w:tr w:rsidR="00557904" w:rsidRPr="00C71306" w:rsidTr="009A6B9F"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557904" w:rsidRDefault="00557904" w:rsidP="009A6B9F">
            <w:pPr>
              <w:pStyle w:val="NoSpacing"/>
              <w:ind w:right="34"/>
              <w:jc w:val="both"/>
              <w:rPr>
                <w:rFonts w:ascii="Arial" w:hAnsi="Arial" w:cs="Arial"/>
                <w:b/>
              </w:rPr>
            </w:pPr>
          </w:p>
          <w:p w:rsidR="00557904" w:rsidRDefault="00557904" w:rsidP="009A6B9F">
            <w:pPr>
              <w:pStyle w:val="NoSpacing"/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for pupils</w:t>
            </w:r>
          </w:p>
        </w:tc>
      </w:tr>
      <w:tr w:rsidR="00557904" w:rsidRPr="00C71306" w:rsidTr="009A6B9F">
        <w:tc>
          <w:tcPr>
            <w:tcW w:w="10632" w:type="dxa"/>
            <w:gridSpan w:val="2"/>
            <w:shd w:val="clear" w:color="auto" w:fill="auto"/>
          </w:tcPr>
          <w:p w:rsidR="00557904" w:rsidRDefault="00557904" w:rsidP="009A6B9F">
            <w:pPr>
              <w:numPr>
                <w:ilvl w:val="0"/>
                <w:numId w:val="3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 w:rsidRPr="003706ED">
              <w:rPr>
                <w:rFonts w:ascii="Arial" w:hAnsi="Arial" w:cs="Arial"/>
              </w:rPr>
              <w:t>Use specialist (curricular/learning) skills/training/experience to support pupils</w:t>
            </w:r>
            <w:r>
              <w:rPr>
                <w:rFonts w:ascii="Arial" w:hAnsi="Arial" w:cs="Arial"/>
              </w:rPr>
              <w:t xml:space="preserve"> learning including EAL</w:t>
            </w:r>
          </w:p>
          <w:p w:rsidR="00557904" w:rsidRPr="003706ED" w:rsidRDefault="00557904" w:rsidP="009A6B9F">
            <w:pPr>
              <w:numPr>
                <w:ilvl w:val="0"/>
                <w:numId w:val="3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 w:rsidRPr="003706ED">
              <w:rPr>
                <w:rFonts w:ascii="Arial" w:hAnsi="Arial" w:cs="Arial"/>
              </w:rPr>
              <w:t xml:space="preserve">Assist with the development and implementation of </w:t>
            </w:r>
            <w:r>
              <w:rPr>
                <w:rFonts w:ascii="Arial" w:hAnsi="Arial" w:cs="Arial"/>
              </w:rPr>
              <w:t>IEPs</w:t>
            </w:r>
          </w:p>
          <w:p w:rsidR="00557904" w:rsidRDefault="00557904" w:rsidP="009A6B9F">
            <w:pPr>
              <w:numPr>
                <w:ilvl w:val="0"/>
                <w:numId w:val="3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productive working relationships with pupils, acting as a role model and setting high expectations</w:t>
            </w:r>
          </w:p>
          <w:p w:rsidR="00557904" w:rsidRDefault="00557904" w:rsidP="009A6B9F">
            <w:pPr>
              <w:numPr>
                <w:ilvl w:val="0"/>
                <w:numId w:val="3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the inclusion and acceptance of all pupils within the classroom</w:t>
            </w:r>
          </w:p>
          <w:p w:rsidR="00557904" w:rsidRDefault="00557904" w:rsidP="009A6B9F">
            <w:pPr>
              <w:numPr>
                <w:ilvl w:val="0"/>
                <w:numId w:val="3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pupils consistently whilst recognising and responding to their individual needs</w:t>
            </w:r>
          </w:p>
          <w:p w:rsidR="00557904" w:rsidRDefault="00557904" w:rsidP="009A6B9F">
            <w:pPr>
              <w:numPr>
                <w:ilvl w:val="0"/>
                <w:numId w:val="3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pupils to interact and work co-operatively with others and engage all pupils in activities</w:t>
            </w:r>
          </w:p>
          <w:p w:rsidR="00557904" w:rsidRDefault="00557904" w:rsidP="009A6B9F">
            <w:pPr>
              <w:numPr>
                <w:ilvl w:val="0"/>
                <w:numId w:val="3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independence and employ strategies to recognise and reward achievement of self-reliance</w:t>
            </w:r>
          </w:p>
          <w:p w:rsidR="00557904" w:rsidRPr="00B409FF" w:rsidRDefault="00557904" w:rsidP="009A6B9F">
            <w:pPr>
              <w:pStyle w:val="ListParagraph"/>
              <w:numPr>
                <w:ilvl w:val="0"/>
                <w:numId w:val="3"/>
              </w:numPr>
              <w:ind w:left="317" w:right="34" w:hanging="28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Provide feedback to pupils in relation to progress and achievement</w:t>
            </w:r>
          </w:p>
        </w:tc>
      </w:tr>
      <w:tr w:rsidR="00557904" w:rsidRPr="00C71306" w:rsidTr="009A6B9F">
        <w:tc>
          <w:tcPr>
            <w:tcW w:w="10632" w:type="dxa"/>
            <w:gridSpan w:val="2"/>
            <w:shd w:val="clear" w:color="auto" w:fill="BFBFBF" w:themeFill="background1" w:themeFillShade="BF"/>
          </w:tcPr>
          <w:p w:rsidR="00557904" w:rsidRDefault="00557904" w:rsidP="009A6B9F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  <w:p w:rsidR="00557904" w:rsidRPr="00B409FF" w:rsidRDefault="00557904" w:rsidP="009A6B9F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for teachers</w:t>
            </w:r>
          </w:p>
        </w:tc>
      </w:tr>
      <w:tr w:rsidR="00557904" w:rsidRPr="00C71306" w:rsidTr="009A6B9F">
        <w:tc>
          <w:tcPr>
            <w:tcW w:w="10632" w:type="dxa"/>
            <w:gridSpan w:val="2"/>
            <w:shd w:val="clear" w:color="auto" w:fill="auto"/>
            <w:vAlign w:val="center"/>
          </w:tcPr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the teacher to establish an appropriate learning environment</w:t>
            </w:r>
          </w:p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the teacher in lesson planning, evaluating and adjusting lessons/work plans as appropriate</w:t>
            </w:r>
          </w:p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evaluate pupils’ responses to learning activities through observation and planned recording of achievement against pre-determined learning objectives</w:t>
            </w:r>
          </w:p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objective and accurate feedback and reports as required, to the teacher on pupil achievement, progress and other matters, ensuring the availability of appropriate evidence</w:t>
            </w:r>
          </w:p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responsible for keeping and updating records as agreed with the teacher and contributing to reviews of systems/records as requested</w:t>
            </w:r>
          </w:p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marking of pupils’ work and accurately record achievement/progress</w:t>
            </w:r>
          </w:p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positive values, attitude and good pupil behaviour, dealing promptly with conflict and incidents in line with established policy and encourage pupils to take responsibility for their own behaviour</w:t>
            </w:r>
          </w:p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sensitively and effectively with parents/carers as agreed with the teacher within your role/responsibility and participate in feedback sessions/meetings with parents, or as directed</w:t>
            </w:r>
          </w:p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Administer and assess routine tests and invigilate exams/tests</w:t>
            </w:r>
          </w:p>
          <w:p w:rsidR="00557904" w:rsidRPr="00BD585A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general clerical/administration support e.g. administer coursework, produce worksheets for agreed activities etc.</w:t>
            </w:r>
          </w:p>
        </w:tc>
      </w:tr>
      <w:tr w:rsidR="00557904" w:rsidRPr="00C71306" w:rsidTr="009A6B9F"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557904" w:rsidRDefault="00557904" w:rsidP="009A6B9F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  <w:p w:rsidR="00557904" w:rsidRPr="00B409FF" w:rsidRDefault="00557904" w:rsidP="009A6B9F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A35CDD">
              <w:rPr>
                <w:rFonts w:ascii="Arial" w:hAnsi="Arial" w:cs="Arial"/>
                <w:b/>
              </w:rPr>
              <w:t>Support for the curriculum</w:t>
            </w:r>
          </w:p>
        </w:tc>
      </w:tr>
      <w:tr w:rsidR="00557904" w:rsidRPr="00C71306" w:rsidTr="009A6B9F">
        <w:tc>
          <w:tcPr>
            <w:tcW w:w="10632" w:type="dxa"/>
            <w:gridSpan w:val="2"/>
            <w:shd w:val="clear" w:color="auto" w:fill="auto"/>
          </w:tcPr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agreed learning activities/teaching programmes, adjusting activities according to pupil responses/needs</w:t>
            </w:r>
          </w:p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Implement local and national learning strategies e.g. literacy, numeracy, KS3, early years and make effective use of opportunities provided by other learning activities to support the development of relevant skills</w:t>
            </w:r>
          </w:p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use of ICT in learning activities and develop pupils’ competence and independence in its use</w:t>
            </w:r>
          </w:p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pupils to access learning activities through specialist support</w:t>
            </w:r>
          </w:p>
          <w:p w:rsidR="00557904" w:rsidRPr="00B409FF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the need for, prepare and maintain general and specialist equipment and resources</w:t>
            </w:r>
          </w:p>
        </w:tc>
      </w:tr>
      <w:tr w:rsidR="00557904" w:rsidRPr="00C71306" w:rsidTr="009A6B9F">
        <w:tc>
          <w:tcPr>
            <w:tcW w:w="10632" w:type="dxa"/>
            <w:gridSpan w:val="2"/>
            <w:shd w:val="clear" w:color="auto" w:fill="BFBFBF" w:themeFill="background1" w:themeFillShade="BF"/>
          </w:tcPr>
          <w:p w:rsidR="00557904" w:rsidRDefault="00557904" w:rsidP="009A6B9F">
            <w:pPr>
              <w:ind w:right="34"/>
              <w:jc w:val="both"/>
              <w:rPr>
                <w:rFonts w:ascii="Arial" w:hAnsi="Arial" w:cs="Arial"/>
              </w:rPr>
            </w:pPr>
          </w:p>
          <w:p w:rsidR="00557904" w:rsidRPr="00B409FF" w:rsidRDefault="00557904" w:rsidP="009A6B9F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for the school</w:t>
            </w:r>
          </w:p>
        </w:tc>
      </w:tr>
      <w:tr w:rsidR="00557904" w:rsidRPr="00C71306" w:rsidTr="009A6B9F">
        <w:tc>
          <w:tcPr>
            <w:tcW w:w="10632" w:type="dxa"/>
            <w:gridSpan w:val="2"/>
            <w:shd w:val="clear" w:color="auto" w:fill="auto"/>
          </w:tcPr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aware of and support difference and ensure all pupils have equal access to opportunities to learn and develop</w:t>
            </w:r>
          </w:p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overall ethos/work/aims of the school</w:t>
            </w:r>
          </w:p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constructive relationships and communicate with other agencies/professionals, in liaison with the teacher, to support achievement and progress of pupils</w:t>
            </w:r>
          </w:p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and participate in regular meetings</w:t>
            </w:r>
          </w:p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training and other learning activities as required</w:t>
            </w:r>
          </w:p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own strengths and areas of expertise and use these to advise and support others</w:t>
            </w:r>
          </w:p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appropriate guidance and supervision and assist in the training and development of staff as appropriate</w:t>
            </w:r>
          </w:p>
          <w:p w:rsidR="00557904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planned supervision of pupils’ out of school hours learning activities</w:t>
            </w:r>
          </w:p>
          <w:p w:rsidR="00557904" w:rsidRPr="00B409FF" w:rsidRDefault="00557904" w:rsidP="00557904">
            <w:pPr>
              <w:numPr>
                <w:ilvl w:val="0"/>
                <w:numId w:val="27"/>
              </w:numPr>
              <w:ind w:left="317" w:right="34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pupils on visits, trips and out of school activities as required</w:t>
            </w:r>
          </w:p>
        </w:tc>
      </w:tr>
    </w:tbl>
    <w:p w:rsidR="00354AD7" w:rsidRDefault="00354AD7" w:rsidP="00354AD7">
      <w:pPr>
        <w:pStyle w:val="NoSpacing"/>
      </w:pPr>
      <w:r>
        <w:tab/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354AD7" w:rsidTr="00FB279D">
        <w:tc>
          <w:tcPr>
            <w:tcW w:w="10632" w:type="dxa"/>
            <w:shd w:val="clear" w:color="auto" w:fill="D9D9D9" w:themeFill="background1" w:themeFillShade="D9"/>
            <w:vAlign w:val="center"/>
          </w:tcPr>
          <w:p w:rsidR="00354AD7" w:rsidRDefault="00354AD7" w:rsidP="00FB279D">
            <w:pPr>
              <w:pStyle w:val="NoSpacing"/>
            </w:pPr>
            <w:r>
              <w:br w:type="page"/>
            </w:r>
          </w:p>
          <w:p w:rsidR="00354AD7" w:rsidRPr="00B22029" w:rsidRDefault="00354AD7" w:rsidP="00FB279D">
            <w:pPr>
              <w:pStyle w:val="NoSpacing"/>
              <w:rPr>
                <w:rFonts w:ascii="Arial" w:hAnsi="Arial" w:cs="Arial"/>
                <w:b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</w:rPr>
              <w:t>All employees have the responsibility to:</w:t>
            </w:r>
          </w:p>
        </w:tc>
      </w:tr>
      <w:tr w:rsidR="00354AD7" w:rsidTr="00FB279D">
        <w:tc>
          <w:tcPr>
            <w:tcW w:w="10632" w:type="dxa"/>
            <w:vAlign w:val="center"/>
            <w:hideMark/>
          </w:tcPr>
          <w:p w:rsidR="00354AD7" w:rsidRPr="00E3162E" w:rsidRDefault="00354AD7" w:rsidP="00354AD7">
            <w:pPr>
              <w:pStyle w:val="NoSpacing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br w:type="page"/>
            </w:r>
            <w:r w:rsidRPr="00E3162E">
              <w:rPr>
                <w:rFonts w:ascii="Arial" w:hAnsi="Arial" w:cs="Arial"/>
              </w:rPr>
              <w:t xml:space="preserve">Ensure any documentation produced is to a high standard and is in line with the </w:t>
            </w:r>
            <w:r>
              <w:rPr>
                <w:rFonts w:ascii="Arial" w:hAnsi="Arial" w:cs="Arial"/>
              </w:rPr>
              <w:t>brand style</w:t>
            </w:r>
            <w:r w:rsidRPr="00E3162E">
              <w:rPr>
                <w:rFonts w:ascii="Arial" w:hAnsi="Arial" w:cs="Arial"/>
              </w:rPr>
              <w:t xml:space="preserve"> </w:t>
            </w:r>
          </w:p>
          <w:p w:rsidR="00354AD7" w:rsidRDefault="00354AD7" w:rsidP="00354AD7">
            <w:pPr>
              <w:pStyle w:val="ListParagraph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aware and comply with all policies and procedures relating to safeguarding, child protection, health, safety and security, confidentiality and data protection, reporting all concerns to the appropriate person</w:t>
            </w:r>
          </w:p>
          <w:p w:rsidR="00354AD7" w:rsidRDefault="00354AD7" w:rsidP="00354AD7">
            <w:pPr>
              <w:pStyle w:val="ListParagraph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training and other learning activities as required</w:t>
            </w:r>
          </w:p>
          <w:p w:rsidR="00354AD7" w:rsidRDefault="00354AD7" w:rsidP="00354AD7">
            <w:pPr>
              <w:pStyle w:val="ListParagraph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the school/academy Performance Management process</w:t>
            </w:r>
          </w:p>
          <w:p w:rsidR="00354AD7" w:rsidRDefault="00354AD7" w:rsidP="00354AD7">
            <w:pPr>
              <w:pStyle w:val="ListParagraph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appropriate guidance and supervision and assist in the training and development of staff as appropriate</w:t>
            </w:r>
          </w:p>
          <w:p w:rsidR="00354AD7" w:rsidRDefault="00354AD7" w:rsidP="00354AD7">
            <w:pPr>
              <w:pStyle w:val="ListParagraph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promote the area of responsibility within the school/academy and beyond</w:t>
            </w:r>
          </w:p>
          <w:p w:rsidR="00354AD7" w:rsidRDefault="00354AD7" w:rsidP="00354AD7">
            <w:pPr>
              <w:pStyle w:val="ListParagraph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represent the school/academy at events as appropriate</w:t>
            </w:r>
          </w:p>
          <w:p w:rsidR="00354AD7" w:rsidRDefault="00354AD7" w:rsidP="00354AD7">
            <w:pPr>
              <w:pStyle w:val="ListParagraph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and promote the school/academy ethos</w:t>
            </w:r>
          </w:p>
          <w:p w:rsidR="00354AD7" w:rsidRDefault="00354AD7" w:rsidP="00354AD7">
            <w:pPr>
              <w:pStyle w:val="ListParagraph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undertake any other</w:t>
            </w:r>
            <w:r w:rsidRPr="00E3162E">
              <w:rPr>
                <w:rFonts w:ascii="Arial" w:hAnsi="Arial" w:cs="Arial"/>
              </w:rPr>
              <w:t xml:space="preserve"> duties </w:t>
            </w:r>
            <w:r>
              <w:rPr>
                <w:rFonts w:ascii="Arial" w:hAnsi="Arial" w:cs="Arial"/>
              </w:rPr>
              <w:t>and responsibilities as required that are covered by the general scope of the post</w:t>
            </w:r>
          </w:p>
          <w:p w:rsidR="00354AD7" w:rsidRDefault="00354AD7" w:rsidP="00354AD7">
            <w:pPr>
              <w:pStyle w:val="ListParagraph"/>
              <w:numPr>
                <w:ilvl w:val="0"/>
                <w:numId w:val="1"/>
              </w:numPr>
              <w:ind w:left="346" w:right="34" w:hanging="3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undertake any other reasonable duties at the request of the Chief Executive Officer and Headteacher</w:t>
            </w:r>
          </w:p>
        </w:tc>
      </w:tr>
    </w:tbl>
    <w:p w:rsidR="00354AD7" w:rsidRPr="00A54D3B" w:rsidRDefault="00354AD7" w:rsidP="00354AD7">
      <w:pPr>
        <w:ind w:left="-709" w:right="-449"/>
        <w:jc w:val="both"/>
        <w:rPr>
          <w:rFonts w:ascii="Arial" w:hAnsi="Arial" w:cs="Arial"/>
          <w:sz w:val="20"/>
          <w:szCs w:val="20"/>
        </w:rPr>
      </w:pPr>
    </w:p>
    <w:p w:rsidR="00BC10B4" w:rsidRDefault="00BC10B4" w:rsidP="00BC10B4">
      <w:pPr>
        <w:ind w:left="-567"/>
        <w:jc w:val="both"/>
        <w:rPr>
          <w:rFonts w:ascii="Arial" w:eastAsia="Times New Roman" w:hAnsi="Arial" w:cs="Arial"/>
          <w:sz w:val="18"/>
          <w:szCs w:val="18"/>
        </w:rPr>
      </w:pPr>
      <w:r w:rsidRPr="00ED10C7">
        <w:rPr>
          <w:rFonts w:ascii="Arial" w:eastAsia="Times New Roman" w:hAnsi="Arial" w:cs="Arial"/>
          <w:sz w:val="18"/>
          <w:szCs w:val="18"/>
        </w:rPr>
        <w:t>All post holders must comply with The Dean Trust professional standards for leaders and managers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  <w:r w:rsidRPr="00ED10C7">
        <w:rPr>
          <w:rFonts w:ascii="Arial" w:eastAsia="Times New Roman" w:hAnsi="Arial" w:cs="Arial"/>
          <w:sz w:val="18"/>
          <w:szCs w:val="18"/>
        </w:rPr>
        <w:t xml:space="preserve">The job description </w:t>
      </w:r>
      <w:proofErr w:type="gramStart"/>
      <w:r w:rsidRPr="00ED10C7">
        <w:rPr>
          <w:rFonts w:ascii="Arial" w:eastAsia="Times New Roman" w:hAnsi="Arial" w:cs="Arial"/>
          <w:sz w:val="18"/>
          <w:szCs w:val="18"/>
        </w:rPr>
        <w:t>will be</w:t>
      </w:r>
      <w:r>
        <w:rPr>
          <w:rFonts w:ascii="Arial" w:eastAsia="Times New Roman" w:hAnsi="Arial" w:cs="Arial"/>
          <w:sz w:val="18"/>
          <w:szCs w:val="18"/>
        </w:rPr>
        <w:t xml:space="preserve"> reviewed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as necessary as part of the Performance Management process and is subject to modification and amendment at any time after consultation with the post </w:t>
      </w:r>
      <w:r w:rsidRPr="00ED10C7">
        <w:rPr>
          <w:rFonts w:ascii="Arial" w:eastAsia="Times New Roman" w:hAnsi="Arial" w:cs="Arial"/>
          <w:sz w:val="18"/>
          <w:szCs w:val="18"/>
        </w:rPr>
        <w:t>holder</w:t>
      </w:r>
    </w:p>
    <w:p w:rsidR="00354AD7" w:rsidRDefault="00354AD7" w:rsidP="00354AD7">
      <w:pPr>
        <w:ind w:left="-567" w:right="-449"/>
        <w:rPr>
          <w:rFonts w:ascii="Arial" w:eastAsia="Times New Roman" w:hAnsi="Arial" w:cs="Arial"/>
          <w:sz w:val="18"/>
          <w:szCs w:val="18"/>
        </w:rPr>
      </w:pPr>
      <w:r w:rsidRPr="00ED10C7">
        <w:rPr>
          <w:rFonts w:ascii="Arial" w:eastAsia="Times New Roman" w:hAnsi="Arial" w:cs="Arial"/>
          <w:sz w:val="18"/>
          <w:szCs w:val="18"/>
        </w:rPr>
        <w:t>.</w:t>
      </w:r>
    </w:p>
    <w:p w:rsidR="00A54D3B" w:rsidRDefault="00A54D3B" w:rsidP="00695380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557904" w:rsidRDefault="00557904" w:rsidP="00354AD7">
      <w:pPr>
        <w:rPr>
          <w:rFonts w:ascii="Arial" w:hAnsi="Arial" w:cs="Arial"/>
          <w:sz w:val="20"/>
          <w:szCs w:val="20"/>
        </w:rPr>
      </w:pPr>
    </w:p>
    <w:p w:rsidR="00557904" w:rsidRPr="00557904" w:rsidRDefault="00557904" w:rsidP="00557904">
      <w:pPr>
        <w:rPr>
          <w:rFonts w:ascii="Arial" w:hAnsi="Arial" w:cs="Arial"/>
          <w:sz w:val="20"/>
          <w:szCs w:val="20"/>
        </w:rPr>
      </w:pPr>
    </w:p>
    <w:p w:rsidR="00557904" w:rsidRPr="00557904" w:rsidRDefault="00557904" w:rsidP="00557904">
      <w:pPr>
        <w:rPr>
          <w:rFonts w:ascii="Arial" w:hAnsi="Arial" w:cs="Arial"/>
          <w:sz w:val="20"/>
          <w:szCs w:val="20"/>
        </w:rPr>
      </w:pPr>
    </w:p>
    <w:p w:rsidR="00557904" w:rsidRPr="00557904" w:rsidRDefault="00557904" w:rsidP="00557904">
      <w:pPr>
        <w:rPr>
          <w:rFonts w:ascii="Arial" w:hAnsi="Arial" w:cs="Arial"/>
          <w:sz w:val="20"/>
          <w:szCs w:val="20"/>
        </w:rPr>
      </w:pPr>
    </w:p>
    <w:p w:rsidR="00557904" w:rsidRDefault="00557904" w:rsidP="00354AD7">
      <w:pPr>
        <w:rPr>
          <w:rFonts w:ascii="Arial" w:hAnsi="Arial" w:cs="Arial"/>
          <w:sz w:val="20"/>
          <w:szCs w:val="20"/>
        </w:rPr>
      </w:pPr>
    </w:p>
    <w:p w:rsidR="00557904" w:rsidRDefault="00557904" w:rsidP="00354AD7">
      <w:pPr>
        <w:rPr>
          <w:rFonts w:ascii="Arial" w:hAnsi="Arial" w:cs="Arial"/>
          <w:sz w:val="20"/>
          <w:szCs w:val="20"/>
        </w:rPr>
      </w:pPr>
    </w:p>
    <w:p w:rsidR="00354AD7" w:rsidRDefault="00695380" w:rsidP="00354AD7">
      <w:pPr>
        <w:rPr>
          <w:rFonts w:ascii="Arial" w:hAnsi="Arial" w:cs="Arial"/>
        </w:rPr>
      </w:pPr>
      <w:r w:rsidRPr="00557904">
        <w:rPr>
          <w:rFonts w:ascii="Arial" w:hAnsi="Arial" w:cs="Arial"/>
          <w:sz w:val="20"/>
          <w:szCs w:val="20"/>
        </w:rPr>
        <w:br w:type="page"/>
      </w:r>
      <w:r w:rsidR="00354AD7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5575D635" wp14:editId="24A7A1E5">
            <wp:extent cx="5343525" cy="790575"/>
            <wp:effectExtent l="0" t="0" r="9525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tbl>
      <w:tblPr>
        <w:tblStyle w:val="TableGrid1"/>
        <w:tblW w:w="10632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557904" w:rsidRPr="00B87AF5" w:rsidTr="009A6B9F"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557904" w:rsidRDefault="00557904" w:rsidP="009A6B9F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</w:tcPr>
          <w:p w:rsidR="00557904" w:rsidRPr="00336773" w:rsidRDefault="00557904" w:rsidP="00557904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336773">
              <w:rPr>
                <w:rFonts w:ascii="Arial" w:hAnsi="Arial" w:cs="Arial"/>
                <w:b/>
              </w:rPr>
              <w:t>Essential</w:t>
            </w:r>
          </w:p>
          <w:p w:rsidR="00557904" w:rsidRPr="00336773" w:rsidRDefault="00557904" w:rsidP="009A6B9F">
            <w:pPr>
              <w:pStyle w:val="ListParagraph"/>
              <w:numPr>
                <w:ilvl w:val="0"/>
                <w:numId w:val="2"/>
              </w:numPr>
              <w:ind w:left="379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Completion of DfES Teacher Assistant Induction Programme</w:t>
            </w:r>
          </w:p>
          <w:p w:rsidR="00557904" w:rsidRPr="00336773" w:rsidRDefault="00557904" w:rsidP="009A6B9F">
            <w:pPr>
              <w:pStyle w:val="ListParagraph"/>
              <w:numPr>
                <w:ilvl w:val="0"/>
                <w:numId w:val="2"/>
              </w:numPr>
              <w:ind w:left="379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To be qualified to NVQ Level 2 or working towards NVQ Level 3</w:t>
            </w:r>
          </w:p>
          <w:p w:rsidR="00557904" w:rsidRPr="00336773" w:rsidRDefault="00557904" w:rsidP="009A6B9F">
            <w:pPr>
              <w:pStyle w:val="ListParagraph"/>
              <w:numPr>
                <w:ilvl w:val="0"/>
                <w:numId w:val="2"/>
              </w:numPr>
              <w:ind w:left="379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To have attended significant Inset relevant to job and – in the case of those working with particular SEN pupils – to have become skilled in dealing with particular areas of special need through attending LEA and other providers of specialist training</w:t>
            </w:r>
          </w:p>
          <w:p w:rsidR="00557904" w:rsidRPr="00336773" w:rsidRDefault="00557904" w:rsidP="009A6B9F">
            <w:pPr>
              <w:pStyle w:val="ListParagraph"/>
              <w:numPr>
                <w:ilvl w:val="0"/>
                <w:numId w:val="2"/>
              </w:numPr>
              <w:ind w:left="379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Very good numeracy/literacy skills</w:t>
            </w:r>
          </w:p>
          <w:p w:rsidR="00557904" w:rsidRPr="00336773" w:rsidRDefault="00557904" w:rsidP="009A6B9F">
            <w:pPr>
              <w:pStyle w:val="ListParagraph"/>
              <w:numPr>
                <w:ilvl w:val="0"/>
                <w:numId w:val="2"/>
              </w:numPr>
              <w:ind w:left="379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NVQ 3 for Teaching Assistants or equivalent qualification or experience (or working towards)</w:t>
            </w:r>
          </w:p>
          <w:p w:rsidR="00557904" w:rsidRDefault="00557904" w:rsidP="009A6B9F">
            <w:pPr>
              <w:pStyle w:val="ListParagraph"/>
              <w:numPr>
                <w:ilvl w:val="0"/>
                <w:numId w:val="2"/>
              </w:numPr>
              <w:ind w:left="379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Training in the relevant strategies e.g. literacy, numeracy, EAL and/or in particular curriculum or learning area e.g. bi-lingual, sign language, dyslexia, ICT, Maths, English, CACHE etc.</w:t>
            </w:r>
          </w:p>
          <w:p w:rsidR="00557904" w:rsidRPr="00557904" w:rsidRDefault="00557904" w:rsidP="00557904">
            <w:pPr>
              <w:ind w:left="19"/>
              <w:jc w:val="both"/>
              <w:rPr>
                <w:rFonts w:ascii="Arial" w:hAnsi="Arial" w:cs="Arial"/>
              </w:rPr>
            </w:pPr>
          </w:p>
          <w:p w:rsidR="00557904" w:rsidRPr="00336773" w:rsidRDefault="00557904" w:rsidP="009A6B9F">
            <w:pPr>
              <w:ind w:left="34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  <w:b/>
              </w:rPr>
              <w:t>Desirable</w:t>
            </w:r>
          </w:p>
          <w:p w:rsidR="00557904" w:rsidRDefault="00557904" w:rsidP="009A6B9F">
            <w:pPr>
              <w:pStyle w:val="ListParagraph"/>
              <w:numPr>
                <w:ilvl w:val="0"/>
                <w:numId w:val="2"/>
              </w:numPr>
              <w:ind w:left="379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To have completed (depending on job/setting) CACHE CPD SEN Level 2 or similar</w:t>
            </w:r>
          </w:p>
          <w:p w:rsidR="00557904" w:rsidRPr="00557904" w:rsidRDefault="00557904" w:rsidP="00557904">
            <w:pPr>
              <w:ind w:left="19"/>
              <w:jc w:val="both"/>
              <w:rPr>
                <w:rFonts w:ascii="Arial" w:hAnsi="Arial" w:cs="Arial"/>
              </w:rPr>
            </w:pPr>
          </w:p>
        </w:tc>
      </w:tr>
      <w:tr w:rsidR="00557904" w:rsidRPr="00B87AF5" w:rsidTr="009A6B9F">
        <w:tc>
          <w:tcPr>
            <w:tcW w:w="2411" w:type="dxa"/>
            <w:vAlign w:val="center"/>
          </w:tcPr>
          <w:p w:rsidR="00557904" w:rsidRDefault="00557904" w:rsidP="009A6B9F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8221" w:type="dxa"/>
          </w:tcPr>
          <w:p w:rsidR="00557904" w:rsidRPr="00336773" w:rsidRDefault="00557904" w:rsidP="009A6B9F">
            <w:pPr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  <w:b/>
              </w:rPr>
              <w:t>Essential</w:t>
            </w:r>
          </w:p>
          <w:p w:rsidR="00557904" w:rsidRDefault="00557904" w:rsidP="00557904">
            <w:pPr>
              <w:pStyle w:val="ListParagraph"/>
              <w:numPr>
                <w:ilvl w:val="0"/>
                <w:numId w:val="28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Experience working with children of relevant age</w:t>
            </w:r>
          </w:p>
          <w:p w:rsidR="00557904" w:rsidRPr="00557904" w:rsidRDefault="00557904" w:rsidP="00557904">
            <w:pPr>
              <w:ind w:left="33"/>
              <w:jc w:val="both"/>
              <w:rPr>
                <w:rFonts w:ascii="Arial" w:hAnsi="Arial" w:cs="Arial"/>
              </w:rPr>
            </w:pPr>
          </w:p>
        </w:tc>
      </w:tr>
      <w:tr w:rsidR="00557904" w:rsidRPr="00B87AF5" w:rsidTr="009A6B9F">
        <w:tc>
          <w:tcPr>
            <w:tcW w:w="2411" w:type="dxa"/>
            <w:vAlign w:val="center"/>
          </w:tcPr>
          <w:p w:rsidR="00557904" w:rsidRDefault="00557904" w:rsidP="009A6B9F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8221" w:type="dxa"/>
          </w:tcPr>
          <w:p w:rsidR="00557904" w:rsidRPr="00336773" w:rsidRDefault="00557904" w:rsidP="00557904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336773">
              <w:rPr>
                <w:rFonts w:ascii="Arial" w:hAnsi="Arial" w:cs="Arial"/>
                <w:b/>
              </w:rPr>
              <w:t>Essential</w:t>
            </w:r>
          </w:p>
          <w:p w:rsidR="00557904" w:rsidRPr="00336773" w:rsidRDefault="00557904" w:rsidP="009A6B9F">
            <w:pPr>
              <w:pStyle w:val="ListParagraph"/>
              <w:numPr>
                <w:ilvl w:val="0"/>
                <w:numId w:val="2"/>
              </w:numPr>
              <w:ind w:left="379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Sound knowledge of the literacy/numeracy KS3/Foundation Stage strategies and a good overview of Key Stage relevant curriculum</w:t>
            </w:r>
          </w:p>
          <w:p w:rsidR="00557904" w:rsidRPr="00336773" w:rsidRDefault="00557904" w:rsidP="009A6B9F">
            <w:pPr>
              <w:pStyle w:val="ListParagraph"/>
              <w:numPr>
                <w:ilvl w:val="0"/>
                <w:numId w:val="2"/>
              </w:numPr>
              <w:ind w:left="318" w:right="34" w:hanging="284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Sound knowledge of one or more areas of special need (depending on the setting) and Code of Practice for SEN</w:t>
            </w:r>
          </w:p>
          <w:p w:rsidR="00557904" w:rsidRPr="00336773" w:rsidRDefault="00557904" w:rsidP="009A6B9F">
            <w:pPr>
              <w:pStyle w:val="ListParagraph"/>
              <w:numPr>
                <w:ilvl w:val="0"/>
                <w:numId w:val="2"/>
              </w:numPr>
              <w:ind w:left="379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Sound knowledge of the causes and patterns of poor behaviour and strategies to address these</w:t>
            </w:r>
          </w:p>
          <w:p w:rsidR="00557904" w:rsidRPr="00336773" w:rsidRDefault="00557904" w:rsidP="009A6B9F">
            <w:pPr>
              <w:pStyle w:val="ListParagraph"/>
              <w:numPr>
                <w:ilvl w:val="0"/>
                <w:numId w:val="2"/>
              </w:numPr>
              <w:ind w:left="379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Sound knowledge of how children learn and how to create and maximize learning opportunities</w:t>
            </w:r>
          </w:p>
          <w:p w:rsidR="00557904" w:rsidRPr="00336773" w:rsidRDefault="00557904" w:rsidP="00557904">
            <w:pPr>
              <w:pStyle w:val="ListParagraph"/>
              <w:numPr>
                <w:ilvl w:val="0"/>
                <w:numId w:val="28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Appropriate knowledge of first aid</w:t>
            </w:r>
          </w:p>
          <w:p w:rsidR="00557904" w:rsidRPr="00336773" w:rsidRDefault="00557904" w:rsidP="00557904">
            <w:pPr>
              <w:pStyle w:val="ListParagraph"/>
              <w:numPr>
                <w:ilvl w:val="0"/>
                <w:numId w:val="28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To be aware of all school policies and procedures</w:t>
            </w:r>
          </w:p>
          <w:p w:rsidR="00557904" w:rsidRPr="00336773" w:rsidRDefault="00557904" w:rsidP="00557904">
            <w:pPr>
              <w:pStyle w:val="ListParagraph"/>
              <w:numPr>
                <w:ilvl w:val="0"/>
                <w:numId w:val="28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To have some knowledge of NC requirements, especially literacy, numeracy and PSHE (eg ELS/ALS/FLS/LPU/Springboard)</w:t>
            </w:r>
          </w:p>
          <w:p w:rsidR="00557904" w:rsidRPr="00336773" w:rsidRDefault="00557904" w:rsidP="00557904">
            <w:pPr>
              <w:pStyle w:val="ListParagraph"/>
              <w:numPr>
                <w:ilvl w:val="0"/>
                <w:numId w:val="28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General understanding of national/foundation stage curriculum and other basic learning programmes/strategies</w:t>
            </w:r>
          </w:p>
          <w:p w:rsidR="00557904" w:rsidRPr="00336773" w:rsidRDefault="00557904" w:rsidP="00557904">
            <w:pPr>
              <w:pStyle w:val="ListParagraph"/>
              <w:numPr>
                <w:ilvl w:val="0"/>
                <w:numId w:val="28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Full working knowledge of relevant policies/codes of practice and awareness of relevant legislation</w:t>
            </w:r>
          </w:p>
          <w:p w:rsidR="00557904" w:rsidRPr="00336773" w:rsidRDefault="00557904" w:rsidP="00557904">
            <w:pPr>
              <w:pStyle w:val="ListParagraph"/>
              <w:numPr>
                <w:ilvl w:val="0"/>
                <w:numId w:val="28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Working knowledge of national/foundation stage curriculum and other relevant learning programmes/strategies</w:t>
            </w:r>
          </w:p>
          <w:p w:rsidR="00557904" w:rsidRDefault="00557904" w:rsidP="00557904">
            <w:pPr>
              <w:pStyle w:val="ListParagraph"/>
              <w:numPr>
                <w:ilvl w:val="0"/>
                <w:numId w:val="28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Understanding of principles of child development and learning processes</w:t>
            </w:r>
          </w:p>
          <w:p w:rsidR="00557904" w:rsidRPr="00557904" w:rsidRDefault="00557904" w:rsidP="00557904">
            <w:pPr>
              <w:ind w:left="33"/>
              <w:jc w:val="both"/>
              <w:rPr>
                <w:rFonts w:ascii="Arial" w:hAnsi="Arial" w:cs="Arial"/>
              </w:rPr>
            </w:pPr>
          </w:p>
        </w:tc>
      </w:tr>
      <w:tr w:rsidR="00557904" w:rsidRPr="00B87AF5" w:rsidTr="009A6B9F">
        <w:tc>
          <w:tcPr>
            <w:tcW w:w="2411" w:type="dxa"/>
            <w:vAlign w:val="center"/>
          </w:tcPr>
          <w:p w:rsidR="00557904" w:rsidRPr="00336773" w:rsidRDefault="00557904" w:rsidP="009A6B9F">
            <w:pPr>
              <w:ind w:right="176"/>
              <w:rPr>
                <w:rFonts w:ascii="Arial" w:hAnsi="Arial" w:cs="Arial"/>
                <w:b/>
              </w:rPr>
            </w:pPr>
            <w:r w:rsidRPr="00336773"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8221" w:type="dxa"/>
          </w:tcPr>
          <w:p w:rsidR="00557904" w:rsidRPr="00336773" w:rsidRDefault="00557904" w:rsidP="00557904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336773">
              <w:rPr>
                <w:rFonts w:ascii="Arial" w:hAnsi="Arial" w:cs="Arial"/>
                <w:b/>
              </w:rPr>
              <w:t>Essential</w:t>
            </w:r>
          </w:p>
          <w:p w:rsidR="00557904" w:rsidRPr="00336773" w:rsidRDefault="00557904" w:rsidP="009A6B9F">
            <w:pPr>
              <w:pStyle w:val="ListParagraph"/>
              <w:numPr>
                <w:ilvl w:val="0"/>
                <w:numId w:val="2"/>
              </w:numPr>
              <w:ind w:left="379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To be able to work as part of a team and to have good inter-personal relationships</w:t>
            </w:r>
          </w:p>
          <w:p w:rsidR="00557904" w:rsidRPr="00336773" w:rsidRDefault="00557904" w:rsidP="009A6B9F">
            <w:pPr>
              <w:pStyle w:val="ListParagraph"/>
              <w:numPr>
                <w:ilvl w:val="0"/>
                <w:numId w:val="2"/>
              </w:numPr>
              <w:ind w:left="379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Participate in development and training opportunities</w:t>
            </w:r>
          </w:p>
          <w:p w:rsidR="00557904" w:rsidRPr="00336773" w:rsidRDefault="00557904" w:rsidP="009A6B9F">
            <w:pPr>
              <w:pStyle w:val="ListParagraph"/>
              <w:numPr>
                <w:ilvl w:val="0"/>
                <w:numId w:val="2"/>
              </w:numPr>
              <w:ind w:left="379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Can use ICT effectively to support learning</w:t>
            </w:r>
          </w:p>
          <w:p w:rsidR="00557904" w:rsidRPr="00336773" w:rsidRDefault="00557904" w:rsidP="009A6B9F">
            <w:pPr>
              <w:pStyle w:val="ListParagraph"/>
              <w:numPr>
                <w:ilvl w:val="0"/>
                <w:numId w:val="2"/>
              </w:numPr>
              <w:ind w:left="379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Use of other equipment/technology i.e. video, photocopier etc.</w:t>
            </w:r>
          </w:p>
          <w:p w:rsidR="00557904" w:rsidRPr="00336773" w:rsidRDefault="00557904" w:rsidP="009A6B9F">
            <w:pPr>
              <w:pStyle w:val="ListParagraph"/>
              <w:numPr>
                <w:ilvl w:val="0"/>
                <w:numId w:val="2"/>
              </w:numPr>
              <w:ind w:left="379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Ability to self-evaluate learning needs and actively seek learning opportunities</w:t>
            </w:r>
          </w:p>
          <w:p w:rsidR="00557904" w:rsidRPr="00336773" w:rsidRDefault="00557904" w:rsidP="009A6B9F">
            <w:pPr>
              <w:pStyle w:val="ListParagraph"/>
              <w:numPr>
                <w:ilvl w:val="0"/>
                <w:numId w:val="2"/>
              </w:numPr>
              <w:ind w:left="379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Ability to relate well to children and adults</w:t>
            </w:r>
          </w:p>
          <w:p w:rsidR="00557904" w:rsidRPr="00557904" w:rsidRDefault="00557904" w:rsidP="00557904">
            <w:pPr>
              <w:pStyle w:val="ListParagraph"/>
              <w:numPr>
                <w:ilvl w:val="0"/>
                <w:numId w:val="2"/>
              </w:numPr>
              <w:ind w:left="379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Work constructively as part of a team, understanding classroom roles and responsibilities and your own position within these</w:t>
            </w:r>
          </w:p>
        </w:tc>
      </w:tr>
    </w:tbl>
    <w:p w:rsidR="00354AD7" w:rsidRDefault="00354AD7" w:rsidP="00354AD7">
      <w:pPr>
        <w:spacing w:after="0"/>
        <w:ind w:right="-449"/>
        <w:rPr>
          <w:rFonts w:ascii="Arial" w:hAnsi="Arial" w:cs="Arial"/>
        </w:rPr>
      </w:pPr>
    </w:p>
    <w:tbl>
      <w:tblPr>
        <w:tblStyle w:val="TableGrid1"/>
        <w:tblW w:w="10632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557904" w:rsidRPr="00336773" w:rsidTr="009A6B9F">
        <w:tc>
          <w:tcPr>
            <w:tcW w:w="2411" w:type="dxa"/>
          </w:tcPr>
          <w:p w:rsidR="00557904" w:rsidRPr="00336773" w:rsidRDefault="00557904" w:rsidP="009A6B9F">
            <w:pPr>
              <w:rPr>
                <w:rFonts w:ascii="Arial" w:hAnsi="Arial" w:cs="Arial"/>
                <w:b/>
              </w:rPr>
            </w:pPr>
            <w:r w:rsidRPr="00336773">
              <w:rPr>
                <w:rFonts w:ascii="Arial" w:hAnsi="Arial" w:cs="Arial"/>
                <w:b/>
              </w:rPr>
              <w:t>SEN</w:t>
            </w:r>
          </w:p>
        </w:tc>
        <w:tc>
          <w:tcPr>
            <w:tcW w:w="8221" w:type="dxa"/>
          </w:tcPr>
          <w:p w:rsidR="00557904" w:rsidRPr="00336773" w:rsidRDefault="00557904" w:rsidP="009A6B9F">
            <w:pPr>
              <w:ind w:left="317" w:hanging="284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TAs appointed to jobs carrying the SEN addition must be prepared to carry</w:t>
            </w:r>
          </w:p>
          <w:p w:rsidR="00557904" w:rsidRPr="00336773" w:rsidRDefault="00557904" w:rsidP="009A6B9F">
            <w:pPr>
              <w:ind w:left="317" w:hanging="284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out duties that include:</w:t>
            </w:r>
          </w:p>
          <w:p w:rsidR="00557904" w:rsidRPr="00336773" w:rsidRDefault="00557904" w:rsidP="00557904">
            <w:pPr>
              <w:pStyle w:val="ListParagraph"/>
              <w:numPr>
                <w:ilvl w:val="0"/>
                <w:numId w:val="29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Dealing with complex behaviour/emotional needs</w:t>
            </w:r>
          </w:p>
          <w:p w:rsidR="00557904" w:rsidRPr="00336773" w:rsidRDefault="00557904" w:rsidP="00557904">
            <w:pPr>
              <w:pStyle w:val="ListParagraph"/>
              <w:numPr>
                <w:ilvl w:val="0"/>
                <w:numId w:val="29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Dealing with complex physical, care and personal needs, including lifting and handling</w:t>
            </w:r>
          </w:p>
          <w:p w:rsidR="00557904" w:rsidRPr="00336773" w:rsidRDefault="00557904" w:rsidP="00557904">
            <w:pPr>
              <w:pStyle w:val="ListParagraph"/>
              <w:numPr>
                <w:ilvl w:val="0"/>
                <w:numId w:val="29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Support complex sensory needs</w:t>
            </w:r>
          </w:p>
          <w:p w:rsidR="00557904" w:rsidRPr="00336773" w:rsidRDefault="00557904" w:rsidP="00557904">
            <w:pPr>
              <w:pStyle w:val="ListParagraph"/>
              <w:numPr>
                <w:ilvl w:val="0"/>
                <w:numId w:val="29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Attend appropriate in service training as required to address the complex needs of the pupils</w:t>
            </w:r>
          </w:p>
          <w:p w:rsidR="00557904" w:rsidRPr="00336773" w:rsidRDefault="00557904" w:rsidP="00557904">
            <w:pPr>
              <w:pStyle w:val="ListParagraph"/>
              <w:numPr>
                <w:ilvl w:val="0"/>
                <w:numId w:val="29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Communicate with parents/carers and other professionals around complex issues/needs</w:t>
            </w:r>
          </w:p>
          <w:p w:rsidR="00557904" w:rsidRDefault="00557904" w:rsidP="00557904">
            <w:pPr>
              <w:pStyle w:val="ListParagraph"/>
              <w:numPr>
                <w:ilvl w:val="0"/>
                <w:numId w:val="29"/>
              </w:numPr>
              <w:ind w:left="317" w:hanging="284"/>
              <w:jc w:val="both"/>
              <w:rPr>
                <w:rFonts w:ascii="Arial" w:hAnsi="Arial" w:cs="Arial"/>
              </w:rPr>
            </w:pPr>
            <w:r w:rsidRPr="00336773">
              <w:rPr>
                <w:rFonts w:ascii="Arial" w:hAnsi="Arial" w:cs="Arial"/>
              </w:rPr>
              <w:t>Be aware that the job may require TAs to work in difficult and challenging conditions arising from anti-social, difficult behaviour or medical conditions</w:t>
            </w:r>
          </w:p>
          <w:p w:rsidR="00557904" w:rsidRPr="00336773" w:rsidRDefault="00557904" w:rsidP="00557904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</w:p>
        </w:tc>
      </w:tr>
    </w:tbl>
    <w:p w:rsidR="00354AD7" w:rsidRDefault="00354AD7" w:rsidP="00354AD7">
      <w:pPr>
        <w:rPr>
          <w:rFonts w:ascii="Lubalin Graph" w:hAnsi="Lubalin Graph"/>
          <w:color w:val="071F48"/>
          <w:sz w:val="36"/>
        </w:rPr>
      </w:pPr>
    </w:p>
    <w:p w:rsidR="00354AD7" w:rsidRPr="00AD7D0E" w:rsidRDefault="00354AD7" w:rsidP="00354AD7">
      <w:pPr>
        <w:tabs>
          <w:tab w:val="left" w:pos="1425"/>
        </w:tabs>
        <w:rPr>
          <w:rFonts w:ascii="Lubalin Graph" w:hAnsi="Lubalin Graph"/>
          <w:sz w:val="36"/>
        </w:rPr>
      </w:pPr>
      <w:r>
        <w:rPr>
          <w:rFonts w:ascii="Lubalin Graph" w:hAnsi="Lubalin Graph"/>
          <w:sz w:val="36"/>
        </w:rPr>
        <w:tab/>
      </w: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Pr="008250FD" w:rsidRDefault="008250FD" w:rsidP="008250FD">
      <w:pPr>
        <w:rPr>
          <w:rFonts w:ascii="Arial" w:hAnsi="Arial" w:cs="Arial"/>
        </w:rPr>
      </w:pPr>
    </w:p>
    <w:p w:rsidR="008250FD" w:rsidRDefault="008250FD" w:rsidP="008250FD">
      <w:pPr>
        <w:rPr>
          <w:rFonts w:ascii="Arial" w:hAnsi="Arial" w:cs="Arial"/>
        </w:rPr>
      </w:pPr>
    </w:p>
    <w:p w:rsidR="00B01308" w:rsidRPr="008250FD" w:rsidRDefault="008250FD" w:rsidP="008250FD">
      <w:p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01308" w:rsidRPr="008250FD" w:rsidSect="004F2A2E">
      <w:footerReference w:type="default" r:id="rId23"/>
      <w:pgSz w:w="11906" w:h="16838"/>
      <w:pgMar w:top="340" w:right="992" w:bottom="851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05" w:rsidRDefault="00407A05" w:rsidP="00A7356D">
      <w:pPr>
        <w:spacing w:after="0" w:line="240" w:lineRule="auto"/>
      </w:pPr>
      <w:r>
        <w:separator/>
      </w:r>
    </w:p>
  </w:endnote>
  <w:endnote w:type="continuationSeparator" w:id="0">
    <w:p w:rsidR="00407A05" w:rsidRDefault="00407A05" w:rsidP="00A7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balin Graph">
    <w:altName w:val="Cambria Math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0A" w:rsidRDefault="0097040A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3BE74F" wp14:editId="3925B3AA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40A" w:rsidRDefault="00F8133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Prepa</w:t>
                            </w:r>
                            <w:r w:rsidR="00CB51A3">
                              <w:rPr>
                                <w:color w:val="FFFFFF" w:themeColor="background1"/>
                              </w:rPr>
                              <w:t xml:space="preserve">red by: </w:t>
                            </w:r>
                            <w:proofErr w:type="gramStart"/>
                            <w:r w:rsidR="00557904">
                              <w:rPr>
                                <w:color w:val="FFFFFF" w:themeColor="background1"/>
                              </w:rPr>
                              <w:t>SUF</w:t>
                            </w:r>
                            <w:r w:rsidR="00902CF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57D1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CB51A3">
                              <w:rPr>
                                <w:color w:val="FFFFFF" w:themeColor="background1"/>
                              </w:rPr>
                              <w:t>Date</w:t>
                            </w:r>
                            <w:proofErr w:type="gramEnd"/>
                            <w:r w:rsidR="00CB51A3">
                              <w:rPr>
                                <w:color w:val="FFFFFF" w:themeColor="background1"/>
                              </w:rPr>
                              <w:t xml:space="preserve"> prepared: </w:t>
                            </w:r>
                            <w:r w:rsidR="00557904">
                              <w:rPr>
                                <w:color w:val="FFFFFF" w:themeColor="background1"/>
                              </w:rPr>
                              <w:t>0516</w:t>
                            </w:r>
                          </w:p>
                          <w:p w:rsidR="00387F00" w:rsidRPr="00B852FB" w:rsidRDefault="00387F00">
                            <w:pPr>
                              <w:pStyle w:val="Head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40A" w:rsidRDefault="0097040A" w:rsidP="00CB51A3">
                            <w:pPr>
                              <w:pStyle w:val="Footer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35C29" w:rsidRPr="00A35C29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  <w:r w:rsidR="00CB51A3">
                              <w:rPr>
                                <w:noProof/>
                                <w:color w:val="FFFFFF" w:themeColor="background1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BE74F" id="Group 156" o:spid="_x0000_s1026" style="position:absolute;margin-left:0;margin-top:0;width:580.05pt;height:27.35pt;z-index:251658240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p w:rsidR="0097040A" w:rsidRDefault="00F8133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Prepa</w:t>
                      </w:r>
                      <w:r w:rsidR="00CB51A3">
                        <w:rPr>
                          <w:color w:val="FFFFFF" w:themeColor="background1"/>
                        </w:rPr>
                        <w:t xml:space="preserve">red by: </w:t>
                      </w:r>
                      <w:proofErr w:type="gramStart"/>
                      <w:r w:rsidR="00557904">
                        <w:rPr>
                          <w:color w:val="FFFFFF" w:themeColor="background1"/>
                        </w:rPr>
                        <w:t>SUF</w:t>
                      </w:r>
                      <w:r w:rsidR="00902CFB">
                        <w:rPr>
                          <w:color w:val="FFFFFF" w:themeColor="background1"/>
                        </w:rPr>
                        <w:t xml:space="preserve"> </w:t>
                      </w:r>
                      <w:r w:rsidR="00657D1F">
                        <w:rPr>
                          <w:color w:val="FFFFFF" w:themeColor="background1"/>
                        </w:rPr>
                        <w:t xml:space="preserve"> </w:t>
                      </w:r>
                      <w:r w:rsidR="00CB51A3">
                        <w:rPr>
                          <w:color w:val="FFFFFF" w:themeColor="background1"/>
                        </w:rPr>
                        <w:t>Date</w:t>
                      </w:r>
                      <w:proofErr w:type="gramEnd"/>
                      <w:r w:rsidR="00CB51A3">
                        <w:rPr>
                          <w:color w:val="FFFFFF" w:themeColor="background1"/>
                        </w:rPr>
                        <w:t xml:space="preserve"> prepared: </w:t>
                      </w:r>
                      <w:r w:rsidR="00557904">
                        <w:rPr>
                          <w:color w:val="FFFFFF" w:themeColor="background1"/>
                        </w:rPr>
                        <w:t>0516</w:t>
                      </w:r>
                    </w:p>
                    <w:p w:rsidR="00387F00" w:rsidRPr="00B852FB" w:rsidRDefault="00387F00">
                      <w:pPr>
                        <w:pStyle w:val="Header"/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97040A" w:rsidRDefault="0097040A" w:rsidP="00CB51A3">
                      <w:pPr>
                        <w:pStyle w:val="Footer"/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35C29" w:rsidRPr="00A35C29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  <w:r w:rsidR="00CB51A3">
                        <w:rPr>
                          <w:noProof/>
                          <w:color w:val="FFFFFF" w:themeColor="background1"/>
                        </w:rPr>
                        <w:t xml:space="preserve">       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05" w:rsidRDefault="00407A05" w:rsidP="00A7356D">
      <w:pPr>
        <w:spacing w:after="0" w:line="240" w:lineRule="auto"/>
      </w:pPr>
      <w:r>
        <w:separator/>
      </w:r>
    </w:p>
  </w:footnote>
  <w:footnote w:type="continuationSeparator" w:id="0">
    <w:p w:rsidR="00407A05" w:rsidRDefault="00407A05" w:rsidP="00A7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62C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56953"/>
    <w:multiLevelType w:val="hybridMultilevel"/>
    <w:tmpl w:val="DA36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302E"/>
    <w:multiLevelType w:val="hybridMultilevel"/>
    <w:tmpl w:val="0614A728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108E39F0"/>
    <w:multiLevelType w:val="hybridMultilevel"/>
    <w:tmpl w:val="DB1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C1F25"/>
    <w:multiLevelType w:val="hybridMultilevel"/>
    <w:tmpl w:val="1BFA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8DC"/>
    <w:multiLevelType w:val="hybridMultilevel"/>
    <w:tmpl w:val="3C18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3500D"/>
    <w:multiLevelType w:val="hybridMultilevel"/>
    <w:tmpl w:val="E9C6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C06F2"/>
    <w:multiLevelType w:val="hybridMultilevel"/>
    <w:tmpl w:val="5148B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6713F"/>
    <w:multiLevelType w:val="hybridMultilevel"/>
    <w:tmpl w:val="AF00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63DB2"/>
    <w:multiLevelType w:val="hybridMultilevel"/>
    <w:tmpl w:val="45F0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E0C3F"/>
    <w:multiLevelType w:val="hybridMultilevel"/>
    <w:tmpl w:val="224E8032"/>
    <w:lvl w:ilvl="0" w:tplc="65501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675BA"/>
    <w:multiLevelType w:val="hybridMultilevel"/>
    <w:tmpl w:val="775E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850EF"/>
    <w:multiLevelType w:val="hybridMultilevel"/>
    <w:tmpl w:val="60F29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6F8A"/>
    <w:multiLevelType w:val="hybridMultilevel"/>
    <w:tmpl w:val="BB4CFBB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476187E"/>
    <w:multiLevelType w:val="hybridMultilevel"/>
    <w:tmpl w:val="B8F2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052EA"/>
    <w:multiLevelType w:val="hybridMultilevel"/>
    <w:tmpl w:val="B30E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830EB"/>
    <w:multiLevelType w:val="hybridMultilevel"/>
    <w:tmpl w:val="B374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02BA8"/>
    <w:multiLevelType w:val="hybridMultilevel"/>
    <w:tmpl w:val="3396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6421B"/>
    <w:multiLevelType w:val="hybridMultilevel"/>
    <w:tmpl w:val="54DC085C"/>
    <w:lvl w:ilvl="0" w:tplc="C19E64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4B3094"/>
    <w:multiLevelType w:val="hybridMultilevel"/>
    <w:tmpl w:val="9F6ED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A0902"/>
    <w:multiLevelType w:val="hybridMultilevel"/>
    <w:tmpl w:val="6074CE6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64E6105D"/>
    <w:multiLevelType w:val="hybridMultilevel"/>
    <w:tmpl w:val="F36C2082"/>
    <w:lvl w:ilvl="0" w:tplc="237225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301F58"/>
    <w:multiLevelType w:val="hybridMultilevel"/>
    <w:tmpl w:val="3566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743DD"/>
    <w:multiLevelType w:val="hybridMultilevel"/>
    <w:tmpl w:val="9272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A6D88"/>
    <w:multiLevelType w:val="hybridMultilevel"/>
    <w:tmpl w:val="7AD2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4640"/>
    <w:multiLevelType w:val="hybridMultilevel"/>
    <w:tmpl w:val="A4CA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F5938"/>
    <w:multiLevelType w:val="hybridMultilevel"/>
    <w:tmpl w:val="2960B5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86E5B61"/>
    <w:multiLevelType w:val="hybridMultilevel"/>
    <w:tmpl w:val="BE5A11A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7FA775FB"/>
    <w:multiLevelType w:val="hybridMultilevel"/>
    <w:tmpl w:val="2A22E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26"/>
  </w:num>
  <w:num w:numId="6">
    <w:abstractNumId w:val="17"/>
  </w:num>
  <w:num w:numId="7">
    <w:abstractNumId w:val="11"/>
  </w:num>
  <w:num w:numId="8">
    <w:abstractNumId w:val="20"/>
  </w:num>
  <w:num w:numId="9">
    <w:abstractNumId w:val="8"/>
  </w:num>
  <w:num w:numId="10">
    <w:abstractNumId w:val="10"/>
  </w:num>
  <w:num w:numId="11">
    <w:abstractNumId w:val="7"/>
  </w:num>
  <w:num w:numId="12">
    <w:abstractNumId w:val="27"/>
  </w:num>
  <w:num w:numId="13">
    <w:abstractNumId w:val="22"/>
  </w:num>
  <w:num w:numId="14">
    <w:abstractNumId w:val="4"/>
  </w:num>
  <w:num w:numId="15">
    <w:abstractNumId w:val="24"/>
  </w:num>
  <w:num w:numId="16">
    <w:abstractNumId w:val="19"/>
  </w:num>
  <w:num w:numId="17">
    <w:abstractNumId w:val="23"/>
  </w:num>
  <w:num w:numId="18">
    <w:abstractNumId w:val="12"/>
  </w:num>
  <w:num w:numId="19">
    <w:abstractNumId w:val="6"/>
  </w:num>
  <w:num w:numId="20">
    <w:abstractNumId w:val="18"/>
  </w:num>
  <w:num w:numId="21">
    <w:abstractNumId w:val="15"/>
  </w:num>
  <w:num w:numId="22">
    <w:abstractNumId w:val="14"/>
  </w:num>
  <w:num w:numId="23">
    <w:abstractNumId w:val="21"/>
  </w:num>
  <w:num w:numId="24">
    <w:abstractNumId w:val="1"/>
  </w:num>
  <w:num w:numId="25">
    <w:abstractNumId w:val="5"/>
  </w:num>
  <w:num w:numId="26">
    <w:abstractNumId w:val="0"/>
  </w:num>
  <w:num w:numId="27">
    <w:abstractNumId w:val="16"/>
  </w:num>
  <w:num w:numId="28">
    <w:abstractNumId w:val="28"/>
  </w:num>
  <w:num w:numId="2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70"/>
    <w:rsid w:val="00017F8B"/>
    <w:rsid w:val="0004393A"/>
    <w:rsid w:val="00061FFD"/>
    <w:rsid w:val="0008659D"/>
    <w:rsid w:val="000921DF"/>
    <w:rsid w:val="00097814"/>
    <w:rsid w:val="000A3B7D"/>
    <w:rsid w:val="000C719A"/>
    <w:rsid w:val="000D2BFC"/>
    <w:rsid w:val="000D53B9"/>
    <w:rsid w:val="000F08C7"/>
    <w:rsid w:val="00104DC8"/>
    <w:rsid w:val="00106099"/>
    <w:rsid w:val="00136C6B"/>
    <w:rsid w:val="00147A7C"/>
    <w:rsid w:val="00153EA1"/>
    <w:rsid w:val="00192C56"/>
    <w:rsid w:val="001A35F7"/>
    <w:rsid w:val="001C5AF9"/>
    <w:rsid w:val="001E4698"/>
    <w:rsid w:val="001F2B9D"/>
    <w:rsid w:val="00217C1B"/>
    <w:rsid w:val="00220D1C"/>
    <w:rsid w:val="0025011A"/>
    <w:rsid w:val="0027669F"/>
    <w:rsid w:val="002A5993"/>
    <w:rsid w:val="002B2F01"/>
    <w:rsid w:val="002D7A52"/>
    <w:rsid w:val="002E2F0C"/>
    <w:rsid w:val="002E786D"/>
    <w:rsid w:val="002F1675"/>
    <w:rsid w:val="00303824"/>
    <w:rsid w:val="00320FBE"/>
    <w:rsid w:val="0033313E"/>
    <w:rsid w:val="00345EB9"/>
    <w:rsid w:val="003501E0"/>
    <w:rsid w:val="00354AD7"/>
    <w:rsid w:val="00373C37"/>
    <w:rsid w:val="00387534"/>
    <w:rsid w:val="00387F00"/>
    <w:rsid w:val="00394327"/>
    <w:rsid w:val="003A3C2D"/>
    <w:rsid w:val="003C5F59"/>
    <w:rsid w:val="003D11F0"/>
    <w:rsid w:val="003D4E8F"/>
    <w:rsid w:val="003F03BE"/>
    <w:rsid w:val="003F252D"/>
    <w:rsid w:val="003F47D2"/>
    <w:rsid w:val="00403179"/>
    <w:rsid w:val="00407A05"/>
    <w:rsid w:val="004473CF"/>
    <w:rsid w:val="00467527"/>
    <w:rsid w:val="004716E4"/>
    <w:rsid w:val="00473593"/>
    <w:rsid w:val="004A68DF"/>
    <w:rsid w:val="004D1822"/>
    <w:rsid w:val="004D5D17"/>
    <w:rsid w:val="004F0FD8"/>
    <w:rsid w:val="004F2A2E"/>
    <w:rsid w:val="004F6ABD"/>
    <w:rsid w:val="00520DDF"/>
    <w:rsid w:val="00557904"/>
    <w:rsid w:val="00557F27"/>
    <w:rsid w:val="00563E4A"/>
    <w:rsid w:val="00566D9D"/>
    <w:rsid w:val="0058106F"/>
    <w:rsid w:val="005A04CA"/>
    <w:rsid w:val="005A1EE4"/>
    <w:rsid w:val="005B6381"/>
    <w:rsid w:val="005B7816"/>
    <w:rsid w:val="005C0418"/>
    <w:rsid w:val="005C6DBB"/>
    <w:rsid w:val="005F2896"/>
    <w:rsid w:val="005F7C60"/>
    <w:rsid w:val="00630999"/>
    <w:rsid w:val="00657D1F"/>
    <w:rsid w:val="00680378"/>
    <w:rsid w:val="00687F46"/>
    <w:rsid w:val="00695380"/>
    <w:rsid w:val="006A3960"/>
    <w:rsid w:val="006C3269"/>
    <w:rsid w:val="006D2C0D"/>
    <w:rsid w:val="006F3EFD"/>
    <w:rsid w:val="00705276"/>
    <w:rsid w:val="00717EED"/>
    <w:rsid w:val="00724D13"/>
    <w:rsid w:val="00735775"/>
    <w:rsid w:val="00747942"/>
    <w:rsid w:val="007479D0"/>
    <w:rsid w:val="00754B89"/>
    <w:rsid w:val="00795137"/>
    <w:rsid w:val="007A553E"/>
    <w:rsid w:val="007C4861"/>
    <w:rsid w:val="007D2724"/>
    <w:rsid w:val="007F6F7E"/>
    <w:rsid w:val="00821134"/>
    <w:rsid w:val="008250FD"/>
    <w:rsid w:val="00857DC8"/>
    <w:rsid w:val="008600EB"/>
    <w:rsid w:val="00862687"/>
    <w:rsid w:val="00882951"/>
    <w:rsid w:val="0088373D"/>
    <w:rsid w:val="008A2EDD"/>
    <w:rsid w:val="008A6515"/>
    <w:rsid w:val="008B0450"/>
    <w:rsid w:val="008D4FAD"/>
    <w:rsid w:val="008E0421"/>
    <w:rsid w:val="008F5144"/>
    <w:rsid w:val="00902CFB"/>
    <w:rsid w:val="00915A6B"/>
    <w:rsid w:val="00916F2A"/>
    <w:rsid w:val="00935D58"/>
    <w:rsid w:val="0097040A"/>
    <w:rsid w:val="009732E6"/>
    <w:rsid w:val="00985759"/>
    <w:rsid w:val="00990031"/>
    <w:rsid w:val="009928F7"/>
    <w:rsid w:val="009D2397"/>
    <w:rsid w:val="009E36A5"/>
    <w:rsid w:val="009F0986"/>
    <w:rsid w:val="009F30A5"/>
    <w:rsid w:val="00A01F31"/>
    <w:rsid w:val="00A05798"/>
    <w:rsid w:val="00A138D9"/>
    <w:rsid w:val="00A13D1B"/>
    <w:rsid w:val="00A217B5"/>
    <w:rsid w:val="00A21CB6"/>
    <w:rsid w:val="00A26B3F"/>
    <w:rsid w:val="00A35C29"/>
    <w:rsid w:val="00A54D3B"/>
    <w:rsid w:val="00A7356D"/>
    <w:rsid w:val="00A84ED7"/>
    <w:rsid w:val="00AA0580"/>
    <w:rsid w:val="00AD35C8"/>
    <w:rsid w:val="00AE318B"/>
    <w:rsid w:val="00AF3551"/>
    <w:rsid w:val="00B01308"/>
    <w:rsid w:val="00B027D9"/>
    <w:rsid w:val="00B24E7A"/>
    <w:rsid w:val="00B354A8"/>
    <w:rsid w:val="00B57B3F"/>
    <w:rsid w:val="00B644BE"/>
    <w:rsid w:val="00B64F4D"/>
    <w:rsid w:val="00B852FB"/>
    <w:rsid w:val="00B87520"/>
    <w:rsid w:val="00B95C7E"/>
    <w:rsid w:val="00BA0EF4"/>
    <w:rsid w:val="00BA3930"/>
    <w:rsid w:val="00BC10B4"/>
    <w:rsid w:val="00BD6937"/>
    <w:rsid w:val="00BF0115"/>
    <w:rsid w:val="00C15F0B"/>
    <w:rsid w:val="00C1609B"/>
    <w:rsid w:val="00C2766B"/>
    <w:rsid w:val="00C3766D"/>
    <w:rsid w:val="00C448DB"/>
    <w:rsid w:val="00C8548F"/>
    <w:rsid w:val="00C94D81"/>
    <w:rsid w:val="00C95FD7"/>
    <w:rsid w:val="00CA0799"/>
    <w:rsid w:val="00CB51A3"/>
    <w:rsid w:val="00CC0A12"/>
    <w:rsid w:val="00CC20DC"/>
    <w:rsid w:val="00CE3221"/>
    <w:rsid w:val="00D012FF"/>
    <w:rsid w:val="00D20362"/>
    <w:rsid w:val="00D30416"/>
    <w:rsid w:val="00D32B90"/>
    <w:rsid w:val="00D32FD2"/>
    <w:rsid w:val="00D349F1"/>
    <w:rsid w:val="00DD491C"/>
    <w:rsid w:val="00DD5984"/>
    <w:rsid w:val="00DF0456"/>
    <w:rsid w:val="00E018A7"/>
    <w:rsid w:val="00E107F7"/>
    <w:rsid w:val="00E11534"/>
    <w:rsid w:val="00E2756C"/>
    <w:rsid w:val="00E3162E"/>
    <w:rsid w:val="00E34BCA"/>
    <w:rsid w:val="00E645CE"/>
    <w:rsid w:val="00E76B81"/>
    <w:rsid w:val="00E80A79"/>
    <w:rsid w:val="00E90D4D"/>
    <w:rsid w:val="00E91A87"/>
    <w:rsid w:val="00EA53FD"/>
    <w:rsid w:val="00EA5E5F"/>
    <w:rsid w:val="00EC7B6D"/>
    <w:rsid w:val="00F07BFF"/>
    <w:rsid w:val="00F27B11"/>
    <w:rsid w:val="00F33894"/>
    <w:rsid w:val="00F4073C"/>
    <w:rsid w:val="00F476D7"/>
    <w:rsid w:val="00F70C70"/>
    <w:rsid w:val="00F722DF"/>
    <w:rsid w:val="00F73155"/>
    <w:rsid w:val="00F77F91"/>
    <w:rsid w:val="00F8133F"/>
    <w:rsid w:val="00F85EE3"/>
    <w:rsid w:val="00F87441"/>
    <w:rsid w:val="00F91457"/>
    <w:rsid w:val="00FA6293"/>
    <w:rsid w:val="00FC4DA5"/>
    <w:rsid w:val="00FD39EF"/>
    <w:rsid w:val="00FF3FD3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E82065B"/>
  <w15:docId w15:val="{EAC10DAF-A619-406E-AFEA-A47316FF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6D"/>
  </w:style>
  <w:style w:type="paragraph" w:styleId="Footer">
    <w:name w:val="footer"/>
    <w:basedOn w:val="Normal"/>
    <w:link w:val="FooterChar"/>
    <w:uiPriority w:val="99"/>
    <w:unhideWhenUsed/>
    <w:rsid w:val="00A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6D"/>
  </w:style>
  <w:style w:type="paragraph" w:styleId="NoSpacing">
    <w:name w:val="No Spacing"/>
    <w:uiPriority w:val="1"/>
    <w:qFormat/>
    <w:rsid w:val="000439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3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9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A39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B6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381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985759"/>
    <w:pPr>
      <w:widowControl w:val="0"/>
      <w:tabs>
        <w:tab w:val="left" w:pos="663"/>
      </w:tabs>
      <w:autoSpaceDE w:val="0"/>
      <w:autoSpaceDN w:val="0"/>
      <w:adjustRightInd w:val="0"/>
      <w:spacing w:after="0" w:line="436" w:lineRule="exact"/>
      <w:ind w:left="663" w:hanging="663"/>
    </w:pPr>
    <w:rPr>
      <w:rFonts w:ascii="Arial" w:eastAsia="Times New Roman" w:hAnsi="Arial" w:cs="Times New Roman"/>
      <w:sz w:val="26"/>
      <w:szCs w:val="2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85759"/>
    <w:rPr>
      <w:rFonts w:ascii="Arial" w:eastAsia="Times New Roman" w:hAnsi="Arial" w:cs="Times New Roman"/>
      <w:sz w:val="26"/>
      <w:szCs w:val="2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57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5759"/>
  </w:style>
  <w:style w:type="table" w:customStyle="1" w:styleId="TableGrid1">
    <w:name w:val="Table Grid1"/>
    <w:basedOn w:val="TableNormal"/>
    <w:next w:val="TableGrid"/>
    <w:uiPriority w:val="59"/>
    <w:rsid w:val="00F4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ARecruitment@deantrustardwick.co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1.xml"/><Relationship Id="rId10" Type="http://schemas.openxmlformats.org/officeDocument/2006/relationships/hyperlink" Target="mailto:DTARecruitment@deantrustardwick.co.uk" TargetMode="External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image" Target="cid:image001.jpg@01D05B4D.23DE6050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DB91A-CA69-4ADD-B3C7-1AEC778E097F}" type="doc">
      <dgm:prSet loTypeId="urn:microsoft.com/office/officeart/2008/layout/VerticalCurvedList" loCatId="list" qsTypeId="urn:microsoft.com/office/officeart/2005/8/quickstyle/simple1" qsCatId="simple" csTypeId="urn:microsoft.com/office/officeart/2005/8/colors/accent2_4" csCatId="accent2" phldr="1"/>
      <dgm:spPr/>
      <dgm:t>
        <a:bodyPr/>
        <a:lstStyle/>
        <a:p>
          <a:endParaRPr lang="en-GB"/>
        </a:p>
      </dgm:t>
    </dgm:pt>
    <dgm:pt modelId="{FC49FA5A-0D14-4C32-A4A6-BEC010E27C08}">
      <dgm:prSet phldrT="[Text]"/>
      <dgm:spPr>
        <a:xfrm>
          <a:off x="400438" y="332111"/>
          <a:ext cx="5798749" cy="640702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Job Description</a:t>
          </a:r>
        </a:p>
      </dgm:t>
    </dgm:pt>
    <dgm:pt modelId="{66910D0B-3C8B-4D50-B6B7-0E495DE977C8}" type="parTrans" cxnId="{75ECA22A-0DC4-4C3B-BD6B-BCCEC306648F}">
      <dgm:prSet/>
      <dgm:spPr/>
      <dgm:t>
        <a:bodyPr/>
        <a:lstStyle/>
        <a:p>
          <a:endParaRPr lang="en-GB"/>
        </a:p>
      </dgm:t>
    </dgm:pt>
    <dgm:pt modelId="{590A54A5-9354-4739-A47C-866E98F9CCD8}" type="sibTrans" cxnId="{75ECA22A-0DC4-4C3B-BD6B-BCCEC306648F}">
      <dgm:prSet/>
      <dgm:spPr>
        <a:xfrm>
          <a:off x="-1352477" y="-229847"/>
          <a:ext cx="1764619" cy="1764619"/>
        </a:xfrm>
      </dgm:spPr>
      <dgm:t>
        <a:bodyPr/>
        <a:lstStyle/>
        <a:p>
          <a:endParaRPr lang="en-GB"/>
        </a:p>
      </dgm:t>
    </dgm:pt>
    <dgm:pt modelId="{18D86E82-9F6E-4604-A613-FE121947EBF0}" type="pres">
      <dgm:prSet presAssocID="{E44DB91A-CA69-4ADD-B3C7-1AEC778E097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GB"/>
        </a:p>
      </dgm:t>
    </dgm:pt>
    <dgm:pt modelId="{95222156-DF94-4967-950B-5784AE4710FC}" type="pres">
      <dgm:prSet presAssocID="{E44DB91A-CA69-4ADD-B3C7-1AEC778E097F}" presName="Name1" presStyleCnt="0"/>
      <dgm:spPr/>
      <dgm:t>
        <a:bodyPr/>
        <a:lstStyle/>
        <a:p>
          <a:endParaRPr lang="en-GB"/>
        </a:p>
      </dgm:t>
    </dgm:pt>
    <dgm:pt modelId="{D8D7B90E-20D6-4260-A2A8-59B016DEBE20}" type="pres">
      <dgm:prSet presAssocID="{E44DB91A-CA69-4ADD-B3C7-1AEC778E097F}" presName="cycle" presStyleCnt="0"/>
      <dgm:spPr/>
      <dgm:t>
        <a:bodyPr/>
        <a:lstStyle/>
        <a:p>
          <a:endParaRPr lang="en-GB"/>
        </a:p>
      </dgm:t>
    </dgm:pt>
    <dgm:pt modelId="{691CB70D-1378-414F-8E0B-41C55D5CCF7F}" type="pres">
      <dgm:prSet presAssocID="{E44DB91A-CA69-4ADD-B3C7-1AEC778E097F}" presName="srcNode" presStyleLbl="node1" presStyleIdx="0" presStyleCnt="1"/>
      <dgm:spPr/>
      <dgm:t>
        <a:bodyPr/>
        <a:lstStyle/>
        <a:p>
          <a:endParaRPr lang="en-GB"/>
        </a:p>
      </dgm:t>
    </dgm:pt>
    <dgm:pt modelId="{D8BFDFA4-1693-4375-B920-3A19B0474E90}" type="pres">
      <dgm:prSet presAssocID="{E44DB91A-CA69-4ADD-B3C7-1AEC778E097F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1224"/>
          </a:avLst>
        </a:prstGeom>
      </dgm:spPr>
      <dgm:t>
        <a:bodyPr/>
        <a:lstStyle/>
        <a:p>
          <a:endParaRPr lang="en-GB"/>
        </a:p>
      </dgm:t>
    </dgm:pt>
    <dgm:pt modelId="{A1070ED3-A749-4B03-B020-B301EBFD4BC4}" type="pres">
      <dgm:prSet presAssocID="{E44DB91A-CA69-4ADD-B3C7-1AEC778E097F}" presName="extraNode" presStyleLbl="node1" presStyleIdx="0" presStyleCnt="1"/>
      <dgm:spPr/>
      <dgm:t>
        <a:bodyPr/>
        <a:lstStyle/>
        <a:p>
          <a:endParaRPr lang="en-GB"/>
        </a:p>
      </dgm:t>
    </dgm:pt>
    <dgm:pt modelId="{7864F0F3-55B2-4DB3-9479-E0D88CC601B4}" type="pres">
      <dgm:prSet presAssocID="{E44DB91A-CA69-4ADD-B3C7-1AEC778E097F}" presName="dstNode" presStyleLbl="node1" presStyleIdx="0" presStyleCnt="1"/>
      <dgm:spPr/>
      <dgm:t>
        <a:bodyPr/>
        <a:lstStyle/>
        <a:p>
          <a:endParaRPr lang="en-GB"/>
        </a:p>
      </dgm:t>
    </dgm:pt>
    <dgm:pt modelId="{C733CA71-C540-4F82-9AED-46F3CCB9807B}" type="pres">
      <dgm:prSet presAssocID="{FC49FA5A-0D14-4C32-A4A6-BEC010E27C08}" presName="text_1" presStyleLbl="node1" presStyleIdx="0" presStyleCnt="1" custLinFactNeighborX="16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1D44BA24-996E-40DD-9685-732DFB9F2432}" type="pres">
      <dgm:prSet presAssocID="{FC49FA5A-0D14-4C32-A4A6-BEC010E27C08}" presName="accent_1" presStyleCnt="0"/>
      <dgm:spPr/>
      <dgm:t>
        <a:bodyPr/>
        <a:lstStyle/>
        <a:p>
          <a:endParaRPr lang="en-GB"/>
        </a:p>
      </dgm:t>
    </dgm:pt>
    <dgm:pt modelId="{BFE7B0B8-E7C3-4C11-BAE9-79D1F3D4F7CA}" type="pres">
      <dgm:prSet presAssocID="{FC49FA5A-0D14-4C32-A4A6-BEC010E27C08}" presName="accentRepeatNode" presStyleLbl="solidFgAcc1" presStyleIdx="0" presStyleCnt="1"/>
      <dgm:spPr>
        <a:xfrm>
          <a:off x="0" y="252023"/>
          <a:ext cx="800877" cy="800877"/>
        </a:xfrm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FF1CA922-C3F7-4795-B7A3-18534675475F}" type="presOf" srcId="{FC49FA5A-0D14-4C32-A4A6-BEC010E27C08}" destId="{C733CA71-C540-4F82-9AED-46F3CCB9807B}" srcOrd="0" destOrd="0" presId="urn:microsoft.com/office/officeart/2008/layout/VerticalCurvedList"/>
    <dgm:cxn modelId="{8A1B7E61-3854-4EAF-8DC5-06CA0B32A9AC}" type="presOf" srcId="{590A54A5-9354-4739-A47C-866E98F9CCD8}" destId="{D8BFDFA4-1693-4375-B920-3A19B0474E90}" srcOrd="0" destOrd="0" presId="urn:microsoft.com/office/officeart/2008/layout/VerticalCurvedList"/>
    <dgm:cxn modelId="{75ECA22A-0DC4-4C3B-BD6B-BCCEC306648F}" srcId="{E44DB91A-CA69-4ADD-B3C7-1AEC778E097F}" destId="{FC49FA5A-0D14-4C32-A4A6-BEC010E27C08}" srcOrd="0" destOrd="0" parTransId="{66910D0B-3C8B-4D50-B6B7-0E495DE977C8}" sibTransId="{590A54A5-9354-4739-A47C-866E98F9CCD8}"/>
    <dgm:cxn modelId="{E5525196-335E-4747-8732-D3DB1B0CF9DC}" type="presOf" srcId="{E44DB91A-CA69-4ADD-B3C7-1AEC778E097F}" destId="{18D86E82-9F6E-4604-A613-FE121947EBF0}" srcOrd="0" destOrd="0" presId="urn:microsoft.com/office/officeart/2008/layout/VerticalCurvedList"/>
    <dgm:cxn modelId="{7411E279-5B2A-4985-96D9-BC3DCF85DEEA}" type="presParOf" srcId="{18D86E82-9F6E-4604-A613-FE121947EBF0}" destId="{95222156-DF94-4967-950B-5784AE4710FC}" srcOrd="0" destOrd="0" presId="urn:microsoft.com/office/officeart/2008/layout/VerticalCurvedList"/>
    <dgm:cxn modelId="{925AC161-F3C4-4938-9CAE-7BF138A004F3}" type="presParOf" srcId="{95222156-DF94-4967-950B-5784AE4710FC}" destId="{D8D7B90E-20D6-4260-A2A8-59B016DEBE20}" srcOrd="0" destOrd="0" presId="urn:microsoft.com/office/officeart/2008/layout/VerticalCurvedList"/>
    <dgm:cxn modelId="{D052264D-4917-4EF6-BB4F-E7038F31842D}" type="presParOf" srcId="{D8D7B90E-20D6-4260-A2A8-59B016DEBE20}" destId="{691CB70D-1378-414F-8E0B-41C55D5CCF7F}" srcOrd="0" destOrd="0" presId="urn:microsoft.com/office/officeart/2008/layout/VerticalCurvedList"/>
    <dgm:cxn modelId="{027F79EF-5899-42E0-A41D-1E12DD96E385}" type="presParOf" srcId="{D8D7B90E-20D6-4260-A2A8-59B016DEBE20}" destId="{D8BFDFA4-1693-4375-B920-3A19B0474E90}" srcOrd="1" destOrd="0" presId="urn:microsoft.com/office/officeart/2008/layout/VerticalCurvedList"/>
    <dgm:cxn modelId="{484AAE87-DFAB-431C-8CD6-0081FC77C6AA}" type="presParOf" srcId="{D8D7B90E-20D6-4260-A2A8-59B016DEBE20}" destId="{A1070ED3-A749-4B03-B020-B301EBFD4BC4}" srcOrd="2" destOrd="0" presId="urn:microsoft.com/office/officeart/2008/layout/VerticalCurvedList"/>
    <dgm:cxn modelId="{2563D556-D7AA-4FC5-9F72-CEF4C6B5B8E8}" type="presParOf" srcId="{D8D7B90E-20D6-4260-A2A8-59B016DEBE20}" destId="{7864F0F3-55B2-4DB3-9479-E0D88CC601B4}" srcOrd="3" destOrd="0" presId="urn:microsoft.com/office/officeart/2008/layout/VerticalCurvedList"/>
    <dgm:cxn modelId="{0AF263FD-D544-40B7-A385-F0F2E707B57E}" type="presParOf" srcId="{95222156-DF94-4967-950B-5784AE4710FC}" destId="{C733CA71-C540-4F82-9AED-46F3CCB9807B}" srcOrd="1" destOrd="0" presId="urn:microsoft.com/office/officeart/2008/layout/VerticalCurvedList"/>
    <dgm:cxn modelId="{78FA9FD5-8C08-4D49-BDA4-9526B62334B4}" type="presParOf" srcId="{95222156-DF94-4967-950B-5784AE4710FC}" destId="{1D44BA24-996E-40DD-9685-732DFB9F2432}" srcOrd="2" destOrd="0" presId="urn:microsoft.com/office/officeart/2008/layout/VerticalCurvedList"/>
    <dgm:cxn modelId="{760BFA25-D7DB-4ABA-A00C-1BD46C3A0F8C}" type="presParOf" srcId="{1D44BA24-996E-40DD-9685-732DFB9F2432}" destId="{BFE7B0B8-E7C3-4C11-BAE9-79D1F3D4F7CA}" srcOrd="0" destOrd="0" presId="urn:microsoft.com/office/officeart/2008/layout/VerticalCurvedList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4DB91A-CA69-4ADD-B3C7-1AEC778E097F}" type="doc">
      <dgm:prSet loTypeId="urn:microsoft.com/office/officeart/2008/layout/VerticalCurvedList" loCatId="list" qsTypeId="urn:microsoft.com/office/officeart/2005/8/quickstyle/simple1" qsCatId="simple" csTypeId="urn:microsoft.com/office/officeart/2005/8/colors/accent2_4" csCatId="accent2" phldr="1"/>
      <dgm:spPr/>
      <dgm:t>
        <a:bodyPr/>
        <a:lstStyle/>
        <a:p>
          <a:endParaRPr lang="en-GB"/>
        </a:p>
      </dgm:t>
    </dgm:pt>
    <dgm:pt modelId="{FC49FA5A-0D14-4C32-A4A6-BEC010E27C08}">
      <dgm:prSet phldrT="[Text]"/>
      <dgm:spPr>
        <a:xfrm>
          <a:off x="400438" y="332111"/>
          <a:ext cx="5798749" cy="640702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Person Specification</a:t>
          </a:r>
        </a:p>
      </dgm:t>
    </dgm:pt>
    <dgm:pt modelId="{66910D0B-3C8B-4D50-B6B7-0E495DE977C8}" type="parTrans" cxnId="{75ECA22A-0DC4-4C3B-BD6B-BCCEC306648F}">
      <dgm:prSet/>
      <dgm:spPr/>
      <dgm:t>
        <a:bodyPr/>
        <a:lstStyle/>
        <a:p>
          <a:endParaRPr lang="en-GB"/>
        </a:p>
      </dgm:t>
    </dgm:pt>
    <dgm:pt modelId="{590A54A5-9354-4739-A47C-866E98F9CCD8}" type="sibTrans" cxnId="{75ECA22A-0DC4-4C3B-BD6B-BCCEC306648F}">
      <dgm:prSet/>
      <dgm:spPr>
        <a:xfrm>
          <a:off x="-1352477" y="-229847"/>
          <a:ext cx="1764619" cy="1764619"/>
        </a:xfrm>
      </dgm:spPr>
      <dgm:t>
        <a:bodyPr/>
        <a:lstStyle/>
        <a:p>
          <a:endParaRPr lang="en-GB"/>
        </a:p>
      </dgm:t>
    </dgm:pt>
    <dgm:pt modelId="{18D86E82-9F6E-4604-A613-FE121947EBF0}" type="pres">
      <dgm:prSet presAssocID="{E44DB91A-CA69-4ADD-B3C7-1AEC778E097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GB"/>
        </a:p>
      </dgm:t>
    </dgm:pt>
    <dgm:pt modelId="{95222156-DF94-4967-950B-5784AE4710FC}" type="pres">
      <dgm:prSet presAssocID="{E44DB91A-CA69-4ADD-B3C7-1AEC778E097F}" presName="Name1" presStyleCnt="0"/>
      <dgm:spPr/>
      <dgm:t>
        <a:bodyPr/>
        <a:lstStyle/>
        <a:p>
          <a:endParaRPr lang="en-GB"/>
        </a:p>
      </dgm:t>
    </dgm:pt>
    <dgm:pt modelId="{D8D7B90E-20D6-4260-A2A8-59B016DEBE20}" type="pres">
      <dgm:prSet presAssocID="{E44DB91A-CA69-4ADD-B3C7-1AEC778E097F}" presName="cycle" presStyleCnt="0"/>
      <dgm:spPr/>
      <dgm:t>
        <a:bodyPr/>
        <a:lstStyle/>
        <a:p>
          <a:endParaRPr lang="en-GB"/>
        </a:p>
      </dgm:t>
    </dgm:pt>
    <dgm:pt modelId="{691CB70D-1378-414F-8E0B-41C55D5CCF7F}" type="pres">
      <dgm:prSet presAssocID="{E44DB91A-CA69-4ADD-B3C7-1AEC778E097F}" presName="srcNode" presStyleLbl="node1" presStyleIdx="0" presStyleCnt="1"/>
      <dgm:spPr/>
      <dgm:t>
        <a:bodyPr/>
        <a:lstStyle/>
        <a:p>
          <a:endParaRPr lang="en-GB"/>
        </a:p>
      </dgm:t>
    </dgm:pt>
    <dgm:pt modelId="{D8BFDFA4-1693-4375-B920-3A19B0474E90}" type="pres">
      <dgm:prSet presAssocID="{E44DB91A-CA69-4ADD-B3C7-1AEC778E097F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1224"/>
          </a:avLst>
        </a:prstGeom>
      </dgm:spPr>
      <dgm:t>
        <a:bodyPr/>
        <a:lstStyle/>
        <a:p>
          <a:endParaRPr lang="en-GB"/>
        </a:p>
      </dgm:t>
    </dgm:pt>
    <dgm:pt modelId="{A1070ED3-A749-4B03-B020-B301EBFD4BC4}" type="pres">
      <dgm:prSet presAssocID="{E44DB91A-CA69-4ADD-B3C7-1AEC778E097F}" presName="extraNode" presStyleLbl="node1" presStyleIdx="0" presStyleCnt="1"/>
      <dgm:spPr/>
      <dgm:t>
        <a:bodyPr/>
        <a:lstStyle/>
        <a:p>
          <a:endParaRPr lang="en-GB"/>
        </a:p>
      </dgm:t>
    </dgm:pt>
    <dgm:pt modelId="{7864F0F3-55B2-4DB3-9479-E0D88CC601B4}" type="pres">
      <dgm:prSet presAssocID="{E44DB91A-CA69-4ADD-B3C7-1AEC778E097F}" presName="dstNode" presStyleLbl="node1" presStyleIdx="0" presStyleCnt="1"/>
      <dgm:spPr/>
      <dgm:t>
        <a:bodyPr/>
        <a:lstStyle/>
        <a:p>
          <a:endParaRPr lang="en-GB"/>
        </a:p>
      </dgm:t>
    </dgm:pt>
    <dgm:pt modelId="{C733CA71-C540-4F82-9AED-46F3CCB9807B}" type="pres">
      <dgm:prSet presAssocID="{FC49FA5A-0D14-4C32-A4A6-BEC010E27C08}" presName="text_1" presStyleLbl="node1" presStyleIdx="0" presStyleCnt="1" custLinFactNeighborX="16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1D44BA24-996E-40DD-9685-732DFB9F2432}" type="pres">
      <dgm:prSet presAssocID="{FC49FA5A-0D14-4C32-A4A6-BEC010E27C08}" presName="accent_1" presStyleCnt="0"/>
      <dgm:spPr/>
      <dgm:t>
        <a:bodyPr/>
        <a:lstStyle/>
        <a:p>
          <a:endParaRPr lang="en-GB"/>
        </a:p>
      </dgm:t>
    </dgm:pt>
    <dgm:pt modelId="{BFE7B0B8-E7C3-4C11-BAE9-79D1F3D4F7CA}" type="pres">
      <dgm:prSet presAssocID="{FC49FA5A-0D14-4C32-A4A6-BEC010E27C08}" presName="accentRepeatNode" presStyleLbl="solidFgAcc1" presStyleIdx="0" presStyleCnt="1"/>
      <dgm:spPr>
        <a:xfrm>
          <a:off x="0" y="252023"/>
          <a:ext cx="800877" cy="800877"/>
        </a:xfrm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7100634E-FB44-49E3-88BE-E6961FB89C3C}" type="presOf" srcId="{FC49FA5A-0D14-4C32-A4A6-BEC010E27C08}" destId="{C733CA71-C540-4F82-9AED-46F3CCB9807B}" srcOrd="0" destOrd="0" presId="urn:microsoft.com/office/officeart/2008/layout/VerticalCurvedList"/>
    <dgm:cxn modelId="{516C08CA-B03B-49B7-B7C6-B0C66DD3E349}" type="presOf" srcId="{590A54A5-9354-4739-A47C-866E98F9CCD8}" destId="{D8BFDFA4-1693-4375-B920-3A19B0474E90}" srcOrd="0" destOrd="0" presId="urn:microsoft.com/office/officeart/2008/layout/VerticalCurvedList"/>
    <dgm:cxn modelId="{53D6F72C-C34B-4683-A22D-D6029490F02F}" type="presOf" srcId="{E44DB91A-CA69-4ADD-B3C7-1AEC778E097F}" destId="{18D86E82-9F6E-4604-A613-FE121947EBF0}" srcOrd="0" destOrd="0" presId="urn:microsoft.com/office/officeart/2008/layout/VerticalCurvedList"/>
    <dgm:cxn modelId="{75ECA22A-0DC4-4C3B-BD6B-BCCEC306648F}" srcId="{E44DB91A-CA69-4ADD-B3C7-1AEC778E097F}" destId="{FC49FA5A-0D14-4C32-A4A6-BEC010E27C08}" srcOrd="0" destOrd="0" parTransId="{66910D0B-3C8B-4D50-B6B7-0E495DE977C8}" sibTransId="{590A54A5-9354-4739-A47C-866E98F9CCD8}"/>
    <dgm:cxn modelId="{CC9F6AE9-EFA0-4372-AADC-983981390AEB}" type="presParOf" srcId="{18D86E82-9F6E-4604-A613-FE121947EBF0}" destId="{95222156-DF94-4967-950B-5784AE4710FC}" srcOrd="0" destOrd="0" presId="urn:microsoft.com/office/officeart/2008/layout/VerticalCurvedList"/>
    <dgm:cxn modelId="{1245CE8D-6920-423E-B5C5-91FA57D2B21B}" type="presParOf" srcId="{95222156-DF94-4967-950B-5784AE4710FC}" destId="{D8D7B90E-20D6-4260-A2A8-59B016DEBE20}" srcOrd="0" destOrd="0" presId="urn:microsoft.com/office/officeart/2008/layout/VerticalCurvedList"/>
    <dgm:cxn modelId="{BF2E792E-DCF2-4405-A86D-2FB7D00956CA}" type="presParOf" srcId="{D8D7B90E-20D6-4260-A2A8-59B016DEBE20}" destId="{691CB70D-1378-414F-8E0B-41C55D5CCF7F}" srcOrd="0" destOrd="0" presId="urn:microsoft.com/office/officeart/2008/layout/VerticalCurvedList"/>
    <dgm:cxn modelId="{086FDAA6-C003-439E-941F-A466468B9BA1}" type="presParOf" srcId="{D8D7B90E-20D6-4260-A2A8-59B016DEBE20}" destId="{D8BFDFA4-1693-4375-B920-3A19B0474E90}" srcOrd="1" destOrd="0" presId="urn:microsoft.com/office/officeart/2008/layout/VerticalCurvedList"/>
    <dgm:cxn modelId="{FEDBD0EB-0716-43D4-B966-5A1ED8F61C10}" type="presParOf" srcId="{D8D7B90E-20D6-4260-A2A8-59B016DEBE20}" destId="{A1070ED3-A749-4B03-B020-B301EBFD4BC4}" srcOrd="2" destOrd="0" presId="urn:microsoft.com/office/officeart/2008/layout/VerticalCurvedList"/>
    <dgm:cxn modelId="{F63AE29D-78B6-45C9-B679-6517C248B828}" type="presParOf" srcId="{D8D7B90E-20D6-4260-A2A8-59B016DEBE20}" destId="{7864F0F3-55B2-4DB3-9479-E0D88CC601B4}" srcOrd="3" destOrd="0" presId="urn:microsoft.com/office/officeart/2008/layout/VerticalCurvedList"/>
    <dgm:cxn modelId="{7F783435-BDAD-497C-B269-6328E47B9136}" type="presParOf" srcId="{95222156-DF94-4967-950B-5784AE4710FC}" destId="{C733CA71-C540-4F82-9AED-46F3CCB9807B}" srcOrd="1" destOrd="0" presId="urn:microsoft.com/office/officeart/2008/layout/VerticalCurvedList"/>
    <dgm:cxn modelId="{7E69B1FE-9C36-4510-BB2B-58D18D3DFAFB}" type="presParOf" srcId="{95222156-DF94-4967-950B-5784AE4710FC}" destId="{1D44BA24-996E-40DD-9685-732DFB9F2432}" srcOrd="2" destOrd="0" presId="urn:microsoft.com/office/officeart/2008/layout/VerticalCurvedList"/>
    <dgm:cxn modelId="{21E61CB4-3514-4D50-B31C-BDE17B59DCB6}" type="presParOf" srcId="{1D44BA24-996E-40DD-9685-732DFB9F2432}" destId="{BFE7B0B8-E7C3-4C11-BAE9-79D1F3D4F7CA}" srcOrd="0" destOrd="0" presId="urn:microsoft.com/office/officeart/2008/layout/VerticalCurvedList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FDFA4-1693-4375-B920-3A19B0474E90}">
      <dsp:nvSpPr>
        <dsp:cNvPr id="0" name=""/>
        <dsp:cNvSpPr/>
      </dsp:nvSpPr>
      <dsp:spPr>
        <a:xfrm>
          <a:off x="-820604" y="-141378"/>
          <a:ext cx="1073332" cy="1073332"/>
        </a:xfrm>
        <a:prstGeom prst="blockArc">
          <a:avLst>
            <a:gd name="adj1" fmla="val 18900000"/>
            <a:gd name="adj2" fmla="val 2700000"/>
            <a:gd name="adj3" fmla="val 1224"/>
          </a:avLst>
        </a:pr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3CA71-C540-4F82-9AED-46F3CCB9807B}">
      <dsp:nvSpPr>
        <dsp:cNvPr id="0" name=""/>
        <dsp:cNvSpPr/>
      </dsp:nvSpPr>
      <dsp:spPr>
        <a:xfrm>
          <a:off x="243907" y="200161"/>
          <a:ext cx="5099617" cy="390252"/>
        </a:xfrm>
        <a:prstGeom prst="rect">
          <a:avLst/>
        </a:prstGeom>
        <a:solidFill>
          <a:schemeClr val="accent2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3759" tIns="50800" rIns="50800" bIns="508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latin typeface="Calibri"/>
              <a:ea typeface="+mn-ea"/>
              <a:cs typeface="+mn-cs"/>
            </a:rPr>
            <a:t>Job Description</a:t>
          </a:r>
        </a:p>
      </dsp:txBody>
      <dsp:txXfrm>
        <a:off x="243907" y="200161"/>
        <a:ext cx="5099617" cy="390252"/>
      </dsp:txXfrm>
    </dsp:sp>
    <dsp:sp modelId="{BFE7B0B8-E7C3-4C11-BAE9-79D1F3D4F7CA}">
      <dsp:nvSpPr>
        <dsp:cNvPr id="0" name=""/>
        <dsp:cNvSpPr/>
      </dsp:nvSpPr>
      <dsp:spPr>
        <a:xfrm>
          <a:off x="0" y="151379"/>
          <a:ext cx="487815" cy="4878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FDFA4-1693-4375-B920-3A19B0474E90}">
      <dsp:nvSpPr>
        <dsp:cNvPr id="0" name=""/>
        <dsp:cNvSpPr/>
      </dsp:nvSpPr>
      <dsp:spPr>
        <a:xfrm>
          <a:off x="-820604" y="-141378"/>
          <a:ext cx="1073332" cy="1073332"/>
        </a:xfrm>
        <a:prstGeom prst="blockArc">
          <a:avLst>
            <a:gd name="adj1" fmla="val 18900000"/>
            <a:gd name="adj2" fmla="val 2700000"/>
            <a:gd name="adj3" fmla="val 1224"/>
          </a:avLst>
        </a:pr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3CA71-C540-4F82-9AED-46F3CCB9807B}">
      <dsp:nvSpPr>
        <dsp:cNvPr id="0" name=""/>
        <dsp:cNvSpPr/>
      </dsp:nvSpPr>
      <dsp:spPr>
        <a:xfrm>
          <a:off x="243907" y="200161"/>
          <a:ext cx="5099617" cy="390252"/>
        </a:xfrm>
        <a:prstGeom prst="rect">
          <a:avLst/>
        </a:prstGeom>
        <a:solidFill>
          <a:schemeClr val="accent2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3759" tIns="50800" rIns="50800" bIns="508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latin typeface="Calibri"/>
              <a:ea typeface="+mn-ea"/>
              <a:cs typeface="+mn-cs"/>
            </a:rPr>
            <a:t>Person Specification</a:t>
          </a:r>
        </a:p>
      </dsp:txBody>
      <dsp:txXfrm>
        <a:off x="243907" y="200161"/>
        <a:ext cx="5099617" cy="390252"/>
      </dsp:txXfrm>
    </dsp:sp>
    <dsp:sp modelId="{BFE7B0B8-E7C3-4C11-BAE9-79D1F3D4F7CA}">
      <dsp:nvSpPr>
        <dsp:cNvPr id="0" name=""/>
        <dsp:cNvSpPr/>
      </dsp:nvSpPr>
      <dsp:spPr>
        <a:xfrm>
          <a:off x="0" y="151379"/>
          <a:ext cx="487815" cy="4878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1579-EC0C-4F25-822B-2F836F8B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TDT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Taylor</dc:creator>
  <cp:lastModifiedBy>Katie Hurst</cp:lastModifiedBy>
  <cp:revision>3</cp:revision>
  <cp:lastPrinted>2018-02-22T15:05:00Z</cp:lastPrinted>
  <dcterms:created xsi:type="dcterms:W3CDTF">2018-11-22T15:21:00Z</dcterms:created>
  <dcterms:modified xsi:type="dcterms:W3CDTF">2019-01-08T17:15:00Z</dcterms:modified>
</cp:coreProperties>
</file>