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462D2" w:rsidRPr="008E3223" w:rsidTr="007462D2">
        <w:tc>
          <w:tcPr>
            <w:tcW w:w="2405" w:type="dxa"/>
          </w:tcPr>
          <w:p w:rsidR="007462D2" w:rsidRPr="008E3223" w:rsidRDefault="008E3223" w:rsidP="00A01F0C">
            <w:pPr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>Job Title:</w:t>
            </w:r>
          </w:p>
        </w:tc>
        <w:tc>
          <w:tcPr>
            <w:tcW w:w="7223" w:type="dxa"/>
          </w:tcPr>
          <w:p w:rsidR="007462D2" w:rsidRPr="008E3223" w:rsidRDefault="007462D2" w:rsidP="008E3223">
            <w:pPr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 xml:space="preserve">Head of Learning Support / </w:t>
            </w:r>
            <w:proofErr w:type="spellStart"/>
            <w:r w:rsidRPr="008E3223">
              <w:rPr>
                <w:rFonts w:asciiTheme="majorHAnsi" w:hAnsiTheme="majorHAnsi"/>
                <w:b/>
              </w:rPr>
              <w:t>SENCO</w:t>
            </w:r>
            <w:proofErr w:type="spellEnd"/>
          </w:p>
        </w:tc>
      </w:tr>
      <w:tr w:rsidR="007462D2" w:rsidRPr="008E3223" w:rsidTr="007462D2">
        <w:tc>
          <w:tcPr>
            <w:tcW w:w="2405" w:type="dxa"/>
          </w:tcPr>
          <w:p w:rsidR="007462D2" w:rsidRPr="008E3223" w:rsidRDefault="008E3223" w:rsidP="00A01F0C">
            <w:pPr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>Reporting to:</w:t>
            </w:r>
          </w:p>
        </w:tc>
        <w:tc>
          <w:tcPr>
            <w:tcW w:w="7223" w:type="dxa"/>
          </w:tcPr>
          <w:p w:rsidR="007462D2" w:rsidRPr="008E3223" w:rsidRDefault="00182C5A" w:rsidP="008E32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Senior Deputy Head</w:t>
            </w:r>
          </w:p>
        </w:tc>
      </w:tr>
    </w:tbl>
    <w:p w:rsidR="007462D2" w:rsidRPr="008E3223" w:rsidRDefault="007462D2" w:rsidP="00A01F0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62D2" w:rsidRPr="008E3223" w:rsidTr="007462D2">
        <w:tc>
          <w:tcPr>
            <w:tcW w:w="9628" w:type="dxa"/>
          </w:tcPr>
          <w:p w:rsidR="007462D2" w:rsidRPr="008E3223" w:rsidRDefault="007462D2" w:rsidP="007462D2">
            <w:pPr>
              <w:jc w:val="center"/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>Job Purpose</w:t>
            </w:r>
          </w:p>
        </w:tc>
      </w:tr>
      <w:tr w:rsidR="007462D2" w:rsidRPr="008E3223" w:rsidTr="007462D2">
        <w:tc>
          <w:tcPr>
            <w:tcW w:w="9628" w:type="dxa"/>
          </w:tcPr>
          <w:p w:rsidR="007462D2" w:rsidRPr="008E3223" w:rsidRDefault="008E3223" w:rsidP="00A833A4">
            <w:p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 xml:space="preserve">The </w:t>
            </w:r>
            <w:r w:rsidR="008260A8" w:rsidRPr="008E3223">
              <w:rPr>
                <w:rFonts w:asciiTheme="majorHAnsi" w:hAnsiTheme="majorHAnsi"/>
              </w:rPr>
              <w:t xml:space="preserve">Head of Learning Support </w:t>
            </w:r>
            <w:r w:rsidR="008260A8">
              <w:rPr>
                <w:rFonts w:asciiTheme="majorHAnsi" w:hAnsiTheme="majorHAnsi"/>
              </w:rPr>
              <w:t xml:space="preserve">/ </w:t>
            </w:r>
            <w:r w:rsidRPr="008E3223">
              <w:rPr>
                <w:rFonts w:asciiTheme="majorHAnsi" w:hAnsiTheme="majorHAnsi"/>
              </w:rPr>
              <w:t>Special Educatio</w:t>
            </w:r>
            <w:r w:rsidR="008260A8">
              <w:rPr>
                <w:rFonts w:asciiTheme="majorHAnsi" w:hAnsiTheme="majorHAnsi"/>
              </w:rPr>
              <w:t>nal Needs Co-ordinator (</w:t>
            </w:r>
            <w:proofErr w:type="spellStart"/>
            <w:r w:rsidR="008260A8">
              <w:rPr>
                <w:rFonts w:asciiTheme="majorHAnsi" w:hAnsiTheme="majorHAnsi"/>
              </w:rPr>
              <w:t>SENCO</w:t>
            </w:r>
            <w:proofErr w:type="spellEnd"/>
            <w:r w:rsidR="008260A8">
              <w:rPr>
                <w:rFonts w:asciiTheme="majorHAnsi" w:hAnsiTheme="majorHAnsi"/>
              </w:rPr>
              <w:t xml:space="preserve">) </w:t>
            </w:r>
            <w:r w:rsidRPr="008E3223">
              <w:rPr>
                <w:rFonts w:asciiTheme="majorHAnsi" w:hAnsiTheme="majorHAnsi"/>
              </w:rPr>
              <w:t xml:space="preserve"> will be responsible for ensuring that SEND provision within the </w:t>
            </w:r>
            <w:r w:rsidR="00A833A4">
              <w:rPr>
                <w:rFonts w:asciiTheme="majorHAnsi" w:hAnsiTheme="majorHAnsi"/>
              </w:rPr>
              <w:t>College</w:t>
            </w:r>
            <w:r w:rsidRPr="008E3223">
              <w:rPr>
                <w:rFonts w:asciiTheme="majorHAnsi" w:hAnsiTheme="majorHAnsi"/>
              </w:rPr>
              <w:t xml:space="preserve"> is effectively managed and that the </w:t>
            </w:r>
            <w:r w:rsidR="00A833A4">
              <w:rPr>
                <w:rFonts w:asciiTheme="majorHAnsi" w:hAnsiTheme="majorHAnsi"/>
              </w:rPr>
              <w:t>College</w:t>
            </w:r>
            <w:r w:rsidRPr="008E3223">
              <w:rPr>
                <w:rFonts w:asciiTheme="majorHAnsi" w:hAnsiTheme="majorHAnsi"/>
              </w:rPr>
              <w:t xml:space="preserve"> meets the legal requirements of the SEND Code of Practice.</w:t>
            </w:r>
          </w:p>
        </w:tc>
      </w:tr>
    </w:tbl>
    <w:p w:rsidR="007462D2" w:rsidRPr="008E3223" w:rsidRDefault="007462D2" w:rsidP="007462D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62D2" w:rsidRPr="008E3223" w:rsidTr="007462D2">
        <w:tc>
          <w:tcPr>
            <w:tcW w:w="9628" w:type="dxa"/>
          </w:tcPr>
          <w:p w:rsidR="007462D2" w:rsidRPr="008E3223" w:rsidRDefault="007462D2" w:rsidP="007462D2">
            <w:pPr>
              <w:jc w:val="center"/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>Main Duties and Responsibilities</w:t>
            </w:r>
          </w:p>
        </w:tc>
      </w:tr>
      <w:tr w:rsidR="007462D2" w:rsidRPr="008E3223" w:rsidTr="007462D2">
        <w:tc>
          <w:tcPr>
            <w:tcW w:w="9628" w:type="dxa"/>
          </w:tcPr>
          <w:p w:rsidR="00EE12F4" w:rsidRPr="008E3223" w:rsidRDefault="007462D2" w:rsidP="007462D2">
            <w:pPr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>Managerial Role</w:t>
            </w:r>
          </w:p>
          <w:p w:rsidR="00145483" w:rsidRPr="008E3223" w:rsidRDefault="00145483" w:rsidP="007462D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Ensure that the le</w:t>
            </w:r>
            <w:r w:rsidR="00216830" w:rsidRPr="008E3223">
              <w:rPr>
                <w:rFonts w:asciiTheme="majorHAnsi" w:hAnsiTheme="majorHAnsi"/>
              </w:rPr>
              <w:t>gal requirements of the SEND Code of Practice</w:t>
            </w:r>
            <w:r w:rsidRPr="008E3223">
              <w:rPr>
                <w:rFonts w:asciiTheme="majorHAnsi" w:hAnsiTheme="majorHAnsi"/>
              </w:rPr>
              <w:t xml:space="preserve"> are </w:t>
            </w:r>
            <w:r w:rsidR="008E5118" w:rsidRPr="008E3223">
              <w:rPr>
                <w:rFonts w:asciiTheme="majorHAnsi" w:hAnsiTheme="majorHAnsi"/>
              </w:rPr>
              <w:t>met</w:t>
            </w:r>
          </w:p>
          <w:p w:rsidR="00EE12F4" w:rsidRPr="008E3223" w:rsidRDefault="00216830" w:rsidP="00EE12F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O</w:t>
            </w:r>
            <w:r w:rsidR="00EE12F4" w:rsidRPr="008E3223">
              <w:rPr>
                <w:rFonts w:asciiTheme="majorHAnsi" w:hAnsiTheme="majorHAnsi"/>
              </w:rPr>
              <w:t xml:space="preserve">versee and manage the provision for </w:t>
            </w:r>
            <w:r w:rsidR="00077F71" w:rsidRPr="008E3223">
              <w:rPr>
                <w:rFonts w:asciiTheme="majorHAnsi" w:hAnsiTheme="majorHAnsi"/>
              </w:rPr>
              <w:t>SEND students across the curriculum</w:t>
            </w:r>
          </w:p>
          <w:p w:rsidR="00145483" w:rsidRPr="008E3223" w:rsidRDefault="00216830" w:rsidP="00EE12F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L</w:t>
            </w:r>
            <w:r w:rsidR="00145483" w:rsidRPr="008E3223">
              <w:rPr>
                <w:rFonts w:asciiTheme="majorHAnsi" w:hAnsiTheme="majorHAnsi"/>
              </w:rPr>
              <w:t xml:space="preserve">ead on the development </w:t>
            </w:r>
            <w:bookmarkStart w:id="0" w:name="_GoBack"/>
            <w:bookmarkEnd w:id="0"/>
            <w:r w:rsidR="00145483" w:rsidRPr="008E3223">
              <w:rPr>
                <w:rFonts w:asciiTheme="majorHAnsi" w:hAnsiTheme="majorHAnsi"/>
              </w:rPr>
              <w:t>of SEND provision across the School</w:t>
            </w:r>
          </w:p>
          <w:p w:rsidR="00F23E4A" w:rsidRPr="008E3223" w:rsidRDefault="00216830" w:rsidP="00EE12F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B</w:t>
            </w:r>
            <w:r w:rsidR="00F23E4A" w:rsidRPr="008E3223">
              <w:rPr>
                <w:rFonts w:asciiTheme="majorHAnsi" w:hAnsiTheme="majorHAnsi"/>
              </w:rPr>
              <w:t>e accountable for the attainment, achievement and progress of students with SEND</w:t>
            </w:r>
          </w:p>
          <w:p w:rsidR="00DD0B63" w:rsidRPr="008E3223" w:rsidRDefault="00145483" w:rsidP="00DD0B6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 xml:space="preserve">Maintain the SEND Register </w:t>
            </w:r>
            <w:r w:rsidR="00216830" w:rsidRPr="008E3223">
              <w:rPr>
                <w:rFonts w:asciiTheme="majorHAnsi" w:hAnsiTheme="majorHAnsi"/>
              </w:rPr>
              <w:t>&amp; Monitoring Register</w:t>
            </w:r>
          </w:p>
          <w:p w:rsidR="008260A8" w:rsidRPr="008E3223" w:rsidRDefault="008260A8" w:rsidP="008260A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Manage &amp; lead the Learning Support Department</w:t>
            </w:r>
          </w:p>
          <w:p w:rsidR="00352790" w:rsidRPr="00352790" w:rsidRDefault="008260A8" w:rsidP="0014548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U</w:t>
            </w:r>
            <w:r w:rsidR="008E3223" w:rsidRPr="008E3223">
              <w:rPr>
                <w:rFonts w:asciiTheme="majorHAnsi" w:hAnsiTheme="majorHAnsi"/>
              </w:rPr>
              <w:t xml:space="preserve">ndertake duties of Head of Department </w:t>
            </w:r>
            <w:r w:rsidR="008E3223">
              <w:rPr>
                <w:rFonts w:asciiTheme="majorHAnsi" w:hAnsiTheme="majorHAnsi"/>
              </w:rPr>
              <w:t>as set out in the attached document</w:t>
            </w:r>
            <w:r w:rsidR="00352790">
              <w:rPr>
                <w:rFonts w:asciiTheme="majorHAnsi" w:hAnsiTheme="majorHAnsi"/>
              </w:rPr>
              <w:t>:</w:t>
            </w:r>
            <w:r w:rsidR="008E3223">
              <w:rPr>
                <w:rFonts w:asciiTheme="majorHAnsi" w:hAnsiTheme="majorHAnsi"/>
              </w:rPr>
              <w:t xml:space="preserve"> </w:t>
            </w:r>
          </w:p>
          <w:p w:rsidR="00216830" w:rsidRPr="008E3223" w:rsidRDefault="008E3223" w:rsidP="00352790">
            <w:pPr>
              <w:pStyle w:val="ListParagraph"/>
              <w:rPr>
                <w:rFonts w:asciiTheme="majorHAnsi" w:hAnsiTheme="majorHAnsi"/>
                <w:i/>
              </w:rPr>
            </w:pPr>
            <w:r w:rsidRPr="008E3223">
              <w:rPr>
                <w:rFonts w:asciiTheme="majorHAnsi" w:hAnsiTheme="majorHAnsi"/>
                <w:i/>
              </w:rPr>
              <w:t>‘The Role of the Head of Department’</w:t>
            </w:r>
          </w:p>
          <w:p w:rsidR="00EE12F4" w:rsidRPr="008E3223" w:rsidRDefault="00EE12F4" w:rsidP="007462D2">
            <w:pPr>
              <w:rPr>
                <w:rFonts w:asciiTheme="majorHAnsi" w:hAnsiTheme="majorHAnsi"/>
              </w:rPr>
            </w:pPr>
          </w:p>
          <w:p w:rsidR="00EE12F4" w:rsidRPr="008E3223" w:rsidRDefault="00EE12F4" w:rsidP="007462D2">
            <w:pPr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>Line Management</w:t>
            </w:r>
          </w:p>
          <w:p w:rsidR="00EE12F4" w:rsidRPr="008E3223" w:rsidRDefault="008E5118" w:rsidP="0014548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M</w:t>
            </w:r>
            <w:r w:rsidR="00145483" w:rsidRPr="008E3223">
              <w:rPr>
                <w:rFonts w:asciiTheme="majorHAnsi" w:hAnsiTheme="majorHAnsi"/>
              </w:rPr>
              <w:t xml:space="preserve">anage the team of </w:t>
            </w:r>
            <w:r w:rsidR="00A833A4">
              <w:rPr>
                <w:rFonts w:asciiTheme="majorHAnsi" w:hAnsiTheme="majorHAnsi"/>
              </w:rPr>
              <w:t xml:space="preserve">Assistant </w:t>
            </w:r>
            <w:proofErr w:type="spellStart"/>
            <w:r w:rsidR="00A833A4">
              <w:rPr>
                <w:rFonts w:asciiTheme="majorHAnsi" w:hAnsiTheme="majorHAnsi"/>
              </w:rPr>
              <w:t>SENCOs</w:t>
            </w:r>
            <w:proofErr w:type="spellEnd"/>
            <w:r w:rsidR="00A833A4">
              <w:rPr>
                <w:rFonts w:asciiTheme="majorHAnsi" w:hAnsiTheme="majorHAnsi"/>
              </w:rPr>
              <w:t xml:space="preserve">, </w:t>
            </w:r>
            <w:r w:rsidR="00145483" w:rsidRPr="008E3223">
              <w:rPr>
                <w:rFonts w:asciiTheme="majorHAnsi" w:hAnsiTheme="majorHAnsi"/>
              </w:rPr>
              <w:t>Specialist Teachers and Teaching Assistants within the Learning Support Department</w:t>
            </w:r>
            <w:r w:rsidR="00915CC1" w:rsidRPr="008E3223">
              <w:rPr>
                <w:rFonts w:asciiTheme="majorHAnsi" w:hAnsiTheme="majorHAnsi"/>
              </w:rPr>
              <w:t xml:space="preserve"> in the Senior School</w:t>
            </w:r>
          </w:p>
          <w:p w:rsidR="008E3223" w:rsidRDefault="008E3223" w:rsidP="007462D2">
            <w:pPr>
              <w:rPr>
                <w:rFonts w:asciiTheme="majorHAnsi" w:hAnsiTheme="majorHAnsi"/>
                <w:b/>
              </w:rPr>
            </w:pPr>
          </w:p>
          <w:p w:rsidR="00EE12F4" w:rsidRPr="008E3223" w:rsidRDefault="00EE12F4" w:rsidP="007462D2">
            <w:pPr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>Teaching</w:t>
            </w:r>
            <w:r w:rsidR="008E5118" w:rsidRPr="008E3223">
              <w:rPr>
                <w:rFonts w:asciiTheme="majorHAnsi" w:hAnsiTheme="majorHAnsi"/>
                <w:b/>
              </w:rPr>
              <w:t xml:space="preserve"> Role</w:t>
            </w:r>
          </w:p>
          <w:p w:rsidR="00915CC1" w:rsidRPr="008E3223" w:rsidRDefault="008E5118" w:rsidP="00915CC1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P</w:t>
            </w:r>
            <w:r w:rsidR="00915CC1" w:rsidRPr="008E3223">
              <w:rPr>
                <w:rFonts w:asciiTheme="majorHAnsi" w:hAnsiTheme="majorHAnsi"/>
              </w:rPr>
              <w:t>rovide high quality teaching to small groups of SEND students across Key Stage</w:t>
            </w:r>
            <w:r w:rsidR="00A833A4">
              <w:rPr>
                <w:rFonts w:asciiTheme="majorHAnsi" w:hAnsiTheme="majorHAnsi"/>
              </w:rPr>
              <w:t>s</w:t>
            </w:r>
            <w:r w:rsidR="00915CC1" w:rsidRPr="008E3223">
              <w:rPr>
                <w:rFonts w:asciiTheme="majorHAnsi" w:hAnsiTheme="majorHAnsi"/>
              </w:rPr>
              <w:t xml:space="preserve"> 3 &amp; 4</w:t>
            </w:r>
          </w:p>
          <w:p w:rsidR="00EE12F4" w:rsidRPr="008E3223" w:rsidRDefault="00EE12F4" w:rsidP="007462D2">
            <w:pPr>
              <w:rPr>
                <w:rFonts w:asciiTheme="majorHAnsi" w:hAnsiTheme="majorHAnsi"/>
              </w:rPr>
            </w:pPr>
          </w:p>
          <w:p w:rsidR="00915CC1" w:rsidRPr="008E3223" w:rsidRDefault="00915CC1" w:rsidP="007462D2">
            <w:pPr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>Examinations</w:t>
            </w:r>
          </w:p>
          <w:p w:rsidR="00915CC1" w:rsidRPr="008E3223" w:rsidRDefault="008E5118" w:rsidP="00915CC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E</w:t>
            </w:r>
            <w:r w:rsidR="00915CC1" w:rsidRPr="008E3223">
              <w:rPr>
                <w:rFonts w:asciiTheme="majorHAnsi" w:hAnsiTheme="majorHAnsi"/>
              </w:rPr>
              <w:t>nsure access arrangements are in place for students undertaking internal and public examinations</w:t>
            </w:r>
          </w:p>
          <w:p w:rsidR="00915CC1" w:rsidRPr="008E3223" w:rsidRDefault="008E5118" w:rsidP="00915CC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P</w:t>
            </w:r>
            <w:r w:rsidR="00915CC1" w:rsidRPr="008E3223">
              <w:rPr>
                <w:rFonts w:asciiTheme="majorHAnsi" w:hAnsiTheme="majorHAnsi"/>
              </w:rPr>
              <w:t xml:space="preserve">rocess Access Arrangements Online applications in accordance with </w:t>
            </w:r>
            <w:proofErr w:type="spellStart"/>
            <w:r w:rsidR="00915CC1" w:rsidRPr="008E3223">
              <w:rPr>
                <w:rFonts w:asciiTheme="majorHAnsi" w:hAnsiTheme="majorHAnsi"/>
              </w:rPr>
              <w:t>JCQ</w:t>
            </w:r>
            <w:proofErr w:type="spellEnd"/>
            <w:r w:rsidR="00915CC1" w:rsidRPr="008E3223">
              <w:rPr>
                <w:rFonts w:asciiTheme="majorHAnsi" w:hAnsiTheme="majorHAnsi"/>
              </w:rPr>
              <w:t xml:space="preserve"> regulations</w:t>
            </w:r>
          </w:p>
          <w:p w:rsidR="00EE12F4" w:rsidRPr="008E3223" w:rsidRDefault="00EE12F4" w:rsidP="007462D2">
            <w:pPr>
              <w:rPr>
                <w:rFonts w:asciiTheme="majorHAnsi" w:hAnsiTheme="majorHAnsi"/>
              </w:rPr>
            </w:pPr>
          </w:p>
          <w:p w:rsidR="00EE12F4" w:rsidRDefault="00EE12F4" w:rsidP="007462D2">
            <w:pPr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>Monitoring and Review</w:t>
            </w:r>
          </w:p>
          <w:p w:rsidR="00352790" w:rsidRPr="008E3223" w:rsidRDefault="00352790" w:rsidP="00352790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 xml:space="preserve">Regularly review and record progress of SEND students </w:t>
            </w:r>
          </w:p>
          <w:p w:rsidR="00352790" w:rsidRPr="00352790" w:rsidRDefault="00352790" w:rsidP="007462D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 xml:space="preserve">Provide regular information to </w:t>
            </w:r>
            <w:r w:rsidR="00A833A4">
              <w:rPr>
                <w:rFonts w:asciiTheme="majorHAnsi" w:hAnsiTheme="majorHAnsi"/>
              </w:rPr>
              <w:t xml:space="preserve">the Headmaster </w:t>
            </w:r>
            <w:r w:rsidRPr="008E3223">
              <w:rPr>
                <w:rFonts w:asciiTheme="majorHAnsi" w:hAnsiTheme="majorHAnsi"/>
              </w:rPr>
              <w:t>and SEND Governor regarding SEND provision</w:t>
            </w:r>
          </w:p>
          <w:p w:rsidR="00EE12F4" w:rsidRPr="008E3223" w:rsidRDefault="008E3223" w:rsidP="007462D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 part of </w:t>
            </w:r>
            <w:r w:rsidR="00182C5A">
              <w:rPr>
                <w:rFonts w:asciiTheme="majorHAnsi" w:hAnsiTheme="majorHAnsi"/>
              </w:rPr>
              <w:t xml:space="preserve">an </w:t>
            </w:r>
            <w:r>
              <w:rPr>
                <w:rFonts w:asciiTheme="majorHAnsi" w:hAnsiTheme="majorHAnsi"/>
              </w:rPr>
              <w:t xml:space="preserve">annual review, undertake a review of the </w:t>
            </w:r>
            <w:r w:rsidR="00182C5A">
              <w:rPr>
                <w:rFonts w:asciiTheme="majorHAnsi" w:hAnsiTheme="majorHAnsi"/>
              </w:rPr>
              <w:t>College</w:t>
            </w:r>
            <w:r>
              <w:rPr>
                <w:rFonts w:asciiTheme="majorHAnsi" w:hAnsiTheme="majorHAnsi"/>
              </w:rPr>
              <w:t>’s SEND provision.</w:t>
            </w:r>
          </w:p>
          <w:p w:rsidR="00EE12F4" w:rsidRPr="008E3223" w:rsidRDefault="00EE12F4" w:rsidP="007462D2">
            <w:pPr>
              <w:rPr>
                <w:rFonts w:asciiTheme="majorHAnsi" w:hAnsiTheme="majorHAnsi"/>
              </w:rPr>
            </w:pPr>
          </w:p>
          <w:p w:rsidR="00DD0B63" w:rsidRPr="008E3223" w:rsidRDefault="00EE12F4" w:rsidP="007462D2">
            <w:pPr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>Liaison Role</w:t>
            </w:r>
            <w:r w:rsidR="008E5118" w:rsidRPr="008E3223">
              <w:rPr>
                <w:rFonts w:asciiTheme="majorHAnsi" w:hAnsiTheme="majorHAnsi"/>
                <w:b/>
              </w:rPr>
              <w:t xml:space="preserve">: </w:t>
            </w:r>
          </w:p>
          <w:p w:rsidR="00EE12F4" w:rsidRPr="008E3223" w:rsidRDefault="00DD0B63" w:rsidP="00DD0B6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Liaise closely with parents, carers</w:t>
            </w:r>
            <w:r w:rsidR="00352790">
              <w:rPr>
                <w:rFonts w:asciiTheme="majorHAnsi" w:hAnsiTheme="majorHAnsi"/>
              </w:rPr>
              <w:t>, teaching staff</w:t>
            </w:r>
            <w:r w:rsidRPr="008E3223">
              <w:rPr>
                <w:rFonts w:asciiTheme="majorHAnsi" w:hAnsiTheme="majorHAnsi"/>
              </w:rPr>
              <w:t xml:space="preserve"> and outside agencies to ensure a high quality and appropriate service is provided for each student with SEND</w:t>
            </w:r>
          </w:p>
          <w:p w:rsidR="00DD0B63" w:rsidRPr="008E3223" w:rsidRDefault="00DD0B63" w:rsidP="00DD0B6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Ensure that SEND Information sheets are devised for each student on the SEND Register and disseminated to all relevant teaching staff</w:t>
            </w:r>
          </w:p>
          <w:p w:rsidR="00DD0B63" w:rsidRPr="008E3223" w:rsidRDefault="00DD0B63" w:rsidP="007462D2">
            <w:pPr>
              <w:rPr>
                <w:rFonts w:asciiTheme="majorHAnsi" w:hAnsiTheme="majorHAnsi"/>
              </w:rPr>
            </w:pPr>
          </w:p>
          <w:p w:rsidR="00EE12F4" w:rsidRPr="008E3223" w:rsidRDefault="00EE12F4" w:rsidP="007462D2">
            <w:pPr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>Staff Development Role</w:t>
            </w:r>
          </w:p>
          <w:p w:rsidR="008E5118" w:rsidRPr="008E3223" w:rsidRDefault="008E5118" w:rsidP="008E511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Lead in the continuous professional development of staff in relation to SEND</w:t>
            </w:r>
          </w:p>
          <w:p w:rsidR="008E5118" w:rsidRPr="008E3223" w:rsidRDefault="00DD0B63" w:rsidP="008E511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>A</w:t>
            </w:r>
            <w:r w:rsidR="008E5118" w:rsidRPr="008E3223">
              <w:rPr>
                <w:rFonts w:asciiTheme="majorHAnsi" w:hAnsiTheme="majorHAnsi"/>
              </w:rPr>
              <w:t>nnual appraisal of SEND Teachers and Teaching Assistants</w:t>
            </w:r>
            <w:r w:rsidRPr="008E3223">
              <w:rPr>
                <w:rFonts w:asciiTheme="majorHAnsi" w:hAnsiTheme="majorHAnsi"/>
              </w:rPr>
              <w:t xml:space="preserve"> within the department</w:t>
            </w:r>
          </w:p>
          <w:p w:rsidR="00EE12F4" w:rsidRPr="008E3223" w:rsidRDefault="00EE12F4" w:rsidP="007462D2">
            <w:pPr>
              <w:rPr>
                <w:rFonts w:asciiTheme="majorHAnsi" w:hAnsiTheme="majorHAnsi"/>
              </w:rPr>
            </w:pPr>
          </w:p>
          <w:p w:rsidR="00EE12F4" w:rsidRPr="008E3223" w:rsidRDefault="00EE12F4" w:rsidP="007462D2">
            <w:pPr>
              <w:rPr>
                <w:rFonts w:asciiTheme="majorHAnsi" w:hAnsiTheme="majorHAnsi"/>
                <w:b/>
              </w:rPr>
            </w:pPr>
            <w:r w:rsidRPr="008E3223">
              <w:rPr>
                <w:rFonts w:asciiTheme="majorHAnsi" w:hAnsiTheme="majorHAnsi"/>
                <w:b/>
              </w:rPr>
              <w:t>Other Duties</w:t>
            </w:r>
          </w:p>
          <w:p w:rsidR="00DD0B63" w:rsidRPr="008E3223" w:rsidRDefault="00DD0B63" w:rsidP="007462D2">
            <w:pPr>
              <w:rPr>
                <w:rFonts w:asciiTheme="majorHAnsi" w:hAnsiTheme="majorHAnsi"/>
              </w:rPr>
            </w:pPr>
            <w:r w:rsidRPr="008E3223">
              <w:rPr>
                <w:rFonts w:asciiTheme="majorHAnsi" w:hAnsiTheme="majorHAnsi"/>
              </w:rPr>
              <w:t xml:space="preserve">Undertake </w:t>
            </w:r>
            <w:r w:rsidR="00352790">
              <w:rPr>
                <w:rFonts w:asciiTheme="majorHAnsi" w:hAnsiTheme="majorHAnsi"/>
              </w:rPr>
              <w:t xml:space="preserve">any </w:t>
            </w:r>
            <w:r w:rsidRPr="008E3223">
              <w:rPr>
                <w:rFonts w:asciiTheme="majorHAnsi" w:hAnsiTheme="majorHAnsi"/>
              </w:rPr>
              <w:t xml:space="preserve">additional duties </w:t>
            </w:r>
            <w:r w:rsidR="00423B54" w:rsidRPr="008E3223">
              <w:rPr>
                <w:rFonts w:asciiTheme="majorHAnsi" w:hAnsiTheme="majorHAnsi"/>
              </w:rPr>
              <w:t xml:space="preserve">as may be reasonably delegated by the </w:t>
            </w:r>
            <w:r w:rsidR="00A833A4">
              <w:rPr>
                <w:rFonts w:asciiTheme="majorHAnsi" w:hAnsiTheme="majorHAnsi"/>
              </w:rPr>
              <w:t xml:space="preserve">Headmaster, or </w:t>
            </w:r>
            <w:proofErr w:type="spellStart"/>
            <w:r w:rsidR="00A833A4">
              <w:rPr>
                <w:rFonts w:asciiTheme="majorHAnsi" w:hAnsiTheme="majorHAnsi"/>
              </w:rPr>
              <w:t>SLT</w:t>
            </w:r>
            <w:proofErr w:type="spellEnd"/>
          </w:p>
          <w:p w:rsidR="00EE12F4" w:rsidRPr="008E3223" w:rsidRDefault="00EE12F4" w:rsidP="007462D2">
            <w:pPr>
              <w:rPr>
                <w:rFonts w:asciiTheme="majorHAnsi" w:hAnsiTheme="majorHAnsi"/>
              </w:rPr>
            </w:pPr>
          </w:p>
        </w:tc>
      </w:tr>
    </w:tbl>
    <w:p w:rsidR="00FE7B94" w:rsidRPr="008E3223" w:rsidRDefault="00FE7B94" w:rsidP="007462D2">
      <w:pPr>
        <w:rPr>
          <w:rFonts w:asciiTheme="majorHAnsi" w:hAnsiTheme="majorHAnsi"/>
        </w:rPr>
      </w:pPr>
    </w:p>
    <w:sectPr w:rsidR="00FE7B94" w:rsidRPr="008E3223" w:rsidSect="00324464">
      <w:headerReference w:type="default" r:id="rId7"/>
      <w:pgSz w:w="11906" w:h="16838" w:code="9"/>
      <w:pgMar w:top="1440" w:right="1134" w:bottom="851" w:left="1134" w:header="709" w:footer="709" w:gutter="0"/>
      <w:paperSrc w:first="270" w:other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A4" w:rsidRDefault="004F2DA4" w:rsidP="004F2DA4">
      <w:pPr>
        <w:spacing w:after="0" w:line="240" w:lineRule="auto"/>
      </w:pPr>
      <w:r>
        <w:separator/>
      </w:r>
    </w:p>
  </w:endnote>
  <w:endnote w:type="continuationSeparator" w:id="0">
    <w:p w:rsidR="004F2DA4" w:rsidRDefault="004F2DA4" w:rsidP="004F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A4" w:rsidRDefault="004F2DA4" w:rsidP="004F2DA4">
      <w:pPr>
        <w:spacing w:after="0" w:line="240" w:lineRule="auto"/>
      </w:pPr>
      <w:r>
        <w:separator/>
      </w:r>
    </w:p>
  </w:footnote>
  <w:footnote w:type="continuationSeparator" w:id="0">
    <w:p w:rsidR="004F2DA4" w:rsidRDefault="004F2DA4" w:rsidP="004F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64" w:rsidRDefault="003244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margin">
            <wp:align>left</wp:align>
          </wp:positionH>
          <wp:positionV relativeFrom="paragraph">
            <wp:posOffset>-183514</wp:posOffset>
          </wp:positionV>
          <wp:extent cx="1885950" cy="583912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38C"/>
    <w:multiLevelType w:val="hybridMultilevel"/>
    <w:tmpl w:val="94785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09A5"/>
    <w:multiLevelType w:val="hybridMultilevel"/>
    <w:tmpl w:val="7A1AA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422D"/>
    <w:multiLevelType w:val="hybridMultilevel"/>
    <w:tmpl w:val="FFD0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65C"/>
    <w:multiLevelType w:val="hybridMultilevel"/>
    <w:tmpl w:val="ED22C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26B4"/>
    <w:multiLevelType w:val="hybridMultilevel"/>
    <w:tmpl w:val="F8FA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1A3F"/>
    <w:multiLevelType w:val="hybridMultilevel"/>
    <w:tmpl w:val="3146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6450"/>
    <w:multiLevelType w:val="hybridMultilevel"/>
    <w:tmpl w:val="213E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AAD"/>
    <w:multiLevelType w:val="hybridMultilevel"/>
    <w:tmpl w:val="7118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5595"/>
    <w:multiLevelType w:val="hybridMultilevel"/>
    <w:tmpl w:val="8F0E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8367D"/>
    <w:multiLevelType w:val="multilevel"/>
    <w:tmpl w:val="20E2F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67053"/>
    <w:multiLevelType w:val="hybridMultilevel"/>
    <w:tmpl w:val="E08E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2D78"/>
    <w:multiLevelType w:val="hybridMultilevel"/>
    <w:tmpl w:val="41A6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2740"/>
    <w:multiLevelType w:val="hybridMultilevel"/>
    <w:tmpl w:val="00A0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435A6"/>
    <w:multiLevelType w:val="hybridMultilevel"/>
    <w:tmpl w:val="D28CC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D7A40"/>
    <w:multiLevelType w:val="hybridMultilevel"/>
    <w:tmpl w:val="6814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547F1"/>
    <w:multiLevelType w:val="hybridMultilevel"/>
    <w:tmpl w:val="730A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06DAE"/>
    <w:multiLevelType w:val="hybridMultilevel"/>
    <w:tmpl w:val="0D24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2C6A"/>
    <w:multiLevelType w:val="hybridMultilevel"/>
    <w:tmpl w:val="58BED5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6647"/>
    <w:multiLevelType w:val="hybridMultilevel"/>
    <w:tmpl w:val="00CE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E3A89"/>
    <w:multiLevelType w:val="hybridMultilevel"/>
    <w:tmpl w:val="24DE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5"/>
  </w:num>
  <w:num w:numId="5">
    <w:abstractNumId w:val="4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7"/>
  </w:num>
  <w:num w:numId="18">
    <w:abstractNumId w:val="10"/>
  </w:num>
  <w:num w:numId="19">
    <w:abstractNumId w:val="12"/>
  </w:num>
  <w:num w:numId="20">
    <w:abstractNumId w:val="2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44"/>
    <w:rsid w:val="00000458"/>
    <w:rsid w:val="00077F71"/>
    <w:rsid w:val="0009735E"/>
    <w:rsid w:val="000B570B"/>
    <w:rsid w:val="000D528A"/>
    <w:rsid w:val="000E7DF3"/>
    <w:rsid w:val="000F7180"/>
    <w:rsid w:val="00145483"/>
    <w:rsid w:val="00153ED5"/>
    <w:rsid w:val="00155A4C"/>
    <w:rsid w:val="00163999"/>
    <w:rsid w:val="00182C5A"/>
    <w:rsid w:val="00216830"/>
    <w:rsid w:val="00220630"/>
    <w:rsid w:val="00275EAF"/>
    <w:rsid w:val="002A60CF"/>
    <w:rsid w:val="002B067C"/>
    <w:rsid w:val="00324464"/>
    <w:rsid w:val="00352790"/>
    <w:rsid w:val="003D73BF"/>
    <w:rsid w:val="00423B54"/>
    <w:rsid w:val="004249AA"/>
    <w:rsid w:val="00475CD9"/>
    <w:rsid w:val="004B3010"/>
    <w:rsid w:val="004C783F"/>
    <w:rsid w:val="004E61A5"/>
    <w:rsid w:val="004F2DA4"/>
    <w:rsid w:val="005620FD"/>
    <w:rsid w:val="005650BF"/>
    <w:rsid w:val="00575D69"/>
    <w:rsid w:val="005D27CC"/>
    <w:rsid w:val="00660899"/>
    <w:rsid w:val="006643E1"/>
    <w:rsid w:val="00670057"/>
    <w:rsid w:val="00670344"/>
    <w:rsid w:val="00677D2D"/>
    <w:rsid w:val="00700932"/>
    <w:rsid w:val="00732BFA"/>
    <w:rsid w:val="007462D2"/>
    <w:rsid w:val="00765AFE"/>
    <w:rsid w:val="00771991"/>
    <w:rsid w:val="00790899"/>
    <w:rsid w:val="00812C9B"/>
    <w:rsid w:val="008260A8"/>
    <w:rsid w:val="008B3251"/>
    <w:rsid w:val="008C6418"/>
    <w:rsid w:val="008E3223"/>
    <w:rsid w:val="008E5118"/>
    <w:rsid w:val="00915CC1"/>
    <w:rsid w:val="00945C81"/>
    <w:rsid w:val="009926B7"/>
    <w:rsid w:val="00A01F0C"/>
    <w:rsid w:val="00A041FC"/>
    <w:rsid w:val="00A07747"/>
    <w:rsid w:val="00A35715"/>
    <w:rsid w:val="00A5220E"/>
    <w:rsid w:val="00A833A4"/>
    <w:rsid w:val="00AA6934"/>
    <w:rsid w:val="00AE47F2"/>
    <w:rsid w:val="00AE7BDA"/>
    <w:rsid w:val="00B22C9B"/>
    <w:rsid w:val="00C07CE7"/>
    <w:rsid w:val="00C14B67"/>
    <w:rsid w:val="00C32246"/>
    <w:rsid w:val="00C96EE1"/>
    <w:rsid w:val="00CD28B6"/>
    <w:rsid w:val="00D16310"/>
    <w:rsid w:val="00D25EF6"/>
    <w:rsid w:val="00D47B89"/>
    <w:rsid w:val="00DC73FF"/>
    <w:rsid w:val="00DD0B63"/>
    <w:rsid w:val="00DD29CF"/>
    <w:rsid w:val="00E02603"/>
    <w:rsid w:val="00E415F8"/>
    <w:rsid w:val="00ED499C"/>
    <w:rsid w:val="00EE12F4"/>
    <w:rsid w:val="00F23E4A"/>
    <w:rsid w:val="00FC4652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9631E4-4D9C-45FE-ADF5-C3FA4537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7B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43E1"/>
    <w:pPr>
      <w:ind w:left="720"/>
      <w:contextualSpacing/>
    </w:pPr>
  </w:style>
  <w:style w:type="table" w:styleId="TableGrid">
    <w:name w:val="Table Grid"/>
    <w:basedOn w:val="TableNormal"/>
    <w:uiPriority w:val="59"/>
    <w:rsid w:val="004F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4"/>
  </w:style>
  <w:style w:type="paragraph" w:styleId="Footer">
    <w:name w:val="footer"/>
    <w:basedOn w:val="Normal"/>
    <w:link w:val="FooterChar"/>
    <w:uiPriority w:val="99"/>
    <w:unhideWhenUsed/>
    <w:rsid w:val="004F2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4"/>
  </w:style>
  <w:style w:type="paragraph" w:styleId="BalloonText">
    <w:name w:val="Balloon Text"/>
    <w:basedOn w:val="Normal"/>
    <w:link w:val="BalloonTextChar"/>
    <w:uiPriority w:val="99"/>
    <w:semiHidden/>
    <w:unhideWhenUsed/>
    <w:rsid w:val="0015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4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CE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28A"/>
    <w:pPr>
      <w:suppressAutoHyphens w:val="0"/>
      <w:autoSpaceDN/>
      <w:spacing w:after="0" w:line="240" w:lineRule="auto"/>
      <w:textAlignment w:val="auto"/>
    </w:pPr>
    <w:rPr>
      <w:rFonts w:ascii="Cambria" w:eastAsiaTheme="minorHAnsi" w:hAnsi="Cambri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28A"/>
    <w:rPr>
      <w:rFonts w:ascii="Cambria" w:hAnsi="Cambri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Ratcliffe College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Cluley</dc:creator>
  <cp:keywords/>
  <dc:description/>
  <cp:lastModifiedBy>Jane Orton</cp:lastModifiedBy>
  <cp:revision>2</cp:revision>
  <cp:lastPrinted>2019-02-15T10:51:00Z</cp:lastPrinted>
  <dcterms:created xsi:type="dcterms:W3CDTF">2019-02-15T16:06:00Z</dcterms:created>
  <dcterms:modified xsi:type="dcterms:W3CDTF">2019-02-15T16:06:00Z</dcterms:modified>
</cp:coreProperties>
</file>