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752C" w14:textId="0023CA79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  <w:r w:rsidRPr="008D390C">
        <w:rPr>
          <w:rFonts w:asciiTheme="minorHAnsi" w:hAnsiTheme="minorHAnsi" w:cs="Arial"/>
          <w:b/>
          <w:bCs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6127B2DF" wp14:editId="7D2B5502">
            <wp:simplePos x="0" y="0"/>
            <wp:positionH relativeFrom="margin">
              <wp:align>center</wp:align>
            </wp:positionH>
            <wp:positionV relativeFrom="paragraph">
              <wp:posOffset>-613410</wp:posOffset>
            </wp:positionV>
            <wp:extent cx="1713600" cy="1234800"/>
            <wp:effectExtent l="0" t="0" r="1270" b="3810"/>
            <wp:wrapNone/>
            <wp:docPr id="2" name="Picture 2" descr="C:\Users\JonesS\Downloads\Logo 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S\Downloads\Logo 1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12B9A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056ECC4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5D17E84" w14:textId="77777777" w:rsidR="00FC6722" w:rsidRPr="008A5D67" w:rsidRDefault="00FC6722" w:rsidP="7D93A044">
      <w:pPr>
        <w:jc w:val="center"/>
        <w:rPr>
          <w:rFonts w:asciiTheme="minorHAnsi" w:hAnsiTheme="minorHAnsi" w:cs="Arial"/>
          <w:b/>
          <w:bCs/>
          <w:szCs w:val="22"/>
          <w:u w:val="single"/>
        </w:rPr>
      </w:pPr>
    </w:p>
    <w:p w14:paraId="4CE3579B" w14:textId="4E66CADA" w:rsidR="00FC6722" w:rsidRPr="008A5D67" w:rsidRDefault="00FC6722" w:rsidP="7D93A044">
      <w:pPr>
        <w:jc w:val="center"/>
        <w:rPr>
          <w:rFonts w:asciiTheme="minorHAnsi" w:hAnsiTheme="minorHAnsi" w:cs="Arial"/>
          <w:b/>
          <w:bCs/>
          <w:szCs w:val="22"/>
        </w:rPr>
      </w:pPr>
      <w:r w:rsidRPr="008A5D67">
        <w:rPr>
          <w:rFonts w:asciiTheme="minorHAnsi" w:hAnsiTheme="minorHAnsi" w:cs="Arial"/>
          <w:b/>
          <w:bCs/>
          <w:szCs w:val="22"/>
        </w:rPr>
        <w:t>JOB DESCRIPTION</w:t>
      </w: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C6722" w:rsidRPr="008A5D67" w14:paraId="172DC19B" w14:textId="77777777" w:rsidTr="00FC6722">
        <w:tc>
          <w:tcPr>
            <w:tcW w:w="9016" w:type="dxa"/>
            <w:gridSpan w:val="2"/>
          </w:tcPr>
          <w:p w14:paraId="7FAC7C69" w14:textId="68968728" w:rsidR="00FC6722" w:rsidRPr="008A5D67" w:rsidRDefault="00C97308" w:rsidP="00FC6722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Junior</w:t>
            </w:r>
            <w:r w:rsidR="00E43F73" w:rsidRPr="008A5D67">
              <w:rPr>
                <w:rFonts w:asciiTheme="minorHAnsi" w:hAnsiTheme="minorHAnsi" w:cs="Arial"/>
                <w:b/>
                <w:szCs w:val="22"/>
              </w:rPr>
              <w:t xml:space="preserve"> Science Technician</w:t>
            </w:r>
          </w:p>
        </w:tc>
      </w:tr>
      <w:tr w:rsidR="00FC6722" w:rsidRPr="008A5D67" w14:paraId="2164E4FB" w14:textId="77777777" w:rsidTr="00FC6722">
        <w:tc>
          <w:tcPr>
            <w:tcW w:w="1980" w:type="dxa"/>
          </w:tcPr>
          <w:p w14:paraId="51691BB8" w14:textId="4F41CB3E" w:rsidR="00FC6722" w:rsidRPr="008A5D67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8A5D67">
              <w:rPr>
                <w:rFonts w:asciiTheme="minorHAnsi" w:hAnsiTheme="minorHAnsi" w:cs="Arial"/>
                <w:b/>
                <w:szCs w:val="22"/>
              </w:rPr>
              <w:t>Scale/Salary</w:t>
            </w:r>
          </w:p>
        </w:tc>
        <w:tc>
          <w:tcPr>
            <w:tcW w:w="7036" w:type="dxa"/>
          </w:tcPr>
          <w:p w14:paraId="48593577" w14:textId="4A80FEE0" w:rsidR="00C67758" w:rsidRPr="008A5D67" w:rsidRDefault="00C97308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SCP 7</w:t>
            </w:r>
          </w:p>
        </w:tc>
      </w:tr>
      <w:tr w:rsidR="00FC6722" w:rsidRPr="008A5D67" w14:paraId="276B9DF2" w14:textId="77777777" w:rsidTr="00FC6722">
        <w:tc>
          <w:tcPr>
            <w:tcW w:w="1980" w:type="dxa"/>
          </w:tcPr>
          <w:p w14:paraId="36B1475A" w14:textId="16B37E80" w:rsidR="00FC6722" w:rsidRPr="008A5D67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8A5D67">
              <w:rPr>
                <w:rFonts w:asciiTheme="minorHAnsi" w:hAnsiTheme="minorHAnsi" w:cs="Arial"/>
                <w:b/>
                <w:szCs w:val="22"/>
              </w:rPr>
              <w:t>Hours</w:t>
            </w:r>
          </w:p>
        </w:tc>
        <w:tc>
          <w:tcPr>
            <w:tcW w:w="7036" w:type="dxa"/>
          </w:tcPr>
          <w:p w14:paraId="4A0B1D30" w14:textId="5F7BE8D9" w:rsidR="00FC6722" w:rsidRPr="008A5D67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8A5D67">
              <w:rPr>
                <w:rFonts w:asciiTheme="minorHAnsi" w:hAnsiTheme="minorHAnsi"/>
                <w:spacing w:val="-2"/>
                <w:szCs w:val="22"/>
              </w:rPr>
              <w:t>Full-time</w:t>
            </w:r>
            <w:r w:rsidR="00C97308">
              <w:rPr>
                <w:rFonts w:asciiTheme="minorHAnsi" w:hAnsiTheme="minorHAnsi"/>
                <w:spacing w:val="-2"/>
                <w:szCs w:val="22"/>
              </w:rPr>
              <w:t xml:space="preserve"> – 40weeks</w:t>
            </w:r>
          </w:p>
        </w:tc>
      </w:tr>
      <w:tr w:rsidR="00FC6722" w:rsidRPr="008A5D67" w14:paraId="5B180324" w14:textId="77777777" w:rsidTr="00FC6722">
        <w:tc>
          <w:tcPr>
            <w:tcW w:w="1980" w:type="dxa"/>
          </w:tcPr>
          <w:p w14:paraId="669708C8" w14:textId="3A2E45D0" w:rsidR="00FC6722" w:rsidRPr="008A5D67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8A5D67">
              <w:rPr>
                <w:rFonts w:asciiTheme="minorHAnsi" w:hAnsiTheme="minorHAnsi" w:cs="Arial"/>
                <w:b/>
                <w:szCs w:val="22"/>
              </w:rPr>
              <w:t>Section</w:t>
            </w:r>
          </w:p>
        </w:tc>
        <w:tc>
          <w:tcPr>
            <w:tcW w:w="7036" w:type="dxa"/>
          </w:tcPr>
          <w:p w14:paraId="4B38BF84" w14:textId="3C283B42" w:rsidR="00FC6722" w:rsidRPr="008A5D67" w:rsidRDefault="00E43F73" w:rsidP="00FC6722">
            <w:pPr>
              <w:rPr>
                <w:rFonts w:asciiTheme="minorHAnsi" w:hAnsiTheme="minorHAnsi" w:cs="Arial"/>
                <w:szCs w:val="22"/>
              </w:rPr>
            </w:pPr>
            <w:r w:rsidRPr="008A5D67">
              <w:rPr>
                <w:rFonts w:asciiTheme="minorHAnsi" w:hAnsiTheme="minorHAnsi" w:cs="Arial"/>
                <w:szCs w:val="22"/>
              </w:rPr>
              <w:t xml:space="preserve">Science Department </w:t>
            </w:r>
          </w:p>
        </w:tc>
      </w:tr>
      <w:tr w:rsidR="00FC6722" w:rsidRPr="008A5D67" w14:paraId="0CE95C11" w14:textId="77777777" w:rsidTr="00FC6722">
        <w:tc>
          <w:tcPr>
            <w:tcW w:w="1980" w:type="dxa"/>
          </w:tcPr>
          <w:p w14:paraId="2BC425F2" w14:textId="753BE0E6" w:rsidR="00FC6722" w:rsidRPr="008A5D67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8A5D67">
              <w:rPr>
                <w:rFonts w:asciiTheme="minorHAnsi" w:hAnsiTheme="minorHAnsi" w:cs="Arial"/>
                <w:b/>
                <w:szCs w:val="22"/>
              </w:rPr>
              <w:t>Location</w:t>
            </w:r>
          </w:p>
        </w:tc>
        <w:tc>
          <w:tcPr>
            <w:tcW w:w="7036" w:type="dxa"/>
          </w:tcPr>
          <w:p w14:paraId="1EF089F6" w14:textId="6E7636A1" w:rsidR="00ED1CDB" w:rsidRPr="008A5D67" w:rsidRDefault="00ED1CDB" w:rsidP="00FC6722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FC6722" w:rsidRPr="008A5D67" w14:paraId="1026071B" w14:textId="77777777" w:rsidTr="00FC6722">
        <w:tc>
          <w:tcPr>
            <w:tcW w:w="1980" w:type="dxa"/>
          </w:tcPr>
          <w:p w14:paraId="433D7443" w14:textId="3E1C442A" w:rsidR="00FC6722" w:rsidRPr="008A5D67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8A5D67">
              <w:rPr>
                <w:rFonts w:asciiTheme="minorHAnsi" w:hAnsiTheme="minorHAnsi" w:cs="Arial"/>
                <w:b/>
                <w:szCs w:val="22"/>
              </w:rPr>
              <w:t>Responsible to</w:t>
            </w:r>
          </w:p>
        </w:tc>
        <w:tc>
          <w:tcPr>
            <w:tcW w:w="7036" w:type="dxa"/>
          </w:tcPr>
          <w:p w14:paraId="27A215AB" w14:textId="0F5CD7E9" w:rsidR="00FC6722" w:rsidRPr="008A5D67" w:rsidRDefault="008A5D67" w:rsidP="008A5D67">
            <w:p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Senior Science Technician</w:t>
            </w:r>
          </w:p>
        </w:tc>
      </w:tr>
    </w:tbl>
    <w:p w14:paraId="316C70CA" w14:textId="7EB08778" w:rsidR="008D390C" w:rsidRPr="008A5D67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063B3483" w14:textId="77777777" w:rsidR="008D390C" w:rsidRPr="008A5D67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39D944A9" w14:textId="77777777" w:rsidR="00465EC8" w:rsidRPr="008A5D67" w:rsidRDefault="00465EC8" w:rsidP="00AD4BA5">
      <w:pPr>
        <w:rPr>
          <w:rFonts w:asciiTheme="minorHAnsi" w:hAnsiTheme="minorHAnsi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6807"/>
      </w:tblGrid>
      <w:tr w:rsidR="00F842A6" w:rsidRPr="008A5D67" w14:paraId="6AD9B0D9" w14:textId="77777777" w:rsidTr="001F76D3">
        <w:tc>
          <w:tcPr>
            <w:tcW w:w="2209" w:type="dxa"/>
          </w:tcPr>
          <w:p w14:paraId="6A5C0DD4" w14:textId="346E358B" w:rsidR="00F842A6" w:rsidRPr="008A5D67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  <w:r w:rsidRPr="008A5D67">
              <w:rPr>
                <w:rFonts w:asciiTheme="minorHAnsi" w:hAnsiTheme="minorHAnsi" w:cs="Arial"/>
                <w:b/>
                <w:szCs w:val="22"/>
              </w:rPr>
              <w:t>Main Core Duties:</w:t>
            </w:r>
          </w:p>
          <w:p w14:paraId="0308EE84" w14:textId="77777777" w:rsidR="00C67758" w:rsidRPr="008A5D67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F01A822" w14:textId="77777777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FB26B52" w14:textId="77777777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3C67B9D" w14:textId="77777777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B4926C0" w14:textId="77777777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8BBCC30" w14:textId="77777777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415B22C" w14:textId="265B2150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119D3D4" w14:textId="2E202634" w:rsidR="00C67758" w:rsidRPr="008A5D67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03A094" w14:textId="77777777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38D063D" w14:textId="77777777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AB721B3" w14:textId="77777777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AF19C9F" w14:textId="1B2B032E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FCF716" w14:textId="77777777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562A80" w14:textId="77777777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08172AC" w14:textId="77777777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9B657EC" w14:textId="3A51AFC1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AD0549B" w14:textId="554AA1D0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2E8ACC" w14:textId="338F6C9B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0464E80" w14:textId="443E5652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6826F1E" w14:textId="55DA84CA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19119F3" w14:textId="77777777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7973FC6" w14:textId="77777777" w:rsidR="00F842A6" w:rsidRPr="008A5D67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C83BDE0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39F03C4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1E10D3F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47D6BA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AE54744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8B15B16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45C017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2787B19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45DB40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84E06DB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FED7FE0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87BD388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6C7B29A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FA09F1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AF64B4E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5F1ED9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94A8212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7C462C7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FA2FAAF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36133ED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C21CF8F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55764CF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33C7CC6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6A3606C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22D73BB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866861D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4B90986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F305FD2" w14:textId="77777777" w:rsidR="007C3DAE" w:rsidRPr="008A5D67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EC0033B" w14:textId="77777777" w:rsidR="00C42123" w:rsidRPr="008A5D67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01AE161" w14:textId="77777777" w:rsidR="00C42123" w:rsidRPr="008A5D67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AD67709" w14:textId="77777777" w:rsidR="00C42123" w:rsidRPr="008A5D67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A89542" w14:textId="77777777" w:rsidR="00C42123" w:rsidRPr="008A5D67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D3BD728" w14:textId="77777777" w:rsidR="00C42123" w:rsidRPr="008A5D67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E040CD7" w14:textId="77777777" w:rsidR="00C42123" w:rsidRPr="008A5D67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772F6E5" w14:textId="77777777" w:rsidR="00C42123" w:rsidRPr="008A5D67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EE9A447" w14:textId="77777777" w:rsidR="00C42123" w:rsidRPr="008A5D67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5FE0F0" w14:textId="77777777" w:rsidR="00C42123" w:rsidRPr="008A5D67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ED7B8DA" w14:textId="77777777" w:rsidR="00C42123" w:rsidRPr="008A5D67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AFA9A72" w14:textId="77777777" w:rsidR="00C42123" w:rsidRPr="008A5D67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AE31A74" w14:textId="77777777" w:rsidR="00C42123" w:rsidRPr="008A5D67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07DF886" w14:textId="3B36F29C" w:rsidR="00C42123" w:rsidRPr="008A5D67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56F8408" w14:textId="77777777" w:rsidR="001F76D3" w:rsidRPr="008A5D67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D7CDFD0" w14:textId="3BDBB95C" w:rsidR="001F76D3" w:rsidRPr="008A5D67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 w:rsidRPr="008A5D67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6807" w:type="dxa"/>
          </w:tcPr>
          <w:p w14:paraId="162FB2DE" w14:textId="77777777" w:rsidR="00E43F73" w:rsidRPr="008A5D67" w:rsidRDefault="00E43F73" w:rsidP="00E43F73">
            <w:pPr>
              <w:jc w:val="both"/>
              <w:rPr>
                <w:rFonts w:asciiTheme="minorHAnsi" w:hAnsiTheme="minorHAnsi"/>
                <w:b/>
              </w:rPr>
            </w:pPr>
            <w:r w:rsidRPr="008A5D67">
              <w:rPr>
                <w:rFonts w:asciiTheme="minorHAnsi" w:hAnsiTheme="minorHAnsi"/>
                <w:b/>
              </w:rPr>
              <w:lastRenderedPageBreak/>
              <w:t>Specific responsibilities will include:</w:t>
            </w:r>
          </w:p>
          <w:p w14:paraId="3EED9B4E" w14:textId="77777777" w:rsidR="00E43F73" w:rsidRPr="008A5D67" w:rsidRDefault="00E43F73" w:rsidP="00E43F73">
            <w:pPr>
              <w:jc w:val="both"/>
              <w:rPr>
                <w:rFonts w:asciiTheme="minorHAnsi" w:hAnsiTheme="minorHAnsi"/>
              </w:rPr>
            </w:pPr>
          </w:p>
          <w:p w14:paraId="56D8790D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Specific responsibilities will include:</w:t>
            </w:r>
          </w:p>
          <w:p w14:paraId="49A8CA1A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6B5E343D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To work as part of the team in order to provide a high level technical support service within the Academy’s Science department.</w:t>
            </w:r>
          </w:p>
          <w:p w14:paraId="1806FE7A" w14:textId="77777777" w:rsidR="008A5D67" w:rsidRPr="008A5D67" w:rsidRDefault="008A5D67" w:rsidP="008A5D67">
            <w:pPr>
              <w:ind w:left="360"/>
              <w:rPr>
                <w:rFonts w:asciiTheme="minorHAnsi" w:hAnsiTheme="minorHAnsi" w:cs="Arial"/>
              </w:rPr>
            </w:pPr>
          </w:p>
          <w:p w14:paraId="5F5D3A9A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Maintain stock levels ordering equipment / consumable goods or notifying line manager as appropriate</w:t>
            </w:r>
          </w:p>
          <w:p w14:paraId="169E0D33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486D1C8B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Maintenance of stock records and indexing of goods and materials</w:t>
            </w:r>
          </w:p>
          <w:p w14:paraId="1CECD11F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441F56D2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To assist with the operation, maintenance and development of administrative procedures relating to technical duties.</w:t>
            </w:r>
          </w:p>
          <w:p w14:paraId="015297DA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58982657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To ensure the provision of general support where appropriate to the staff of the Academy.</w:t>
            </w:r>
          </w:p>
          <w:p w14:paraId="6003AE86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084B2499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Issue and receive goods/materials.</w:t>
            </w:r>
          </w:p>
          <w:p w14:paraId="45C7B3DC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194BD431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Issue and receive equipment maintaining booking system, checking goods both in and out.</w:t>
            </w:r>
          </w:p>
          <w:p w14:paraId="0D182A67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731F79A5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Minor repairs, maintenance and modifications to equipment, making arrangements for major repairs to be carried out as necessary.</w:t>
            </w:r>
          </w:p>
          <w:p w14:paraId="198AB30B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79036976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Ensure a preventative maintenance programme is adhered to so helping to maintain safe working practices and conditions.</w:t>
            </w:r>
          </w:p>
          <w:p w14:paraId="12F1C41D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5FFD43E8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lastRenderedPageBreak/>
              <w:t>Prepare materials and equipment to support various activities for the individual schemes of work.</w:t>
            </w:r>
          </w:p>
          <w:p w14:paraId="1222FE0A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6378888B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Set up equipment in rooms for demonstration purposes as required</w:t>
            </w:r>
          </w:p>
          <w:p w14:paraId="221B1E34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05628557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Adapt to the changing demands of the Academy curriculum</w:t>
            </w:r>
          </w:p>
          <w:p w14:paraId="2FA202EB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7556C091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Prepare standard materials and equipment, chemical solutions and other learning resources and advise on the operation and technique</w:t>
            </w:r>
          </w:p>
          <w:p w14:paraId="1C267AA8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0B3C3BCD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To have a good understanding of I.C.T and its use within the Science department</w:t>
            </w:r>
          </w:p>
          <w:p w14:paraId="20CEE6DD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3C7B7963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To undertake recognised training as necessary in accordance with a planned programme of development.</w:t>
            </w:r>
          </w:p>
          <w:p w14:paraId="67ECA148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7BF42A95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To ensure a healthy and safe working environment and compliance with healthy and safe working practices.</w:t>
            </w:r>
          </w:p>
          <w:p w14:paraId="611297C1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2154AA3F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Keep work places, store areas clean and tidy.</w:t>
            </w:r>
          </w:p>
          <w:p w14:paraId="4813F247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40425AE5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Assist with distribution of goods and equipment</w:t>
            </w:r>
          </w:p>
          <w:p w14:paraId="4CA5D982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119633A9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Ensure that equipment / apparatus is kept clean and in good condition.</w:t>
            </w:r>
          </w:p>
          <w:p w14:paraId="4A488F4B" w14:textId="77777777" w:rsidR="008A5D67" w:rsidRPr="008A5D67" w:rsidRDefault="008A5D67" w:rsidP="008A5D67">
            <w:pPr>
              <w:rPr>
                <w:rFonts w:asciiTheme="minorHAnsi" w:hAnsiTheme="minorHAnsi" w:cs="Arial"/>
              </w:rPr>
            </w:pPr>
          </w:p>
          <w:p w14:paraId="5CAE133A" w14:textId="77777777" w:rsidR="008A5D67" w:rsidRPr="008A5D67" w:rsidRDefault="008A5D67" w:rsidP="008A5D67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8A5D67">
              <w:rPr>
                <w:rFonts w:asciiTheme="minorHAnsi" w:hAnsiTheme="minorHAnsi" w:cs="Arial"/>
              </w:rPr>
              <w:t>To undertake any other duties as may be determined after negotiation between management, the post holder and appropriate Trade Unions and commensurate with the grade for the post.</w:t>
            </w:r>
          </w:p>
          <w:p w14:paraId="4AA303E8" w14:textId="66D312F9" w:rsidR="00F842A6" w:rsidRPr="008A5D67" w:rsidRDefault="00F842A6" w:rsidP="008A5D67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6D3" w14:paraId="7EB45D6E" w14:textId="77777777" w:rsidTr="001F76D3">
        <w:tc>
          <w:tcPr>
            <w:tcW w:w="9016" w:type="dxa"/>
          </w:tcPr>
          <w:p w14:paraId="44E09309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lastRenderedPageBreak/>
              <w:t>Whilst every effort has been made to explain the main duties and responsibilities of the post, each individual task undertaken may not be identified.</w:t>
            </w:r>
          </w:p>
          <w:p w14:paraId="7675954F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</w:p>
          <w:p w14:paraId="17EDFE20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t>Employees will be expected to comply with any reasonable request from a manager to undertake work of a similar level that is not specified in this job description.</w:t>
            </w:r>
          </w:p>
          <w:p w14:paraId="3305C070" w14:textId="581D221B" w:rsidR="001F76D3" w:rsidRDefault="001F76D3" w:rsidP="00E23069">
            <w:pPr>
              <w:rPr>
                <w:rFonts w:asciiTheme="minorHAnsi" w:hAnsiTheme="minorHAnsi"/>
                <w:b/>
              </w:rPr>
            </w:pPr>
          </w:p>
        </w:tc>
      </w:tr>
    </w:tbl>
    <w:p w14:paraId="19316E8D" w14:textId="77777777" w:rsidR="001F76D3" w:rsidRDefault="001F76D3" w:rsidP="001F76D3">
      <w:pPr>
        <w:rPr>
          <w:rFonts w:asciiTheme="minorHAnsi" w:hAnsiTheme="minorHAnsi"/>
          <w:b/>
        </w:rPr>
      </w:pPr>
    </w:p>
    <w:p w14:paraId="2F99E5B7" w14:textId="3244EC7E" w:rsidR="00302177" w:rsidRPr="00302177" w:rsidRDefault="00302177" w:rsidP="001F76D3">
      <w:pPr>
        <w:jc w:val="center"/>
        <w:rPr>
          <w:rFonts w:asciiTheme="minorHAnsi" w:hAnsiTheme="minorHAnsi"/>
          <w:b/>
        </w:rPr>
      </w:pPr>
      <w:r w:rsidRPr="00302177">
        <w:rPr>
          <w:rFonts w:asciiTheme="minorHAnsi" w:hAnsiTheme="minorHAnsi"/>
          <w:b/>
        </w:rPr>
        <w:t>E-ACT is committed to safeguarding and promoting the welfare of children and young people and expects all staff and volunteers to share this commitment.</w:t>
      </w:r>
    </w:p>
    <w:p w14:paraId="46F09279" w14:textId="77777777" w:rsidR="00DB64A7" w:rsidRDefault="00302177" w:rsidP="00DB64A7">
      <w:pPr>
        <w:jc w:val="center"/>
        <w:rPr>
          <w:rFonts w:asciiTheme="minorHAnsi" w:hAnsiTheme="minorHAnsi" w:cs="Arial"/>
          <w:b/>
          <w:bCs/>
          <w:szCs w:val="22"/>
        </w:rPr>
      </w:pPr>
      <w:r w:rsidRPr="00302177">
        <w:rPr>
          <w:rFonts w:asciiTheme="minorHAnsi" w:hAnsiTheme="minorHAnsi"/>
          <w:b/>
        </w:rPr>
        <w:t>This post is subject to an Enhanced DBS Disclosure.</w:t>
      </w:r>
    </w:p>
    <w:p w14:paraId="251842A4" w14:textId="77777777" w:rsidR="00DB64A7" w:rsidRDefault="00DB64A7" w:rsidP="00DB64A7">
      <w:pPr>
        <w:jc w:val="center"/>
        <w:rPr>
          <w:rFonts w:asciiTheme="minorHAnsi" w:hAnsiTheme="minorHAnsi" w:cs="Arial"/>
          <w:b/>
          <w:bCs/>
          <w:szCs w:val="22"/>
        </w:rPr>
      </w:pPr>
    </w:p>
    <w:p w14:paraId="414C00C1" w14:textId="77777777" w:rsidR="00DB64A7" w:rsidRDefault="00DB64A7" w:rsidP="00DB64A7">
      <w:pPr>
        <w:rPr>
          <w:rFonts w:asciiTheme="minorHAnsi" w:hAnsiTheme="minorHAnsi" w:cs="Arial"/>
          <w:b/>
          <w:szCs w:val="22"/>
        </w:rPr>
      </w:pPr>
    </w:p>
    <w:p w14:paraId="750026D3" w14:textId="254E20C6" w:rsidR="008D390C" w:rsidRPr="00C97308" w:rsidRDefault="008D390C" w:rsidP="00DB64A7">
      <w:pPr>
        <w:rPr>
          <w:rFonts w:asciiTheme="minorHAnsi" w:hAnsiTheme="minorHAnsi" w:cstheme="minorHAnsi"/>
          <w:b/>
          <w:bCs/>
          <w:szCs w:val="22"/>
        </w:rPr>
      </w:pPr>
      <w:r w:rsidRPr="00C97308">
        <w:rPr>
          <w:rFonts w:asciiTheme="minorHAnsi" w:hAnsiTheme="minorHAnsi" w:cstheme="minorHAnsi"/>
          <w:b/>
          <w:szCs w:val="22"/>
        </w:rPr>
        <w:t>How to apply</w:t>
      </w:r>
      <w:r w:rsidRPr="00C97308">
        <w:rPr>
          <w:rFonts w:asciiTheme="minorHAnsi" w:hAnsiTheme="minorHAnsi" w:cstheme="minorHAnsi"/>
          <w:szCs w:val="22"/>
        </w:rPr>
        <w:t xml:space="preserve">.  </w:t>
      </w:r>
    </w:p>
    <w:p w14:paraId="14F27DB4" w14:textId="63AAE023" w:rsidR="00A0060B" w:rsidRPr="00C97308" w:rsidRDefault="008D390C" w:rsidP="00C97308">
      <w:pPr>
        <w:rPr>
          <w:rFonts w:asciiTheme="minorHAnsi" w:hAnsiTheme="minorHAnsi" w:cstheme="minorHAnsi"/>
          <w:szCs w:val="22"/>
        </w:rPr>
      </w:pPr>
      <w:r w:rsidRPr="00C97308">
        <w:rPr>
          <w:rFonts w:asciiTheme="minorHAnsi" w:hAnsiTheme="minorHAnsi" w:cstheme="minorHAnsi"/>
          <w:szCs w:val="22"/>
        </w:rPr>
        <w:t xml:space="preserve">To apply for the role, please email your Application Form and Equal Opportunities Form to </w:t>
      </w:r>
      <w:hyperlink r:id="rId12" w:history="1">
        <w:r w:rsidR="00C97308" w:rsidRPr="00C97308">
          <w:rPr>
            <w:rStyle w:val="Hyperlink"/>
            <w:rFonts w:asciiTheme="minorHAnsi" w:hAnsiTheme="minorHAnsi" w:cstheme="minorHAnsi"/>
          </w:rPr>
          <w:t>recruitmentdaventry@e-act.org.uk</w:t>
        </w:r>
      </w:hyperlink>
      <w:bookmarkStart w:id="0" w:name="_GoBack"/>
      <w:bookmarkEnd w:id="0"/>
      <w:r w:rsidR="00C97308" w:rsidRPr="00C97308">
        <w:rPr>
          <w:rFonts w:asciiTheme="minorHAnsi" w:hAnsiTheme="minorHAnsi" w:cstheme="minorHAnsi"/>
        </w:rPr>
        <w:t xml:space="preserve"> </w:t>
      </w:r>
    </w:p>
    <w:sectPr w:rsidR="00A0060B" w:rsidRPr="00C97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2AF88" w14:textId="77777777" w:rsidR="00816DB8" w:rsidRDefault="00816DB8" w:rsidP="00302177">
      <w:r>
        <w:separator/>
      </w:r>
    </w:p>
  </w:endnote>
  <w:endnote w:type="continuationSeparator" w:id="0">
    <w:p w14:paraId="3B865FF2" w14:textId="77777777" w:rsidR="00816DB8" w:rsidRDefault="00816DB8" w:rsidP="0030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E9A7A" w14:textId="77777777" w:rsidR="00816DB8" w:rsidRDefault="00816DB8" w:rsidP="00302177">
      <w:r>
        <w:separator/>
      </w:r>
    </w:p>
  </w:footnote>
  <w:footnote w:type="continuationSeparator" w:id="0">
    <w:p w14:paraId="308B5396" w14:textId="77777777" w:rsidR="00816DB8" w:rsidRDefault="00816DB8" w:rsidP="0030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2F2B86"/>
    <w:multiLevelType w:val="hybridMultilevel"/>
    <w:tmpl w:val="FA2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BF9"/>
    <w:multiLevelType w:val="hybridMultilevel"/>
    <w:tmpl w:val="6D4A0BD8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3AE"/>
    <w:multiLevelType w:val="hybridMultilevel"/>
    <w:tmpl w:val="C10A2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92"/>
    <w:multiLevelType w:val="hybridMultilevel"/>
    <w:tmpl w:val="A184B35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C598F"/>
    <w:multiLevelType w:val="multilevel"/>
    <w:tmpl w:val="45624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816525"/>
    <w:multiLevelType w:val="hybridMultilevel"/>
    <w:tmpl w:val="C9B6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A74A1"/>
    <w:multiLevelType w:val="hybridMultilevel"/>
    <w:tmpl w:val="3B58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4F24"/>
    <w:multiLevelType w:val="hybridMultilevel"/>
    <w:tmpl w:val="C4744D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6D28EC"/>
    <w:multiLevelType w:val="hybridMultilevel"/>
    <w:tmpl w:val="3760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4A4E"/>
    <w:multiLevelType w:val="hybridMultilevel"/>
    <w:tmpl w:val="A2705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4D61ED"/>
    <w:multiLevelType w:val="hybridMultilevel"/>
    <w:tmpl w:val="35B6F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FC1B18"/>
    <w:multiLevelType w:val="hybridMultilevel"/>
    <w:tmpl w:val="BAACD3B0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D87A04"/>
    <w:multiLevelType w:val="hybridMultilevel"/>
    <w:tmpl w:val="B05C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21363"/>
    <w:multiLevelType w:val="hybridMultilevel"/>
    <w:tmpl w:val="44502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092C6F"/>
    <w:multiLevelType w:val="hybridMultilevel"/>
    <w:tmpl w:val="A8C2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2E1DB5"/>
    <w:multiLevelType w:val="hybridMultilevel"/>
    <w:tmpl w:val="DADA9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C3DAF"/>
    <w:multiLevelType w:val="hybridMultilevel"/>
    <w:tmpl w:val="4B46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44205"/>
    <w:multiLevelType w:val="hybridMultilevel"/>
    <w:tmpl w:val="10ECB4F8"/>
    <w:lvl w:ilvl="0" w:tplc="8E0E15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36B12"/>
    <w:multiLevelType w:val="hybridMultilevel"/>
    <w:tmpl w:val="E4A06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F30736"/>
    <w:multiLevelType w:val="hybridMultilevel"/>
    <w:tmpl w:val="81BED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F6874"/>
    <w:multiLevelType w:val="hybridMultilevel"/>
    <w:tmpl w:val="CAFCA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7"/>
  </w:num>
  <w:num w:numId="4">
    <w:abstractNumId w:val="20"/>
  </w:num>
  <w:num w:numId="5">
    <w:abstractNumId w:val="13"/>
  </w:num>
  <w:num w:numId="6">
    <w:abstractNumId w:val="24"/>
  </w:num>
  <w:num w:numId="7">
    <w:abstractNumId w:val="38"/>
  </w:num>
  <w:num w:numId="8">
    <w:abstractNumId w:val="33"/>
  </w:num>
  <w:num w:numId="9">
    <w:abstractNumId w:val="19"/>
  </w:num>
  <w:num w:numId="10">
    <w:abstractNumId w:val="8"/>
  </w:num>
  <w:num w:numId="11">
    <w:abstractNumId w:val="41"/>
  </w:num>
  <w:num w:numId="12">
    <w:abstractNumId w:val="30"/>
  </w:num>
  <w:num w:numId="13">
    <w:abstractNumId w:val="32"/>
  </w:num>
  <w:num w:numId="14">
    <w:abstractNumId w:val="29"/>
  </w:num>
  <w:num w:numId="15">
    <w:abstractNumId w:val="34"/>
  </w:num>
  <w:num w:numId="16">
    <w:abstractNumId w:val="10"/>
  </w:num>
  <w:num w:numId="17">
    <w:abstractNumId w:val="15"/>
  </w:num>
  <w:num w:numId="18">
    <w:abstractNumId w:val="42"/>
  </w:num>
  <w:num w:numId="19">
    <w:abstractNumId w:val="22"/>
  </w:num>
  <w:num w:numId="20">
    <w:abstractNumId w:val="5"/>
  </w:num>
  <w:num w:numId="21">
    <w:abstractNumId w:val="25"/>
  </w:num>
  <w:num w:numId="22">
    <w:abstractNumId w:val="3"/>
  </w:num>
  <w:num w:numId="23">
    <w:abstractNumId w:val="11"/>
  </w:num>
  <w:num w:numId="24">
    <w:abstractNumId w:val="17"/>
  </w:num>
  <w:num w:numId="25">
    <w:abstractNumId w:val="4"/>
  </w:num>
  <w:num w:numId="26">
    <w:abstractNumId w:val="18"/>
  </w:num>
  <w:num w:numId="27">
    <w:abstractNumId w:val="16"/>
  </w:num>
  <w:num w:numId="28">
    <w:abstractNumId w:val="26"/>
  </w:num>
  <w:num w:numId="29">
    <w:abstractNumId w:val="27"/>
  </w:num>
  <w:num w:numId="30">
    <w:abstractNumId w:val="2"/>
  </w:num>
  <w:num w:numId="31">
    <w:abstractNumId w:val="0"/>
  </w:num>
  <w:num w:numId="32">
    <w:abstractNumId w:val="1"/>
  </w:num>
  <w:num w:numId="33">
    <w:abstractNumId w:val="9"/>
  </w:num>
  <w:num w:numId="34">
    <w:abstractNumId w:val="14"/>
  </w:num>
  <w:num w:numId="35">
    <w:abstractNumId w:val="36"/>
  </w:num>
  <w:num w:numId="36">
    <w:abstractNumId w:val="6"/>
  </w:num>
  <w:num w:numId="37">
    <w:abstractNumId w:val="37"/>
  </w:num>
  <w:num w:numId="38">
    <w:abstractNumId w:val="31"/>
  </w:num>
  <w:num w:numId="39">
    <w:abstractNumId w:val="21"/>
  </w:num>
  <w:num w:numId="40">
    <w:abstractNumId w:val="12"/>
  </w:num>
  <w:num w:numId="41">
    <w:abstractNumId w:val="28"/>
  </w:num>
  <w:num w:numId="42">
    <w:abstractNumId w:val="39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5"/>
    <w:rsid w:val="0007054B"/>
    <w:rsid w:val="000B0D0A"/>
    <w:rsid w:val="000E0621"/>
    <w:rsid w:val="000F0BD7"/>
    <w:rsid w:val="0015469C"/>
    <w:rsid w:val="001B165B"/>
    <w:rsid w:val="001C1F8A"/>
    <w:rsid w:val="001F76D3"/>
    <w:rsid w:val="0026295F"/>
    <w:rsid w:val="00292467"/>
    <w:rsid w:val="0029554B"/>
    <w:rsid w:val="00302177"/>
    <w:rsid w:val="00330B2B"/>
    <w:rsid w:val="003343B7"/>
    <w:rsid w:val="00391161"/>
    <w:rsid w:val="003A559F"/>
    <w:rsid w:val="003A5951"/>
    <w:rsid w:val="003A7638"/>
    <w:rsid w:val="003B018C"/>
    <w:rsid w:val="003B1513"/>
    <w:rsid w:val="003E24D4"/>
    <w:rsid w:val="0041147E"/>
    <w:rsid w:val="00435603"/>
    <w:rsid w:val="0046425E"/>
    <w:rsid w:val="00464BC4"/>
    <w:rsid w:val="00465EC8"/>
    <w:rsid w:val="00466182"/>
    <w:rsid w:val="00490CE4"/>
    <w:rsid w:val="005230B9"/>
    <w:rsid w:val="00534FA7"/>
    <w:rsid w:val="005427EE"/>
    <w:rsid w:val="005708A1"/>
    <w:rsid w:val="0057127B"/>
    <w:rsid w:val="006A7E50"/>
    <w:rsid w:val="006C3BCC"/>
    <w:rsid w:val="006E0A2C"/>
    <w:rsid w:val="00720DD7"/>
    <w:rsid w:val="007C3DAE"/>
    <w:rsid w:val="00813BAB"/>
    <w:rsid w:val="00816DB8"/>
    <w:rsid w:val="008236EA"/>
    <w:rsid w:val="00836FE6"/>
    <w:rsid w:val="00865335"/>
    <w:rsid w:val="008761CE"/>
    <w:rsid w:val="008A5D67"/>
    <w:rsid w:val="008B3FB9"/>
    <w:rsid w:val="008D390C"/>
    <w:rsid w:val="008F5F24"/>
    <w:rsid w:val="00941A17"/>
    <w:rsid w:val="00950226"/>
    <w:rsid w:val="00951901"/>
    <w:rsid w:val="00987758"/>
    <w:rsid w:val="009D746B"/>
    <w:rsid w:val="00A0060B"/>
    <w:rsid w:val="00A730FD"/>
    <w:rsid w:val="00AB1BD2"/>
    <w:rsid w:val="00AD4BA5"/>
    <w:rsid w:val="00B7065A"/>
    <w:rsid w:val="00BA6DA8"/>
    <w:rsid w:val="00BE614C"/>
    <w:rsid w:val="00C15262"/>
    <w:rsid w:val="00C41960"/>
    <w:rsid w:val="00C42123"/>
    <w:rsid w:val="00C5499A"/>
    <w:rsid w:val="00C63E2B"/>
    <w:rsid w:val="00C67758"/>
    <w:rsid w:val="00C97308"/>
    <w:rsid w:val="00CB5E67"/>
    <w:rsid w:val="00D31B21"/>
    <w:rsid w:val="00D32FE4"/>
    <w:rsid w:val="00D37E79"/>
    <w:rsid w:val="00DB64A7"/>
    <w:rsid w:val="00DE0325"/>
    <w:rsid w:val="00DE6B6D"/>
    <w:rsid w:val="00E23069"/>
    <w:rsid w:val="00E43F73"/>
    <w:rsid w:val="00E84633"/>
    <w:rsid w:val="00EB522A"/>
    <w:rsid w:val="00EC00F6"/>
    <w:rsid w:val="00ED1CDB"/>
    <w:rsid w:val="00EF0B11"/>
    <w:rsid w:val="00F14102"/>
    <w:rsid w:val="00F842A6"/>
    <w:rsid w:val="00F87A43"/>
    <w:rsid w:val="00FC6722"/>
    <w:rsid w:val="7D93A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C0D0"/>
  <w15:docId w15:val="{3730717B-DC3F-4DDD-B31C-363CCD9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67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E43F73"/>
    <w:pPr>
      <w:spacing w:before="240" w:after="60"/>
      <w:outlineLvl w:val="5"/>
    </w:pPr>
    <w:rPr>
      <w:rFonts w:ascii="Times New Roman" w:hAnsi="Times New Roman"/>
      <w:b/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C15262"/>
    <w:rPr>
      <w:color w:val="0000FF" w:themeColor="hyperlink"/>
      <w:u w:val="single"/>
    </w:rPr>
  </w:style>
  <w:style w:type="paragraph" w:customStyle="1" w:styleId="Default">
    <w:name w:val="Default"/>
    <w:rsid w:val="00391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02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2177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9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67758"/>
    <w:pPr>
      <w:ind w:left="720" w:hanging="720"/>
    </w:pPr>
    <w:rPr>
      <w:rFonts w:ascii="CG Omega" w:hAnsi="CG Omega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67758"/>
    <w:rPr>
      <w:rFonts w:ascii="CG Omega" w:eastAsia="Times New Roman" w:hAnsi="CG Omega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E43F73"/>
    <w:rPr>
      <w:rFonts w:ascii="Times New Roman" w:eastAsia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daventry@e-ac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0CB59671EF9409D0109DA936B95C3" ma:contentTypeVersion="13" ma:contentTypeDescription="Create a new document." ma:contentTypeScope="" ma:versionID="89f8b61e2f706048aa19af904c04e760">
  <xsd:schema xmlns:xsd="http://www.w3.org/2001/XMLSchema" xmlns:xs="http://www.w3.org/2001/XMLSchema" xmlns:p="http://schemas.microsoft.com/office/2006/metadata/properties" xmlns:ns3="c8e2a6b9-a41d-4b25-bf41-606b1c99c6bc" xmlns:ns4="d2a25afe-d5ae-4e72-856b-58a8cd2f44a7" targetNamespace="http://schemas.microsoft.com/office/2006/metadata/properties" ma:root="true" ma:fieldsID="bafc0b275319bec79fc9b85b679fd834" ns3:_="" ns4:_="">
    <xsd:import namespace="c8e2a6b9-a41d-4b25-bf41-606b1c99c6bc"/>
    <xsd:import namespace="d2a25afe-d5ae-4e72-856b-58a8cd2f4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2a6b9-a41d-4b25-bf41-606b1c99c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5afe-d5ae-4e72-856b-58a8cd2f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BE06-6639-47E9-9F1A-DF008F392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DDFEB-1A52-497A-825B-08FEE111E29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d2a25afe-d5ae-4e72-856b-58a8cd2f44a7"/>
    <ds:schemaRef ds:uri="http://purl.org/dc/elements/1.1/"/>
    <ds:schemaRef ds:uri="http://schemas.microsoft.com/office/infopath/2007/PartnerControls"/>
    <ds:schemaRef ds:uri="c8e2a6b9-a41d-4b25-bf41-606b1c99c6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8A326D-A4CA-4DB3-B17C-75F6709F0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2a6b9-a41d-4b25-bf41-606b1c99c6bc"/>
    <ds:schemaRef ds:uri="d2a25afe-d5ae-4e72-856b-58a8cd2f4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9B43A-0A0E-4DD5-B3BA-324EEBF6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Lea Terry</cp:lastModifiedBy>
  <cp:revision>2</cp:revision>
  <cp:lastPrinted>2018-01-12T18:01:00Z</cp:lastPrinted>
  <dcterms:created xsi:type="dcterms:W3CDTF">2020-03-18T14:58:00Z</dcterms:created>
  <dcterms:modified xsi:type="dcterms:W3CDTF">2020-03-18T14:58:00Z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0x010100A530CB59671EF9409D0109DA936B95C3</vt:lpwstr>
  </property>
</Properties>
</file>