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7E8F2" w14:textId="78EB86F0" w:rsidR="0AA4E7FF" w:rsidRDefault="0AA4E7FF" w:rsidP="0AA4E7FF">
      <w:r>
        <w:rPr>
          <w:noProof/>
          <w:lang w:eastAsia="ja-JP"/>
        </w:rPr>
        <w:drawing>
          <wp:anchor distT="0" distB="0" distL="114300" distR="114300" simplePos="0" relativeHeight="251658240" behindDoc="1" locked="0" layoutInCell="1" allowOverlap="1" wp14:anchorId="03CB85E6" wp14:editId="2419E81F">
            <wp:simplePos x="0" y="0"/>
            <wp:positionH relativeFrom="column">
              <wp:align>left</wp:align>
            </wp:positionH>
            <wp:positionV relativeFrom="paragraph">
              <wp:posOffset>0</wp:posOffset>
            </wp:positionV>
            <wp:extent cx="2113915" cy="847725"/>
            <wp:effectExtent l="0" t="0" r="0" b="0"/>
            <wp:wrapNone/>
            <wp:docPr id="131829357" name="Picture 1" descr="\\Saturn\shared\Staff\Royal Russell New Branding\Logo and Crest\Logo in colour (crest and wor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bwMode="auto">
                    <a:xfrm>
                      <a:off x="0" y="0"/>
                      <a:ext cx="211391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539FE1" w14:textId="692F980C" w:rsidR="0AA4E7FF" w:rsidRDefault="0AA4E7FF" w:rsidP="1D8D3704">
      <w:pPr>
        <w:jc w:val="center"/>
        <w:rPr>
          <w:b/>
          <w:bCs/>
          <w:lang w:eastAsia="zh-CN"/>
        </w:rPr>
      </w:pPr>
    </w:p>
    <w:p w14:paraId="770B0B10" w14:textId="7F0FC0C5" w:rsidR="1D8D3704" w:rsidRDefault="1D8D3704" w:rsidP="1D8D3704">
      <w:pPr>
        <w:jc w:val="center"/>
        <w:rPr>
          <w:b/>
          <w:bCs/>
        </w:rPr>
      </w:pPr>
    </w:p>
    <w:p w14:paraId="1B1D7930" w14:textId="77777777" w:rsidR="009E7045" w:rsidRDefault="009E7045" w:rsidP="2B7CCCF6">
      <w:pPr>
        <w:jc w:val="center"/>
        <w:outlineLvl w:val="0"/>
        <w:rPr>
          <w:rFonts w:eastAsia="SimSun"/>
          <w:b/>
          <w:bCs/>
          <w:sz w:val="24"/>
          <w:szCs w:val="24"/>
          <w:lang w:eastAsia="zh-CN"/>
        </w:rPr>
      </w:pPr>
      <w:bookmarkStart w:id="0" w:name="_GoBack"/>
      <w:bookmarkEnd w:id="0"/>
    </w:p>
    <w:p w14:paraId="7FC28610" w14:textId="77777777" w:rsidR="009E7045" w:rsidRDefault="009E7045" w:rsidP="2B7CCCF6">
      <w:pPr>
        <w:jc w:val="center"/>
        <w:outlineLvl w:val="0"/>
        <w:rPr>
          <w:rFonts w:eastAsia="SimSun"/>
          <w:b/>
          <w:bCs/>
          <w:sz w:val="24"/>
          <w:szCs w:val="24"/>
          <w:lang w:eastAsia="zh-CN"/>
        </w:rPr>
      </w:pPr>
    </w:p>
    <w:p w14:paraId="4B70D612" w14:textId="77777777" w:rsidR="00C01FF4" w:rsidRPr="009E7045" w:rsidRDefault="2B7CCCF6" w:rsidP="2B7CCCF6">
      <w:pPr>
        <w:jc w:val="center"/>
        <w:outlineLvl w:val="0"/>
        <w:rPr>
          <w:rFonts w:eastAsia="SimSun"/>
          <w:b/>
          <w:bCs/>
          <w:lang w:eastAsia="zh-CN"/>
        </w:rPr>
      </w:pPr>
      <w:r w:rsidRPr="009E7045">
        <w:rPr>
          <w:rFonts w:eastAsia="SimSun"/>
          <w:b/>
          <w:bCs/>
          <w:lang w:eastAsia="zh-CN"/>
        </w:rPr>
        <w:t>Job Description</w:t>
      </w:r>
    </w:p>
    <w:p w14:paraId="42D14356" w14:textId="77777777" w:rsidR="00C01FF4" w:rsidRDefault="00C01FF4" w:rsidP="00C01FF4">
      <w:pPr>
        <w:ind w:left="2880" w:hanging="2880"/>
        <w:outlineLvl w:val="0"/>
        <w:rPr>
          <w:rFonts w:eastAsia="SimSun"/>
          <w:b/>
          <w:bCs/>
          <w:lang w:eastAsia="zh-CN"/>
        </w:rPr>
      </w:pPr>
    </w:p>
    <w:p w14:paraId="71111487" w14:textId="5BEB8B09" w:rsidR="00C01FF4" w:rsidRPr="00D61410" w:rsidRDefault="0AA4E7FF" w:rsidP="00D61410">
      <w:pPr>
        <w:ind w:left="2880" w:hanging="2880"/>
        <w:outlineLvl w:val="0"/>
        <w:rPr>
          <w:rFonts w:eastAsia="SimSun"/>
          <w:lang w:eastAsia="zh-CN"/>
        </w:rPr>
      </w:pPr>
      <w:r w:rsidRPr="2C73FC4A">
        <w:rPr>
          <w:rFonts w:eastAsia="SimSun"/>
          <w:b/>
          <w:bCs/>
          <w:lang w:eastAsia="zh-CN"/>
        </w:rPr>
        <w:t>Job Title:</w:t>
      </w:r>
      <w:r w:rsidRPr="2C73FC4A">
        <w:rPr>
          <w:rFonts w:eastAsia="SimSun"/>
          <w:lang w:eastAsia="zh-CN"/>
        </w:rPr>
        <w:t xml:space="preserve"> </w:t>
      </w:r>
      <w:r w:rsidR="692256F6" w:rsidRPr="2C73FC4A">
        <w:rPr>
          <w:rFonts w:eastAsia="SimSun"/>
          <w:lang w:eastAsia="zh-CN"/>
        </w:rPr>
        <w:t>Cricket</w:t>
      </w:r>
      <w:r w:rsidRPr="2C73FC4A">
        <w:rPr>
          <w:rFonts w:eastAsia="SimSun"/>
          <w:lang w:eastAsia="zh-CN"/>
        </w:rPr>
        <w:t xml:space="preserve"> coach</w:t>
      </w:r>
      <w:r w:rsidR="49E8FACF" w:rsidRPr="2C73FC4A">
        <w:rPr>
          <w:rFonts w:eastAsia="SimSun"/>
          <w:lang w:eastAsia="zh-CN"/>
        </w:rPr>
        <w:t xml:space="preserve"> </w:t>
      </w:r>
      <w:r w:rsidR="2CA2A319" w:rsidRPr="2C73FC4A">
        <w:rPr>
          <w:rFonts w:eastAsia="SimSun"/>
          <w:lang w:eastAsia="zh-CN"/>
        </w:rPr>
        <w:t>U13</w:t>
      </w:r>
    </w:p>
    <w:p w14:paraId="374D7A87" w14:textId="77777777" w:rsidR="00C01FF4" w:rsidRPr="007539AE" w:rsidRDefault="00C01FF4" w:rsidP="00C01FF4">
      <w:pPr>
        <w:rPr>
          <w:rFonts w:eastAsia="SimSun"/>
          <w:b/>
          <w:bCs/>
          <w:lang w:eastAsia="zh-CN"/>
        </w:rPr>
      </w:pPr>
    </w:p>
    <w:p w14:paraId="32624DB5" w14:textId="4C1F6A37" w:rsidR="00C01FF4" w:rsidRPr="007539AE" w:rsidRDefault="00C01FF4" w:rsidP="1D8D3704">
      <w:pPr>
        <w:rPr>
          <w:rFonts w:eastAsia="SimSun"/>
          <w:b/>
          <w:bCs/>
          <w:lang w:eastAsia="zh-CN"/>
        </w:rPr>
      </w:pPr>
      <w:r w:rsidRPr="2C73FC4A">
        <w:rPr>
          <w:rFonts w:eastAsia="SimSun"/>
          <w:b/>
          <w:bCs/>
          <w:lang w:eastAsia="zh-CN"/>
        </w:rPr>
        <w:t xml:space="preserve">Reports to: </w:t>
      </w:r>
      <w:r w:rsidR="400232A4" w:rsidRPr="2C73FC4A">
        <w:rPr>
          <w:rFonts w:eastAsia="Arial"/>
        </w:rPr>
        <w:t xml:space="preserve">Head of </w:t>
      </w:r>
      <w:r w:rsidR="045C48C6" w:rsidRPr="2C73FC4A">
        <w:rPr>
          <w:rFonts w:eastAsia="Arial"/>
        </w:rPr>
        <w:t>Cricket</w:t>
      </w:r>
      <w:r w:rsidR="400232A4" w:rsidRPr="2C73FC4A">
        <w:rPr>
          <w:rFonts w:eastAsia="Arial"/>
        </w:rPr>
        <w:t>,</w:t>
      </w:r>
      <w:r w:rsidR="400232A4" w:rsidRPr="2C73FC4A">
        <w:rPr>
          <w:rFonts w:eastAsia="SimSun"/>
          <w:lang w:eastAsia="zh-CN"/>
        </w:rPr>
        <w:t xml:space="preserve"> </w:t>
      </w:r>
      <w:r w:rsidR="00D61410" w:rsidRPr="2C73FC4A">
        <w:rPr>
          <w:rFonts w:eastAsia="SimSun"/>
          <w:lang w:eastAsia="zh-CN"/>
        </w:rPr>
        <w:t>Assistant Director of Sport – Performance</w:t>
      </w:r>
      <w:r w:rsidR="0019723F" w:rsidRPr="2C73FC4A">
        <w:rPr>
          <w:rFonts w:eastAsia="SimSun"/>
          <w:lang w:eastAsia="zh-CN"/>
        </w:rPr>
        <w:t xml:space="preserve">, </w:t>
      </w:r>
      <w:r w:rsidRPr="2C73FC4A">
        <w:rPr>
          <w:rFonts w:eastAsia="SimSun"/>
          <w:lang w:eastAsia="zh-CN"/>
        </w:rPr>
        <w:t>Director of Sport, and ultimately the Headmaster</w:t>
      </w:r>
      <w:r>
        <w:tab/>
      </w:r>
    </w:p>
    <w:p w14:paraId="6EC5023E" w14:textId="5557FE20" w:rsidR="0019723F" w:rsidRDefault="0019723F" w:rsidP="0AA4E7FF">
      <w:pPr>
        <w:rPr>
          <w:rFonts w:eastAsiaTheme="minorEastAsia"/>
          <w:lang w:eastAsia="en-US"/>
        </w:rPr>
      </w:pPr>
    </w:p>
    <w:p w14:paraId="72280FDC" w14:textId="18E99905" w:rsidR="009C38AF" w:rsidRDefault="0AA4E7FF" w:rsidP="2B7CCCF6">
      <w:pPr>
        <w:rPr>
          <w:rFonts w:eastAsia="SimSun"/>
          <w:b/>
          <w:bCs/>
          <w:lang w:eastAsia="zh-CN"/>
        </w:rPr>
      </w:pPr>
      <w:r w:rsidRPr="0AA4E7FF">
        <w:rPr>
          <w:rFonts w:eastAsia="SimSun"/>
          <w:b/>
          <w:bCs/>
          <w:lang w:eastAsia="zh-CN"/>
        </w:rPr>
        <w:t>Purpose of Job:</w:t>
      </w:r>
    </w:p>
    <w:p w14:paraId="61B78F5C" w14:textId="1247796C" w:rsidR="00D61410" w:rsidRDefault="0AA4E7FF" w:rsidP="21887960">
      <w:pPr>
        <w:contextualSpacing/>
        <w:rPr>
          <w:rFonts w:eastAsiaTheme="minorEastAsia"/>
          <w:lang w:eastAsia="en-US"/>
        </w:rPr>
      </w:pPr>
      <w:r w:rsidRPr="2C73FC4A">
        <w:rPr>
          <w:rFonts w:eastAsiaTheme="minorEastAsia"/>
          <w:lang w:eastAsia="en-US"/>
        </w:rPr>
        <w:t xml:space="preserve">To ensure the delivery of high-quality </w:t>
      </w:r>
      <w:r w:rsidR="0C10EEE3" w:rsidRPr="2C73FC4A">
        <w:rPr>
          <w:rFonts w:eastAsiaTheme="minorEastAsia"/>
          <w:lang w:eastAsia="en-US"/>
        </w:rPr>
        <w:t>cricket</w:t>
      </w:r>
      <w:r w:rsidRPr="2C73FC4A">
        <w:rPr>
          <w:rFonts w:eastAsiaTheme="minorEastAsia"/>
          <w:lang w:eastAsia="en-US"/>
        </w:rPr>
        <w:t xml:space="preserve"> coaching sessions</w:t>
      </w:r>
    </w:p>
    <w:p w14:paraId="6C5CE9F8" w14:textId="4841F080" w:rsidR="00282604" w:rsidRDefault="0AA4E7FF" w:rsidP="547106E5">
      <w:pPr>
        <w:contextualSpacing/>
        <w:rPr>
          <w:rFonts w:eastAsiaTheme="minorEastAsia"/>
          <w:lang w:eastAsia="en-US"/>
        </w:rPr>
      </w:pPr>
      <w:r w:rsidRPr="2C73FC4A">
        <w:rPr>
          <w:rFonts w:eastAsiaTheme="minorEastAsia"/>
          <w:lang w:eastAsia="en-US"/>
        </w:rPr>
        <w:t xml:space="preserve">To build and improve on the School’s outstanding reputation for </w:t>
      </w:r>
      <w:r w:rsidR="7DF68377" w:rsidRPr="2C73FC4A">
        <w:rPr>
          <w:rFonts w:eastAsiaTheme="minorEastAsia"/>
          <w:lang w:eastAsia="en-US"/>
        </w:rPr>
        <w:t>cricket</w:t>
      </w:r>
      <w:r w:rsidRPr="2C73FC4A">
        <w:rPr>
          <w:rFonts w:eastAsiaTheme="minorEastAsia"/>
          <w:lang w:eastAsia="en-US"/>
        </w:rPr>
        <w:t xml:space="preserve"> at Royal Russell.</w:t>
      </w:r>
    </w:p>
    <w:p w14:paraId="7168EC29" w14:textId="77777777" w:rsidR="00282604" w:rsidRDefault="00282604" w:rsidP="00C01FF4">
      <w:pPr>
        <w:contextualSpacing/>
        <w:rPr>
          <w:rFonts w:eastAsiaTheme="minorHAnsi"/>
          <w:lang w:eastAsia="en-US"/>
        </w:rPr>
      </w:pPr>
    </w:p>
    <w:p w14:paraId="716B8CB6" w14:textId="59ECE446" w:rsidR="00C01FF4" w:rsidRPr="00D61410" w:rsidRDefault="0AA4E7FF" w:rsidP="21887960">
      <w:pPr>
        <w:spacing w:line="259" w:lineRule="auto"/>
        <w:rPr>
          <w:rFonts w:eastAsia="Arial"/>
          <w:b/>
          <w:bCs/>
          <w:lang w:eastAsia="zh-CN"/>
        </w:rPr>
      </w:pPr>
      <w:r w:rsidRPr="0AA4E7FF">
        <w:rPr>
          <w:rFonts w:eastAsia="Arial"/>
          <w:b/>
          <w:bCs/>
          <w:lang w:eastAsia="en-US"/>
        </w:rPr>
        <w:t>Lead Development Phase football coach roles and responsibilities: </w:t>
      </w:r>
    </w:p>
    <w:p w14:paraId="35910326" w14:textId="27CB24E6" w:rsidR="21887960" w:rsidRDefault="0AA4E7FF" w:rsidP="008E3118">
      <w:pPr>
        <w:pStyle w:val="ListParagraph"/>
        <w:numPr>
          <w:ilvl w:val="0"/>
          <w:numId w:val="2"/>
        </w:numPr>
        <w:rPr>
          <w:rFonts w:eastAsia="Arial"/>
        </w:rPr>
      </w:pPr>
      <w:r w:rsidRPr="2C73FC4A">
        <w:rPr>
          <w:rFonts w:eastAsia="Arial"/>
        </w:rPr>
        <w:t xml:space="preserve">To coach and/or officiate </w:t>
      </w:r>
      <w:r w:rsidR="4EDB5FF3" w:rsidRPr="2C73FC4A">
        <w:rPr>
          <w:rFonts w:eastAsia="Arial"/>
        </w:rPr>
        <w:t>U13 team</w:t>
      </w:r>
      <w:r w:rsidRPr="2C73FC4A">
        <w:rPr>
          <w:rFonts w:eastAsia="Arial"/>
        </w:rPr>
        <w:t xml:space="preserve"> in </w:t>
      </w:r>
      <w:r w:rsidR="1A21610D" w:rsidRPr="2C73FC4A">
        <w:rPr>
          <w:rFonts w:eastAsia="Arial"/>
        </w:rPr>
        <w:t>the Summer Term</w:t>
      </w:r>
      <w:r w:rsidRPr="2C73FC4A">
        <w:rPr>
          <w:rFonts w:eastAsia="Arial"/>
        </w:rPr>
        <w:t xml:space="preserve"> each Saturday as per the school fixture list.</w:t>
      </w:r>
    </w:p>
    <w:p w14:paraId="626FF3B3" w14:textId="6681A13E" w:rsidR="0AA4E7FF" w:rsidRDefault="17B5DB89" w:rsidP="008E3118">
      <w:pPr>
        <w:numPr>
          <w:ilvl w:val="0"/>
          <w:numId w:val="2"/>
        </w:numPr>
      </w:pPr>
      <w:r w:rsidRPr="2C73FC4A">
        <w:rPr>
          <w:rFonts w:eastAsia="Arial"/>
        </w:rPr>
        <w:t xml:space="preserve">To liaise with </w:t>
      </w:r>
      <w:r w:rsidR="497A1375" w:rsidRPr="2C73FC4A">
        <w:rPr>
          <w:rFonts w:eastAsia="Arial"/>
        </w:rPr>
        <w:t>Head of Cricket</w:t>
      </w:r>
      <w:r w:rsidR="39603794" w:rsidRPr="2C73FC4A">
        <w:rPr>
          <w:rFonts w:eastAsia="Arial"/>
        </w:rPr>
        <w:t xml:space="preserve"> </w:t>
      </w:r>
      <w:r w:rsidRPr="2C73FC4A">
        <w:rPr>
          <w:rFonts w:eastAsia="Arial"/>
        </w:rPr>
        <w:t>to ensure all squads are fielded for midweek and weekend fixtures.</w:t>
      </w:r>
    </w:p>
    <w:p w14:paraId="630C9143" w14:textId="4967C097" w:rsidR="21887960" w:rsidRDefault="21887960" w:rsidP="008E3118">
      <w:pPr>
        <w:numPr>
          <w:ilvl w:val="0"/>
          <w:numId w:val="2"/>
        </w:numPr>
      </w:pPr>
      <w:r w:rsidRPr="3A17A02D">
        <w:rPr>
          <w:rFonts w:eastAsia="Arial"/>
        </w:rPr>
        <w:t>To be the weekly point of contact, communicating with parents for the age group team</w:t>
      </w:r>
      <w:r w:rsidR="741BDAB4" w:rsidRPr="3A17A02D">
        <w:rPr>
          <w:rFonts w:eastAsia="Arial"/>
        </w:rPr>
        <w:t>s</w:t>
      </w:r>
      <w:r w:rsidRPr="3A17A02D">
        <w:rPr>
          <w:rFonts w:eastAsia="Arial"/>
        </w:rPr>
        <w:t xml:space="preserve"> that you are responsible for. </w:t>
      </w:r>
    </w:p>
    <w:p w14:paraId="13ADA968" w14:textId="597320B0" w:rsidR="21887960" w:rsidRDefault="0AA4E7FF" w:rsidP="008E3118">
      <w:pPr>
        <w:numPr>
          <w:ilvl w:val="0"/>
          <w:numId w:val="2"/>
        </w:numPr>
      </w:pPr>
      <w:r w:rsidRPr="2C73FC4A">
        <w:rPr>
          <w:rFonts w:eastAsia="Arial"/>
        </w:rPr>
        <w:t>To select the age group team that you are responsible for and notify everyone.</w:t>
      </w:r>
    </w:p>
    <w:p w14:paraId="1E7FDE43" w14:textId="367D2E7C" w:rsidR="21887960" w:rsidRDefault="0AA4E7FF" w:rsidP="008E3118">
      <w:pPr>
        <w:numPr>
          <w:ilvl w:val="0"/>
          <w:numId w:val="2"/>
        </w:numPr>
      </w:pPr>
      <w:r w:rsidRPr="3A17A02D">
        <w:rPr>
          <w:rFonts w:eastAsia="Arial"/>
        </w:rPr>
        <w:t xml:space="preserve">To publish team sheet details and other important information onto the School Sports website each week. </w:t>
      </w:r>
    </w:p>
    <w:p w14:paraId="01F5C9B0" w14:textId="06ED3873" w:rsidR="21887960" w:rsidRDefault="0AA4E7FF" w:rsidP="008E3118">
      <w:pPr>
        <w:numPr>
          <w:ilvl w:val="0"/>
          <w:numId w:val="2"/>
        </w:numPr>
      </w:pPr>
      <w:r w:rsidRPr="3A17A02D">
        <w:rPr>
          <w:rFonts w:eastAsia="Arial"/>
        </w:rPr>
        <w:t>To write a match report and enter the result of each match that you take onto the school sports website (SOCS) and ensure all fixtures are updated.</w:t>
      </w:r>
    </w:p>
    <w:p w14:paraId="13C663F7" w14:textId="6E30EC25" w:rsidR="21887960" w:rsidRDefault="0AA4E7FF" w:rsidP="008E3118">
      <w:pPr>
        <w:numPr>
          <w:ilvl w:val="0"/>
          <w:numId w:val="2"/>
        </w:numPr>
      </w:pPr>
      <w:r w:rsidRPr="2C73FC4A">
        <w:rPr>
          <w:rFonts w:eastAsia="Arial"/>
        </w:rPr>
        <w:t xml:space="preserve">To liaise with the Head of </w:t>
      </w:r>
      <w:r w:rsidR="0D804525" w:rsidRPr="2C73FC4A">
        <w:rPr>
          <w:rFonts w:eastAsia="Arial"/>
        </w:rPr>
        <w:t>Cricket</w:t>
      </w:r>
      <w:r w:rsidRPr="2C73FC4A">
        <w:rPr>
          <w:rFonts w:eastAsia="Arial"/>
        </w:rPr>
        <w:t xml:space="preserve"> at the conclusion of the fixture about team performances and what should be coached during the upcoming weeks training sessions. </w:t>
      </w:r>
    </w:p>
    <w:p w14:paraId="6D00B723" w14:textId="40F7AD87" w:rsidR="21887960" w:rsidRDefault="21887960" w:rsidP="008E3118">
      <w:pPr>
        <w:numPr>
          <w:ilvl w:val="0"/>
          <w:numId w:val="2"/>
        </w:numPr>
      </w:pPr>
      <w:r w:rsidRPr="3A17A02D">
        <w:rPr>
          <w:rFonts w:eastAsia="Arial"/>
        </w:rPr>
        <w:t xml:space="preserve">To be responsible for the medication, contact details and first aid of pupils within your team each Saturday. </w:t>
      </w:r>
    </w:p>
    <w:p w14:paraId="0FC2C186" w14:textId="477B51E4" w:rsidR="21887960" w:rsidRDefault="21887960" w:rsidP="008E3118">
      <w:pPr>
        <w:numPr>
          <w:ilvl w:val="0"/>
          <w:numId w:val="2"/>
        </w:numPr>
      </w:pPr>
      <w:r w:rsidRPr="3A17A02D">
        <w:rPr>
          <w:rFonts w:eastAsia="Arial"/>
        </w:rPr>
        <w:t xml:space="preserve">To help with the general running of the department on a Saturday morning. </w:t>
      </w:r>
    </w:p>
    <w:p w14:paraId="4C54C500" w14:textId="02EDAED2" w:rsidR="21887960" w:rsidRDefault="0AA4E7FF" w:rsidP="008E3118">
      <w:pPr>
        <w:numPr>
          <w:ilvl w:val="0"/>
          <w:numId w:val="2"/>
        </w:numPr>
        <w:rPr>
          <w:lang w:eastAsia="en-US"/>
        </w:rPr>
      </w:pPr>
      <w:r w:rsidRPr="3A17A02D">
        <w:rPr>
          <w:rFonts w:eastAsia="Arial"/>
        </w:rPr>
        <w:t>To contact parents where necessary regarding pupil performances and behaviour.</w:t>
      </w:r>
    </w:p>
    <w:p w14:paraId="125A2BE1" w14:textId="63F2FF00" w:rsidR="21887960" w:rsidRDefault="0AA4E7FF" w:rsidP="008E3118">
      <w:pPr>
        <w:numPr>
          <w:ilvl w:val="0"/>
          <w:numId w:val="2"/>
        </w:numPr>
        <w:rPr>
          <w:lang w:eastAsia="en-US"/>
        </w:rPr>
      </w:pPr>
      <w:r w:rsidRPr="3A17A02D">
        <w:rPr>
          <w:rFonts w:eastAsiaTheme="minorEastAsia"/>
          <w:lang w:eastAsia="en-US"/>
        </w:rPr>
        <w:t>Understands the training schedule for each year group within the development phase, ensuring it is appropriately staffed and monitored (registrations taken, and quality levels marked)</w:t>
      </w:r>
    </w:p>
    <w:p w14:paraId="7E9A2CF6" w14:textId="7FDFFE03" w:rsidR="21887960" w:rsidRDefault="0AA4E7FF" w:rsidP="008E3118">
      <w:pPr>
        <w:numPr>
          <w:ilvl w:val="0"/>
          <w:numId w:val="2"/>
        </w:numPr>
        <w:rPr>
          <w:lang w:eastAsia="en-US"/>
        </w:rPr>
      </w:pPr>
      <w:r w:rsidRPr="3A17A02D">
        <w:rPr>
          <w:rFonts w:eastAsiaTheme="minorEastAsia"/>
          <w:lang w:eastAsia="en-US"/>
        </w:rPr>
        <w:t>Works alongside the Head of Sport Science to enable a progressive physical programme for the Development phase.</w:t>
      </w:r>
    </w:p>
    <w:p w14:paraId="292EFDE4" w14:textId="4F4A6B7E" w:rsidR="17B5DB89" w:rsidRDefault="17B5DB89" w:rsidP="008E3118">
      <w:pPr>
        <w:numPr>
          <w:ilvl w:val="0"/>
          <w:numId w:val="2"/>
        </w:numPr>
        <w:spacing w:line="259" w:lineRule="auto"/>
        <w:rPr>
          <w:rFonts w:asciiTheme="minorHAnsi" w:eastAsiaTheme="minorEastAsia" w:hAnsiTheme="minorHAnsi" w:cstheme="minorBidi"/>
          <w:lang w:eastAsia="en-US"/>
        </w:rPr>
      </w:pPr>
      <w:r w:rsidRPr="3A17A02D">
        <w:rPr>
          <w:rFonts w:eastAsiaTheme="minorEastAsia"/>
          <w:lang w:eastAsia="en-US"/>
        </w:rPr>
        <w:t xml:space="preserve">To liaise with the work placements to support with </w:t>
      </w:r>
      <w:r w:rsidR="117F2C46" w:rsidRPr="3A17A02D">
        <w:rPr>
          <w:rFonts w:eastAsiaTheme="minorEastAsia"/>
          <w:lang w:eastAsia="en-US"/>
        </w:rPr>
        <w:t xml:space="preserve">Developing players through </w:t>
      </w:r>
      <w:r w:rsidR="0B3CC901" w:rsidRPr="3A17A02D">
        <w:rPr>
          <w:rFonts w:eastAsiaTheme="minorEastAsia"/>
          <w:lang w:eastAsia="en-US"/>
        </w:rPr>
        <w:t>both kay stages.</w:t>
      </w:r>
    </w:p>
    <w:p w14:paraId="73A37185" w14:textId="22AE0BF0" w:rsidR="21887960" w:rsidRDefault="0AA4E7FF" w:rsidP="008E3118">
      <w:pPr>
        <w:numPr>
          <w:ilvl w:val="0"/>
          <w:numId w:val="2"/>
        </w:numPr>
        <w:rPr>
          <w:lang w:eastAsia="en-US"/>
        </w:rPr>
      </w:pPr>
      <w:r w:rsidRPr="2C73FC4A">
        <w:rPr>
          <w:rFonts w:eastAsiaTheme="minorEastAsia"/>
          <w:lang w:eastAsia="en-US"/>
        </w:rPr>
        <w:t>Organises weekly team meetings to ensure teams are proactively organised and prepared well in advance of any fixtures.</w:t>
      </w:r>
    </w:p>
    <w:p w14:paraId="44749A20" w14:textId="43BFFCF4" w:rsidR="00D61410" w:rsidRDefault="0AA4E7FF" w:rsidP="008E3118">
      <w:pPr>
        <w:pStyle w:val="ListParagraph"/>
        <w:numPr>
          <w:ilvl w:val="0"/>
          <w:numId w:val="2"/>
        </w:numPr>
        <w:rPr>
          <w:lang w:eastAsia="en-US"/>
        </w:rPr>
      </w:pPr>
      <w:r w:rsidRPr="009E7045">
        <w:rPr>
          <w:rFonts w:eastAsiaTheme="minorEastAsia"/>
          <w:lang w:eastAsia="en-US"/>
        </w:rPr>
        <w:t xml:space="preserve">Delivers up-to-date coaching in </w:t>
      </w:r>
      <w:r w:rsidR="52078E98" w:rsidRPr="009E7045">
        <w:rPr>
          <w:rFonts w:eastAsiaTheme="minorEastAsia"/>
          <w:lang w:eastAsia="en-US"/>
        </w:rPr>
        <w:t>cricket</w:t>
      </w:r>
      <w:r w:rsidRPr="009E7045">
        <w:rPr>
          <w:rFonts w:eastAsiaTheme="minorEastAsia"/>
          <w:lang w:eastAsia="en-US"/>
        </w:rPr>
        <w:t xml:space="preserve"> in line with </w:t>
      </w:r>
      <w:r>
        <w:t>the framework set out by the National Governing Body of the sport</w:t>
      </w:r>
      <w:r w:rsidRPr="009E7045">
        <w:rPr>
          <w:rFonts w:eastAsiaTheme="minorEastAsia"/>
          <w:lang w:eastAsia="en-US"/>
        </w:rPr>
        <w:t xml:space="preserve"> so that pupils receive a high-quality experience and strive to excel in that sport.</w:t>
      </w:r>
    </w:p>
    <w:p w14:paraId="3720EC4F" w14:textId="70F8BCD3" w:rsidR="00D61410" w:rsidRDefault="0AA4E7FF" w:rsidP="008E3118">
      <w:pPr>
        <w:pStyle w:val="ListParagraph"/>
        <w:numPr>
          <w:ilvl w:val="0"/>
          <w:numId w:val="2"/>
        </w:numPr>
        <w:rPr>
          <w:lang w:eastAsia="en-US"/>
        </w:rPr>
      </w:pPr>
      <w:r w:rsidRPr="3A17A02D">
        <w:rPr>
          <w:rFonts w:eastAsiaTheme="minorEastAsia"/>
          <w:lang w:eastAsia="en-US"/>
        </w:rPr>
        <w:t>Sets high expectations and standards of behaviour of coaches and pupils towards each other that encourages effective team-working.</w:t>
      </w:r>
    </w:p>
    <w:p w14:paraId="67A18A69" w14:textId="01627F0D" w:rsidR="00D61410" w:rsidRDefault="21887960" w:rsidP="008E3118">
      <w:pPr>
        <w:pStyle w:val="ListParagraph"/>
        <w:numPr>
          <w:ilvl w:val="0"/>
          <w:numId w:val="2"/>
        </w:numPr>
        <w:rPr>
          <w:lang w:eastAsia="en-US"/>
        </w:rPr>
      </w:pPr>
      <w:r w:rsidRPr="3A17A02D">
        <w:rPr>
          <w:rFonts w:eastAsiaTheme="minorEastAsia"/>
          <w:lang w:eastAsia="en-US"/>
        </w:rPr>
        <w:t>Promotes a competitive spirit within the specified team with mutual support for each other regardless of individual abilities and outcomes.</w:t>
      </w:r>
    </w:p>
    <w:p w14:paraId="717FCA69" w14:textId="39BD2A9D" w:rsidR="00232E5A" w:rsidRPr="00042BFE" w:rsidRDefault="0AA4E7FF" w:rsidP="008E3118">
      <w:pPr>
        <w:pStyle w:val="ListParagraph"/>
        <w:widowControl w:val="0"/>
        <w:numPr>
          <w:ilvl w:val="0"/>
          <w:numId w:val="2"/>
        </w:numPr>
        <w:ind w:right="-119"/>
        <w:rPr>
          <w:lang w:eastAsia="zh-CN"/>
        </w:rPr>
      </w:pPr>
      <w:r w:rsidRPr="3A17A02D">
        <w:rPr>
          <w:lang w:eastAsia="zh-CN"/>
        </w:rPr>
        <w:t>Takes part in the school staff appraisal scheme and keeps up with the professional developments within teaching/coaching.</w:t>
      </w:r>
    </w:p>
    <w:p w14:paraId="2E2FE003" w14:textId="258D8A6C" w:rsidR="00C01FF4" w:rsidRDefault="00C01FF4" w:rsidP="00330FF3">
      <w:pPr>
        <w:outlineLvl w:val="0"/>
        <w:rPr>
          <w:rFonts w:eastAsia="SimSun"/>
          <w:b/>
          <w:bCs/>
          <w:lang w:eastAsia="zh-CN"/>
        </w:rPr>
      </w:pPr>
    </w:p>
    <w:p w14:paraId="0B7A21EE" w14:textId="0636EC9D" w:rsidR="009E7045" w:rsidRDefault="009E7045" w:rsidP="00330FF3">
      <w:pPr>
        <w:outlineLvl w:val="0"/>
        <w:rPr>
          <w:rFonts w:eastAsia="SimSun"/>
          <w:b/>
          <w:bCs/>
          <w:lang w:eastAsia="zh-CN"/>
        </w:rPr>
      </w:pPr>
    </w:p>
    <w:p w14:paraId="041FFB03" w14:textId="77777777" w:rsidR="009E7045" w:rsidRDefault="009E7045" w:rsidP="00330FF3">
      <w:pPr>
        <w:outlineLvl w:val="0"/>
        <w:rPr>
          <w:rFonts w:eastAsia="SimSun"/>
          <w:b/>
          <w:bCs/>
          <w:lang w:eastAsia="zh-CN"/>
        </w:rPr>
      </w:pPr>
    </w:p>
    <w:p w14:paraId="3FF013B5" w14:textId="5924A029" w:rsidR="006C74AB" w:rsidRDefault="2B7CCCF6" w:rsidP="2B7CCCF6">
      <w:pPr>
        <w:rPr>
          <w:rFonts w:eastAsia="SimSun"/>
          <w:b/>
          <w:bCs/>
          <w:lang w:eastAsia="zh-CN"/>
        </w:rPr>
      </w:pPr>
      <w:r w:rsidRPr="2B7CCCF6">
        <w:rPr>
          <w:rFonts w:eastAsia="SimSun"/>
          <w:b/>
          <w:bCs/>
          <w:lang w:eastAsia="zh-CN"/>
        </w:rPr>
        <w:lastRenderedPageBreak/>
        <w:t>General responsibilities</w:t>
      </w:r>
    </w:p>
    <w:p w14:paraId="09AC613E" w14:textId="22297BF5" w:rsidR="0AA4E7FF" w:rsidRDefault="0AA4E7FF" w:rsidP="008E3118">
      <w:pPr>
        <w:numPr>
          <w:ilvl w:val="0"/>
          <w:numId w:val="1"/>
        </w:numPr>
        <w:jc w:val="both"/>
        <w:rPr>
          <w:rFonts w:eastAsia="SimSun"/>
          <w:lang w:eastAsia="zh-CN"/>
        </w:rPr>
      </w:pPr>
      <w:r w:rsidRPr="0AA4E7FF">
        <w:rPr>
          <w:rFonts w:eastAsia="SimSun"/>
          <w:lang w:eastAsia="zh-CN"/>
        </w:rPr>
        <w:t>Ensures the safety and well-being of children and young people at the School by adhering to and complying with the School’s Safeguarding and Child Protection Policy at all times.</w:t>
      </w:r>
    </w:p>
    <w:p w14:paraId="359458FE" w14:textId="0153DEF9" w:rsidR="0AA4E7FF" w:rsidRDefault="17B5DB89" w:rsidP="008E3118">
      <w:pPr>
        <w:numPr>
          <w:ilvl w:val="0"/>
          <w:numId w:val="1"/>
        </w:numPr>
        <w:jc w:val="both"/>
        <w:rPr>
          <w:lang w:eastAsia="zh-CN"/>
        </w:rPr>
      </w:pPr>
      <w:r w:rsidRPr="17B5DB89">
        <w:rPr>
          <w:rFonts w:eastAsia="SimSun"/>
          <w:lang w:eastAsia="zh-CN"/>
        </w:rPr>
        <w:t>To record all training, absence and request for leave on Royal Russell People and inform line-managers.</w:t>
      </w:r>
    </w:p>
    <w:p w14:paraId="072F6EFD" w14:textId="77777777" w:rsidR="006C74AB" w:rsidRPr="007539AE" w:rsidRDefault="2B7CCCF6" w:rsidP="008E3118">
      <w:pPr>
        <w:numPr>
          <w:ilvl w:val="0"/>
          <w:numId w:val="1"/>
        </w:numPr>
        <w:rPr>
          <w:rFonts w:eastAsia="SimSun"/>
          <w:b/>
          <w:bCs/>
          <w:lang w:eastAsia="zh-CN"/>
        </w:rPr>
      </w:pPr>
      <w:r w:rsidRPr="2B7CCCF6">
        <w:rPr>
          <w:rFonts w:eastAsia="SimSun"/>
          <w:lang w:eastAsia="zh-CN"/>
        </w:rPr>
        <w:t xml:space="preserve">Displays correct </w:t>
      </w:r>
      <w:r w:rsidRPr="2B7CCCF6">
        <w:rPr>
          <w:rFonts w:eastAsia="SimSun"/>
          <w:lang w:val="en-US" w:eastAsia="zh-CN"/>
        </w:rPr>
        <w:t>staff identification at all times whilst on site.</w:t>
      </w:r>
    </w:p>
    <w:p w14:paraId="41C191D1" w14:textId="77777777" w:rsidR="006C74AB" w:rsidRDefault="2B7CCCF6" w:rsidP="008E3118">
      <w:pPr>
        <w:numPr>
          <w:ilvl w:val="0"/>
          <w:numId w:val="1"/>
        </w:numPr>
        <w:rPr>
          <w:lang w:eastAsia="en-US"/>
        </w:rPr>
      </w:pPr>
      <w:r w:rsidRPr="2B7CCCF6">
        <w:rPr>
          <w:lang w:eastAsia="en-US"/>
        </w:rPr>
        <w:t>Attends training and staff INSET sessions organised by the School to provide a consistent approach across the entire School staff population.</w:t>
      </w:r>
    </w:p>
    <w:p w14:paraId="401141E5" w14:textId="549302F3" w:rsidR="0AA4E7FF" w:rsidRDefault="0AA4E7FF" w:rsidP="008E3118">
      <w:pPr>
        <w:pStyle w:val="ListParagraph"/>
        <w:numPr>
          <w:ilvl w:val="0"/>
          <w:numId w:val="1"/>
        </w:numPr>
        <w:rPr>
          <w:lang w:eastAsia="zh-CN"/>
        </w:rPr>
      </w:pPr>
      <w:r w:rsidRPr="0AA4E7FF">
        <w:rPr>
          <w:rFonts w:eastAsia="SimSun"/>
          <w:lang w:eastAsia="zh-CN"/>
        </w:rPr>
        <w:t>Carries out any other reasonable duties as requested by the Headmaster, Director of Sport or Assistant Director of Sport – Performance.</w:t>
      </w:r>
    </w:p>
    <w:p w14:paraId="6417FB85" w14:textId="77777777" w:rsidR="006C74AB" w:rsidRPr="007539AE" w:rsidRDefault="006C74AB" w:rsidP="006C74AB">
      <w:pPr>
        <w:ind w:left="720"/>
        <w:rPr>
          <w:rFonts w:eastAsia="SimSun"/>
          <w:b/>
          <w:lang w:eastAsia="zh-CN"/>
        </w:rPr>
      </w:pPr>
    </w:p>
    <w:p w14:paraId="26B09D57" w14:textId="48C53045" w:rsidR="006C74AB" w:rsidRPr="007539AE" w:rsidRDefault="2B7CCCF6" w:rsidP="2B7CCCF6">
      <w:pPr>
        <w:ind w:left="70" w:hanging="14"/>
        <w:jc w:val="both"/>
        <w:rPr>
          <w:lang w:eastAsia="en-US"/>
        </w:rPr>
      </w:pPr>
      <w:r w:rsidRPr="2B7CCCF6">
        <w:rPr>
          <w:lang w:eastAsia="en-US"/>
        </w:rPr>
        <w:t>This job description contains an outline of the typical functions of the job and is not an exhaustive or comprehensive list of all possible job responsibilities, tasks, and duties. The job-holder’s actual responsibilities, tasks, and duties might differ from those outlined in the job description, and other duties commensurate with this level of responsibility may be either permanently or temporarily assigned as part of the job.</w:t>
      </w:r>
    </w:p>
    <w:p w14:paraId="5862E1C9" w14:textId="77777777" w:rsidR="005F55A6" w:rsidRDefault="005F55A6" w:rsidP="009E7045">
      <w:pPr>
        <w:tabs>
          <w:tab w:val="center" w:pos="4819"/>
        </w:tabs>
        <w:jc w:val="center"/>
        <w:rPr>
          <w:b/>
          <w:bCs/>
        </w:rPr>
      </w:pPr>
    </w:p>
    <w:p w14:paraId="29440F0E" w14:textId="2771EB76" w:rsidR="009E7045" w:rsidRPr="0013345A" w:rsidRDefault="009E7045" w:rsidP="009E7045">
      <w:pPr>
        <w:tabs>
          <w:tab w:val="center" w:pos="4819"/>
        </w:tabs>
        <w:jc w:val="center"/>
        <w:rPr>
          <w:bCs/>
          <w:i/>
        </w:rPr>
      </w:pPr>
      <w:r w:rsidRPr="00FA4333">
        <w:rPr>
          <w:b/>
          <w:bCs/>
        </w:rPr>
        <w:t xml:space="preserve">Person Specification – </w:t>
      </w:r>
      <w:r>
        <w:rPr>
          <w:b/>
          <w:bCs/>
        </w:rPr>
        <w:t>Cricket Coach</w:t>
      </w:r>
    </w:p>
    <w:p w14:paraId="330263C1" w14:textId="77777777" w:rsidR="009E7045" w:rsidRPr="005E1E3D" w:rsidRDefault="009E7045" w:rsidP="009E7045">
      <w:pPr>
        <w:pStyle w:val="Default"/>
        <w:rPr>
          <w:color w:val="auto"/>
          <w:sz w:val="22"/>
          <w:szCs w:val="22"/>
        </w:rPr>
      </w:pPr>
    </w:p>
    <w:p w14:paraId="7DB9AA84" w14:textId="77777777" w:rsidR="009E7045" w:rsidRDefault="009E7045" w:rsidP="009E7045">
      <w:pPr>
        <w:autoSpaceDE w:val="0"/>
        <w:autoSpaceDN w:val="0"/>
        <w:adjustRightInd w:val="0"/>
        <w:jc w:val="both"/>
        <w:rPr>
          <w:bCs/>
          <w:color w:val="000000"/>
        </w:rPr>
      </w:pPr>
      <w:r w:rsidRPr="00DA27AB">
        <w:rPr>
          <w:bCs/>
          <w:color w:val="000000"/>
        </w:rPr>
        <w:t xml:space="preserve">The person specification focuses on the </w:t>
      </w:r>
      <w:r>
        <w:rPr>
          <w:bCs/>
          <w:color w:val="000000"/>
        </w:rPr>
        <w:t xml:space="preserve">range of criteria </w:t>
      </w:r>
      <w:r w:rsidRPr="00DA27AB">
        <w:rPr>
          <w:bCs/>
          <w:color w:val="000000"/>
        </w:rPr>
        <w:t xml:space="preserve">required to undertake the role effectively.  </w:t>
      </w:r>
      <w:r>
        <w:rPr>
          <w:bCs/>
          <w:color w:val="000000"/>
        </w:rPr>
        <w:t>Candidates will</w:t>
      </w:r>
      <w:r w:rsidRPr="00DA27AB">
        <w:rPr>
          <w:bCs/>
          <w:color w:val="000000"/>
        </w:rPr>
        <w:t xml:space="preserve"> be assessed </w:t>
      </w:r>
      <w:r>
        <w:rPr>
          <w:bCs/>
          <w:color w:val="000000"/>
        </w:rPr>
        <w:t xml:space="preserve">from their </w:t>
      </w:r>
      <w:r w:rsidRPr="00DA27AB">
        <w:rPr>
          <w:bCs/>
          <w:color w:val="000000"/>
        </w:rPr>
        <w:t xml:space="preserve">Application Form and personal statement (A), interview (I) and </w:t>
      </w:r>
      <w:r>
        <w:rPr>
          <w:bCs/>
          <w:color w:val="000000"/>
        </w:rPr>
        <w:t xml:space="preserve">by an exercise (E), </w:t>
      </w:r>
      <w:r w:rsidRPr="00DA27AB">
        <w:rPr>
          <w:bCs/>
          <w:color w:val="000000"/>
        </w:rPr>
        <w:t>Task (T)</w:t>
      </w:r>
      <w:r>
        <w:rPr>
          <w:bCs/>
          <w:color w:val="000000"/>
        </w:rPr>
        <w:t xml:space="preserve"> or Lesson Observation (L) as appropriate</w:t>
      </w:r>
      <w:r w:rsidRPr="00DA27AB">
        <w:rPr>
          <w:bCs/>
          <w:color w:val="000000"/>
        </w:rPr>
        <w:t>.</w:t>
      </w:r>
    </w:p>
    <w:p w14:paraId="7575D799" w14:textId="547D9CF7" w:rsidR="00C01FF4" w:rsidRDefault="00C01FF4" w:rsidP="009E7045">
      <w:pPr>
        <w:ind w:left="360"/>
        <w:jc w:val="both"/>
        <w:rPr>
          <w:rFonts w:eastAsia="SimSun"/>
          <w:b/>
          <w:bCs/>
          <w:lang w:eastAsia="zh-CN"/>
        </w:rPr>
      </w:pPr>
    </w:p>
    <w:tbl>
      <w:tblPr>
        <w:tblW w:w="0" w:type="auto"/>
        <w:tblLayout w:type="fixed"/>
        <w:tblLook w:val="04A0" w:firstRow="1" w:lastRow="0" w:firstColumn="1" w:lastColumn="0" w:noHBand="0" w:noVBand="1"/>
      </w:tblPr>
      <w:tblGrid>
        <w:gridCol w:w="2119"/>
        <w:gridCol w:w="2976"/>
        <w:gridCol w:w="2630"/>
        <w:gridCol w:w="1260"/>
      </w:tblGrid>
      <w:tr w:rsidR="5B0F9200" w14:paraId="43ED3146" w14:textId="77777777" w:rsidTr="009E7045">
        <w:tc>
          <w:tcPr>
            <w:tcW w:w="211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12CF0E1" w14:textId="42B4FF4D" w:rsidR="5B0F9200" w:rsidRDefault="5B0F9200" w:rsidP="5B0F9200">
            <w:pPr>
              <w:spacing w:beforeAutospacing="1" w:afterAutospacing="1"/>
              <w:jc w:val="both"/>
              <w:rPr>
                <w:rFonts w:eastAsia="Arial"/>
                <w:color w:val="000000" w:themeColor="text1"/>
              </w:rPr>
            </w:pPr>
          </w:p>
        </w:tc>
        <w:tc>
          <w:tcPr>
            <w:tcW w:w="29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3177DC3" w14:textId="40CD6804" w:rsidR="5B0F9200" w:rsidRDefault="5B0F9200" w:rsidP="5B0F9200">
            <w:pPr>
              <w:ind w:left="720"/>
              <w:rPr>
                <w:rFonts w:eastAsia="Arial"/>
                <w:color w:val="000000" w:themeColor="text1"/>
              </w:rPr>
            </w:pPr>
            <w:r w:rsidRPr="5B0F9200">
              <w:rPr>
                <w:rFonts w:eastAsia="Arial"/>
                <w:b/>
                <w:bCs/>
                <w:color w:val="000000" w:themeColor="text1"/>
              </w:rPr>
              <w:t>Essential</w:t>
            </w:r>
          </w:p>
        </w:tc>
        <w:tc>
          <w:tcPr>
            <w:tcW w:w="26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6902322" w14:textId="4F1BB824" w:rsidR="5B0F9200" w:rsidRDefault="5B0F9200" w:rsidP="5B0F9200">
            <w:pPr>
              <w:rPr>
                <w:rFonts w:eastAsia="Arial"/>
                <w:color w:val="000000" w:themeColor="text1"/>
              </w:rPr>
            </w:pPr>
            <w:r w:rsidRPr="5B0F9200">
              <w:rPr>
                <w:rFonts w:eastAsia="Arial"/>
                <w:b/>
                <w:bCs/>
                <w:color w:val="000000" w:themeColor="text1"/>
              </w:rPr>
              <w:t>Desirable</w:t>
            </w:r>
          </w:p>
        </w:tc>
        <w:tc>
          <w:tcPr>
            <w:tcW w:w="1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8992AF4" w14:textId="2165E87F" w:rsidR="5B0F9200" w:rsidRDefault="5B0F9200" w:rsidP="5B0F9200">
            <w:pPr>
              <w:rPr>
                <w:rFonts w:eastAsia="Arial"/>
                <w:color w:val="000000" w:themeColor="text1"/>
              </w:rPr>
            </w:pPr>
            <w:r w:rsidRPr="5B0F9200">
              <w:rPr>
                <w:rFonts w:eastAsia="Arial"/>
                <w:b/>
                <w:bCs/>
                <w:color w:val="000000" w:themeColor="text1"/>
              </w:rPr>
              <w:t>Measured by/evidence</w:t>
            </w:r>
          </w:p>
        </w:tc>
      </w:tr>
      <w:tr w:rsidR="5B0F9200" w14:paraId="03B36453" w14:textId="77777777" w:rsidTr="009E7045">
        <w:tc>
          <w:tcPr>
            <w:tcW w:w="2119" w:type="dxa"/>
            <w:tcBorders>
              <w:top w:val="single" w:sz="6" w:space="0" w:color="auto"/>
              <w:left w:val="single" w:sz="6" w:space="0" w:color="auto"/>
              <w:bottom w:val="single" w:sz="6" w:space="0" w:color="auto"/>
              <w:right w:val="single" w:sz="6" w:space="0" w:color="auto"/>
            </w:tcBorders>
          </w:tcPr>
          <w:p w14:paraId="3E4F526E" w14:textId="4176C278" w:rsidR="5B0F9200" w:rsidRDefault="5B0F9200" w:rsidP="5B0F9200">
            <w:pPr>
              <w:spacing w:beforeAutospacing="1" w:afterAutospacing="1"/>
              <w:jc w:val="both"/>
              <w:rPr>
                <w:rFonts w:eastAsia="Arial"/>
                <w:color w:val="000000" w:themeColor="text1"/>
              </w:rPr>
            </w:pPr>
            <w:r w:rsidRPr="5B0F9200">
              <w:rPr>
                <w:rFonts w:eastAsia="Arial"/>
                <w:b/>
                <w:bCs/>
                <w:color w:val="000000" w:themeColor="text1"/>
              </w:rPr>
              <w:t xml:space="preserve">Qualifications </w:t>
            </w:r>
          </w:p>
        </w:tc>
        <w:tc>
          <w:tcPr>
            <w:tcW w:w="2976" w:type="dxa"/>
            <w:tcBorders>
              <w:top w:val="single" w:sz="6" w:space="0" w:color="auto"/>
              <w:left w:val="single" w:sz="6" w:space="0" w:color="auto"/>
              <w:bottom w:val="single" w:sz="6" w:space="0" w:color="auto"/>
              <w:right w:val="single" w:sz="6" w:space="0" w:color="auto"/>
            </w:tcBorders>
          </w:tcPr>
          <w:p w14:paraId="1D654930" w14:textId="6E67627B" w:rsidR="5E3D0DE8" w:rsidRDefault="5E3D0DE8" w:rsidP="5B0F9200">
            <w:pPr>
              <w:rPr>
                <w:lang w:eastAsia="zh-CN"/>
              </w:rPr>
            </w:pPr>
            <w:r w:rsidRPr="5B0F9200">
              <w:rPr>
                <w:rFonts w:eastAsia="SimSun"/>
                <w:lang w:eastAsia="zh-CN"/>
              </w:rPr>
              <w:t>Level 2 coaching qualification Cricket</w:t>
            </w:r>
          </w:p>
          <w:p w14:paraId="51576D38" w14:textId="4C631521" w:rsidR="5B0F9200" w:rsidRDefault="5B0F9200" w:rsidP="5B0F9200">
            <w:pPr>
              <w:pStyle w:val="ListParagraph"/>
              <w:ind w:left="447" w:hanging="266"/>
              <w:rPr>
                <w:color w:val="000000" w:themeColor="text1"/>
              </w:rPr>
            </w:pPr>
          </w:p>
        </w:tc>
        <w:tc>
          <w:tcPr>
            <w:tcW w:w="2630" w:type="dxa"/>
            <w:tcBorders>
              <w:top w:val="single" w:sz="6" w:space="0" w:color="auto"/>
              <w:left w:val="single" w:sz="6" w:space="0" w:color="auto"/>
              <w:bottom w:val="single" w:sz="6" w:space="0" w:color="auto"/>
              <w:right w:val="single" w:sz="6" w:space="0" w:color="auto"/>
            </w:tcBorders>
          </w:tcPr>
          <w:p w14:paraId="457E7403" w14:textId="42AEDBFA" w:rsidR="5E3D0DE8" w:rsidRDefault="5E3D0DE8" w:rsidP="5B0F9200">
            <w:pPr>
              <w:rPr>
                <w:rFonts w:eastAsia="SimSun"/>
                <w:lang w:eastAsia="zh-CN"/>
              </w:rPr>
            </w:pPr>
            <w:r w:rsidRPr="5B0F9200">
              <w:rPr>
                <w:rFonts w:eastAsia="SimSun"/>
                <w:lang w:eastAsia="zh-CN"/>
              </w:rPr>
              <w:t xml:space="preserve">Level 3 coaching qualification </w:t>
            </w:r>
            <w:r w:rsidRPr="5B0F9200">
              <w:rPr>
                <w:rFonts w:eastAsia="Arial"/>
              </w:rPr>
              <w:t>Cricket or above</w:t>
            </w:r>
            <w:r w:rsidRPr="5B0F9200">
              <w:rPr>
                <w:rFonts w:eastAsia="SimSun"/>
                <w:lang w:eastAsia="zh-CN"/>
              </w:rPr>
              <w:t xml:space="preserve"> </w:t>
            </w:r>
          </w:p>
          <w:p w14:paraId="68CE6888" w14:textId="350E2934" w:rsidR="5B0F9200" w:rsidRDefault="5E3D0DE8" w:rsidP="009E7045">
            <w:pPr>
              <w:rPr>
                <w:color w:val="000000" w:themeColor="text1"/>
              </w:rPr>
            </w:pPr>
            <w:r w:rsidRPr="5B0F9200">
              <w:rPr>
                <w:lang w:eastAsia="zh-CN"/>
              </w:rPr>
              <w:t xml:space="preserve">A good honours degree in a relevant subject </w:t>
            </w:r>
          </w:p>
        </w:tc>
        <w:tc>
          <w:tcPr>
            <w:tcW w:w="1260" w:type="dxa"/>
            <w:tcBorders>
              <w:top w:val="single" w:sz="6" w:space="0" w:color="auto"/>
              <w:left w:val="single" w:sz="6" w:space="0" w:color="auto"/>
              <w:bottom w:val="single" w:sz="6" w:space="0" w:color="auto"/>
              <w:right w:val="single" w:sz="6" w:space="0" w:color="auto"/>
            </w:tcBorders>
          </w:tcPr>
          <w:p w14:paraId="169D5D3F" w14:textId="679514CA" w:rsidR="5B0F9200" w:rsidRDefault="5B0F9200" w:rsidP="5B0F9200">
            <w:pPr>
              <w:jc w:val="center"/>
              <w:rPr>
                <w:rFonts w:eastAsia="Arial"/>
                <w:color w:val="000000" w:themeColor="text1"/>
              </w:rPr>
            </w:pPr>
            <w:r w:rsidRPr="5B0F9200">
              <w:rPr>
                <w:rFonts w:eastAsia="Arial"/>
                <w:color w:val="000000" w:themeColor="text1"/>
              </w:rPr>
              <w:t>A</w:t>
            </w:r>
          </w:p>
          <w:p w14:paraId="06E1B76B" w14:textId="3AB891CD" w:rsidR="5B0F9200" w:rsidRDefault="5B0F9200" w:rsidP="5B0F9200">
            <w:pPr>
              <w:rPr>
                <w:rFonts w:eastAsia="Arial"/>
                <w:color w:val="000000" w:themeColor="text1"/>
              </w:rPr>
            </w:pPr>
          </w:p>
          <w:p w14:paraId="1EB7799A" w14:textId="3A0489BA" w:rsidR="5B0F9200" w:rsidRDefault="5B0F9200" w:rsidP="5B0F9200">
            <w:pPr>
              <w:jc w:val="center"/>
              <w:rPr>
                <w:rFonts w:eastAsia="Arial"/>
                <w:color w:val="000000" w:themeColor="text1"/>
              </w:rPr>
            </w:pPr>
            <w:r w:rsidRPr="5B0F9200">
              <w:rPr>
                <w:rFonts w:eastAsia="Arial"/>
                <w:color w:val="000000" w:themeColor="text1"/>
              </w:rPr>
              <w:t>A</w:t>
            </w:r>
          </w:p>
        </w:tc>
      </w:tr>
      <w:tr w:rsidR="5B0F9200" w14:paraId="1033A8A1" w14:textId="77777777" w:rsidTr="009E7045">
        <w:tc>
          <w:tcPr>
            <w:tcW w:w="2119" w:type="dxa"/>
            <w:tcBorders>
              <w:top w:val="single" w:sz="6" w:space="0" w:color="auto"/>
              <w:left w:val="single" w:sz="6" w:space="0" w:color="auto"/>
              <w:bottom w:val="single" w:sz="6" w:space="0" w:color="auto"/>
              <w:right w:val="single" w:sz="6" w:space="0" w:color="auto"/>
            </w:tcBorders>
          </w:tcPr>
          <w:p w14:paraId="3965959F" w14:textId="38650906" w:rsidR="5B0F9200" w:rsidRDefault="5B0F9200" w:rsidP="5B0F9200">
            <w:pPr>
              <w:spacing w:beforeAutospacing="1" w:afterAutospacing="1"/>
              <w:jc w:val="both"/>
              <w:rPr>
                <w:rFonts w:eastAsia="Arial"/>
                <w:color w:val="000000" w:themeColor="text1"/>
              </w:rPr>
            </w:pPr>
            <w:r w:rsidRPr="5B0F9200">
              <w:rPr>
                <w:rFonts w:eastAsia="Arial"/>
                <w:b/>
                <w:bCs/>
                <w:color w:val="000000" w:themeColor="text1"/>
              </w:rPr>
              <w:t>Experience</w:t>
            </w:r>
          </w:p>
        </w:tc>
        <w:tc>
          <w:tcPr>
            <w:tcW w:w="2976" w:type="dxa"/>
            <w:tcBorders>
              <w:top w:val="single" w:sz="6" w:space="0" w:color="auto"/>
              <w:left w:val="single" w:sz="6" w:space="0" w:color="auto"/>
              <w:bottom w:val="single" w:sz="6" w:space="0" w:color="auto"/>
              <w:right w:val="single" w:sz="6" w:space="0" w:color="auto"/>
            </w:tcBorders>
          </w:tcPr>
          <w:p w14:paraId="4BE29F69" w14:textId="2E1695EE" w:rsidR="79FB31D9" w:rsidRDefault="79FB31D9" w:rsidP="5B0F9200">
            <w:pPr>
              <w:rPr>
                <w:lang w:eastAsia="zh-CN"/>
              </w:rPr>
            </w:pPr>
            <w:r w:rsidRPr="5B0F9200">
              <w:rPr>
                <w:rFonts w:eastAsia="SimSun"/>
                <w:lang w:eastAsia="zh-CN"/>
              </w:rPr>
              <w:t>Experience of coaching cricket</w:t>
            </w:r>
          </w:p>
          <w:p w14:paraId="487A4E6D" w14:textId="5E5AB357" w:rsidR="5B0F9200" w:rsidRDefault="5B0F9200" w:rsidP="5B0F9200">
            <w:pPr>
              <w:rPr>
                <w:lang w:eastAsia="zh-CN"/>
              </w:rPr>
            </w:pPr>
          </w:p>
          <w:p w14:paraId="11AEA5C0" w14:textId="55D1FA74" w:rsidR="79FB31D9" w:rsidRDefault="79FB31D9" w:rsidP="5B0F9200">
            <w:pPr>
              <w:rPr>
                <w:lang w:eastAsia="zh-CN"/>
              </w:rPr>
            </w:pPr>
            <w:r w:rsidRPr="5B0F9200">
              <w:rPr>
                <w:lang w:eastAsia="zh-CN"/>
              </w:rPr>
              <w:t xml:space="preserve">Experience of coaching across a range of age groups </w:t>
            </w:r>
          </w:p>
          <w:p w14:paraId="4152E0CA" w14:textId="5FCA94B6" w:rsidR="78BA8CBA" w:rsidRDefault="78BA8CBA" w:rsidP="78BA8CBA">
            <w:pPr>
              <w:rPr>
                <w:rFonts w:eastAsia="Arial"/>
                <w:color w:val="000000" w:themeColor="text1"/>
              </w:rPr>
            </w:pPr>
          </w:p>
          <w:p w14:paraId="6535895E" w14:textId="6077B92B" w:rsidR="5B0F9200" w:rsidRDefault="5B0F9200" w:rsidP="5B0F9200">
            <w:pPr>
              <w:rPr>
                <w:color w:val="000000" w:themeColor="text1"/>
              </w:rPr>
            </w:pPr>
            <w:r w:rsidRPr="5B0F9200">
              <w:rPr>
                <w:rFonts w:eastAsia="Arial"/>
                <w:color w:val="000000" w:themeColor="text1"/>
              </w:rPr>
              <w:t>Excellent practitioner and advocate of modern coaching methods</w:t>
            </w:r>
          </w:p>
        </w:tc>
        <w:tc>
          <w:tcPr>
            <w:tcW w:w="2630" w:type="dxa"/>
            <w:tcBorders>
              <w:top w:val="single" w:sz="6" w:space="0" w:color="auto"/>
              <w:left w:val="single" w:sz="6" w:space="0" w:color="auto"/>
              <w:bottom w:val="single" w:sz="6" w:space="0" w:color="auto"/>
              <w:right w:val="single" w:sz="6" w:space="0" w:color="auto"/>
            </w:tcBorders>
          </w:tcPr>
          <w:p w14:paraId="412CAA7E" w14:textId="6BB0E820" w:rsidR="0A1E29F2" w:rsidRDefault="0A1E29F2" w:rsidP="5B0F9200">
            <w:pPr>
              <w:rPr>
                <w:color w:val="000000" w:themeColor="text1"/>
              </w:rPr>
            </w:pPr>
            <w:r w:rsidRPr="5B0F9200">
              <w:rPr>
                <w:rFonts w:eastAsia="SimSun"/>
                <w:lang w:eastAsia="zh-CN"/>
              </w:rPr>
              <w:t>Experience of Coaching and / or playing at a club / regional / National standard</w:t>
            </w:r>
          </w:p>
          <w:p w14:paraId="77F1AE15" w14:textId="17E62E77" w:rsidR="5B0F9200" w:rsidRDefault="5B0F9200" w:rsidP="5B0F9200">
            <w:pPr>
              <w:rPr>
                <w:color w:val="000000" w:themeColor="text1"/>
              </w:rPr>
            </w:pPr>
          </w:p>
        </w:tc>
        <w:tc>
          <w:tcPr>
            <w:tcW w:w="1260" w:type="dxa"/>
            <w:tcBorders>
              <w:top w:val="single" w:sz="6" w:space="0" w:color="auto"/>
              <w:left w:val="single" w:sz="6" w:space="0" w:color="auto"/>
              <w:bottom w:val="single" w:sz="6" w:space="0" w:color="auto"/>
              <w:right w:val="single" w:sz="6" w:space="0" w:color="auto"/>
            </w:tcBorders>
          </w:tcPr>
          <w:p w14:paraId="55BF8A37" w14:textId="7BE4793E" w:rsidR="5B0F9200" w:rsidRDefault="5B0F9200" w:rsidP="5B0F9200">
            <w:pPr>
              <w:jc w:val="center"/>
              <w:rPr>
                <w:rFonts w:eastAsia="Arial"/>
                <w:color w:val="000000" w:themeColor="text1"/>
              </w:rPr>
            </w:pPr>
            <w:r w:rsidRPr="5B0F9200">
              <w:rPr>
                <w:rFonts w:eastAsia="Arial"/>
                <w:color w:val="000000" w:themeColor="text1"/>
              </w:rPr>
              <w:t>A</w:t>
            </w:r>
          </w:p>
          <w:p w14:paraId="77E4D7AE" w14:textId="282C817D" w:rsidR="5B0F9200" w:rsidRDefault="5B0F9200" w:rsidP="5B0F9200">
            <w:pPr>
              <w:jc w:val="center"/>
              <w:rPr>
                <w:rFonts w:eastAsia="Arial"/>
                <w:color w:val="000000" w:themeColor="text1"/>
              </w:rPr>
            </w:pPr>
          </w:p>
          <w:p w14:paraId="787DEE9B" w14:textId="77777777" w:rsidR="009E7045" w:rsidRDefault="009E7045" w:rsidP="5B0F9200">
            <w:pPr>
              <w:jc w:val="center"/>
              <w:rPr>
                <w:rFonts w:eastAsia="Arial"/>
                <w:color w:val="000000" w:themeColor="text1"/>
              </w:rPr>
            </w:pPr>
          </w:p>
          <w:p w14:paraId="55BDA500" w14:textId="5FB3C76C" w:rsidR="5B0F9200" w:rsidRDefault="5B0F9200" w:rsidP="5B0F9200">
            <w:pPr>
              <w:jc w:val="center"/>
              <w:rPr>
                <w:rFonts w:eastAsia="Arial"/>
                <w:color w:val="000000" w:themeColor="text1"/>
              </w:rPr>
            </w:pPr>
            <w:r w:rsidRPr="5B0F9200">
              <w:rPr>
                <w:rFonts w:eastAsia="Arial"/>
                <w:color w:val="000000" w:themeColor="text1"/>
              </w:rPr>
              <w:t>A</w:t>
            </w:r>
          </w:p>
          <w:p w14:paraId="29AD4C1C" w14:textId="734BDDE9" w:rsidR="5B0F9200" w:rsidRDefault="5B0F9200" w:rsidP="5B0F9200">
            <w:pPr>
              <w:jc w:val="center"/>
              <w:rPr>
                <w:rFonts w:eastAsia="Arial"/>
                <w:color w:val="000000" w:themeColor="text1"/>
              </w:rPr>
            </w:pPr>
          </w:p>
          <w:p w14:paraId="3F983CC6" w14:textId="3E578F4E" w:rsidR="5B0F9200" w:rsidRDefault="5B0F9200" w:rsidP="5B0F9200">
            <w:pPr>
              <w:jc w:val="center"/>
              <w:rPr>
                <w:rFonts w:eastAsia="Arial"/>
                <w:color w:val="000000" w:themeColor="text1"/>
              </w:rPr>
            </w:pPr>
          </w:p>
          <w:p w14:paraId="0A8D5F97" w14:textId="62880E08" w:rsidR="5B0F9200" w:rsidRDefault="5B0F9200" w:rsidP="5B0F9200">
            <w:pPr>
              <w:jc w:val="center"/>
              <w:rPr>
                <w:rFonts w:eastAsia="Arial"/>
                <w:color w:val="000000" w:themeColor="text1"/>
              </w:rPr>
            </w:pPr>
            <w:r w:rsidRPr="5B0F9200">
              <w:rPr>
                <w:rFonts w:eastAsia="Arial"/>
                <w:color w:val="000000" w:themeColor="text1"/>
              </w:rPr>
              <w:t>L</w:t>
            </w:r>
          </w:p>
        </w:tc>
      </w:tr>
      <w:tr w:rsidR="5B0F9200" w14:paraId="34DB434F" w14:textId="77777777" w:rsidTr="009E7045">
        <w:tc>
          <w:tcPr>
            <w:tcW w:w="2119" w:type="dxa"/>
            <w:tcBorders>
              <w:top w:val="single" w:sz="6" w:space="0" w:color="auto"/>
              <w:left w:val="single" w:sz="6" w:space="0" w:color="auto"/>
              <w:bottom w:val="single" w:sz="6" w:space="0" w:color="auto"/>
              <w:right w:val="single" w:sz="6" w:space="0" w:color="auto"/>
            </w:tcBorders>
          </w:tcPr>
          <w:p w14:paraId="16A3DB84" w14:textId="4EB3B30B" w:rsidR="5B0F9200" w:rsidRDefault="5B0F9200" w:rsidP="5B0F9200">
            <w:pPr>
              <w:spacing w:beforeAutospacing="1" w:afterAutospacing="1"/>
              <w:jc w:val="both"/>
              <w:rPr>
                <w:rFonts w:eastAsia="Arial"/>
                <w:color w:val="000000" w:themeColor="text1"/>
              </w:rPr>
            </w:pPr>
            <w:r w:rsidRPr="5B0F9200">
              <w:rPr>
                <w:rFonts w:eastAsia="Arial"/>
                <w:b/>
                <w:bCs/>
                <w:color w:val="000000" w:themeColor="text1"/>
              </w:rPr>
              <w:t xml:space="preserve">Knowledge </w:t>
            </w:r>
          </w:p>
        </w:tc>
        <w:tc>
          <w:tcPr>
            <w:tcW w:w="2976" w:type="dxa"/>
            <w:tcBorders>
              <w:top w:val="single" w:sz="6" w:space="0" w:color="auto"/>
              <w:left w:val="single" w:sz="6" w:space="0" w:color="auto"/>
              <w:bottom w:val="single" w:sz="6" w:space="0" w:color="auto"/>
              <w:right w:val="single" w:sz="6" w:space="0" w:color="auto"/>
            </w:tcBorders>
          </w:tcPr>
          <w:p w14:paraId="0442D767" w14:textId="42A1A3D8" w:rsidR="61E1AA86" w:rsidRDefault="61E1AA86" w:rsidP="5B0F9200">
            <w:pPr>
              <w:rPr>
                <w:b/>
                <w:bCs/>
                <w:lang w:val="en-US"/>
              </w:rPr>
            </w:pPr>
            <w:r>
              <w:t>A good understanding of the cricket tactics and technical</w:t>
            </w:r>
          </w:p>
          <w:p w14:paraId="09A53205" w14:textId="4469C7C9" w:rsidR="5B0F9200" w:rsidRDefault="5B0F9200" w:rsidP="5B0F9200">
            <w:pPr>
              <w:rPr>
                <w:lang w:val="en-US"/>
              </w:rPr>
            </w:pPr>
          </w:p>
          <w:p w14:paraId="3E4A680B" w14:textId="1F4E5567" w:rsidR="61E1AA86" w:rsidRDefault="61E1AA86" w:rsidP="5B0F9200">
            <w:pPr>
              <w:rPr>
                <w:lang w:eastAsia="zh-CN"/>
              </w:rPr>
            </w:pPr>
            <w:r w:rsidRPr="5B0F9200">
              <w:rPr>
                <w:lang w:val="en-US"/>
              </w:rPr>
              <w:t xml:space="preserve">Conveys enthusiasm, energy and passion for Sport to inspire pupils with a love of the sport </w:t>
            </w:r>
          </w:p>
          <w:p w14:paraId="21433D22" w14:textId="7480A5AF" w:rsidR="5B0F9200" w:rsidRDefault="5B0F9200" w:rsidP="5B0F9200">
            <w:pPr>
              <w:rPr>
                <w:color w:val="000000" w:themeColor="text1"/>
              </w:rPr>
            </w:pPr>
          </w:p>
          <w:p w14:paraId="06B2E850" w14:textId="20FDEA65" w:rsidR="5B0F9200" w:rsidRDefault="61E1AA86" w:rsidP="6197FBE1">
            <w:r w:rsidRPr="5B0F9200">
              <w:rPr>
                <w:color w:val="000000" w:themeColor="text1"/>
              </w:rPr>
              <w:t>Have knowledge of innovative coaching strategies that will raise attainment and instil a passion for cricket</w:t>
            </w:r>
          </w:p>
        </w:tc>
        <w:tc>
          <w:tcPr>
            <w:tcW w:w="2630" w:type="dxa"/>
            <w:tcBorders>
              <w:top w:val="single" w:sz="6" w:space="0" w:color="auto"/>
              <w:left w:val="single" w:sz="6" w:space="0" w:color="auto"/>
              <w:bottom w:val="single" w:sz="6" w:space="0" w:color="auto"/>
              <w:right w:val="single" w:sz="6" w:space="0" w:color="auto"/>
            </w:tcBorders>
          </w:tcPr>
          <w:p w14:paraId="45611F54" w14:textId="66AFF33E" w:rsidR="5B0F9200" w:rsidRDefault="5B0F9200" w:rsidP="5B0F9200">
            <w:pPr>
              <w:ind w:left="714"/>
              <w:rPr>
                <w:rFonts w:eastAsia="Arial"/>
                <w:color w:val="000000" w:themeColor="text1"/>
              </w:rPr>
            </w:pPr>
          </w:p>
        </w:tc>
        <w:tc>
          <w:tcPr>
            <w:tcW w:w="1260" w:type="dxa"/>
            <w:tcBorders>
              <w:top w:val="single" w:sz="6" w:space="0" w:color="auto"/>
              <w:left w:val="single" w:sz="6" w:space="0" w:color="auto"/>
              <w:bottom w:val="single" w:sz="6" w:space="0" w:color="auto"/>
              <w:right w:val="single" w:sz="6" w:space="0" w:color="auto"/>
            </w:tcBorders>
          </w:tcPr>
          <w:p w14:paraId="6E0ECE16" w14:textId="24DAC1A7" w:rsidR="5B0F9200" w:rsidRDefault="5B0F9200" w:rsidP="5B0F9200">
            <w:pPr>
              <w:jc w:val="center"/>
              <w:rPr>
                <w:rFonts w:eastAsia="Arial"/>
                <w:color w:val="000000" w:themeColor="text1"/>
              </w:rPr>
            </w:pPr>
            <w:r w:rsidRPr="5B0F9200">
              <w:rPr>
                <w:rFonts w:eastAsia="Arial"/>
                <w:color w:val="000000" w:themeColor="text1"/>
              </w:rPr>
              <w:t>A/I/L</w:t>
            </w:r>
          </w:p>
          <w:p w14:paraId="09987D60" w14:textId="112C1907" w:rsidR="5B0F9200" w:rsidRDefault="5B0F9200" w:rsidP="5B0F9200">
            <w:pPr>
              <w:jc w:val="center"/>
              <w:rPr>
                <w:rFonts w:eastAsia="Arial"/>
                <w:color w:val="000000" w:themeColor="text1"/>
              </w:rPr>
            </w:pPr>
          </w:p>
          <w:p w14:paraId="3AB20049" w14:textId="463B11CD" w:rsidR="5B0F9200" w:rsidRDefault="5B0F9200" w:rsidP="5B0F9200">
            <w:pPr>
              <w:jc w:val="center"/>
              <w:rPr>
                <w:rFonts w:eastAsia="Arial"/>
                <w:color w:val="000000" w:themeColor="text1"/>
              </w:rPr>
            </w:pPr>
          </w:p>
          <w:p w14:paraId="7163B2B2" w14:textId="77777777" w:rsidR="009E7045" w:rsidRDefault="009E7045" w:rsidP="5B0F9200">
            <w:pPr>
              <w:jc w:val="center"/>
              <w:rPr>
                <w:rFonts w:eastAsia="Arial"/>
                <w:color w:val="000000" w:themeColor="text1"/>
              </w:rPr>
            </w:pPr>
          </w:p>
          <w:p w14:paraId="44746AD1" w14:textId="1B99BEC1" w:rsidR="5B0F9200" w:rsidRDefault="5B0F9200" w:rsidP="5B0F9200">
            <w:pPr>
              <w:jc w:val="center"/>
              <w:rPr>
                <w:rFonts w:eastAsia="Arial"/>
                <w:color w:val="000000" w:themeColor="text1"/>
              </w:rPr>
            </w:pPr>
            <w:r w:rsidRPr="5B0F9200">
              <w:rPr>
                <w:rFonts w:eastAsia="Arial"/>
                <w:color w:val="000000" w:themeColor="text1"/>
              </w:rPr>
              <w:t>I/L</w:t>
            </w:r>
          </w:p>
          <w:p w14:paraId="63F169E5" w14:textId="355511B4" w:rsidR="5B0F9200" w:rsidRDefault="5B0F9200" w:rsidP="5B0F9200">
            <w:pPr>
              <w:jc w:val="center"/>
              <w:rPr>
                <w:rFonts w:eastAsia="Arial"/>
                <w:color w:val="000000" w:themeColor="text1"/>
              </w:rPr>
            </w:pPr>
          </w:p>
          <w:p w14:paraId="2B7EE71E" w14:textId="3B845AEA" w:rsidR="5B0F9200" w:rsidRDefault="5B0F9200" w:rsidP="5B0F9200">
            <w:pPr>
              <w:jc w:val="center"/>
              <w:rPr>
                <w:rFonts w:eastAsia="Arial"/>
                <w:color w:val="000000" w:themeColor="text1"/>
              </w:rPr>
            </w:pPr>
          </w:p>
          <w:p w14:paraId="35D62A2D" w14:textId="46AFA12D" w:rsidR="5B0F9200" w:rsidRDefault="5B0F9200" w:rsidP="5B0F9200">
            <w:pPr>
              <w:jc w:val="center"/>
              <w:rPr>
                <w:rFonts w:eastAsia="Arial"/>
                <w:color w:val="000000" w:themeColor="text1"/>
              </w:rPr>
            </w:pPr>
          </w:p>
          <w:p w14:paraId="65BF526B" w14:textId="77777777" w:rsidR="00432213" w:rsidRDefault="00432213" w:rsidP="5B0F9200">
            <w:pPr>
              <w:jc w:val="center"/>
              <w:rPr>
                <w:rFonts w:eastAsia="Arial"/>
                <w:color w:val="000000" w:themeColor="text1"/>
              </w:rPr>
            </w:pPr>
          </w:p>
          <w:p w14:paraId="2049D558" w14:textId="65E03788" w:rsidR="5B0F9200" w:rsidRDefault="5B0F9200" w:rsidP="5B0F9200">
            <w:pPr>
              <w:jc w:val="center"/>
              <w:rPr>
                <w:rFonts w:eastAsia="Arial"/>
                <w:color w:val="000000" w:themeColor="text1"/>
              </w:rPr>
            </w:pPr>
            <w:r w:rsidRPr="5B0F9200">
              <w:rPr>
                <w:rFonts w:eastAsia="Arial"/>
                <w:color w:val="000000" w:themeColor="text1"/>
              </w:rPr>
              <w:t>I/L</w:t>
            </w:r>
          </w:p>
        </w:tc>
      </w:tr>
      <w:tr w:rsidR="5B0F9200" w14:paraId="4EFE2FD4" w14:textId="77777777" w:rsidTr="009E7045">
        <w:tc>
          <w:tcPr>
            <w:tcW w:w="2119" w:type="dxa"/>
            <w:tcBorders>
              <w:top w:val="single" w:sz="6" w:space="0" w:color="auto"/>
              <w:left w:val="single" w:sz="6" w:space="0" w:color="auto"/>
              <w:bottom w:val="single" w:sz="6" w:space="0" w:color="auto"/>
              <w:right w:val="single" w:sz="6" w:space="0" w:color="auto"/>
            </w:tcBorders>
          </w:tcPr>
          <w:p w14:paraId="2A678DCB" w14:textId="1A393E1D" w:rsidR="5B0F9200" w:rsidRDefault="5B0F9200" w:rsidP="5B0F9200">
            <w:pPr>
              <w:spacing w:beforeAutospacing="1" w:afterAutospacing="1"/>
              <w:jc w:val="both"/>
              <w:rPr>
                <w:rFonts w:eastAsia="Arial"/>
                <w:color w:val="000000" w:themeColor="text1"/>
              </w:rPr>
            </w:pPr>
            <w:r w:rsidRPr="5B0F9200">
              <w:rPr>
                <w:rFonts w:eastAsia="Arial"/>
                <w:b/>
                <w:bCs/>
                <w:color w:val="000000" w:themeColor="text1"/>
              </w:rPr>
              <w:t>Skills and Abilities</w:t>
            </w:r>
          </w:p>
        </w:tc>
        <w:tc>
          <w:tcPr>
            <w:tcW w:w="2976" w:type="dxa"/>
            <w:tcBorders>
              <w:top w:val="single" w:sz="6" w:space="0" w:color="auto"/>
              <w:left w:val="single" w:sz="6" w:space="0" w:color="auto"/>
              <w:bottom w:val="single" w:sz="6" w:space="0" w:color="auto"/>
              <w:right w:val="single" w:sz="6" w:space="0" w:color="auto"/>
            </w:tcBorders>
          </w:tcPr>
          <w:p w14:paraId="56FF98E4" w14:textId="7377997C" w:rsidR="5B0F9200" w:rsidRDefault="74913B90" w:rsidP="78BA8CBA">
            <w:pPr>
              <w:jc w:val="both"/>
              <w:rPr>
                <w:rFonts w:eastAsia="Calibri"/>
              </w:rPr>
            </w:pPr>
            <w:r w:rsidRPr="5B0F9200">
              <w:rPr>
                <w:rFonts w:eastAsia="Calibri"/>
                <w:lang w:eastAsia="en-US"/>
              </w:rPr>
              <w:t xml:space="preserve">Able to build positive and collaborative rapport with pupils, parents and colleagues </w:t>
            </w:r>
          </w:p>
          <w:p w14:paraId="42E31950" w14:textId="46D730B7" w:rsidR="74913B90" w:rsidRDefault="74913B90" w:rsidP="5B0F9200">
            <w:pPr>
              <w:rPr>
                <w:rFonts w:eastAsia="Calibri"/>
                <w:lang w:eastAsia="en-US"/>
              </w:rPr>
            </w:pPr>
            <w:r w:rsidRPr="5B0F9200">
              <w:rPr>
                <w:rFonts w:eastAsia="Calibri"/>
                <w:lang w:eastAsia="en-US"/>
              </w:rPr>
              <w:t>Possesses high level communication skills for dealing with pupils, parents and staff</w:t>
            </w:r>
          </w:p>
          <w:p w14:paraId="0005870C" w14:textId="1379780E" w:rsidR="5B0F9200" w:rsidRDefault="5B0F9200" w:rsidP="5B0F9200">
            <w:pPr>
              <w:rPr>
                <w:lang w:eastAsia="en-US"/>
              </w:rPr>
            </w:pPr>
          </w:p>
          <w:p w14:paraId="18652FAA" w14:textId="184CE0C6" w:rsidR="74913B90" w:rsidRDefault="74913B90" w:rsidP="5B0F9200">
            <w:pPr>
              <w:rPr>
                <w:lang w:eastAsia="en-US"/>
              </w:rPr>
            </w:pPr>
            <w:r w:rsidRPr="5B0F9200">
              <w:rPr>
                <w:lang w:eastAsia="en-US"/>
              </w:rPr>
              <w:t>Able to create a stimulating and enthusiastic learning environment that encourages high standards of effort in sport irrespective of individual pupils' abilities</w:t>
            </w:r>
          </w:p>
          <w:p w14:paraId="66A67D94" w14:textId="3C3BDD11" w:rsidR="5B0F9200" w:rsidRDefault="5B0F9200" w:rsidP="5B0F9200">
            <w:pPr>
              <w:rPr>
                <w:lang w:eastAsia="en-US"/>
              </w:rPr>
            </w:pPr>
          </w:p>
          <w:p w14:paraId="77DB9CE5" w14:textId="7215CE9E" w:rsidR="74913B90" w:rsidRDefault="74913B90" w:rsidP="5B0F9200">
            <w:pPr>
              <w:rPr>
                <w:lang w:eastAsia="en-US"/>
              </w:rPr>
            </w:pPr>
            <w:r w:rsidRPr="5B0F9200">
              <w:rPr>
                <w:lang w:eastAsia="en-US"/>
              </w:rPr>
              <w:t xml:space="preserve">Use a range of motivational strategies for each individual pupil </w:t>
            </w:r>
          </w:p>
          <w:p w14:paraId="05D1B43C" w14:textId="345A8C8A" w:rsidR="5B0F9200" w:rsidRDefault="5B0F9200" w:rsidP="5B0F9200">
            <w:pPr>
              <w:rPr>
                <w:lang w:eastAsia="en-US"/>
              </w:rPr>
            </w:pPr>
          </w:p>
          <w:p w14:paraId="391FD59C" w14:textId="1AD89DB8" w:rsidR="74913B90" w:rsidRDefault="74913B90" w:rsidP="5B0F9200">
            <w:pPr>
              <w:rPr>
                <w:lang w:eastAsia="en-US"/>
              </w:rPr>
            </w:pPr>
            <w:r w:rsidRPr="5B0F9200">
              <w:rPr>
                <w:lang w:eastAsia="en-US"/>
              </w:rPr>
              <w:t>Understands the need to promote positive behaviour at all times in line with School policies</w:t>
            </w:r>
          </w:p>
          <w:p w14:paraId="347ED68A" w14:textId="6E904553" w:rsidR="5B0F9200" w:rsidRDefault="5B0F9200" w:rsidP="5B0F9200">
            <w:pPr>
              <w:rPr>
                <w:lang w:eastAsia="en-US"/>
              </w:rPr>
            </w:pPr>
          </w:p>
          <w:p w14:paraId="6940C1B0" w14:textId="08727EFF" w:rsidR="74913B90" w:rsidRDefault="74913B90" w:rsidP="5B0F9200">
            <w:pPr>
              <w:rPr>
                <w:lang w:eastAsia="en-US"/>
              </w:rPr>
            </w:pPr>
            <w:r w:rsidRPr="5B0F9200">
              <w:rPr>
                <w:lang w:eastAsia="en-US"/>
              </w:rPr>
              <w:t>Able to plan and implement activities that meet the needs of all pupils</w:t>
            </w:r>
          </w:p>
          <w:p w14:paraId="2296A71C" w14:textId="49F30C44" w:rsidR="5B0F9200" w:rsidRDefault="5B0F9200" w:rsidP="5B0F9200">
            <w:pPr>
              <w:rPr>
                <w:lang w:eastAsia="en-US"/>
              </w:rPr>
            </w:pPr>
          </w:p>
          <w:p w14:paraId="4351E835" w14:textId="7C857C6F" w:rsidR="74913B90" w:rsidRDefault="74913B90" w:rsidP="5B0F9200">
            <w:pPr>
              <w:rPr>
                <w:lang w:eastAsia="en-US"/>
              </w:rPr>
            </w:pPr>
            <w:r w:rsidRPr="5B0F9200">
              <w:rPr>
                <w:lang w:eastAsia="en-US"/>
              </w:rPr>
              <w:t>Able to work well within a team</w:t>
            </w:r>
          </w:p>
          <w:p w14:paraId="4D2D1F66" w14:textId="58B78537" w:rsidR="5B0F9200" w:rsidRDefault="5B0F9200" w:rsidP="5B0F9200">
            <w:pPr>
              <w:rPr>
                <w:lang w:eastAsia="en-US"/>
              </w:rPr>
            </w:pPr>
          </w:p>
          <w:p w14:paraId="5D1964B9" w14:textId="121A9B30" w:rsidR="74913B90" w:rsidRDefault="74913B90" w:rsidP="5B0F9200">
            <w:pPr>
              <w:rPr>
                <w:lang w:eastAsia="en-US"/>
              </w:rPr>
            </w:pPr>
            <w:r w:rsidRPr="5B0F9200">
              <w:rPr>
                <w:lang w:eastAsia="en-US"/>
              </w:rPr>
              <w:t>Able to work from own initiative as well as responding to ideas and requests from colleagues and line managers</w:t>
            </w:r>
          </w:p>
          <w:p w14:paraId="2010C559" w14:textId="71F59712" w:rsidR="5B0F9200" w:rsidRDefault="5B0F9200" w:rsidP="5B0F9200">
            <w:pPr>
              <w:tabs>
                <w:tab w:val="left" w:pos="784"/>
              </w:tabs>
              <w:rPr>
                <w:color w:val="000000" w:themeColor="text1"/>
              </w:rPr>
            </w:pPr>
          </w:p>
          <w:p w14:paraId="36BF2B86" w14:textId="2A44CA9C" w:rsidR="5B0F9200" w:rsidRDefault="74913B90" w:rsidP="6197FBE1">
            <w:pPr>
              <w:tabs>
                <w:tab w:val="left" w:pos="784"/>
              </w:tabs>
            </w:pPr>
            <w:r w:rsidRPr="5B0F9200">
              <w:rPr>
                <w:color w:val="000000" w:themeColor="text1"/>
              </w:rPr>
              <w:t>Excellent ICT skills in Microsoft Office Packages</w:t>
            </w:r>
          </w:p>
        </w:tc>
        <w:tc>
          <w:tcPr>
            <w:tcW w:w="2630" w:type="dxa"/>
            <w:tcBorders>
              <w:top w:val="single" w:sz="6" w:space="0" w:color="auto"/>
              <w:left w:val="single" w:sz="6" w:space="0" w:color="auto"/>
              <w:bottom w:val="single" w:sz="6" w:space="0" w:color="auto"/>
              <w:right w:val="single" w:sz="6" w:space="0" w:color="auto"/>
            </w:tcBorders>
          </w:tcPr>
          <w:p w14:paraId="2FADBBD2" w14:textId="2A914340" w:rsidR="74913B90" w:rsidRDefault="74913B90" w:rsidP="5B0F9200">
            <w:pPr>
              <w:tabs>
                <w:tab w:val="left" w:pos="784"/>
              </w:tabs>
              <w:rPr>
                <w:lang w:eastAsia="en-US"/>
              </w:rPr>
            </w:pPr>
            <w:r w:rsidRPr="5B0F9200">
              <w:rPr>
                <w:lang w:eastAsia="en-US"/>
              </w:rPr>
              <w:t xml:space="preserve">An understanding of child protection and safeguarding </w:t>
            </w:r>
          </w:p>
          <w:p w14:paraId="78FA802F" w14:textId="72EFBF7C" w:rsidR="009E7045" w:rsidRDefault="009E7045" w:rsidP="5B0F9200">
            <w:pPr>
              <w:tabs>
                <w:tab w:val="left" w:pos="784"/>
              </w:tabs>
              <w:rPr>
                <w:lang w:eastAsia="en-US"/>
              </w:rPr>
            </w:pPr>
          </w:p>
          <w:p w14:paraId="1AA102D0" w14:textId="6FB8415C" w:rsidR="009E7045" w:rsidRDefault="009E7045" w:rsidP="5B0F9200">
            <w:pPr>
              <w:tabs>
                <w:tab w:val="left" w:pos="784"/>
              </w:tabs>
              <w:rPr>
                <w:rFonts w:eastAsia="SimSun"/>
                <w:lang w:eastAsia="zh-CN"/>
              </w:rPr>
            </w:pPr>
          </w:p>
          <w:p w14:paraId="541A3E1D" w14:textId="4F8AEADD" w:rsidR="74913B90" w:rsidRDefault="74913B90" w:rsidP="6197FBE1">
            <w:pPr>
              <w:tabs>
                <w:tab w:val="left" w:pos="742"/>
                <w:tab w:val="left" w:pos="784"/>
              </w:tabs>
              <w:ind w:right="851"/>
              <w:rPr>
                <w:rFonts w:eastAsia="SimSun"/>
                <w:lang w:eastAsia="zh-CN"/>
              </w:rPr>
            </w:pPr>
            <w:r w:rsidRPr="5B0F9200">
              <w:rPr>
                <w:rFonts w:eastAsia="SimSun"/>
                <w:lang w:eastAsia="zh-CN"/>
              </w:rPr>
              <w:t>A willingness to participate in the wider aspects of sport at Royal Russell</w:t>
            </w:r>
          </w:p>
          <w:p w14:paraId="1A9BE592" w14:textId="07F7106F" w:rsidR="5B0F9200" w:rsidRDefault="5B0F9200" w:rsidP="5B0F9200">
            <w:pPr>
              <w:tabs>
                <w:tab w:val="left" w:pos="403"/>
              </w:tabs>
              <w:rPr>
                <w:color w:val="000000" w:themeColor="text1"/>
              </w:rPr>
            </w:pPr>
          </w:p>
        </w:tc>
        <w:tc>
          <w:tcPr>
            <w:tcW w:w="1260" w:type="dxa"/>
            <w:tcBorders>
              <w:top w:val="single" w:sz="6" w:space="0" w:color="auto"/>
              <w:left w:val="single" w:sz="6" w:space="0" w:color="auto"/>
              <w:bottom w:val="single" w:sz="6" w:space="0" w:color="auto"/>
              <w:right w:val="single" w:sz="6" w:space="0" w:color="auto"/>
            </w:tcBorders>
          </w:tcPr>
          <w:p w14:paraId="2D279743" w14:textId="502DDD37" w:rsidR="5B0F9200" w:rsidRDefault="5B0F9200" w:rsidP="5B0F9200">
            <w:pPr>
              <w:tabs>
                <w:tab w:val="left" w:pos="403"/>
                <w:tab w:val="left" w:pos="742"/>
              </w:tabs>
              <w:jc w:val="center"/>
              <w:rPr>
                <w:rFonts w:eastAsia="Arial"/>
                <w:color w:val="000000" w:themeColor="text1"/>
              </w:rPr>
            </w:pPr>
            <w:r w:rsidRPr="5B0F9200">
              <w:rPr>
                <w:rFonts w:eastAsia="Arial"/>
                <w:color w:val="000000" w:themeColor="text1"/>
              </w:rPr>
              <w:lastRenderedPageBreak/>
              <w:t>I/L</w:t>
            </w:r>
          </w:p>
          <w:p w14:paraId="7AA8DB98" w14:textId="582B8A32" w:rsidR="5B0F9200" w:rsidRDefault="5B0F9200" w:rsidP="5B0F9200">
            <w:pPr>
              <w:tabs>
                <w:tab w:val="left" w:pos="403"/>
                <w:tab w:val="left" w:pos="742"/>
              </w:tabs>
              <w:jc w:val="center"/>
              <w:rPr>
                <w:rFonts w:eastAsia="Arial"/>
                <w:color w:val="000000" w:themeColor="text1"/>
              </w:rPr>
            </w:pPr>
          </w:p>
          <w:p w14:paraId="7E7C0B49" w14:textId="67A36C5D" w:rsidR="5B0F9200" w:rsidRDefault="5B0F9200" w:rsidP="5B0F9200">
            <w:pPr>
              <w:tabs>
                <w:tab w:val="left" w:pos="403"/>
                <w:tab w:val="left" w:pos="742"/>
              </w:tabs>
              <w:jc w:val="center"/>
              <w:rPr>
                <w:rFonts w:eastAsia="Arial"/>
                <w:color w:val="000000" w:themeColor="text1"/>
              </w:rPr>
            </w:pPr>
          </w:p>
          <w:p w14:paraId="67C3B54B" w14:textId="7DE03A88" w:rsidR="5B0F9200" w:rsidRDefault="5B0F9200" w:rsidP="5B0F9200">
            <w:pPr>
              <w:tabs>
                <w:tab w:val="left" w:pos="403"/>
                <w:tab w:val="left" w:pos="742"/>
              </w:tabs>
              <w:jc w:val="center"/>
              <w:rPr>
                <w:rFonts w:eastAsia="Arial"/>
                <w:color w:val="000000" w:themeColor="text1"/>
              </w:rPr>
            </w:pPr>
          </w:p>
          <w:p w14:paraId="134E9DA2" w14:textId="6CD8D2AF" w:rsidR="5B0F9200" w:rsidRDefault="5B0F9200" w:rsidP="5B0F9200">
            <w:pPr>
              <w:tabs>
                <w:tab w:val="left" w:pos="403"/>
                <w:tab w:val="left" w:pos="742"/>
              </w:tabs>
              <w:jc w:val="center"/>
              <w:rPr>
                <w:rFonts w:eastAsia="Arial"/>
                <w:color w:val="000000" w:themeColor="text1"/>
              </w:rPr>
            </w:pPr>
            <w:r w:rsidRPr="5B0F9200">
              <w:rPr>
                <w:rFonts w:eastAsia="Arial"/>
                <w:color w:val="000000" w:themeColor="text1"/>
              </w:rPr>
              <w:lastRenderedPageBreak/>
              <w:t>L</w:t>
            </w:r>
          </w:p>
          <w:p w14:paraId="42DA466B" w14:textId="53EE27CA" w:rsidR="5B0F9200" w:rsidRDefault="5B0F9200" w:rsidP="5B0F9200">
            <w:pPr>
              <w:tabs>
                <w:tab w:val="left" w:pos="403"/>
                <w:tab w:val="left" w:pos="742"/>
              </w:tabs>
              <w:jc w:val="center"/>
              <w:rPr>
                <w:rFonts w:eastAsia="Arial"/>
                <w:color w:val="000000" w:themeColor="text1"/>
              </w:rPr>
            </w:pPr>
          </w:p>
          <w:p w14:paraId="503FBD5F" w14:textId="3705728F" w:rsidR="5B0F9200" w:rsidRDefault="5B0F9200" w:rsidP="5B0F9200">
            <w:pPr>
              <w:tabs>
                <w:tab w:val="left" w:pos="403"/>
                <w:tab w:val="left" w:pos="742"/>
              </w:tabs>
              <w:jc w:val="center"/>
              <w:rPr>
                <w:rFonts w:eastAsia="Arial"/>
                <w:color w:val="000000" w:themeColor="text1"/>
              </w:rPr>
            </w:pPr>
          </w:p>
          <w:p w14:paraId="060AA8B7" w14:textId="249D66F9" w:rsidR="5B0F9200" w:rsidRDefault="5B0F9200" w:rsidP="5B0F9200">
            <w:pPr>
              <w:tabs>
                <w:tab w:val="left" w:pos="403"/>
                <w:tab w:val="left" w:pos="742"/>
              </w:tabs>
              <w:jc w:val="center"/>
              <w:rPr>
                <w:rFonts w:eastAsia="Arial"/>
                <w:color w:val="000000" w:themeColor="text1"/>
              </w:rPr>
            </w:pPr>
          </w:p>
          <w:p w14:paraId="7822B44F" w14:textId="626414DE" w:rsidR="5B0F9200" w:rsidRDefault="5B0F9200" w:rsidP="5B0F9200">
            <w:pPr>
              <w:tabs>
                <w:tab w:val="left" w:pos="403"/>
                <w:tab w:val="left" w:pos="742"/>
              </w:tabs>
              <w:jc w:val="center"/>
              <w:rPr>
                <w:rFonts w:eastAsia="Arial"/>
                <w:color w:val="000000" w:themeColor="text1"/>
              </w:rPr>
            </w:pPr>
          </w:p>
          <w:p w14:paraId="2ECF6B1B" w14:textId="4AFF9394" w:rsidR="5B0F9200" w:rsidRDefault="5B0F9200" w:rsidP="5B0F9200">
            <w:pPr>
              <w:tabs>
                <w:tab w:val="left" w:pos="403"/>
                <w:tab w:val="left" w:pos="742"/>
              </w:tabs>
              <w:jc w:val="center"/>
              <w:rPr>
                <w:rFonts w:eastAsia="Arial"/>
                <w:color w:val="000000" w:themeColor="text1"/>
              </w:rPr>
            </w:pPr>
          </w:p>
          <w:p w14:paraId="4AB30382" w14:textId="43343B4A" w:rsidR="5B0F9200" w:rsidRDefault="5B0F9200" w:rsidP="5B0F9200">
            <w:pPr>
              <w:tabs>
                <w:tab w:val="left" w:pos="403"/>
                <w:tab w:val="left" w:pos="742"/>
              </w:tabs>
              <w:jc w:val="center"/>
              <w:rPr>
                <w:rFonts w:eastAsia="Arial"/>
                <w:color w:val="000000" w:themeColor="text1"/>
              </w:rPr>
            </w:pPr>
          </w:p>
          <w:p w14:paraId="6664389D" w14:textId="20FF6797" w:rsidR="5B0F9200" w:rsidRDefault="5B0F9200" w:rsidP="5B0F9200">
            <w:pPr>
              <w:tabs>
                <w:tab w:val="left" w:pos="403"/>
                <w:tab w:val="left" w:pos="742"/>
              </w:tabs>
              <w:jc w:val="center"/>
              <w:rPr>
                <w:rFonts w:eastAsia="Arial"/>
                <w:color w:val="000000" w:themeColor="text1"/>
              </w:rPr>
            </w:pPr>
            <w:r w:rsidRPr="5B0F9200">
              <w:rPr>
                <w:rFonts w:eastAsia="Arial"/>
                <w:color w:val="000000" w:themeColor="text1"/>
              </w:rPr>
              <w:t>L</w:t>
            </w:r>
          </w:p>
          <w:p w14:paraId="11D3CCAB" w14:textId="05030A46" w:rsidR="5B0F9200" w:rsidRDefault="5B0F9200" w:rsidP="5B0F9200">
            <w:pPr>
              <w:tabs>
                <w:tab w:val="left" w:pos="403"/>
                <w:tab w:val="left" w:pos="742"/>
              </w:tabs>
              <w:jc w:val="center"/>
              <w:rPr>
                <w:rFonts w:eastAsia="Arial"/>
                <w:color w:val="000000" w:themeColor="text1"/>
              </w:rPr>
            </w:pPr>
          </w:p>
          <w:p w14:paraId="00DDCC20" w14:textId="25D2BE21" w:rsidR="5B0F9200" w:rsidRDefault="5B0F9200" w:rsidP="5B0F9200">
            <w:pPr>
              <w:tabs>
                <w:tab w:val="left" w:pos="403"/>
                <w:tab w:val="left" w:pos="742"/>
              </w:tabs>
              <w:jc w:val="center"/>
              <w:rPr>
                <w:rFonts w:eastAsia="Arial"/>
                <w:color w:val="000000" w:themeColor="text1"/>
              </w:rPr>
            </w:pPr>
          </w:p>
          <w:p w14:paraId="2386CCD6" w14:textId="77777777" w:rsidR="009E7045" w:rsidRDefault="009E7045" w:rsidP="5B0F9200">
            <w:pPr>
              <w:tabs>
                <w:tab w:val="left" w:pos="403"/>
                <w:tab w:val="left" w:pos="742"/>
              </w:tabs>
              <w:jc w:val="center"/>
              <w:rPr>
                <w:rFonts w:eastAsia="Arial"/>
                <w:color w:val="000000" w:themeColor="text1"/>
              </w:rPr>
            </w:pPr>
          </w:p>
          <w:p w14:paraId="0E28C41F" w14:textId="77777777" w:rsidR="009E7045" w:rsidRDefault="009E7045" w:rsidP="5B0F9200">
            <w:pPr>
              <w:tabs>
                <w:tab w:val="left" w:pos="403"/>
                <w:tab w:val="left" w:pos="742"/>
              </w:tabs>
              <w:jc w:val="center"/>
              <w:rPr>
                <w:rFonts w:eastAsia="Arial"/>
                <w:color w:val="000000" w:themeColor="text1"/>
              </w:rPr>
            </w:pPr>
          </w:p>
          <w:p w14:paraId="77BD2F00" w14:textId="77777777" w:rsidR="009E7045" w:rsidRDefault="009E7045" w:rsidP="5B0F9200">
            <w:pPr>
              <w:tabs>
                <w:tab w:val="left" w:pos="403"/>
                <w:tab w:val="left" w:pos="742"/>
              </w:tabs>
              <w:jc w:val="center"/>
              <w:rPr>
                <w:rFonts w:eastAsia="Arial"/>
                <w:color w:val="000000" w:themeColor="text1"/>
              </w:rPr>
            </w:pPr>
          </w:p>
          <w:p w14:paraId="744C71EA" w14:textId="44D98380" w:rsidR="5B0F9200" w:rsidRDefault="5B0F9200" w:rsidP="5B0F9200">
            <w:pPr>
              <w:tabs>
                <w:tab w:val="left" w:pos="403"/>
                <w:tab w:val="left" w:pos="742"/>
              </w:tabs>
              <w:jc w:val="center"/>
              <w:rPr>
                <w:rFonts w:eastAsia="Arial"/>
                <w:color w:val="000000" w:themeColor="text1"/>
              </w:rPr>
            </w:pPr>
            <w:r w:rsidRPr="5B0F9200">
              <w:rPr>
                <w:rFonts w:eastAsia="Arial"/>
                <w:color w:val="000000" w:themeColor="text1"/>
              </w:rPr>
              <w:t>I/L</w:t>
            </w:r>
          </w:p>
          <w:p w14:paraId="1357C6C4" w14:textId="66FA3D52" w:rsidR="5B0F9200" w:rsidRDefault="5B0F9200" w:rsidP="5B0F9200">
            <w:pPr>
              <w:tabs>
                <w:tab w:val="left" w:pos="403"/>
                <w:tab w:val="left" w:pos="742"/>
              </w:tabs>
              <w:jc w:val="center"/>
              <w:rPr>
                <w:rFonts w:eastAsia="Arial"/>
                <w:color w:val="000000" w:themeColor="text1"/>
              </w:rPr>
            </w:pPr>
          </w:p>
          <w:p w14:paraId="01B0B4DB" w14:textId="533259F3" w:rsidR="5B0F9200" w:rsidRDefault="5B0F9200" w:rsidP="5B0F9200">
            <w:pPr>
              <w:tabs>
                <w:tab w:val="left" w:pos="403"/>
                <w:tab w:val="left" w:pos="742"/>
              </w:tabs>
              <w:jc w:val="center"/>
              <w:rPr>
                <w:rFonts w:eastAsia="Arial"/>
                <w:color w:val="000000" w:themeColor="text1"/>
              </w:rPr>
            </w:pPr>
          </w:p>
          <w:p w14:paraId="1AB49E8A" w14:textId="77777777" w:rsidR="009E7045" w:rsidRDefault="009E7045" w:rsidP="5B0F9200">
            <w:pPr>
              <w:tabs>
                <w:tab w:val="left" w:pos="403"/>
                <w:tab w:val="left" w:pos="742"/>
              </w:tabs>
              <w:jc w:val="center"/>
              <w:rPr>
                <w:rFonts w:eastAsia="Arial"/>
                <w:color w:val="000000" w:themeColor="text1"/>
              </w:rPr>
            </w:pPr>
          </w:p>
          <w:p w14:paraId="351778ED" w14:textId="7EF76871" w:rsidR="5B0F9200" w:rsidRDefault="5B0F9200" w:rsidP="5B0F9200">
            <w:pPr>
              <w:tabs>
                <w:tab w:val="left" w:pos="403"/>
                <w:tab w:val="left" w:pos="742"/>
              </w:tabs>
              <w:jc w:val="center"/>
              <w:rPr>
                <w:rFonts w:eastAsia="Arial"/>
                <w:color w:val="000000" w:themeColor="text1"/>
              </w:rPr>
            </w:pPr>
            <w:r w:rsidRPr="5B0F9200">
              <w:rPr>
                <w:rFonts w:eastAsia="Arial"/>
                <w:color w:val="000000" w:themeColor="text1"/>
              </w:rPr>
              <w:t>I/L</w:t>
            </w:r>
          </w:p>
          <w:p w14:paraId="68E8D2E2" w14:textId="26AED97D" w:rsidR="5B0F9200" w:rsidRDefault="5B0F9200" w:rsidP="5B0F9200">
            <w:pPr>
              <w:tabs>
                <w:tab w:val="left" w:pos="403"/>
                <w:tab w:val="left" w:pos="742"/>
              </w:tabs>
              <w:jc w:val="center"/>
              <w:rPr>
                <w:rFonts w:eastAsia="Arial"/>
                <w:color w:val="000000" w:themeColor="text1"/>
              </w:rPr>
            </w:pPr>
          </w:p>
          <w:p w14:paraId="10A921BD" w14:textId="58B2ADB8" w:rsidR="5B0F9200" w:rsidRDefault="5B0F9200" w:rsidP="5B0F9200">
            <w:pPr>
              <w:tabs>
                <w:tab w:val="left" w:pos="403"/>
                <w:tab w:val="left" w:pos="742"/>
              </w:tabs>
              <w:jc w:val="center"/>
              <w:rPr>
                <w:rFonts w:eastAsia="Arial"/>
                <w:color w:val="000000" w:themeColor="text1"/>
              </w:rPr>
            </w:pPr>
          </w:p>
          <w:p w14:paraId="73915554" w14:textId="4A37E31E" w:rsidR="5B0F9200" w:rsidRDefault="5B0F9200" w:rsidP="5B0F9200">
            <w:pPr>
              <w:tabs>
                <w:tab w:val="left" w:pos="403"/>
                <w:tab w:val="left" w:pos="742"/>
              </w:tabs>
              <w:jc w:val="center"/>
              <w:rPr>
                <w:rFonts w:eastAsia="Arial"/>
                <w:color w:val="000000" w:themeColor="text1"/>
              </w:rPr>
            </w:pPr>
          </w:p>
          <w:p w14:paraId="4E86FEEE" w14:textId="26CE8B85" w:rsidR="5B0F9200" w:rsidRDefault="5B0F9200" w:rsidP="5B0F9200">
            <w:pPr>
              <w:tabs>
                <w:tab w:val="left" w:pos="403"/>
                <w:tab w:val="left" w:pos="742"/>
              </w:tabs>
              <w:jc w:val="center"/>
              <w:rPr>
                <w:rFonts w:eastAsia="Arial"/>
                <w:color w:val="000000" w:themeColor="text1"/>
              </w:rPr>
            </w:pPr>
            <w:r w:rsidRPr="5B0F9200">
              <w:rPr>
                <w:rFonts w:eastAsia="Arial"/>
                <w:color w:val="000000" w:themeColor="text1"/>
              </w:rPr>
              <w:t>L/I</w:t>
            </w:r>
          </w:p>
          <w:p w14:paraId="349C273B" w14:textId="053307B6" w:rsidR="5B0F9200" w:rsidRDefault="5B0F9200" w:rsidP="5B0F9200">
            <w:pPr>
              <w:tabs>
                <w:tab w:val="left" w:pos="403"/>
                <w:tab w:val="left" w:pos="742"/>
              </w:tabs>
              <w:jc w:val="center"/>
              <w:rPr>
                <w:rFonts w:eastAsia="Arial"/>
                <w:color w:val="000000" w:themeColor="text1"/>
              </w:rPr>
            </w:pPr>
          </w:p>
          <w:p w14:paraId="200314C8" w14:textId="0B8F1628" w:rsidR="5B0F9200" w:rsidRDefault="5B0F9200" w:rsidP="5B0F9200">
            <w:pPr>
              <w:tabs>
                <w:tab w:val="left" w:pos="403"/>
                <w:tab w:val="left" w:pos="742"/>
              </w:tabs>
              <w:jc w:val="center"/>
              <w:rPr>
                <w:rFonts w:eastAsia="Arial"/>
                <w:color w:val="000000" w:themeColor="text1"/>
              </w:rPr>
            </w:pPr>
          </w:p>
          <w:p w14:paraId="48CED7DF" w14:textId="72397032" w:rsidR="5B0F9200" w:rsidRDefault="5B0F9200" w:rsidP="5B0F9200">
            <w:pPr>
              <w:tabs>
                <w:tab w:val="left" w:pos="403"/>
                <w:tab w:val="left" w:pos="742"/>
              </w:tabs>
              <w:jc w:val="center"/>
              <w:rPr>
                <w:rFonts w:eastAsia="Arial"/>
                <w:color w:val="000000" w:themeColor="text1"/>
              </w:rPr>
            </w:pPr>
          </w:p>
          <w:p w14:paraId="010A3729" w14:textId="76D80E32" w:rsidR="5B0F9200" w:rsidRDefault="5B0F9200" w:rsidP="5B0F9200">
            <w:pPr>
              <w:tabs>
                <w:tab w:val="left" w:pos="403"/>
                <w:tab w:val="left" w:pos="742"/>
              </w:tabs>
              <w:jc w:val="center"/>
              <w:rPr>
                <w:rFonts w:eastAsia="Arial"/>
                <w:color w:val="000000" w:themeColor="text1"/>
              </w:rPr>
            </w:pPr>
            <w:r w:rsidRPr="5B0F9200">
              <w:rPr>
                <w:rFonts w:eastAsia="Arial"/>
                <w:color w:val="000000" w:themeColor="text1"/>
              </w:rPr>
              <w:t>L/I</w:t>
            </w:r>
          </w:p>
          <w:p w14:paraId="51480FCA" w14:textId="302072FC" w:rsidR="5B0F9200" w:rsidRDefault="5B0F9200" w:rsidP="5B0F9200">
            <w:pPr>
              <w:tabs>
                <w:tab w:val="left" w:pos="403"/>
                <w:tab w:val="left" w:pos="742"/>
              </w:tabs>
              <w:rPr>
                <w:rFonts w:eastAsia="Arial"/>
                <w:color w:val="000000" w:themeColor="text1"/>
              </w:rPr>
            </w:pPr>
          </w:p>
          <w:p w14:paraId="460C0CD2" w14:textId="77777777" w:rsidR="009E7045" w:rsidRDefault="009E7045" w:rsidP="5B0F9200">
            <w:pPr>
              <w:tabs>
                <w:tab w:val="left" w:pos="403"/>
                <w:tab w:val="left" w:pos="742"/>
              </w:tabs>
              <w:jc w:val="center"/>
              <w:rPr>
                <w:rFonts w:eastAsia="Arial"/>
                <w:color w:val="000000" w:themeColor="text1"/>
              </w:rPr>
            </w:pPr>
          </w:p>
          <w:p w14:paraId="7EBBB930" w14:textId="77777777" w:rsidR="009E7045" w:rsidRDefault="009E7045" w:rsidP="5B0F9200">
            <w:pPr>
              <w:tabs>
                <w:tab w:val="left" w:pos="403"/>
                <w:tab w:val="left" w:pos="742"/>
              </w:tabs>
              <w:jc w:val="center"/>
              <w:rPr>
                <w:rFonts w:eastAsia="Arial"/>
                <w:color w:val="000000" w:themeColor="text1"/>
              </w:rPr>
            </w:pPr>
          </w:p>
          <w:p w14:paraId="5409215C" w14:textId="12B092A3" w:rsidR="5B0F9200" w:rsidRDefault="5B0F9200" w:rsidP="5B0F9200">
            <w:pPr>
              <w:tabs>
                <w:tab w:val="left" w:pos="403"/>
                <w:tab w:val="left" w:pos="742"/>
              </w:tabs>
              <w:jc w:val="center"/>
              <w:rPr>
                <w:rFonts w:eastAsia="Arial"/>
                <w:color w:val="000000" w:themeColor="text1"/>
              </w:rPr>
            </w:pPr>
            <w:r w:rsidRPr="5B0F9200">
              <w:rPr>
                <w:rFonts w:eastAsia="Arial"/>
                <w:color w:val="000000" w:themeColor="text1"/>
              </w:rPr>
              <w:t>A/I/T</w:t>
            </w:r>
          </w:p>
          <w:p w14:paraId="641AD35C" w14:textId="5DBEFAD9" w:rsidR="5B0F9200" w:rsidRDefault="5B0F9200" w:rsidP="5B0F9200">
            <w:pPr>
              <w:tabs>
                <w:tab w:val="left" w:pos="403"/>
                <w:tab w:val="left" w:pos="742"/>
              </w:tabs>
              <w:jc w:val="center"/>
              <w:rPr>
                <w:rFonts w:eastAsia="Arial"/>
                <w:color w:val="000000" w:themeColor="text1"/>
              </w:rPr>
            </w:pPr>
          </w:p>
          <w:p w14:paraId="6C30EC86" w14:textId="2D6CC40A" w:rsidR="5B0F9200" w:rsidRDefault="5B0F9200" w:rsidP="5B0F9200">
            <w:pPr>
              <w:tabs>
                <w:tab w:val="left" w:pos="403"/>
                <w:tab w:val="left" w:pos="742"/>
              </w:tabs>
              <w:jc w:val="center"/>
              <w:rPr>
                <w:rFonts w:eastAsia="Arial"/>
                <w:color w:val="000000" w:themeColor="text1"/>
              </w:rPr>
            </w:pPr>
          </w:p>
          <w:p w14:paraId="0FF42445" w14:textId="37F49FB7" w:rsidR="5B0F9200" w:rsidRDefault="5B0F9200" w:rsidP="5B0F9200">
            <w:pPr>
              <w:tabs>
                <w:tab w:val="left" w:pos="403"/>
                <w:tab w:val="left" w:pos="742"/>
              </w:tabs>
              <w:jc w:val="center"/>
              <w:rPr>
                <w:rFonts w:eastAsia="Arial"/>
                <w:color w:val="000000" w:themeColor="text1"/>
              </w:rPr>
            </w:pPr>
          </w:p>
          <w:p w14:paraId="35D13DC0" w14:textId="79406DD0" w:rsidR="5B0F9200" w:rsidRDefault="5B0F9200" w:rsidP="5B0F9200">
            <w:pPr>
              <w:tabs>
                <w:tab w:val="left" w:pos="403"/>
                <w:tab w:val="left" w:pos="742"/>
              </w:tabs>
              <w:jc w:val="center"/>
              <w:rPr>
                <w:rFonts w:eastAsia="Arial"/>
                <w:color w:val="000000" w:themeColor="text1"/>
              </w:rPr>
            </w:pPr>
          </w:p>
          <w:p w14:paraId="1FF83C36" w14:textId="77777777" w:rsidR="009E7045" w:rsidRDefault="009E7045" w:rsidP="5B0F9200">
            <w:pPr>
              <w:tabs>
                <w:tab w:val="left" w:pos="403"/>
                <w:tab w:val="left" w:pos="742"/>
              </w:tabs>
              <w:jc w:val="center"/>
              <w:rPr>
                <w:rFonts w:eastAsia="Arial"/>
                <w:color w:val="000000" w:themeColor="text1"/>
              </w:rPr>
            </w:pPr>
          </w:p>
          <w:p w14:paraId="7DE11088" w14:textId="2FC0179A" w:rsidR="5B0F9200" w:rsidRDefault="5B0F9200" w:rsidP="5B0F9200">
            <w:pPr>
              <w:tabs>
                <w:tab w:val="left" w:pos="403"/>
                <w:tab w:val="left" w:pos="742"/>
              </w:tabs>
              <w:jc w:val="center"/>
              <w:rPr>
                <w:rFonts w:eastAsia="Arial"/>
                <w:color w:val="000000" w:themeColor="text1"/>
              </w:rPr>
            </w:pPr>
            <w:r w:rsidRPr="5B0F9200">
              <w:rPr>
                <w:rFonts w:eastAsia="Arial"/>
                <w:color w:val="000000" w:themeColor="text1"/>
              </w:rPr>
              <w:t>A</w:t>
            </w:r>
          </w:p>
          <w:p w14:paraId="1D5A10AF" w14:textId="1857240F" w:rsidR="5B0F9200" w:rsidRDefault="5B0F9200" w:rsidP="5B0F9200">
            <w:pPr>
              <w:tabs>
                <w:tab w:val="left" w:pos="403"/>
                <w:tab w:val="left" w:pos="742"/>
              </w:tabs>
              <w:jc w:val="center"/>
              <w:rPr>
                <w:rFonts w:eastAsia="Arial"/>
                <w:color w:val="000000" w:themeColor="text1"/>
              </w:rPr>
            </w:pPr>
          </w:p>
          <w:p w14:paraId="122F5E3A" w14:textId="02BC6C0A" w:rsidR="5B0F9200" w:rsidRDefault="5B0F9200" w:rsidP="5B0F9200">
            <w:pPr>
              <w:tabs>
                <w:tab w:val="left" w:pos="403"/>
                <w:tab w:val="left" w:pos="742"/>
              </w:tabs>
              <w:jc w:val="center"/>
              <w:rPr>
                <w:rFonts w:eastAsia="Arial"/>
                <w:color w:val="000000" w:themeColor="text1"/>
              </w:rPr>
            </w:pPr>
          </w:p>
        </w:tc>
      </w:tr>
      <w:tr w:rsidR="5B0F9200" w14:paraId="26FAE2BA" w14:textId="77777777" w:rsidTr="009E7045">
        <w:tc>
          <w:tcPr>
            <w:tcW w:w="2119" w:type="dxa"/>
            <w:tcBorders>
              <w:top w:val="single" w:sz="6" w:space="0" w:color="auto"/>
              <w:left w:val="single" w:sz="6" w:space="0" w:color="auto"/>
              <w:bottom w:val="single" w:sz="6" w:space="0" w:color="auto"/>
              <w:right w:val="single" w:sz="6" w:space="0" w:color="auto"/>
            </w:tcBorders>
          </w:tcPr>
          <w:p w14:paraId="16B81458" w14:textId="47A48AF9" w:rsidR="5B0F9200" w:rsidRDefault="5B0F9200" w:rsidP="5B0F9200">
            <w:pPr>
              <w:spacing w:beforeAutospacing="1" w:afterAutospacing="1"/>
              <w:jc w:val="both"/>
              <w:rPr>
                <w:rFonts w:eastAsia="Arial"/>
                <w:color w:val="000000" w:themeColor="text1"/>
              </w:rPr>
            </w:pPr>
            <w:r w:rsidRPr="5B0F9200">
              <w:rPr>
                <w:rFonts w:eastAsia="Arial"/>
                <w:b/>
                <w:bCs/>
                <w:color w:val="000000" w:themeColor="text1"/>
              </w:rPr>
              <w:lastRenderedPageBreak/>
              <w:t>Personal Attributes</w:t>
            </w:r>
            <w:r w:rsidRPr="5B0F9200">
              <w:rPr>
                <w:rFonts w:eastAsia="Arial"/>
                <w:color w:val="000000" w:themeColor="text1"/>
              </w:rPr>
              <w:t>  </w:t>
            </w:r>
          </w:p>
        </w:tc>
        <w:tc>
          <w:tcPr>
            <w:tcW w:w="2976" w:type="dxa"/>
            <w:tcBorders>
              <w:top w:val="single" w:sz="6" w:space="0" w:color="auto"/>
              <w:left w:val="single" w:sz="6" w:space="0" w:color="auto"/>
              <w:bottom w:val="single" w:sz="6" w:space="0" w:color="auto"/>
              <w:right w:val="single" w:sz="6" w:space="0" w:color="auto"/>
            </w:tcBorders>
          </w:tcPr>
          <w:p w14:paraId="1846993B" w14:textId="5376B9CC" w:rsidR="7D109182" w:rsidRDefault="7D109182" w:rsidP="6197FBE1">
            <w:pPr>
              <w:spacing w:beforeAutospacing="1" w:afterAutospacing="1"/>
              <w:jc w:val="both"/>
              <w:rPr>
                <w:color w:val="000000" w:themeColor="text1"/>
              </w:rPr>
            </w:pPr>
            <w:r w:rsidRPr="6197FBE1">
              <w:rPr>
                <w:color w:val="000000" w:themeColor="text1"/>
              </w:rPr>
              <w:t>Friendly and approachable with a can-do mind-set.</w:t>
            </w:r>
          </w:p>
          <w:p w14:paraId="373E190C" w14:textId="5F378F52" w:rsidR="7D109182" w:rsidRDefault="7D109182" w:rsidP="6197FBE1">
            <w:pPr>
              <w:spacing w:beforeAutospacing="1" w:afterAutospacing="1"/>
              <w:jc w:val="both"/>
              <w:rPr>
                <w:color w:val="000000" w:themeColor="text1"/>
              </w:rPr>
            </w:pPr>
            <w:r w:rsidRPr="6197FBE1">
              <w:rPr>
                <w:color w:val="000000" w:themeColor="text1"/>
              </w:rPr>
              <w:t>Analytical and intelligent, capable of undertaking independent research and analysis.</w:t>
            </w:r>
          </w:p>
          <w:p w14:paraId="7C56685D" w14:textId="21D34A73" w:rsidR="7D109182" w:rsidRDefault="7D109182" w:rsidP="6197FBE1">
            <w:pPr>
              <w:spacing w:beforeAutospacing="1" w:afterAutospacing="1"/>
              <w:jc w:val="both"/>
            </w:pPr>
            <w:r w:rsidRPr="6197FBE1">
              <w:rPr>
                <w:color w:val="000000" w:themeColor="text1"/>
              </w:rPr>
              <w:t>An ability to communicate succinctly, effectively and attractively both orally and in writing.</w:t>
            </w:r>
          </w:p>
          <w:p w14:paraId="1F837F2F" w14:textId="6336FDBA" w:rsidR="5B0F9200" w:rsidRDefault="5B0F9200" w:rsidP="6197FBE1">
            <w:pPr>
              <w:spacing w:beforeAutospacing="1" w:afterAutospacing="1"/>
              <w:jc w:val="both"/>
              <w:rPr>
                <w:rFonts w:eastAsia="Arial"/>
              </w:rPr>
            </w:pPr>
            <w:r w:rsidRPr="78BA8CBA">
              <w:rPr>
                <w:rFonts w:eastAsia="Arial"/>
                <w:color w:val="000000" w:themeColor="text1"/>
              </w:rPr>
              <w:t>An interest and empathy with the ethos and aims of Royal Russell School</w:t>
            </w:r>
            <w:r w:rsidR="7D109182" w:rsidRPr="6197FBE1">
              <w:rPr>
                <w:color w:val="000000" w:themeColor="text1"/>
              </w:rPr>
              <w:t>.</w:t>
            </w:r>
          </w:p>
        </w:tc>
        <w:tc>
          <w:tcPr>
            <w:tcW w:w="2630" w:type="dxa"/>
            <w:tcBorders>
              <w:top w:val="single" w:sz="6" w:space="0" w:color="auto"/>
              <w:left w:val="single" w:sz="6" w:space="0" w:color="auto"/>
              <w:bottom w:val="single" w:sz="6" w:space="0" w:color="auto"/>
              <w:right w:val="single" w:sz="6" w:space="0" w:color="auto"/>
            </w:tcBorders>
          </w:tcPr>
          <w:p w14:paraId="5CA2453A" w14:textId="29F041E9" w:rsidR="5B0F9200" w:rsidRDefault="5B0F9200" w:rsidP="5B0F9200">
            <w:pPr>
              <w:spacing w:beforeAutospacing="1" w:afterAutospacing="1"/>
              <w:ind w:left="720"/>
              <w:jc w:val="both"/>
              <w:rPr>
                <w:rFonts w:eastAsia="Arial"/>
                <w:color w:val="000000" w:themeColor="text1"/>
              </w:rPr>
            </w:pPr>
          </w:p>
        </w:tc>
        <w:tc>
          <w:tcPr>
            <w:tcW w:w="1260" w:type="dxa"/>
            <w:tcBorders>
              <w:top w:val="single" w:sz="6" w:space="0" w:color="auto"/>
              <w:left w:val="single" w:sz="6" w:space="0" w:color="auto"/>
              <w:bottom w:val="single" w:sz="6" w:space="0" w:color="auto"/>
              <w:right w:val="single" w:sz="6" w:space="0" w:color="auto"/>
            </w:tcBorders>
          </w:tcPr>
          <w:p w14:paraId="70101F36" w14:textId="43274B86" w:rsidR="5B0F9200" w:rsidRDefault="5B0F9200" w:rsidP="5B0F9200">
            <w:pPr>
              <w:spacing w:beforeAutospacing="1" w:afterAutospacing="1"/>
              <w:jc w:val="center"/>
              <w:rPr>
                <w:rFonts w:eastAsia="Arial"/>
                <w:color w:val="000000" w:themeColor="text1"/>
              </w:rPr>
            </w:pPr>
            <w:r w:rsidRPr="5B0F9200">
              <w:rPr>
                <w:rFonts w:eastAsia="Arial"/>
                <w:color w:val="000000" w:themeColor="text1"/>
              </w:rPr>
              <w:t>I</w:t>
            </w:r>
          </w:p>
          <w:p w14:paraId="7A898A76" w14:textId="192DE0CD" w:rsidR="5B0F9200" w:rsidRDefault="5B0F9200" w:rsidP="5B0F9200">
            <w:pPr>
              <w:spacing w:beforeAutospacing="1" w:afterAutospacing="1"/>
              <w:jc w:val="center"/>
              <w:rPr>
                <w:rFonts w:eastAsia="Arial"/>
                <w:color w:val="000000" w:themeColor="text1"/>
              </w:rPr>
            </w:pPr>
            <w:r w:rsidRPr="5B0F9200">
              <w:rPr>
                <w:rFonts w:eastAsia="Arial"/>
                <w:color w:val="000000" w:themeColor="text1"/>
              </w:rPr>
              <w:t>A/I</w:t>
            </w:r>
          </w:p>
          <w:p w14:paraId="514DACE7" w14:textId="704BF40B" w:rsidR="5B0F9200" w:rsidRDefault="5B0F9200" w:rsidP="5B0F9200">
            <w:pPr>
              <w:spacing w:beforeAutospacing="1" w:afterAutospacing="1"/>
              <w:jc w:val="center"/>
              <w:rPr>
                <w:rFonts w:eastAsia="Arial"/>
                <w:color w:val="000000" w:themeColor="text1"/>
              </w:rPr>
            </w:pPr>
          </w:p>
          <w:p w14:paraId="69F396E5" w14:textId="5193F953" w:rsidR="5B0F9200" w:rsidRDefault="5B0F9200" w:rsidP="5B0F9200">
            <w:pPr>
              <w:spacing w:beforeAutospacing="1" w:afterAutospacing="1"/>
              <w:jc w:val="center"/>
              <w:rPr>
                <w:rFonts w:eastAsia="Arial"/>
                <w:color w:val="000000" w:themeColor="text1"/>
              </w:rPr>
            </w:pPr>
            <w:r w:rsidRPr="5B0F9200">
              <w:rPr>
                <w:rFonts w:eastAsia="Arial"/>
                <w:color w:val="000000" w:themeColor="text1"/>
              </w:rPr>
              <w:t>I/A</w:t>
            </w:r>
          </w:p>
        </w:tc>
      </w:tr>
    </w:tbl>
    <w:p w14:paraId="73D2AB7D" w14:textId="15223465" w:rsidR="004E0C17" w:rsidRDefault="004E0C17" w:rsidP="78BA8CBA">
      <w:pPr>
        <w:ind w:left="360"/>
        <w:jc w:val="center"/>
        <w:rPr>
          <w:rFonts w:eastAsia="SimSun"/>
          <w:b/>
          <w:bCs/>
          <w:lang w:eastAsia="zh-CN"/>
        </w:rPr>
      </w:pPr>
    </w:p>
    <w:p w14:paraId="2E661FDD" w14:textId="248E4E5B" w:rsidR="00227D18" w:rsidRPr="009E7045" w:rsidRDefault="2B7CCCF6" w:rsidP="005F55A6">
      <w:pPr>
        <w:rPr>
          <w:rFonts w:eastAsia="SimSun"/>
          <w:lang w:eastAsia="zh-CN"/>
        </w:rPr>
      </w:pPr>
      <w:r w:rsidRPr="2B7CCCF6">
        <w:rPr>
          <w:rFonts w:eastAsia="SimSun"/>
          <w:b/>
          <w:bCs/>
          <w:lang w:eastAsia="zh-CN"/>
        </w:rPr>
        <w:t>Other requirements:</w:t>
      </w:r>
      <w:r w:rsidR="005F55A6">
        <w:rPr>
          <w:rFonts w:eastAsia="SimSun"/>
          <w:b/>
          <w:bCs/>
          <w:lang w:eastAsia="zh-CN"/>
        </w:rPr>
        <w:t xml:space="preserve"> </w:t>
      </w:r>
      <w:r w:rsidRPr="2B7CCCF6">
        <w:rPr>
          <w:rFonts w:eastAsia="SimSun"/>
          <w:lang w:eastAsia="zh-CN"/>
        </w:rPr>
        <w:t>Willing and flexible in approach to working hours, able to assist with co-curricular activities including after-school and Saturday morning fixtures</w:t>
      </w:r>
      <w:r w:rsidR="00BA7F15">
        <w:rPr>
          <w:rFonts w:eastAsia="SimSun"/>
          <w:lang w:eastAsia="zh-CN"/>
        </w:rPr>
        <w:t xml:space="preserve"> </w:t>
      </w:r>
      <w:r w:rsidR="00BA7F15">
        <w:rPr>
          <w:kern w:val="28"/>
          <w14:cntxtAlts/>
        </w:rPr>
        <w:t>(E)</w:t>
      </w:r>
    </w:p>
    <w:p w14:paraId="3CE06343" w14:textId="074CCD79" w:rsidR="00227D18" w:rsidRPr="00D8218C" w:rsidRDefault="00227D18" w:rsidP="00650EFC">
      <w:pPr>
        <w:ind w:left="360"/>
        <w:jc w:val="center"/>
        <w:rPr>
          <w:rFonts w:eastAsia="SimSun"/>
          <w:b/>
          <w:bCs/>
          <w:lang w:eastAsia="zh-CN"/>
        </w:rPr>
      </w:pPr>
    </w:p>
    <w:p w14:paraId="28733D0D" w14:textId="67F9E7FF" w:rsidR="00227D18" w:rsidRPr="00D8218C" w:rsidRDefault="00227D18" w:rsidP="00650EFC">
      <w:pPr>
        <w:ind w:left="360"/>
        <w:jc w:val="center"/>
        <w:rPr>
          <w:rFonts w:eastAsia="SimSun"/>
          <w:b/>
          <w:bCs/>
          <w:lang w:eastAsia="zh-CN"/>
        </w:rPr>
      </w:pPr>
    </w:p>
    <w:p w14:paraId="33D9D2A1" w14:textId="73390E12" w:rsidR="00730856" w:rsidRPr="00287E6D" w:rsidRDefault="00730856" w:rsidP="00C140B1"/>
    <w:sectPr w:rsidR="00730856" w:rsidRPr="00287E6D" w:rsidSect="009E7045">
      <w:pgSz w:w="11906" w:h="16838"/>
      <w:pgMar w:top="709"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F34"/>
    <w:multiLevelType w:val="hybridMultilevel"/>
    <w:tmpl w:val="2362E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F692F"/>
    <w:multiLevelType w:val="hybridMultilevel"/>
    <w:tmpl w:val="B85C1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75990"/>
    <w:multiLevelType w:val="hybridMultilevel"/>
    <w:tmpl w:val="53D0D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15423"/>
    <w:multiLevelType w:val="hybridMultilevel"/>
    <w:tmpl w:val="00AAB0EE"/>
    <w:lvl w:ilvl="0" w:tplc="441C3D0C">
      <w:start w:val="1"/>
      <w:numFmt w:val="bullet"/>
      <w:lvlText w:val=""/>
      <w:lvlJc w:val="left"/>
      <w:pPr>
        <w:ind w:left="720" w:hanging="360"/>
      </w:pPr>
      <w:rPr>
        <w:rFonts w:ascii="Symbol" w:hAnsi="Symbol" w:hint="default"/>
      </w:rPr>
    </w:lvl>
    <w:lvl w:ilvl="1" w:tplc="4ED49588">
      <w:start w:val="1"/>
      <w:numFmt w:val="bullet"/>
      <w:lvlText w:val="o"/>
      <w:lvlJc w:val="left"/>
      <w:pPr>
        <w:ind w:left="1440" w:hanging="360"/>
      </w:pPr>
      <w:rPr>
        <w:rFonts w:ascii="Courier New" w:hAnsi="Courier New" w:hint="default"/>
      </w:rPr>
    </w:lvl>
    <w:lvl w:ilvl="2" w:tplc="17DEECE4">
      <w:start w:val="1"/>
      <w:numFmt w:val="bullet"/>
      <w:lvlText w:val=""/>
      <w:lvlJc w:val="left"/>
      <w:pPr>
        <w:ind w:left="2160" w:hanging="360"/>
      </w:pPr>
      <w:rPr>
        <w:rFonts w:ascii="Wingdings" w:hAnsi="Wingdings" w:hint="default"/>
      </w:rPr>
    </w:lvl>
    <w:lvl w:ilvl="3" w:tplc="70D03464">
      <w:start w:val="1"/>
      <w:numFmt w:val="bullet"/>
      <w:lvlText w:val=""/>
      <w:lvlJc w:val="left"/>
      <w:pPr>
        <w:ind w:left="2880" w:hanging="360"/>
      </w:pPr>
      <w:rPr>
        <w:rFonts w:ascii="Symbol" w:hAnsi="Symbol" w:hint="default"/>
      </w:rPr>
    </w:lvl>
    <w:lvl w:ilvl="4" w:tplc="68888350">
      <w:start w:val="1"/>
      <w:numFmt w:val="bullet"/>
      <w:lvlText w:val="o"/>
      <w:lvlJc w:val="left"/>
      <w:pPr>
        <w:ind w:left="3600" w:hanging="360"/>
      </w:pPr>
      <w:rPr>
        <w:rFonts w:ascii="Courier New" w:hAnsi="Courier New" w:hint="default"/>
      </w:rPr>
    </w:lvl>
    <w:lvl w:ilvl="5" w:tplc="FFAC1FE6">
      <w:start w:val="1"/>
      <w:numFmt w:val="bullet"/>
      <w:lvlText w:val=""/>
      <w:lvlJc w:val="left"/>
      <w:pPr>
        <w:ind w:left="4320" w:hanging="360"/>
      </w:pPr>
      <w:rPr>
        <w:rFonts w:ascii="Wingdings" w:hAnsi="Wingdings" w:hint="default"/>
      </w:rPr>
    </w:lvl>
    <w:lvl w:ilvl="6" w:tplc="17BE1C4A">
      <w:start w:val="1"/>
      <w:numFmt w:val="bullet"/>
      <w:lvlText w:val=""/>
      <w:lvlJc w:val="left"/>
      <w:pPr>
        <w:ind w:left="5040" w:hanging="360"/>
      </w:pPr>
      <w:rPr>
        <w:rFonts w:ascii="Symbol" w:hAnsi="Symbol" w:hint="default"/>
      </w:rPr>
    </w:lvl>
    <w:lvl w:ilvl="7" w:tplc="B6521DEC">
      <w:start w:val="1"/>
      <w:numFmt w:val="bullet"/>
      <w:lvlText w:val="o"/>
      <w:lvlJc w:val="left"/>
      <w:pPr>
        <w:ind w:left="5760" w:hanging="360"/>
      </w:pPr>
      <w:rPr>
        <w:rFonts w:ascii="Courier New" w:hAnsi="Courier New" w:hint="default"/>
      </w:rPr>
    </w:lvl>
    <w:lvl w:ilvl="8" w:tplc="3EDCCFBA">
      <w:start w:val="1"/>
      <w:numFmt w:val="bullet"/>
      <w:lvlText w:val=""/>
      <w:lvlJc w:val="left"/>
      <w:pPr>
        <w:ind w:left="6480" w:hanging="360"/>
      </w:pPr>
      <w:rPr>
        <w:rFonts w:ascii="Wingdings" w:hAnsi="Wingdings" w:hint="default"/>
      </w:rPr>
    </w:lvl>
  </w:abstractNum>
  <w:abstractNum w:abstractNumId="4" w15:restartNumberingAfterBreak="0">
    <w:nsid w:val="0ED0683E"/>
    <w:multiLevelType w:val="hybridMultilevel"/>
    <w:tmpl w:val="E400734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8B472A"/>
    <w:multiLevelType w:val="hybridMultilevel"/>
    <w:tmpl w:val="92D2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12750"/>
    <w:multiLevelType w:val="hybridMultilevel"/>
    <w:tmpl w:val="579A2C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9E2F11"/>
    <w:multiLevelType w:val="hybridMultilevel"/>
    <w:tmpl w:val="ACB40A6A"/>
    <w:lvl w:ilvl="0" w:tplc="92344AF0">
      <w:start w:val="1"/>
      <w:numFmt w:val="bullet"/>
      <w:lvlText w:val=""/>
      <w:lvlJc w:val="left"/>
      <w:pPr>
        <w:tabs>
          <w:tab w:val="num" w:pos="720"/>
        </w:tabs>
        <w:ind w:left="720" w:hanging="360"/>
      </w:pPr>
      <w:rPr>
        <w:rFonts w:ascii="Symbol" w:hAnsi="Symbol" w:hint="default"/>
        <w:sz w:val="20"/>
      </w:rPr>
    </w:lvl>
    <w:lvl w:ilvl="1" w:tplc="4C34E778" w:tentative="1">
      <w:start w:val="1"/>
      <w:numFmt w:val="bullet"/>
      <w:lvlText w:val=""/>
      <w:lvlJc w:val="left"/>
      <w:pPr>
        <w:tabs>
          <w:tab w:val="num" w:pos="1440"/>
        </w:tabs>
        <w:ind w:left="1440" w:hanging="360"/>
      </w:pPr>
      <w:rPr>
        <w:rFonts w:ascii="Symbol" w:hAnsi="Symbol" w:hint="default"/>
        <w:sz w:val="20"/>
      </w:rPr>
    </w:lvl>
    <w:lvl w:ilvl="2" w:tplc="67A46F40" w:tentative="1">
      <w:start w:val="1"/>
      <w:numFmt w:val="bullet"/>
      <w:lvlText w:val=""/>
      <w:lvlJc w:val="left"/>
      <w:pPr>
        <w:tabs>
          <w:tab w:val="num" w:pos="2160"/>
        </w:tabs>
        <w:ind w:left="2160" w:hanging="360"/>
      </w:pPr>
      <w:rPr>
        <w:rFonts w:ascii="Symbol" w:hAnsi="Symbol" w:hint="default"/>
        <w:sz w:val="20"/>
      </w:rPr>
    </w:lvl>
    <w:lvl w:ilvl="3" w:tplc="7C30D432" w:tentative="1">
      <w:start w:val="1"/>
      <w:numFmt w:val="bullet"/>
      <w:lvlText w:val=""/>
      <w:lvlJc w:val="left"/>
      <w:pPr>
        <w:tabs>
          <w:tab w:val="num" w:pos="2880"/>
        </w:tabs>
        <w:ind w:left="2880" w:hanging="360"/>
      </w:pPr>
      <w:rPr>
        <w:rFonts w:ascii="Symbol" w:hAnsi="Symbol" w:hint="default"/>
        <w:sz w:val="20"/>
      </w:rPr>
    </w:lvl>
    <w:lvl w:ilvl="4" w:tplc="2A763C70" w:tentative="1">
      <w:start w:val="1"/>
      <w:numFmt w:val="bullet"/>
      <w:lvlText w:val=""/>
      <w:lvlJc w:val="left"/>
      <w:pPr>
        <w:tabs>
          <w:tab w:val="num" w:pos="3600"/>
        </w:tabs>
        <w:ind w:left="3600" w:hanging="360"/>
      </w:pPr>
      <w:rPr>
        <w:rFonts w:ascii="Symbol" w:hAnsi="Symbol" w:hint="default"/>
        <w:sz w:val="20"/>
      </w:rPr>
    </w:lvl>
    <w:lvl w:ilvl="5" w:tplc="219490D6" w:tentative="1">
      <w:start w:val="1"/>
      <w:numFmt w:val="bullet"/>
      <w:lvlText w:val=""/>
      <w:lvlJc w:val="left"/>
      <w:pPr>
        <w:tabs>
          <w:tab w:val="num" w:pos="4320"/>
        </w:tabs>
        <w:ind w:left="4320" w:hanging="360"/>
      </w:pPr>
      <w:rPr>
        <w:rFonts w:ascii="Symbol" w:hAnsi="Symbol" w:hint="default"/>
        <w:sz w:val="20"/>
      </w:rPr>
    </w:lvl>
    <w:lvl w:ilvl="6" w:tplc="EA70920C" w:tentative="1">
      <w:start w:val="1"/>
      <w:numFmt w:val="bullet"/>
      <w:lvlText w:val=""/>
      <w:lvlJc w:val="left"/>
      <w:pPr>
        <w:tabs>
          <w:tab w:val="num" w:pos="5040"/>
        </w:tabs>
        <w:ind w:left="5040" w:hanging="360"/>
      </w:pPr>
      <w:rPr>
        <w:rFonts w:ascii="Symbol" w:hAnsi="Symbol" w:hint="default"/>
        <w:sz w:val="20"/>
      </w:rPr>
    </w:lvl>
    <w:lvl w:ilvl="7" w:tplc="7F5A2A02" w:tentative="1">
      <w:start w:val="1"/>
      <w:numFmt w:val="bullet"/>
      <w:lvlText w:val=""/>
      <w:lvlJc w:val="left"/>
      <w:pPr>
        <w:tabs>
          <w:tab w:val="num" w:pos="5760"/>
        </w:tabs>
        <w:ind w:left="5760" w:hanging="360"/>
      </w:pPr>
      <w:rPr>
        <w:rFonts w:ascii="Symbol" w:hAnsi="Symbol" w:hint="default"/>
        <w:sz w:val="20"/>
      </w:rPr>
    </w:lvl>
    <w:lvl w:ilvl="8" w:tplc="D6923B92"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B6534B"/>
    <w:multiLevelType w:val="hybridMultilevel"/>
    <w:tmpl w:val="517A4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E66774"/>
    <w:multiLevelType w:val="hybridMultilevel"/>
    <w:tmpl w:val="36907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33649A"/>
    <w:multiLevelType w:val="hybridMultilevel"/>
    <w:tmpl w:val="71F6526E"/>
    <w:lvl w:ilvl="0" w:tplc="A1C22734">
      <w:start w:val="1"/>
      <w:numFmt w:val="bullet"/>
      <w:lvlText w:val=""/>
      <w:lvlJc w:val="left"/>
      <w:pPr>
        <w:tabs>
          <w:tab w:val="num" w:pos="720"/>
        </w:tabs>
        <w:ind w:left="720" w:hanging="360"/>
      </w:pPr>
      <w:rPr>
        <w:rFonts w:ascii="Symbol" w:hAnsi="Symbol" w:hint="default"/>
        <w:sz w:val="20"/>
      </w:rPr>
    </w:lvl>
    <w:lvl w:ilvl="1" w:tplc="781C3FCA" w:tentative="1">
      <w:start w:val="1"/>
      <w:numFmt w:val="bullet"/>
      <w:lvlText w:val=""/>
      <w:lvlJc w:val="left"/>
      <w:pPr>
        <w:tabs>
          <w:tab w:val="num" w:pos="1440"/>
        </w:tabs>
        <w:ind w:left="1440" w:hanging="360"/>
      </w:pPr>
      <w:rPr>
        <w:rFonts w:ascii="Symbol" w:hAnsi="Symbol" w:hint="default"/>
        <w:sz w:val="20"/>
      </w:rPr>
    </w:lvl>
    <w:lvl w:ilvl="2" w:tplc="7FFA3128" w:tentative="1">
      <w:start w:val="1"/>
      <w:numFmt w:val="bullet"/>
      <w:lvlText w:val=""/>
      <w:lvlJc w:val="left"/>
      <w:pPr>
        <w:tabs>
          <w:tab w:val="num" w:pos="2160"/>
        </w:tabs>
        <w:ind w:left="2160" w:hanging="360"/>
      </w:pPr>
      <w:rPr>
        <w:rFonts w:ascii="Symbol" w:hAnsi="Symbol" w:hint="default"/>
        <w:sz w:val="20"/>
      </w:rPr>
    </w:lvl>
    <w:lvl w:ilvl="3" w:tplc="24D0A270" w:tentative="1">
      <w:start w:val="1"/>
      <w:numFmt w:val="bullet"/>
      <w:lvlText w:val=""/>
      <w:lvlJc w:val="left"/>
      <w:pPr>
        <w:tabs>
          <w:tab w:val="num" w:pos="2880"/>
        </w:tabs>
        <w:ind w:left="2880" w:hanging="360"/>
      </w:pPr>
      <w:rPr>
        <w:rFonts w:ascii="Symbol" w:hAnsi="Symbol" w:hint="default"/>
        <w:sz w:val="20"/>
      </w:rPr>
    </w:lvl>
    <w:lvl w:ilvl="4" w:tplc="51848EF2" w:tentative="1">
      <w:start w:val="1"/>
      <w:numFmt w:val="bullet"/>
      <w:lvlText w:val=""/>
      <w:lvlJc w:val="left"/>
      <w:pPr>
        <w:tabs>
          <w:tab w:val="num" w:pos="3600"/>
        </w:tabs>
        <w:ind w:left="3600" w:hanging="360"/>
      </w:pPr>
      <w:rPr>
        <w:rFonts w:ascii="Symbol" w:hAnsi="Symbol" w:hint="default"/>
        <w:sz w:val="20"/>
      </w:rPr>
    </w:lvl>
    <w:lvl w:ilvl="5" w:tplc="53206C48" w:tentative="1">
      <w:start w:val="1"/>
      <w:numFmt w:val="bullet"/>
      <w:lvlText w:val=""/>
      <w:lvlJc w:val="left"/>
      <w:pPr>
        <w:tabs>
          <w:tab w:val="num" w:pos="4320"/>
        </w:tabs>
        <w:ind w:left="4320" w:hanging="360"/>
      </w:pPr>
      <w:rPr>
        <w:rFonts w:ascii="Symbol" w:hAnsi="Symbol" w:hint="default"/>
        <w:sz w:val="20"/>
      </w:rPr>
    </w:lvl>
    <w:lvl w:ilvl="6" w:tplc="A9105F8E" w:tentative="1">
      <w:start w:val="1"/>
      <w:numFmt w:val="bullet"/>
      <w:lvlText w:val=""/>
      <w:lvlJc w:val="left"/>
      <w:pPr>
        <w:tabs>
          <w:tab w:val="num" w:pos="5040"/>
        </w:tabs>
        <w:ind w:left="5040" w:hanging="360"/>
      </w:pPr>
      <w:rPr>
        <w:rFonts w:ascii="Symbol" w:hAnsi="Symbol" w:hint="default"/>
        <w:sz w:val="20"/>
      </w:rPr>
    </w:lvl>
    <w:lvl w:ilvl="7" w:tplc="476C6ECE" w:tentative="1">
      <w:start w:val="1"/>
      <w:numFmt w:val="bullet"/>
      <w:lvlText w:val=""/>
      <w:lvlJc w:val="left"/>
      <w:pPr>
        <w:tabs>
          <w:tab w:val="num" w:pos="5760"/>
        </w:tabs>
        <w:ind w:left="5760" w:hanging="360"/>
      </w:pPr>
      <w:rPr>
        <w:rFonts w:ascii="Symbol" w:hAnsi="Symbol" w:hint="default"/>
        <w:sz w:val="20"/>
      </w:rPr>
    </w:lvl>
    <w:lvl w:ilvl="8" w:tplc="64C4256A"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FC0648"/>
    <w:multiLevelType w:val="hybridMultilevel"/>
    <w:tmpl w:val="57E200DC"/>
    <w:lvl w:ilvl="0" w:tplc="60B6B35E">
      <w:start w:val="1"/>
      <w:numFmt w:val="bullet"/>
      <w:lvlText w:val=""/>
      <w:lvlJc w:val="left"/>
      <w:pPr>
        <w:tabs>
          <w:tab w:val="num" w:pos="720"/>
        </w:tabs>
        <w:ind w:left="720" w:hanging="360"/>
      </w:pPr>
      <w:rPr>
        <w:rFonts w:ascii="Symbol" w:hAnsi="Symbol" w:hint="default"/>
        <w:sz w:val="20"/>
      </w:rPr>
    </w:lvl>
    <w:lvl w:ilvl="1" w:tplc="AC4C92E6" w:tentative="1">
      <w:start w:val="1"/>
      <w:numFmt w:val="bullet"/>
      <w:lvlText w:val=""/>
      <w:lvlJc w:val="left"/>
      <w:pPr>
        <w:tabs>
          <w:tab w:val="num" w:pos="1440"/>
        </w:tabs>
        <w:ind w:left="1440" w:hanging="360"/>
      </w:pPr>
      <w:rPr>
        <w:rFonts w:ascii="Symbol" w:hAnsi="Symbol" w:hint="default"/>
        <w:sz w:val="20"/>
      </w:rPr>
    </w:lvl>
    <w:lvl w:ilvl="2" w:tplc="0672B264" w:tentative="1">
      <w:start w:val="1"/>
      <w:numFmt w:val="bullet"/>
      <w:lvlText w:val=""/>
      <w:lvlJc w:val="left"/>
      <w:pPr>
        <w:tabs>
          <w:tab w:val="num" w:pos="2160"/>
        </w:tabs>
        <w:ind w:left="2160" w:hanging="360"/>
      </w:pPr>
      <w:rPr>
        <w:rFonts w:ascii="Symbol" w:hAnsi="Symbol" w:hint="default"/>
        <w:sz w:val="20"/>
      </w:rPr>
    </w:lvl>
    <w:lvl w:ilvl="3" w:tplc="530092C6" w:tentative="1">
      <w:start w:val="1"/>
      <w:numFmt w:val="bullet"/>
      <w:lvlText w:val=""/>
      <w:lvlJc w:val="left"/>
      <w:pPr>
        <w:tabs>
          <w:tab w:val="num" w:pos="2880"/>
        </w:tabs>
        <w:ind w:left="2880" w:hanging="360"/>
      </w:pPr>
      <w:rPr>
        <w:rFonts w:ascii="Symbol" w:hAnsi="Symbol" w:hint="default"/>
        <w:sz w:val="20"/>
      </w:rPr>
    </w:lvl>
    <w:lvl w:ilvl="4" w:tplc="20EC43F6" w:tentative="1">
      <w:start w:val="1"/>
      <w:numFmt w:val="bullet"/>
      <w:lvlText w:val=""/>
      <w:lvlJc w:val="left"/>
      <w:pPr>
        <w:tabs>
          <w:tab w:val="num" w:pos="3600"/>
        </w:tabs>
        <w:ind w:left="3600" w:hanging="360"/>
      </w:pPr>
      <w:rPr>
        <w:rFonts w:ascii="Symbol" w:hAnsi="Symbol" w:hint="default"/>
        <w:sz w:val="20"/>
      </w:rPr>
    </w:lvl>
    <w:lvl w:ilvl="5" w:tplc="A4E8D8B4" w:tentative="1">
      <w:start w:val="1"/>
      <w:numFmt w:val="bullet"/>
      <w:lvlText w:val=""/>
      <w:lvlJc w:val="left"/>
      <w:pPr>
        <w:tabs>
          <w:tab w:val="num" w:pos="4320"/>
        </w:tabs>
        <w:ind w:left="4320" w:hanging="360"/>
      </w:pPr>
      <w:rPr>
        <w:rFonts w:ascii="Symbol" w:hAnsi="Symbol" w:hint="default"/>
        <w:sz w:val="20"/>
      </w:rPr>
    </w:lvl>
    <w:lvl w:ilvl="6" w:tplc="2D6E5E04" w:tentative="1">
      <w:start w:val="1"/>
      <w:numFmt w:val="bullet"/>
      <w:lvlText w:val=""/>
      <w:lvlJc w:val="left"/>
      <w:pPr>
        <w:tabs>
          <w:tab w:val="num" w:pos="5040"/>
        </w:tabs>
        <w:ind w:left="5040" w:hanging="360"/>
      </w:pPr>
      <w:rPr>
        <w:rFonts w:ascii="Symbol" w:hAnsi="Symbol" w:hint="default"/>
        <w:sz w:val="20"/>
      </w:rPr>
    </w:lvl>
    <w:lvl w:ilvl="7" w:tplc="5800904A" w:tentative="1">
      <w:start w:val="1"/>
      <w:numFmt w:val="bullet"/>
      <w:lvlText w:val=""/>
      <w:lvlJc w:val="left"/>
      <w:pPr>
        <w:tabs>
          <w:tab w:val="num" w:pos="5760"/>
        </w:tabs>
        <w:ind w:left="5760" w:hanging="360"/>
      </w:pPr>
      <w:rPr>
        <w:rFonts w:ascii="Symbol" w:hAnsi="Symbol" w:hint="default"/>
        <w:sz w:val="20"/>
      </w:rPr>
    </w:lvl>
    <w:lvl w:ilvl="8" w:tplc="FDCC1AC2"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036854"/>
    <w:multiLevelType w:val="hybridMultilevel"/>
    <w:tmpl w:val="323CAFCE"/>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A6BF3"/>
    <w:multiLevelType w:val="hybridMultilevel"/>
    <w:tmpl w:val="547C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383A70"/>
    <w:multiLevelType w:val="hybridMultilevel"/>
    <w:tmpl w:val="085E3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2301B0"/>
    <w:multiLevelType w:val="hybridMultilevel"/>
    <w:tmpl w:val="B63E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61262E"/>
    <w:multiLevelType w:val="hybridMultilevel"/>
    <w:tmpl w:val="7A92C292"/>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2E3E2BC7"/>
    <w:multiLevelType w:val="hybridMultilevel"/>
    <w:tmpl w:val="4978E3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E6C1B71"/>
    <w:multiLevelType w:val="hybridMultilevel"/>
    <w:tmpl w:val="C2E2D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8D471C"/>
    <w:multiLevelType w:val="hybridMultilevel"/>
    <w:tmpl w:val="5ECC26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13573C1"/>
    <w:multiLevelType w:val="hybridMultilevel"/>
    <w:tmpl w:val="0806159C"/>
    <w:lvl w:ilvl="0" w:tplc="FFFFFFFF">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F71D7F"/>
    <w:multiLevelType w:val="hybridMultilevel"/>
    <w:tmpl w:val="7F16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195801"/>
    <w:multiLevelType w:val="hybridMultilevel"/>
    <w:tmpl w:val="C6F42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164E86"/>
    <w:multiLevelType w:val="hybridMultilevel"/>
    <w:tmpl w:val="6BD68528"/>
    <w:lvl w:ilvl="0" w:tplc="08090001">
      <w:start w:val="1"/>
      <w:numFmt w:val="bullet"/>
      <w:lvlText w:val=""/>
      <w:lvlJc w:val="left"/>
      <w:pPr>
        <w:ind w:left="720" w:hanging="360"/>
      </w:pPr>
      <w:rPr>
        <w:rFonts w:ascii="Symbol" w:hAnsi="Symbol" w:hint="default"/>
      </w:rPr>
    </w:lvl>
    <w:lvl w:ilvl="1" w:tplc="C102E752">
      <w:numFmt w:val="bullet"/>
      <w:lvlText w:val="•"/>
      <w:lvlJc w:val="left"/>
      <w:pPr>
        <w:ind w:left="1440" w:hanging="360"/>
      </w:pPr>
      <w:rPr>
        <w:rFonts w:ascii="Arial" w:eastAsia="SimSun" w:hAnsi="Arial" w:cs="Arial" w:hint="default"/>
      </w:rPr>
    </w:lvl>
    <w:lvl w:ilvl="2" w:tplc="08090005" w:tentative="1">
      <w:start w:val="1"/>
      <w:numFmt w:val="bullet"/>
      <w:lvlText w:val=""/>
      <w:lvlJc w:val="left"/>
      <w:pPr>
        <w:ind w:left="2160" w:hanging="360"/>
      </w:pPr>
      <w:rPr>
        <w:rFonts w:ascii="Wingdings" w:hAnsi="Wingdings" w:hint="default"/>
      </w:rPr>
    </w:lvl>
    <w:lvl w:ilvl="3" w:tplc="F458593A">
      <w:start w:val="1"/>
      <w:numFmt w:val="bullet"/>
      <w:lvlText w:val=""/>
      <w:lvlJc w:val="left"/>
      <w:pPr>
        <w:ind w:left="2880" w:hanging="360"/>
      </w:pPr>
      <w:rPr>
        <w:rFonts w:ascii="Symbol" w:hAnsi="Symbol" w:hint="default"/>
        <w:color w:val="auto"/>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6141C3"/>
    <w:multiLevelType w:val="hybridMultilevel"/>
    <w:tmpl w:val="1D14DAC4"/>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3DD0218F"/>
    <w:multiLevelType w:val="hybridMultilevel"/>
    <w:tmpl w:val="3D80E79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A8408D"/>
    <w:multiLevelType w:val="hybridMultilevel"/>
    <w:tmpl w:val="4EC2CCDA"/>
    <w:lvl w:ilvl="0" w:tplc="3DA09A16">
      <w:start w:val="1"/>
      <w:numFmt w:val="bullet"/>
      <w:lvlText w:val=""/>
      <w:lvlJc w:val="left"/>
      <w:pPr>
        <w:ind w:left="720" w:hanging="360"/>
      </w:pPr>
      <w:rPr>
        <w:rFonts w:ascii="Symbol" w:hAnsi="Symbol" w:hint="default"/>
      </w:rPr>
    </w:lvl>
    <w:lvl w:ilvl="1" w:tplc="A8843D52">
      <w:start w:val="1"/>
      <w:numFmt w:val="bullet"/>
      <w:lvlText w:val="o"/>
      <w:lvlJc w:val="left"/>
      <w:pPr>
        <w:ind w:left="1440" w:hanging="360"/>
      </w:pPr>
      <w:rPr>
        <w:rFonts w:ascii="Courier New" w:hAnsi="Courier New" w:hint="default"/>
      </w:rPr>
    </w:lvl>
    <w:lvl w:ilvl="2" w:tplc="FAAAE812">
      <w:start w:val="1"/>
      <w:numFmt w:val="bullet"/>
      <w:lvlText w:val=""/>
      <w:lvlJc w:val="left"/>
      <w:pPr>
        <w:ind w:left="2160" w:hanging="360"/>
      </w:pPr>
      <w:rPr>
        <w:rFonts w:ascii="Wingdings" w:hAnsi="Wingdings" w:hint="default"/>
      </w:rPr>
    </w:lvl>
    <w:lvl w:ilvl="3" w:tplc="8C5AF69C">
      <w:start w:val="1"/>
      <w:numFmt w:val="bullet"/>
      <w:lvlText w:val=""/>
      <w:lvlJc w:val="left"/>
      <w:pPr>
        <w:ind w:left="2880" w:hanging="360"/>
      </w:pPr>
      <w:rPr>
        <w:rFonts w:ascii="Symbol" w:hAnsi="Symbol" w:hint="default"/>
      </w:rPr>
    </w:lvl>
    <w:lvl w:ilvl="4" w:tplc="59F0E6E2">
      <w:start w:val="1"/>
      <w:numFmt w:val="bullet"/>
      <w:lvlText w:val="o"/>
      <w:lvlJc w:val="left"/>
      <w:pPr>
        <w:ind w:left="3600" w:hanging="360"/>
      </w:pPr>
      <w:rPr>
        <w:rFonts w:ascii="Courier New" w:hAnsi="Courier New" w:hint="default"/>
      </w:rPr>
    </w:lvl>
    <w:lvl w:ilvl="5" w:tplc="F3AEF8F8">
      <w:start w:val="1"/>
      <w:numFmt w:val="bullet"/>
      <w:lvlText w:val=""/>
      <w:lvlJc w:val="left"/>
      <w:pPr>
        <w:ind w:left="4320" w:hanging="360"/>
      </w:pPr>
      <w:rPr>
        <w:rFonts w:ascii="Wingdings" w:hAnsi="Wingdings" w:hint="default"/>
      </w:rPr>
    </w:lvl>
    <w:lvl w:ilvl="6" w:tplc="C34A9654">
      <w:start w:val="1"/>
      <w:numFmt w:val="bullet"/>
      <w:lvlText w:val=""/>
      <w:lvlJc w:val="left"/>
      <w:pPr>
        <w:ind w:left="5040" w:hanging="360"/>
      </w:pPr>
      <w:rPr>
        <w:rFonts w:ascii="Symbol" w:hAnsi="Symbol" w:hint="default"/>
      </w:rPr>
    </w:lvl>
    <w:lvl w:ilvl="7" w:tplc="AC581B60">
      <w:start w:val="1"/>
      <w:numFmt w:val="bullet"/>
      <w:lvlText w:val="o"/>
      <w:lvlJc w:val="left"/>
      <w:pPr>
        <w:ind w:left="5760" w:hanging="360"/>
      </w:pPr>
      <w:rPr>
        <w:rFonts w:ascii="Courier New" w:hAnsi="Courier New" w:hint="default"/>
      </w:rPr>
    </w:lvl>
    <w:lvl w:ilvl="8" w:tplc="8C484564">
      <w:start w:val="1"/>
      <w:numFmt w:val="bullet"/>
      <w:lvlText w:val=""/>
      <w:lvlJc w:val="left"/>
      <w:pPr>
        <w:ind w:left="6480" w:hanging="360"/>
      </w:pPr>
      <w:rPr>
        <w:rFonts w:ascii="Wingdings" w:hAnsi="Wingdings" w:hint="default"/>
      </w:rPr>
    </w:lvl>
  </w:abstractNum>
  <w:abstractNum w:abstractNumId="27" w15:restartNumberingAfterBreak="0">
    <w:nsid w:val="4B5F4D37"/>
    <w:multiLevelType w:val="hybridMultilevel"/>
    <w:tmpl w:val="D80CCA76"/>
    <w:lvl w:ilvl="0" w:tplc="C6B81A78">
      <w:start w:val="1"/>
      <w:numFmt w:val="bullet"/>
      <w:lvlText w:val=""/>
      <w:lvlJc w:val="left"/>
      <w:pPr>
        <w:ind w:left="720" w:hanging="360"/>
      </w:pPr>
      <w:rPr>
        <w:rFonts w:ascii="Symbol" w:hAnsi="Symbol" w:hint="default"/>
      </w:rPr>
    </w:lvl>
    <w:lvl w:ilvl="1" w:tplc="AF189D6E">
      <w:start w:val="1"/>
      <w:numFmt w:val="bullet"/>
      <w:lvlText w:val="o"/>
      <w:lvlJc w:val="left"/>
      <w:pPr>
        <w:ind w:left="1440" w:hanging="360"/>
      </w:pPr>
      <w:rPr>
        <w:rFonts w:ascii="Courier New" w:hAnsi="Courier New" w:hint="default"/>
      </w:rPr>
    </w:lvl>
    <w:lvl w:ilvl="2" w:tplc="0B3653AA">
      <w:start w:val="1"/>
      <w:numFmt w:val="bullet"/>
      <w:lvlText w:val=""/>
      <w:lvlJc w:val="left"/>
      <w:pPr>
        <w:ind w:left="2160" w:hanging="360"/>
      </w:pPr>
      <w:rPr>
        <w:rFonts w:ascii="Wingdings" w:hAnsi="Wingdings" w:hint="default"/>
      </w:rPr>
    </w:lvl>
    <w:lvl w:ilvl="3" w:tplc="34806CC6">
      <w:start w:val="1"/>
      <w:numFmt w:val="bullet"/>
      <w:lvlText w:val=""/>
      <w:lvlJc w:val="left"/>
      <w:pPr>
        <w:ind w:left="2880" w:hanging="360"/>
      </w:pPr>
      <w:rPr>
        <w:rFonts w:ascii="Symbol" w:hAnsi="Symbol" w:hint="default"/>
      </w:rPr>
    </w:lvl>
    <w:lvl w:ilvl="4" w:tplc="45DEB0D4">
      <w:start w:val="1"/>
      <w:numFmt w:val="bullet"/>
      <w:lvlText w:val="o"/>
      <w:lvlJc w:val="left"/>
      <w:pPr>
        <w:ind w:left="3600" w:hanging="360"/>
      </w:pPr>
      <w:rPr>
        <w:rFonts w:ascii="Courier New" w:hAnsi="Courier New" w:hint="default"/>
      </w:rPr>
    </w:lvl>
    <w:lvl w:ilvl="5" w:tplc="4588EC06">
      <w:start w:val="1"/>
      <w:numFmt w:val="bullet"/>
      <w:lvlText w:val=""/>
      <w:lvlJc w:val="left"/>
      <w:pPr>
        <w:ind w:left="4320" w:hanging="360"/>
      </w:pPr>
      <w:rPr>
        <w:rFonts w:ascii="Wingdings" w:hAnsi="Wingdings" w:hint="default"/>
      </w:rPr>
    </w:lvl>
    <w:lvl w:ilvl="6" w:tplc="3086CA38">
      <w:start w:val="1"/>
      <w:numFmt w:val="bullet"/>
      <w:lvlText w:val=""/>
      <w:lvlJc w:val="left"/>
      <w:pPr>
        <w:ind w:left="5040" w:hanging="360"/>
      </w:pPr>
      <w:rPr>
        <w:rFonts w:ascii="Symbol" w:hAnsi="Symbol" w:hint="default"/>
      </w:rPr>
    </w:lvl>
    <w:lvl w:ilvl="7" w:tplc="41640898">
      <w:start w:val="1"/>
      <w:numFmt w:val="bullet"/>
      <w:lvlText w:val="o"/>
      <w:lvlJc w:val="left"/>
      <w:pPr>
        <w:ind w:left="5760" w:hanging="360"/>
      </w:pPr>
      <w:rPr>
        <w:rFonts w:ascii="Courier New" w:hAnsi="Courier New" w:hint="default"/>
      </w:rPr>
    </w:lvl>
    <w:lvl w:ilvl="8" w:tplc="FBD0DD4E">
      <w:start w:val="1"/>
      <w:numFmt w:val="bullet"/>
      <w:lvlText w:val=""/>
      <w:lvlJc w:val="left"/>
      <w:pPr>
        <w:ind w:left="6480" w:hanging="360"/>
      </w:pPr>
      <w:rPr>
        <w:rFonts w:ascii="Wingdings" w:hAnsi="Wingdings" w:hint="default"/>
      </w:rPr>
    </w:lvl>
  </w:abstractNum>
  <w:abstractNum w:abstractNumId="28" w15:restartNumberingAfterBreak="0">
    <w:nsid w:val="4C6458F1"/>
    <w:multiLevelType w:val="hybridMultilevel"/>
    <w:tmpl w:val="A296C1E8"/>
    <w:lvl w:ilvl="0" w:tplc="5B900240">
      <w:start w:val="1"/>
      <w:numFmt w:val="bullet"/>
      <w:lvlText w:val=""/>
      <w:lvlJc w:val="left"/>
      <w:pPr>
        <w:ind w:left="720" w:hanging="360"/>
      </w:pPr>
      <w:rPr>
        <w:rFonts w:ascii="Symbol" w:hAnsi="Symbol" w:hint="default"/>
      </w:rPr>
    </w:lvl>
    <w:lvl w:ilvl="1" w:tplc="8BCEDF82">
      <w:start w:val="1"/>
      <w:numFmt w:val="bullet"/>
      <w:lvlText w:val="o"/>
      <w:lvlJc w:val="left"/>
      <w:pPr>
        <w:ind w:left="1440" w:hanging="360"/>
      </w:pPr>
      <w:rPr>
        <w:rFonts w:ascii="Courier New" w:hAnsi="Courier New" w:hint="default"/>
      </w:rPr>
    </w:lvl>
    <w:lvl w:ilvl="2" w:tplc="FEC695C0">
      <w:start w:val="1"/>
      <w:numFmt w:val="bullet"/>
      <w:lvlText w:val=""/>
      <w:lvlJc w:val="left"/>
      <w:pPr>
        <w:ind w:left="2160" w:hanging="360"/>
      </w:pPr>
      <w:rPr>
        <w:rFonts w:ascii="Wingdings" w:hAnsi="Wingdings" w:hint="default"/>
      </w:rPr>
    </w:lvl>
    <w:lvl w:ilvl="3" w:tplc="4D9CC0B8">
      <w:start w:val="1"/>
      <w:numFmt w:val="bullet"/>
      <w:lvlText w:val=""/>
      <w:lvlJc w:val="left"/>
      <w:pPr>
        <w:ind w:left="2880" w:hanging="360"/>
      </w:pPr>
      <w:rPr>
        <w:rFonts w:ascii="Symbol" w:hAnsi="Symbol" w:hint="default"/>
      </w:rPr>
    </w:lvl>
    <w:lvl w:ilvl="4" w:tplc="DB68CFA6">
      <w:start w:val="1"/>
      <w:numFmt w:val="bullet"/>
      <w:lvlText w:val="o"/>
      <w:lvlJc w:val="left"/>
      <w:pPr>
        <w:ind w:left="3600" w:hanging="360"/>
      </w:pPr>
      <w:rPr>
        <w:rFonts w:ascii="Courier New" w:hAnsi="Courier New" w:hint="default"/>
      </w:rPr>
    </w:lvl>
    <w:lvl w:ilvl="5" w:tplc="B164EC90">
      <w:start w:val="1"/>
      <w:numFmt w:val="bullet"/>
      <w:lvlText w:val=""/>
      <w:lvlJc w:val="left"/>
      <w:pPr>
        <w:ind w:left="4320" w:hanging="360"/>
      </w:pPr>
      <w:rPr>
        <w:rFonts w:ascii="Wingdings" w:hAnsi="Wingdings" w:hint="default"/>
      </w:rPr>
    </w:lvl>
    <w:lvl w:ilvl="6" w:tplc="DF685988">
      <w:start w:val="1"/>
      <w:numFmt w:val="bullet"/>
      <w:lvlText w:val=""/>
      <w:lvlJc w:val="left"/>
      <w:pPr>
        <w:ind w:left="5040" w:hanging="360"/>
      </w:pPr>
      <w:rPr>
        <w:rFonts w:ascii="Symbol" w:hAnsi="Symbol" w:hint="default"/>
      </w:rPr>
    </w:lvl>
    <w:lvl w:ilvl="7" w:tplc="0D9C9340">
      <w:start w:val="1"/>
      <w:numFmt w:val="bullet"/>
      <w:lvlText w:val="o"/>
      <w:lvlJc w:val="left"/>
      <w:pPr>
        <w:ind w:left="5760" w:hanging="360"/>
      </w:pPr>
      <w:rPr>
        <w:rFonts w:ascii="Courier New" w:hAnsi="Courier New" w:hint="default"/>
      </w:rPr>
    </w:lvl>
    <w:lvl w:ilvl="8" w:tplc="71EE482A">
      <w:start w:val="1"/>
      <w:numFmt w:val="bullet"/>
      <w:lvlText w:val=""/>
      <w:lvlJc w:val="left"/>
      <w:pPr>
        <w:ind w:left="6480" w:hanging="360"/>
      </w:pPr>
      <w:rPr>
        <w:rFonts w:ascii="Wingdings" w:hAnsi="Wingdings" w:hint="default"/>
      </w:rPr>
    </w:lvl>
  </w:abstractNum>
  <w:abstractNum w:abstractNumId="29" w15:restartNumberingAfterBreak="0">
    <w:nsid w:val="4E317987"/>
    <w:multiLevelType w:val="hybridMultilevel"/>
    <w:tmpl w:val="FC2CB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9E1A5E"/>
    <w:multiLevelType w:val="hybridMultilevel"/>
    <w:tmpl w:val="7BEC82E6"/>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1" w15:restartNumberingAfterBreak="0">
    <w:nsid w:val="53ED607B"/>
    <w:multiLevelType w:val="hybridMultilevel"/>
    <w:tmpl w:val="1C2C36EA"/>
    <w:lvl w:ilvl="0" w:tplc="9B4C1AD8">
      <w:start w:val="1"/>
      <w:numFmt w:val="bullet"/>
      <w:lvlText w:val=""/>
      <w:lvlJc w:val="left"/>
      <w:pPr>
        <w:tabs>
          <w:tab w:val="num" w:pos="720"/>
        </w:tabs>
        <w:ind w:left="720" w:hanging="360"/>
      </w:pPr>
      <w:rPr>
        <w:rFonts w:ascii="Symbol" w:hAnsi="Symbol" w:hint="default"/>
        <w:sz w:val="20"/>
      </w:rPr>
    </w:lvl>
    <w:lvl w:ilvl="1" w:tplc="320C6014" w:tentative="1">
      <w:start w:val="1"/>
      <w:numFmt w:val="bullet"/>
      <w:lvlText w:val=""/>
      <w:lvlJc w:val="left"/>
      <w:pPr>
        <w:tabs>
          <w:tab w:val="num" w:pos="1440"/>
        </w:tabs>
        <w:ind w:left="1440" w:hanging="360"/>
      </w:pPr>
      <w:rPr>
        <w:rFonts w:ascii="Symbol" w:hAnsi="Symbol" w:hint="default"/>
        <w:sz w:val="20"/>
      </w:rPr>
    </w:lvl>
    <w:lvl w:ilvl="2" w:tplc="48368E1C" w:tentative="1">
      <w:start w:val="1"/>
      <w:numFmt w:val="bullet"/>
      <w:lvlText w:val=""/>
      <w:lvlJc w:val="left"/>
      <w:pPr>
        <w:tabs>
          <w:tab w:val="num" w:pos="2160"/>
        </w:tabs>
        <w:ind w:left="2160" w:hanging="360"/>
      </w:pPr>
      <w:rPr>
        <w:rFonts w:ascii="Symbol" w:hAnsi="Symbol" w:hint="default"/>
        <w:sz w:val="20"/>
      </w:rPr>
    </w:lvl>
    <w:lvl w:ilvl="3" w:tplc="6A908F1C" w:tentative="1">
      <w:start w:val="1"/>
      <w:numFmt w:val="bullet"/>
      <w:lvlText w:val=""/>
      <w:lvlJc w:val="left"/>
      <w:pPr>
        <w:tabs>
          <w:tab w:val="num" w:pos="2880"/>
        </w:tabs>
        <w:ind w:left="2880" w:hanging="360"/>
      </w:pPr>
      <w:rPr>
        <w:rFonts w:ascii="Symbol" w:hAnsi="Symbol" w:hint="default"/>
        <w:sz w:val="20"/>
      </w:rPr>
    </w:lvl>
    <w:lvl w:ilvl="4" w:tplc="A568130C" w:tentative="1">
      <w:start w:val="1"/>
      <w:numFmt w:val="bullet"/>
      <w:lvlText w:val=""/>
      <w:lvlJc w:val="left"/>
      <w:pPr>
        <w:tabs>
          <w:tab w:val="num" w:pos="3600"/>
        </w:tabs>
        <w:ind w:left="3600" w:hanging="360"/>
      </w:pPr>
      <w:rPr>
        <w:rFonts w:ascii="Symbol" w:hAnsi="Symbol" w:hint="default"/>
        <w:sz w:val="20"/>
      </w:rPr>
    </w:lvl>
    <w:lvl w:ilvl="5" w:tplc="02C6D8B6" w:tentative="1">
      <w:start w:val="1"/>
      <w:numFmt w:val="bullet"/>
      <w:lvlText w:val=""/>
      <w:lvlJc w:val="left"/>
      <w:pPr>
        <w:tabs>
          <w:tab w:val="num" w:pos="4320"/>
        </w:tabs>
        <w:ind w:left="4320" w:hanging="360"/>
      </w:pPr>
      <w:rPr>
        <w:rFonts w:ascii="Symbol" w:hAnsi="Symbol" w:hint="default"/>
        <w:sz w:val="20"/>
      </w:rPr>
    </w:lvl>
    <w:lvl w:ilvl="6" w:tplc="5F76AC9A" w:tentative="1">
      <w:start w:val="1"/>
      <w:numFmt w:val="bullet"/>
      <w:lvlText w:val=""/>
      <w:lvlJc w:val="left"/>
      <w:pPr>
        <w:tabs>
          <w:tab w:val="num" w:pos="5040"/>
        </w:tabs>
        <w:ind w:left="5040" w:hanging="360"/>
      </w:pPr>
      <w:rPr>
        <w:rFonts w:ascii="Symbol" w:hAnsi="Symbol" w:hint="default"/>
        <w:sz w:val="20"/>
      </w:rPr>
    </w:lvl>
    <w:lvl w:ilvl="7" w:tplc="39365B30" w:tentative="1">
      <w:start w:val="1"/>
      <w:numFmt w:val="bullet"/>
      <w:lvlText w:val=""/>
      <w:lvlJc w:val="left"/>
      <w:pPr>
        <w:tabs>
          <w:tab w:val="num" w:pos="5760"/>
        </w:tabs>
        <w:ind w:left="5760" w:hanging="360"/>
      </w:pPr>
      <w:rPr>
        <w:rFonts w:ascii="Symbol" w:hAnsi="Symbol" w:hint="default"/>
        <w:sz w:val="20"/>
      </w:rPr>
    </w:lvl>
    <w:lvl w:ilvl="8" w:tplc="DE261CAE"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4434CAC"/>
    <w:multiLevelType w:val="hybridMultilevel"/>
    <w:tmpl w:val="6C8E0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6C0504"/>
    <w:multiLevelType w:val="hybridMultilevel"/>
    <w:tmpl w:val="0F020748"/>
    <w:lvl w:ilvl="0" w:tplc="9F40C354">
      <w:start w:val="1"/>
      <w:numFmt w:val="bullet"/>
      <w:lvlText w:val=""/>
      <w:lvlJc w:val="left"/>
      <w:pPr>
        <w:ind w:left="720" w:hanging="360"/>
      </w:pPr>
      <w:rPr>
        <w:rFonts w:ascii="Symbol" w:hAnsi="Symbol" w:hint="default"/>
      </w:rPr>
    </w:lvl>
    <w:lvl w:ilvl="1" w:tplc="FB60461C">
      <w:start w:val="1"/>
      <w:numFmt w:val="bullet"/>
      <w:lvlText w:val="o"/>
      <w:lvlJc w:val="left"/>
      <w:pPr>
        <w:ind w:left="1440" w:hanging="360"/>
      </w:pPr>
      <w:rPr>
        <w:rFonts w:ascii="Courier New" w:hAnsi="Courier New" w:hint="default"/>
      </w:rPr>
    </w:lvl>
    <w:lvl w:ilvl="2" w:tplc="1CDA4370">
      <w:start w:val="1"/>
      <w:numFmt w:val="bullet"/>
      <w:lvlText w:val=""/>
      <w:lvlJc w:val="left"/>
      <w:pPr>
        <w:ind w:left="2160" w:hanging="360"/>
      </w:pPr>
      <w:rPr>
        <w:rFonts w:ascii="Wingdings" w:hAnsi="Wingdings" w:hint="default"/>
      </w:rPr>
    </w:lvl>
    <w:lvl w:ilvl="3" w:tplc="8F9246C8">
      <w:start w:val="1"/>
      <w:numFmt w:val="bullet"/>
      <w:lvlText w:val=""/>
      <w:lvlJc w:val="left"/>
      <w:pPr>
        <w:ind w:left="2880" w:hanging="360"/>
      </w:pPr>
      <w:rPr>
        <w:rFonts w:ascii="Symbol" w:hAnsi="Symbol" w:hint="default"/>
      </w:rPr>
    </w:lvl>
    <w:lvl w:ilvl="4" w:tplc="C5FA81CE">
      <w:start w:val="1"/>
      <w:numFmt w:val="bullet"/>
      <w:lvlText w:val="o"/>
      <w:lvlJc w:val="left"/>
      <w:pPr>
        <w:ind w:left="3600" w:hanging="360"/>
      </w:pPr>
      <w:rPr>
        <w:rFonts w:ascii="Courier New" w:hAnsi="Courier New" w:hint="default"/>
      </w:rPr>
    </w:lvl>
    <w:lvl w:ilvl="5" w:tplc="50A4FAFA">
      <w:start w:val="1"/>
      <w:numFmt w:val="bullet"/>
      <w:lvlText w:val=""/>
      <w:lvlJc w:val="left"/>
      <w:pPr>
        <w:ind w:left="4320" w:hanging="360"/>
      </w:pPr>
      <w:rPr>
        <w:rFonts w:ascii="Wingdings" w:hAnsi="Wingdings" w:hint="default"/>
      </w:rPr>
    </w:lvl>
    <w:lvl w:ilvl="6" w:tplc="F98C1BE4">
      <w:start w:val="1"/>
      <w:numFmt w:val="bullet"/>
      <w:lvlText w:val=""/>
      <w:lvlJc w:val="left"/>
      <w:pPr>
        <w:ind w:left="5040" w:hanging="360"/>
      </w:pPr>
      <w:rPr>
        <w:rFonts w:ascii="Symbol" w:hAnsi="Symbol" w:hint="default"/>
      </w:rPr>
    </w:lvl>
    <w:lvl w:ilvl="7" w:tplc="68865AF2">
      <w:start w:val="1"/>
      <w:numFmt w:val="bullet"/>
      <w:lvlText w:val="o"/>
      <w:lvlJc w:val="left"/>
      <w:pPr>
        <w:ind w:left="5760" w:hanging="360"/>
      </w:pPr>
      <w:rPr>
        <w:rFonts w:ascii="Courier New" w:hAnsi="Courier New" w:hint="default"/>
      </w:rPr>
    </w:lvl>
    <w:lvl w:ilvl="8" w:tplc="6F7A073E">
      <w:start w:val="1"/>
      <w:numFmt w:val="bullet"/>
      <w:lvlText w:val=""/>
      <w:lvlJc w:val="left"/>
      <w:pPr>
        <w:ind w:left="6480" w:hanging="360"/>
      </w:pPr>
      <w:rPr>
        <w:rFonts w:ascii="Wingdings" w:hAnsi="Wingdings" w:hint="default"/>
      </w:rPr>
    </w:lvl>
  </w:abstractNum>
  <w:abstractNum w:abstractNumId="34" w15:restartNumberingAfterBreak="0">
    <w:nsid w:val="5AD0304D"/>
    <w:multiLevelType w:val="hybridMultilevel"/>
    <w:tmpl w:val="981E558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05162F"/>
    <w:multiLevelType w:val="hybridMultilevel"/>
    <w:tmpl w:val="6AE2D25C"/>
    <w:lvl w:ilvl="0" w:tplc="C9D0AE9E">
      <w:start w:val="1"/>
      <w:numFmt w:val="bullet"/>
      <w:lvlText w:val=""/>
      <w:lvlJc w:val="left"/>
      <w:pPr>
        <w:ind w:left="720" w:hanging="360"/>
      </w:pPr>
      <w:rPr>
        <w:rFonts w:ascii="Symbol" w:hAnsi="Symbol" w:hint="default"/>
      </w:rPr>
    </w:lvl>
    <w:lvl w:ilvl="1" w:tplc="60784946">
      <w:start w:val="1"/>
      <w:numFmt w:val="bullet"/>
      <w:lvlText w:val="o"/>
      <w:lvlJc w:val="left"/>
      <w:pPr>
        <w:ind w:left="1440" w:hanging="360"/>
      </w:pPr>
      <w:rPr>
        <w:rFonts w:ascii="Courier New" w:hAnsi="Courier New" w:hint="default"/>
      </w:rPr>
    </w:lvl>
    <w:lvl w:ilvl="2" w:tplc="6C043982">
      <w:start w:val="1"/>
      <w:numFmt w:val="bullet"/>
      <w:lvlText w:val=""/>
      <w:lvlJc w:val="left"/>
      <w:pPr>
        <w:ind w:left="2160" w:hanging="360"/>
      </w:pPr>
      <w:rPr>
        <w:rFonts w:ascii="Wingdings" w:hAnsi="Wingdings" w:hint="default"/>
      </w:rPr>
    </w:lvl>
    <w:lvl w:ilvl="3" w:tplc="7B088898">
      <w:start w:val="1"/>
      <w:numFmt w:val="bullet"/>
      <w:lvlText w:val=""/>
      <w:lvlJc w:val="left"/>
      <w:pPr>
        <w:ind w:left="2880" w:hanging="360"/>
      </w:pPr>
      <w:rPr>
        <w:rFonts w:ascii="Symbol" w:hAnsi="Symbol" w:hint="default"/>
      </w:rPr>
    </w:lvl>
    <w:lvl w:ilvl="4" w:tplc="ADA05938">
      <w:start w:val="1"/>
      <w:numFmt w:val="bullet"/>
      <w:lvlText w:val="o"/>
      <w:lvlJc w:val="left"/>
      <w:pPr>
        <w:ind w:left="3600" w:hanging="360"/>
      </w:pPr>
      <w:rPr>
        <w:rFonts w:ascii="Courier New" w:hAnsi="Courier New" w:hint="default"/>
      </w:rPr>
    </w:lvl>
    <w:lvl w:ilvl="5" w:tplc="4D8C828E">
      <w:start w:val="1"/>
      <w:numFmt w:val="bullet"/>
      <w:lvlText w:val=""/>
      <w:lvlJc w:val="left"/>
      <w:pPr>
        <w:ind w:left="4320" w:hanging="360"/>
      </w:pPr>
      <w:rPr>
        <w:rFonts w:ascii="Wingdings" w:hAnsi="Wingdings" w:hint="default"/>
      </w:rPr>
    </w:lvl>
    <w:lvl w:ilvl="6" w:tplc="18107CCC">
      <w:start w:val="1"/>
      <w:numFmt w:val="bullet"/>
      <w:lvlText w:val=""/>
      <w:lvlJc w:val="left"/>
      <w:pPr>
        <w:ind w:left="5040" w:hanging="360"/>
      </w:pPr>
      <w:rPr>
        <w:rFonts w:ascii="Symbol" w:hAnsi="Symbol" w:hint="default"/>
      </w:rPr>
    </w:lvl>
    <w:lvl w:ilvl="7" w:tplc="12BAD536">
      <w:start w:val="1"/>
      <w:numFmt w:val="bullet"/>
      <w:lvlText w:val="o"/>
      <w:lvlJc w:val="left"/>
      <w:pPr>
        <w:ind w:left="5760" w:hanging="360"/>
      </w:pPr>
      <w:rPr>
        <w:rFonts w:ascii="Courier New" w:hAnsi="Courier New" w:hint="default"/>
      </w:rPr>
    </w:lvl>
    <w:lvl w:ilvl="8" w:tplc="348080CA">
      <w:start w:val="1"/>
      <w:numFmt w:val="bullet"/>
      <w:lvlText w:val=""/>
      <w:lvlJc w:val="left"/>
      <w:pPr>
        <w:ind w:left="6480" w:hanging="360"/>
      </w:pPr>
      <w:rPr>
        <w:rFonts w:ascii="Wingdings" w:hAnsi="Wingdings" w:hint="default"/>
      </w:rPr>
    </w:lvl>
  </w:abstractNum>
  <w:abstractNum w:abstractNumId="36" w15:restartNumberingAfterBreak="0">
    <w:nsid w:val="6A59380D"/>
    <w:multiLevelType w:val="hybridMultilevel"/>
    <w:tmpl w:val="2E56E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E76D1A"/>
    <w:multiLevelType w:val="hybridMultilevel"/>
    <w:tmpl w:val="B5E8F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4D580B"/>
    <w:multiLevelType w:val="hybridMultilevel"/>
    <w:tmpl w:val="BE7AD0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FAC5E77"/>
    <w:multiLevelType w:val="hybridMultilevel"/>
    <w:tmpl w:val="835C0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F400E7"/>
    <w:multiLevelType w:val="multilevel"/>
    <w:tmpl w:val="768C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1D55450"/>
    <w:multiLevelType w:val="hybridMultilevel"/>
    <w:tmpl w:val="E662DD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95007D"/>
    <w:multiLevelType w:val="hybridMultilevel"/>
    <w:tmpl w:val="DAF47FDE"/>
    <w:lvl w:ilvl="0" w:tplc="EB20E53A">
      <w:start w:val="1"/>
      <w:numFmt w:val="bullet"/>
      <w:lvlText w:val=""/>
      <w:lvlJc w:val="left"/>
      <w:pPr>
        <w:ind w:left="720" w:hanging="360"/>
      </w:pPr>
      <w:rPr>
        <w:rFonts w:ascii="Symbol" w:hAnsi="Symbol" w:hint="default"/>
      </w:rPr>
    </w:lvl>
    <w:lvl w:ilvl="1" w:tplc="A7F887B4">
      <w:start w:val="1"/>
      <w:numFmt w:val="bullet"/>
      <w:lvlText w:val="o"/>
      <w:lvlJc w:val="left"/>
      <w:pPr>
        <w:ind w:left="1440" w:hanging="360"/>
      </w:pPr>
      <w:rPr>
        <w:rFonts w:ascii="Courier New" w:hAnsi="Courier New" w:hint="default"/>
      </w:rPr>
    </w:lvl>
    <w:lvl w:ilvl="2" w:tplc="9222A1A2">
      <w:start w:val="1"/>
      <w:numFmt w:val="bullet"/>
      <w:lvlText w:val=""/>
      <w:lvlJc w:val="left"/>
      <w:pPr>
        <w:ind w:left="2160" w:hanging="360"/>
      </w:pPr>
      <w:rPr>
        <w:rFonts w:ascii="Wingdings" w:hAnsi="Wingdings" w:hint="default"/>
      </w:rPr>
    </w:lvl>
    <w:lvl w:ilvl="3" w:tplc="3D2AF372">
      <w:start w:val="1"/>
      <w:numFmt w:val="bullet"/>
      <w:lvlText w:val=""/>
      <w:lvlJc w:val="left"/>
      <w:pPr>
        <w:ind w:left="2880" w:hanging="360"/>
      </w:pPr>
      <w:rPr>
        <w:rFonts w:ascii="Symbol" w:hAnsi="Symbol" w:hint="default"/>
      </w:rPr>
    </w:lvl>
    <w:lvl w:ilvl="4" w:tplc="E75C389E">
      <w:start w:val="1"/>
      <w:numFmt w:val="bullet"/>
      <w:lvlText w:val="o"/>
      <w:lvlJc w:val="left"/>
      <w:pPr>
        <w:ind w:left="3600" w:hanging="360"/>
      </w:pPr>
      <w:rPr>
        <w:rFonts w:ascii="Courier New" w:hAnsi="Courier New" w:hint="default"/>
      </w:rPr>
    </w:lvl>
    <w:lvl w:ilvl="5" w:tplc="9572BC56">
      <w:start w:val="1"/>
      <w:numFmt w:val="bullet"/>
      <w:lvlText w:val=""/>
      <w:lvlJc w:val="left"/>
      <w:pPr>
        <w:ind w:left="4320" w:hanging="360"/>
      </w:pPr>
      <w:rPr>
        <w:rFonts w:ascii="Wingdings" w:hAnsi="Wingdings" w:hint="default"/>
      </w:rPr>
    </w:lvl>
    <w:lvl w:ilvl="6" w:tplc="D34808BA">
      <w:start w:val="1"/>
      <w:numFmt w:val="bullet"/>
      <w:lvlText w:val=""/>
      <w:lvlJc w:val="left"/>
      <w:pPr>
        <w:ind w:left="5040" w:hanging="360"/>
      </w:pPr>
      <w:rPr>
        <w:rFonts w:ascii="Symbol" w:hAnsi="Symbol" w:hint="default"/>
      </w:rPr>
    </w:lvl>
    <w:lvl w:ilvl="7" w:tplc="47A285D2">
      <w:start w:val="1"/>
      <w:numFmt w:val="bullet"/>
      <w:lvlText w:val="o"/>
      <w:lvlJc w:val="left"/>
      <w:pPr>
        <w:ind w:left="5760" w:hanging="360"/>
      </w:pPr>
      <w:rPr>
        <w:rFonts w:ascii="Courier New" w:hAnsi="Courier New" w:hint="default"/>
      </w:rPr>
    </w:lvl>
    <w:lvl w:ilvl="8" w:tplc="36E4186E">
      <w:start w:val="1"/>
      <w:numFmt w:val="bullet"/>
      <w:lvlText w:val=""/>
      <w:lvlJc w:val="left"/>
      <w:pPr>
        <w:ind w:left="6480" w:hanging="360"/>
      </w:pPr>
      <w:rPr>
        <w:rFonts w:ascii="Wingdings" w:hAnsi="Wingdings" w:hint="default"/>
      </w:rPr>
    </w:lvl>
  </w:abstractNum>
  <w:abstractNum w:abstractNumId="43" w15:restartNumberingAfterBreak="0">
    <w:nsid w:val="74E248B5"/>
    <w:multiLevelType w:val="hybridMultilevel"/>
    <w:tmpl w:val="067AE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3C3D29"/>
    <w:multiLevelType w:val="hybridMultilevel"/>
    <w:tmpl w:val="31D4F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3F284D"/>
    <w:multiLevelType w:val="hybridMultilevel"/>
    <w:tmpl w:val="BB868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493A47"/>
    <w:multiLevelType w:val="hybridMultilevel"/>
    <w:tmpl w:val="DF22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4"/>
  </w:num>
  <w:num w:numId="3">
    <w:abstractNumId w:val="37"/>
  </w:num>
  <w:num w:numId="4">
    <w:abstractNumId w:val="27"/>
  </w:num>
  <w:num w:numId="5">
    <w:abstractNumId w:val="28"/>
  </w:num>
  <w:num w:numId="6">
    <w:abstractNumId w:val="42"/>
  </w:num>
  <w:num w:numId="7">
    <w:abstractNumId w:val="33"/>
  </w:num>
  <w:num w:numId="8">
    <w:abstractNumId w:val="3"/>
  </w:num>
  <w:num w:numId="9">
    <w:abstractNumId w:val="35"/>
  </w:num>
  <w:num w:numId="10">
    <w:abstractNumId w:val="16"/>
  </w:num>
  <w:num w:numId="11">
    <w:abstractNumId w:val="17"/>
  </w:num>
  <w:num w:numId="12">
    <w:abstractNumId w:val="24"/>
  </w:num>
  <w:num w:numId="13">
    <w:abstractNumId w:val="30"/>
  </w:num>
  <w:num w:numId="14">
    <w:abstractNumId w:val="32"/>
  </w:num>
  <w:num w:numId="15">
    <w:abstractNumId w:val="23"/>
  </w:num>
  <w:num w:numId="16">
    <w:abstractNumId w:val="15"/>
  </w:num>
  <w:num w:numId="17">
    <w:abstractNumId w:val="1"/>
  </w:num>
  <w:num w:numId="18">
    <w:abstractNumId w:val="36"/>
  </w:num>
  <w:num w:numId="19">
    <w:abstractNumId w:val="9"/>
  </w:num>
  <w:num w:numId="20">
    <w:abstractNumId w:val="13"/>
  </w:num>
  <w:num w:numId="21">
    <w:abstractNumId w:val="14"/>
  </w:num>
  <w:num w:numId="22">
    <w:abstractNumId w:val="6"/>
  </w:num>
  <w:num w:numId="23">
    <w:abstractNumId w:val="4"/>
  </w:num>
  <w:num w:numId="24">
    <w:abstractNumId w:val="22"/>
  </w:num>
  <w:num w:numId="25">
    <w:abstractNumId w:val="19"/>
  </w:num>
  <w:num w:numId="26">
    <w:abstractNumId w:val="8"/>
  </w:num>
  <w:num w:numId="27">
    <w:abstractNumId w:val="2"/>
  </w:num>
  <w:num w:numId="28">
    <w:abstractNumId w:val="45"/>
  </w:num>
  <w:num w:numId="29">
    <w:abstractNumId w:val="44"/>
  </w:num>
  <w:num w:numId="30">
    <w:abstractNumId w:val="0"/>
  </w:num>
  <w:num w:numId="31">
    <w:abstractNumId w:val="25"/>
  </w:num>
  <w:num w:numId="32">
    <w:abstractNumId w:val="41"/>
  </w:num>
  <w:num w:numId="33">
    <w:abstractNumId w:val="39"/>
  </w:num>
  <w:num w:numId="34">
    <w:abstractNumId w:val="21"/>
  </w:num>
  <w:num w:numId="35">
    <w:abstractNumId w:val="12"/>
  </w:num>
  <w:num w:numId="36">
    <w:abstractNumId w:val="18"/>
  </w:num>
  <w:num w:numId="37">
    <w:abstractNumId w:val="46"/>
  </w:num>
  <w:num w:numId="38">
    <w:abstractNumId w:val="10"/>
  </w:num>
  <w:num w:numId="39">
    <w:abstractNumId w:val="40"/>
  </w:num>
  <w:num w:numId="40">
    <w:abstractNumId w:val="31"/>
  </w:num>
  <w:num w:numId="41">
    <w:abstractNumId w:val="11"/>
  </w:num>
  <w:num w:numId="42">
    <w:abstractNumId w:val="7"/>
  </w:num>
  <w:num w:numId="43">
    <w:abstractNumId w:val="5"/>
  </w:num>
  <w:num w:numId="44">
    <w:abstractNumId w:val="43"/>
  </w:num>
  <w:num w:numId="45">
    <w:abstractNumId w:val="29"/>
  </w:num>
  <w:num w:numId="46">
    <w:abstractNumId w:val="38"/>
  </w:num>
  <w:num w:numId="47">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856"/>
    <w:rsid w:val="000153DF"/>
    <w:rsid w:val="00024D7A"/>
    <w:rsid w:val="00094075"/>
    <w:rsid w:val="000D71E8"/>
    <w:rsid w:val="0010391E"/>
    <w:rsid w:val="00116785"/>
    <w:rsid w:val="00136CF5"/>
    <w:rsid w:val="001815E8"/>
    <w:rsid w:val="00186778"/>
    <w:rsid w:val="0019723F"/>
    <w:rsid w:val="002209AE"/>
    <w:rsid w:val="00227D18"/>
    <w:rsid w:val="00232E5A"/>
    <w:rsid w:val="00282604"/>
    <w:rsid w:val="00287E6D"/>
    <w:rsid w:val="0029354D"/>
    <w:rsid w:val="002A337C"/>
    <w:rsid w:val="002E4548"/>
    <w:rsid w:val="0030645E"/>
    <w:rsid w:val="00330FF3"/>
    <w:rsid w:val="0034092E"/>
    <w:rsid w:val="00365114"/>
    <w:rsid w:val="003847FD"/>
    <w:rsid w:val="003A4CF3"/>
    <w:rsid w:val="003C4800"/>
    <w:rsid w:val="003D5A4F"/>
    <w:rsid w:val="003E0EBE"/>
    <w:rsid w:val="003E66C4"/>
    <w:rsid w:val="00432213"/>
    <w:rsid w:val="00440F59"/>
    <w:rsid w:val="004554AC"/>
    <w:rsid w:val="00462D38"/>
    <w:rsid w:val="00463EF7"/>
    <w:rsid w:val="00493ECC"/>
    <w:rsid w:val="004B5C59"/>
    <w:rsid w:val="004E0C17"/>
    <w:rsid w:val="004E17F5"/>
    <w:rsid w:val="00505D54"/>
    <w:rsid w:val="00535CF1"/>
    <w:rsid w:val="0057622A"/>
    <w:rsid w:val="005F55A6"/>
    <w:rsid w:val="006003AE"/>
    <w:rsid w:val="006228FE"/>
    <w:rsid w:val="00650EFC"/>
    <w:rsid w:val="006603CC"/>
    <w:rsid w:val="00660A0B"/>
    <w:rsid w:val="00683202"/>
    <w:rsid w:val="006A3FB9"/>
    <w:rsid w:val="006C74AB"/>
    <w:rsid w:val="006C7D49"/>
    <w:rsid w:val="006F0A3A"/>
    <w:rsid w:val="006F2521"/>
    <w:rsid w:val="007102B1"/>
    <w:rsid w:val="0071277D"/>
    <w:rsid w:val="00730856"/>
    <w:rsid w:val="007539AE"/>
    <w:rsid w:val="00795E9D"/>
    <w:rsid w:val="007A4DCA"/>
    <w:rsid w:val="007A7EFA"/>
    <w:rsid w:val="00826366"/>
    <w:rsid w:val="00834ECF"/>
    <w:rsid w:val="00857A35"/>
    <w:rsid w:val="008A1EEC"/>
    <w:rsid w:val="008A39BA"/>
    <w:rsid w:val="008B5B24"/>
    <w:rsid w:val="008C0755"/>
    <w:rsid w:val="008C599D"/>
    <w:rsid w:val="008E3118"/>
    <w:rsid w:val="00923823"/>
    <w:rsid w:val="009362B1"/>
    <w:rsid w:val="009450DF"/>
    <w:rsid w:val="00955CD7"/>
    <w:rsid w:val="009B3CA5"/>
    <w:rsid w:val="009C38AF"/>
    <w:rsid w:val="009D689F"/>
    <w:rsid w:val="009E7045"/>
    <w:rsid w:val="00A14955"/>
    <w:rsid w:val="00A624C2"/>
    <w:rsid w:val="00A757C8"/>
    <w:rsid w:val="00A8007E"/>
    <w:rsid w:val="00A80F04"/>
    <w:rsid w:val="00A84910"/>
    <w:rsid w:val="00AC66C1"/>
    <w:rsid w:val="00AD5CFE"/>
    <w:rsid w:val="00AE16EA"/>
    <w:rsid w:val="00AE5061"/>
    <w:rsid w:val="00AF47D3"/>
    <w:rsid w:val="00B10BF2"/>
    <w:rsid w:val="00B3330E"/>
    <w:rsid w:val="00BA7F15"/>
    <w:rsid w:val="00BB4AAD"/>
    <w:rsid w:val="00BB66F6"/>
    <w:rsid w:val="00BD1F07"/>
    <w:rsid w:val="00BD5B4F"/>
    <w:rsid w:val="00C01FF4"/>
    <w:rsid w:val="00C104C6"/>
    <w:rsid w:val="00C140B1"/>
    <w:rsid w:val="00C7659A"/>
    <w:rsid w:val="00C76659"/>
    <w:rsid w:val="00CA1125"/>
    <w:rsid w:val="00CA201F"/>
    <w:rsid w:val="00CA25A2"/>
    <w:rsid w:val="00CC2973"/>
    <w:rsid w:val="00CF0027"/>
    <w:rsid w:val="00D077F7"/>
    <w:rsid w:val="00D21AA8"/>
    <w:rsid w:val="00D33E5C"/>
    <w:rsid w:val="00D54FDE"/>
    <w:rsid w:val="00D57ECE"/>
    <w:rsid w:val="00D61410"/>
    <w:rsid w:val="00D75533"/>
    <w:rsid w:val="00D8218C"/>
    <w:rsid w:val="00DA3338"/>
    <w:rsid w:val="00DC13BF"/>
    <w:rsid w:val="00DC515D"/>
    <w:rsid w:val="00E04FEE"/>
    <w:rsid w:val="00E1086D"/>
    <w:rsid w:val="00E350DB"/>
    <w:rsid w:val="00E814F2"/>
    <w:rsid w:val="00EA0F0B"/>
    <w:rsid w:val="00EA1173"/>
    <w:rsid w:val="00ED426E"/>
    <w:rsid w:val="00F37953"/>
    <w:rsid w:val="00F661F4"/>
    <w:rsid w:val="00FD21C8"/>
    <w:rsid w:val="00FD3AC8"/>
    <w:rsid w:val="00FE2048"/>
    <w:rsid w:val="02FD62C5"/>
    <w:rsid w:val="045C48C6"/>
    <w:rsid w:val="0A1E29F2"/>
    <w:rsid w:val="0A98B51A"/>
    <w:rsid w:val="0AA4E7FF"/>
    <w:rsid w:val="0B3CC901"/>
    <w:rsid w:val="0B7A02E5"/>
    <w:rsid w:val="0C10EEE3"/>
    <w:rsid w:val="0CADFA5C"/>
    <w:rsid w:val="0D804525"/>
    <w:rsid w:val="0E7FB958"/>
    <w:rsid w:val="1107F69E"/>
    <w:rsid w:val="117F2C46"/>
    <w:rsid w:val="12DA2145"/>
    <w:rsid w:val="1310C424"/>
    <w:rsid w:val="147FF5F6"/>
    <w:rsid w:val="150AF290"/>
    <w:rsid w:val="16B88D82"/>
    <w:rsid w:val="17B5DB89"/>
    <w:rsid w:val="1A21610D"/>
    <w:rsid w:val="1BA80A5E"/>
    <w:rsid w:val="1D8D3704"/>
    <w:rsid w:val="21367A11"/>
    <w:rsid w:val="21887960"/>
    <w:rsid w:val="21D120DA"/>
    <w:rsid w:val="2468EA65"/>
    <w:rsid w:val="27A08B27"/>
    <w:rsid w:val="27FBA6AB"/>
    <w:rsid w:val="2A53E3F7"/>
    <w:rsid w:val="2B779CEF"/>
    <w:rsid w:val="2B7CCCF6"/>
    <w:rsid w:val="2C73FC4A"/>
    <w:rsid w:val="2CA2A319"/>
    <w:rsid w:val="2DBA95C8"/>
    <w:rsid w:val="2F1D8044"/>
    <w:rsid w:val="2F8732FA"/>
    <w:rsid w:val="2FB747D0"/>
    <w:rsid w:val="32214A9F"/>
    <w:rsid w:val="34BC7A6F"/>
    <w:rsid w:val="37CF3BF9"/>
    <w:rsid w:val="39587879"/>
    <w:rsid w:val="39603794"/>
    <w:rsid w:val="3A17A02D"/>
    <w:rsid w:val="3AF63D39"/>
    <w:rsid w:val="3BDE364E"/>
    <w:rsid w:val="3E71A5FA"/>
    <w:rsid w:val="3EDB8981"/>
    <w:rsid w:val="3F5D7B67"/>
    <w:rsid w:val="400232A4"/>
    <w:rsid w:val="44B7B7D1"/>
    <w:rsid w:val="463573E2"/>
    <w:rsid w:val="497A1375"/>
    <w:rsid w:val="49E8FACF"/>
    <w:rsid w:val="4A620427"/>
    <w:rsid w:val="4AB4A6F7"/>
    <w:rsid w:val="4E770E8F"/>
    <w:rsid w:val="4EDB5FF3"/>
    <w:rsid w:val="4F1E9C5B"/>
    <w:rsid w:val="52078E98"/>
    <w:rsid w:val="547106E5"/>
    <w:rsid w:val="55B527DC"/>
    <w:rsid w:val="57ABE53A"/>
    <w:rsid w:val="59E5B610"/>
    <w:rsid w:val="5A6BE9BD"/>
    <w:rsid w:val="5B0F9200"/>
    <w:rsid w:val="5C318165"/>
    <w:rsid w:val="5DD2E1BC"/>
    <w:rsid w:val="5E3D0DE8"/>
    <w:rsid w:val="5E4732C2"/>
    <w:rsid w:val="5EBF51E8"/>
    <w:rsid w:val="6197FBE1"/>
    <w:rsid w:val="61E1AA86"/>
    <w:rsid w:val="63CB3B34"/>
    <w:rsid w:val="64266C42"/>
    <w:rsid w:val="66AFC5E8"/>
    <w:rsid w:val="66F68136"/>
    <w:rsid w:val="6921F7C9"/>
    <w:rsid w:val="692256F6"/>
    <w:rsid w:val="6A5308BA"/>
    <w:rsid w:val="6AF11326"/>
    <w:rsid w:val="6FBF951F"/>
    <w:rsid w:val="70257E85"/>
    <w:rsid w:val="70E71ED1"/>
    <w:rsid w:val="715B679C"/>
    <w:rsid w:val="741BDAB4"/>
    <w:rsid w:val="74913B90"/>
    <w:rsid w:val="74D48596"/>
    <w:rsid w:val="74EE5A90"/>
    <w:rsid w:val="78BA8CBA"/>
    <w:rsid w:val="79FB31D9"/>
    <w:rsid w:val="7B2A0745"/>
    <w:rsid w:val="7D0A4C4F"/>
    <w:rsid w:val="7D109182"/>
    <w:rsid w:val="7D7C2B8E"/>
    <w:rsid w:val="7DF68377"/>
    <w:rsid w:val="7F17FBEF"/>
    <w:rsid w:val="7FA4D6AA"/>
    <w:rsid w:val="7FC7C1E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E81EF"/>
  <w15:docId w15:val="{9FC94644-92AF-4044-9FC9-C5ECB829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rPr>
  </w:style>
  <w:style w:type="paragraph" w:styleId="Heading1">
    <w:name w:val="heading 1"/>
    <w:basedOn w:val="Normal"/>
    <w:next w:val="Normal"/>
    <w:link w:val="Heading1Char"/>
    <w:qFormat/>
    <w:rsid w:val="00BD1F07"/>
    <w:pPr>
      <w:keepNext/>
      <w:jc w:val="center"/>
      <w:outlineLvl w:val="0"/>
    </w:pPr>
    <w:rPr>
      <w:rFonts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59A"/>
    <w:pPr>
      <w:ind w:left="720"/>
      <w:contextualSpacing/>
    </w:pPr>
  </w:style>
  <w:style w:type="paragraph" w:styleId="BalloonText">
    <w:name w:val="Balloon Text"/>
    <w:basedOn w:val="Normal"/>
    <w:link w:val="BalloonTextChar"/>
    <w:uiPriority w:val="99"/>
    <w:semiHidden/>
    <w:unhideWhenUsed/>
    <w:rsid w:val="007102B1"/>
    <w:rPr>
      <w:rFonts w:ascii="Tahoma" w:hAnsi="Tahoma" w:cs="Tahoma"/>
      <w:sz w:val="16"/>
      <w:szCs w:val="16"/>
    </w:rPr>
  </w:style>
  <w:style w:type="character" w:customStyle="1" w:styleId="BalloonTextChar">
    <w:name w:val="Balloon Text Char"/>
    <w:basedOn w:val="DefaultParagraphFont"/>
    <w:link w:val="BalloonText"/>
    <w:uiPriority w:val="99"/>
    <w:semiHidden/>
    <w:rsid w:val="007102B1"/>
    <w:rPr>
      <w:rFonts w:ascii="Tahoma" w:hAnsi="Tahoma" w:cs="Tahoma"/>
      <w:sz w:val="16"/>
      <w:szCs w:val="16"/>
    </w:rPr>
  </w:style>
  <w:style w:type="paragraph" w:styleId="PlainText">
    <w:name w:val="Plain Text"/>
    <w:basedOn w:val="Normal"/>
    <w:link w:val="PlainTextChar"/>
    <w:uiPriority w:val="99"/>
    <w:semiHidden/>
    <w:unhideWhenUsed/>
    <w:rsid w:val="00EA1173"/>
    <w:rPr>
      <w:rFonts w:ascii="Consolas" w:hAnsi="Consolas"/>
      <w:sz w:val="21"/>
      <w:szCs w:val="21"/>
    </w:rPr>
  </w:style>
  <w:style w:type="character" w:customStyle="1" w:styleId="PlainTextChar">
    <w:name w:val="Plain Text Char"/>
    <w:basedOn w:val="DefaultParagraphFont"/>
    <w:link w:val="PlainText"/>
    <w:uiPriority w:val="99"/>
    <w:semiHidden/>
    <w:rsid w:val="00EA1173"/>
    <w:rPr>
      <w:rFonts w:ascii="Consolas" w:hAnsi="Consolas" w:cs="Arial"/>
      <w:sz w:val="21"/>
      <w:szCs w:val="21"/>
    </w:rPr>
  </w:style>
  <w:style w:type="character" w:styleId="CommentReference">
    <w:name w:val="annotation reference"/>
    <w:basedOn w:val="DefaultParagraphFont"/>
    <w:uiPriority w:val="99"/>
    <w:semiHidden/>
    <w:unhideWhenUsed/>
    <w:rsid w:val="0071277D"/>
    <w:rPr>
      <w:sz w:val="16"/>
      <w:szCs w:val="16"/>
    </w:rPr>
  </w:style>
  <w:style w:type="paragraph" w:styleId="CommentText">
    <w:name w:val="annotation text"/>
    <w:basedOn w:val="Normal"/>
    <w:link w:val="CommentTextChar"/>
    <w:uiPriority w:val="99"/>
    <w:semiHidden/>
    <w:unhideWhenUsed/>
    <w:rsid w:val="0071277D"/>
    <w:rPr>
      <w:sz w:val="20"/>
      <w:szCs w:val="20"/>
    </w:rPr>
  </w:style>
  <w:style w:type="character" w:customStyle="1" w:styleId="CommentTextChar">
    <w:name w:val="Comment Text Char"/>
    <w:basedOn w:val="DefaultParagraphFont"/>
    <w:link w:val="CommentText"/>
    <w:uiPriority w:val="99"/>
    <w:semiHidden/>
    <w:rsid w:val="0071277D"/>
    <w:rPr>
      <w:rFonts w:ascii="Arial" w:hAnsi="Arial" w:cs="Arial"/>
    </w:rPr>
  </w:style>
  <w:style w:type="paragraph" w:styleId="CommentSubject">
    <w:name w:val="annotation subject"/>
    <w:basedOn w:val="CommentText"/>
    <w:next w:val="CommentText"/>
    <w:link w:val="CommentSubjectChar"/>
    <w:uiPriority w:val="99"/>
    <w:semiHidden/>
    <w:unhideWhenUsed/>
    <w:rsid w:val="0071277D"/>
    <w:rPr>
      <w:b/>
      <w:bCs/>
    </w:rPr>
  </w:style>
  <w:style w:type="character" w:customStyle="1" w:styleId="CommentSubjectChar">
    <w:name w:val="Comment Subject Char"/>
    <w:basedOn w:val="CommentTextChar"/>
    <w:link w:val="CommentSubject"/>
    <w:uiPriority w:val="99"/>
    <w:semiHidden/>
    <w:rsid w:val="0071277D"/>
    <w:rPr>
      <w:rFonts w:ascii="Arial" w:hAnsi="Arial" w:cs="Arial"/>
      <w:b/>
      <w:bCs/>
    </w:rPr>
  </w:style>
  <w:style w:type="character" w:customStyle="1" w:styleId="Heading1Char">
    <w:name w:val="Heading 1 Char"/>
    <w:basedOn w:val="DefaultParagraphFont"/>
    <w:link w:val="Heading1"/>
    <w:rsid w:val="00BD1F07"/>
    <w:rPr>
      <w:rFonts w:ascii="Arial" w:hAnsi="Arial"/>
      <w:b/>
      <w:bCs/>
      <w:sz w:val="24"/>
      <w:szCs w:val="24"/>
      <w:lang w:eastAsia="en-US"/>
    </w:rPr>
  </w:style>
  <w:style w:type="paragraph" w:customStyle="1" w:styleId="paragraph">
    <w:name w:val="paragraph"/>
    <w:basedOn w:val="Normal"/>
    <w:rsid w:val="009C38AF"/>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9C38AF"/>
  </w:style>
  <w:style w:type="character" w:customStyle="1" w:styleId="eop">
    <w:name w:val="eop"/>
    <w:basedOn w:val="DefaultParagraphFont"/>
    <w:rsid w:val="009C38A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E7045"/>
    <w:pPr>
      <w:autoSpaceDE w:val="0"/>
      <w:autoSpaceDN w:val="0"/>
      <w:adjustRightInd w:val="0"/>
    </w:pPr>
    <w:rPr>
      <w:rFonts w:ascii="Arial" w:eastAsia="Calibri" w:hAnsi="Arial" w:cs="Arial"/>
      <w:color w:val="000000"/>
      <w:sz w:val="24"/>
      <w:szCs w:val="24"/>
      <w:lang w:eastAsia="en-US"/>
    </w:rPr>
  </w:style>
  <w:style w:type="paragraph" w:styleId="Revision">
    <w:name w:val="Revision"/>
    <w:hidden/>
    <w:uiPriority w:val="99"/>
    <w:semiHidden/>
    <w:rsid w:val="005F55A6"/>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535702">
      <w:bodyDiv w:val="1"/>
      <w:marLeft w:val="0"/>
      <w:marRight w:val="0"/>
      <w:marTop w:val="0"/>
      <w:marBottom w:val="0"/>
      <w:divBdr>
        <w:top w:val="none" w:sz="0" w:space="0" w:color="auto"/>
        <w:left w:val="none" w:sz="0" w:space="0" w:color="auto"/>
        <w:bottom w:val="none" w:sz="0" w:space="0" w:color="auto"/>
        <w:right w:val="none" w:sz="0" w:space="0" w:color="auto"/>
      </w:divBdr>
      <w:divsChild>
        <w:div w:id="1837843075">
          <w:marLeft w:val="0"/>
          <w:marRight w:val="0"/>
          <w:marTop w:val="0"/>
          <w:marBottom w:val="0"/>
          <w:divBdr>
            <w:top w:val="none" w:sz="0" w:space="0" w:color="auto"/>
            <w:left w:val="none" w:sz="0" w:space="0" w:color="auto"/>
            <w:bottom w:val="none" w:sz="0" w:space="0" w:color="auto"/>
            <w:right w:val="none" w:sz="0" w:space="0" w:color="auto"/>
          </w:divBdr>
          <w:divsChild>
            <w:div w:id="133450837">
              <w:marLeft w:val="0"/>
              <w:marRight w:val="0"/>
              <w:marTop w:val="0"/>
              <w:marBottom w:val="0"/>
              <w:divBdr>
                <w:top w:val="none" w:sz="0" w:space="0" w:color="auto"/>
                <w:left w:val="none" w:sz="0" w:space="0" w:color="auto"/>
                <w:bottom w:val="none" w:sz="0" w:space="0" w:color="auto"/>
                <w:right w:val="none" w:sz="0" w:space="0" w:color="auto"/>
              </w:divBdr>
            </w:div>
          </w:divsChild>
        </w:div>
        <w:div w:id="1565917670">
          <w:marLeft w:val="0"/>
          <w:marRight w:val="0"/>
          <w:marTop w:val="0"/>
          <w:marBottom w:val="0"/>
          <w:divBdr>
            <w:top w:val="none" w:sz="0" w:space="0" w:color="auto"/>
            <w:left w:val="none" w:sz="0" w:space="0" w:color="auto"/>
            <w:bottom w:val="none" w:sz="0" w:space="0" w:color="auto"/>
            <w:right w:val="none" w:sz="0" w:space="0" w:color="auto"/>
          </w:divBdr>
          <w:divsChild>
            <w:div w:id="760561363">
              <w:marLeft w:val="0"/>
              <w:marRight w:val="0"/>
              <w:marTop w:val="0"/>
              <w:marBottom w:val="0"/>
              <w:divBdr>
                <w:top w:val="none" w:sz="0" w:space="0" w:color="auto"/>
                <w:left w:val="none" w:sz="0" w:space="0" w:color="auto"/>
                <w:bottom w:val="none" w:sz="0" w:space="0" w:color="auto"/>
                <w:right w:val="none" w:sz="0" w:space="0" w:color="auto"/>
              </w:divBdr>
            </w:div>
            <w:div w:id="769205757">
              <w:marLeft w:val="0"/>
              <w:marRight w:val="0"/>
              <w:marTop w:val="0"/>
              <w:marBottom w:val="0"/>
              <w:divBdr>
                <w:top w:val="none" w:sz="0" w:space="0" w:color="auto"/>
                <w:left w:val="none" w:sz="0" w:space="0" w:color="auto"/>
                <w:bottom w:val="none" w:sz="0" w:space="0" w:color="auto"/>
                <w:right w:val="none" w:sz="0" w:space="0" w:color="auto"/>
              </w:divBdr>
            </w:div>
          </w:divsChild>
        </w:div>
        <w:div w:id="744687179">
          <w:marLeft w:val="0"/>
          <w:marRight w:val="0"/>
          <w:marTop w:val="0"/>
          <w:marBottom w:val="0"/>
          <w:divBdr>
            <w:top w:val="none" w:sz="0" w:space="0" w:color="auto"/>
            <w:left w:val="none" w:sz="0" w:space="0" w:color="auto"/>
            <w:bottom w:val="none" w:sz="0" w:space="0" w:color="auto"/>
            <w:right w:val="none" w:sz="0" w:space="0" w:color="auto"/>
          </w:divBdr>
          <w:divsChild>
            <w:div w:id="1647516688">
              <w:marLeft w:val="0"/>
              <w:marRight w:val="0"/>
              <w:marTop w:val="0"/>
              <w:marBottom w:val="0"/>
              <w:divBdr>
                <w:top w:val="none" w:sz="0" w:space="0" w:color="auto"/>
                <w:left w:val="none" w:sz="0" w:space="0" w:color="auto"/>
                <w:bottom w:val="none" w:sz="0" w:space="0" w:color="auto"/>
                <w:right w:val="none" w:sz="0" w:space="0" w:color="auto"/>
              </w:divBdr>
            </w:div>
          </w:divsChild>
        </w:div>
        <w:div w:id="223107886">
          <w:marLeft w:val="0"/>
          <w:marRight w:val="0"/>
          <w:marTop w:val="0"/>
          <w:marBottom w:val="0"/>
          <w:divBdr>
            <w:top w:val="none" w:sz="0" w:space="0" w:color="auto"/>
            <w:left w:val="none" w:sz="0" w:space="0" w:color="auto"/>
            <w:bottom w:val="none" w:sz="0" w:space="0" w:color="auto"/>
            <w:right w:val="none" w:sz="0" w:space="0" w:color="auto"/>
          </w:divBdr>
          <w:divsChild>
            <w:div w:id="1720280475">
              <w:marLeft w:val="0"/>
              <w:marRight w:val="0"/>
              <w:marTop w:val="0"/>
              <w:marBottom w:val="0"/>
              <w:divBdr>
                <w:top w:val="none" w:sz="0" w:space="0" w:color="auto"/>
                <w:left w:val="none" w:sz="0" w:space="0" w:color="auto"/>
                <w:bottom w:val="none" w:sz="0" w:space="0" w:color="auto"/>
                <w:right w:val="none" w:sz="0" w:space="0" w:color="auto"/>
              </w:divBdr>
            </w:div>
          </w:divsChild>
        </w:div>
        <w:div w:id="1271476931">
          <w:marLeft w:val="0"/>
          <w:marRight w:val="0"/>
          <w:marTop w:val="0"/>
          <w:marBottom w:val="0"/>
          <w:divBdr>
            <w:top w:val="none" w:sz="0" w:space="0" w:color="auto"/>
            <w:left w:val="none" w:sz="0" w:space="0" w:color="auto"/>
            <w:bottom w:val="none" w:sz="0" w:space="0" w:color="auto"/>
            <w:right w:val="none" w:sz="0" w:space="0" w:color="auto"/>
          </w:divBdr>
        </w:div>
        <w:div w:id="123666702">
          <w:marLeft w:val="0"/>
          <w:marRight w:val="0"/>
          <w:marTop w:val="0"/>
          <w:marBottom w:val="0"/>
          <w:divBdr>
            <w:top w:val="none" w:sz="0" w:space="0" w:color="auto"/>
            <w:left w:val="none" w:sz="0" w:space="0" w:color="auto"/>
            <w:bottom w:val="none" w:sz="0" w:space="0" w:color="auto"/>
            <w:right w:val="none" w:sz="0" w:space="0" w:color="auto"/>
          </w:divBdr>
        </w:div>
        <w:div w:id="1424179090">
          <w:marLeft w:val="0"/>
          <w:marRight w:val="0"/>
          <w:marTop w:val="0"/>
          <w:marBottom w:val="0"/>
          <w:divBdr>
            <w:top w:val="none" w:sz="0" w:space="0" w:color="auto"/>
            <w:left w:val="none" w:sz="0" w:space="0" w:color="auto"/>
            <w:bottom w:val="none" w:sz="0" w:space="0" w:color="auto"/>
            <w:right w:val="none" w:sz="0" w:space="0" w:color="auto"/>
          </w:divBdr>
          <w:divsChild>
            <w:div w:id="2125267120">
              <w:marLeft w:val="0"/>
              <w:marRight w:val="0"/>
              <w:marTop w:val="0"/>
              <w:marBottom w:val="0"/>
              <w:divBdr>
                <w:top w:val="none" w:sz="0" w:space="0" w:color="auto"/>
                <w:left w:val="none" w:sz="0" w:space="0" w:color="auto"/>
                <w:bottom w:val="none" w:sz="0" w:space="0" w:color="auto"/>
                <w:right w:val="none" w:sz="0" w:space="0" w:color="auto"/>
              </w:divBdr>
            </w:div>
          </w:divsChild>
        </w:div>
        <w:div w:id="100730854">
          <w:marLeft w:val="0"/>
          <w:marRight w:val="0"/>
          <w:marTop w:val="0"/>
          <w:marBottom w:val="0"/>
          <w:divBdr>
            <w:top w:val="none" w:sz="0" w:space="0" w:color="auto"/>
            <w:left w:val="none" w:sz="0" w:space="0" w:color="auto"/>
            <w:bottom w:val="none" w:sz="0" w:space="0" w:color="auto"/>
            <w:right w:val="none" w:sz="0" w:space="0" w:color="auto"/>
          </w:divBdr>
        </w:div>
        <w:div w:id="642582775">
          <w:marLeft w:val="0"/>
          <w:marRight w:val="0"/>
          <w:marTop w:val="0"/>
          <w:marBottom w:val="0"/>
          <w:divBdr>
            <w:top w:val="none" w:sz="0" w:space="0" w:color="auto"/>
            <w:left w:val="none" w:sz="0" w:space="0" w:color="auto"/>
            <w:bottom w:val="none" w:sz="0" w:space="0" w:color="auto"/>
            <w:right w:val="none" w:sz="0" w:space="0" w:color="auto"/>
          </w:divBdr>
        </w:div>
        <w:div w:id="50429801">
          <w:marLeft w:val="0"/>
          <w:marRight w:val="0"/>
          <w:marTop w:val="0"/>
          <w:marBottom w:val="0"/>
          <w:divBdr>
            <w:top w:val="none" w:sz="0" w:space="0" w:color="auto"/>
            <w:left w:val="none" w:sz="0" w:space="0" w:color="auto"/>
            <w:bottom w:val="none" w:sz="0" w:space="0" w:color="auto"/>
            <w:right w:val="none" w:sz="0" w:space="0" w:color="auto"/>
          </w:divBdr>
          <w:divsChild>
            <w:div w:id="1910531786">
              <w:marLeft w:val="0"/>
              <w:marRight w:val="0"/>
              <w:marTop w:val="0"/>
              <w:marBottom w:val="0"/>
              <w:divBdr>
                <w:top w:val="none" w:sz="0" w:space="0" w:color="auto"/>
                <w:left w:val="none" w:sz="0" w:space="0" w:color="auto"/>
                <w:bottom w:val="none" w:sz="0" w:space="0" w:color="auto"/>
                <w:right w:val="none" w:sz="0" w:space="0" w:color="auto"/>
              </w:divBdr>
            </w:div>
          </w:divsChild>
        </w:div>
        <w:div w:id="20404406">
          <w:marLeft w:val="0"/>
          <w:marRight w:val="0"/>
          <w:marTop w:val="0"/>
          <w:marBottom w:val="0"/>
          <w:divBdr>
            <w:top w:val="none" w:sz="0" w:space="0" w:color="auto"/>
            <w:left w:val="none" w:sz="0" w:space="0" w:color="auto"/>
            <w:bottom w:val="none" w:sz="0" w:space="0" w:color="auto"/>
            <w:right w:val="none" w:sz="0" w:space="0" w:color="auto"/>
          </w:divBdr>
        </w:div>
        <w:div w:id="1550143237">
          <w:marLeft w:val="0"/>
          <w:marRight w:val="0"/>
          <w:marTop w:val="0"/>
          <w:marBottom w:val="0"/>
          <w:divBdr>
            <w:top w:val="none" w:sz="0" w:space="0" w:color="auto"/>
            <w:left w:val="none" w:sz="0" w:space="0" w:color="auto"/>
            <w:bottom w:val="none" w:sz="0" w:space="0" w:color="auto"/>
            <w:right w:val="none" w:sz="0" w:space="0" w:color="auto"/>
          </w:divBdr>
          <w:divsChild>
            <w:div w:id="17228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7846">
      <w:bodyDiv w:val="1"/>
      <w:marLeft w:val="0"/>
      <w:marRight w:val="0"/>
      <w:marTop w:val="0"/>
      <w:marBottom w:val="0"/>
      <w:divBdr>
        <w:top w:val="none" w:sz="0" w:space="0" w:color="auto"/>
        <w:left w:val="none" w:sz="0" w:space="0" w:color="auto"/>
        <w:bottom w:val="none" w:sz="0" w:space="0" w:color="auto"/>
        <w:right w:val="none" w:sz="0" w:space="0" w:color="auto"/>
      </w:divBdr>
    </w:div>
    <w:div w:id="1335571214">
      <w:bodyDiv w:val="1"/>
      <w:marLeft w:val="0"/>
      <w:marRight w:val="0"/>
      <w:marTop w:val="0"/>
      <w:marBottom w:val="0"/>
      <w:divBdr>
        <w:top w:val="none" w:sz="0" w:space="0" w:color="auto"/>
        <w:left w:val="none" w:sz="0" w:space="0" w:color="auto"/>
        <w:bottom w:val="none" w:sz="0" w:space="0" w:color="auto"/>
        <w:right w:val="none" w:sz="0" w:space="0" w:color="auto"/>
      </w:divBdr>
    </w:div>
    <w:div w:id="1555775285">
      <w:bodyDiv w:val="1"/>
      <w:marLeft w:val="0"/>
      <w:marRight w:val="0"/>
      <w:marTop w:val="0"/>
      <w:marBottom w:val="0"/>
      <w:divBdr>
        <w:top w:val="none" w:sz="0" w:space="0" w:color="auto"/>
        <w:left w:val="none" w:sz="0" w:space="0" w:color="auto"/>
        <w:bottom w:val="none" w:sz="0" w:space="0" w:color="auto"/>
        <w:right w:val="none" w:sz="0" w:space="0" w:color="auto"/>
      </w:divBdr>
    </w:div>
    <w:div w:id="207423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ROYAL RUSSELL SCHOOL</vt:lpstr>
    </vt:vector>
  </TitlesOfParts>
  <Company>Hookham Ltd</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RUSSELL SCHOOL</dc:title>
  <dc:creator>Carol Oxlade</dc:creator>
  <cp:lastModifiedBy>Carol Oxlade</cp:lastModifiedBy>
  <cp:revision>2</cp:revision>
  <cp:lastPrinted>2017-03-30T13:12:00Z</cp:lastPrinted>
  <dcterms:created xsi:type="dcterms:W3CDTF">2021-03-25T14:16:00Z</dcterms:created>
  <dcterms:modified xsi:type="dcterms:W3CDTF">2021-03-25T14:16:00Z</dcterms:modified>
</cp:coreProperties>
</file>