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2A" w:rsidRDefault="00BD6C2A"/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BD6C2A" w:rsidRPr="00BD6C2A" w:rsidTr="008B2E25">
        <w:trPr>
          <w:trHeight w:val="783"/>
        </w:trPr>
        <w:tc>
          <w:tcPr>
            <w:tcW w:w="10260" w:type="dxa"/>
            <w:vAlign w:val="center"/>
          </w:tcPr>
          <w:p w:rsidR="00BD6C2A" w:rsidRPr="00BD6C2A" w:rsidRDefault="00BD6C2A" w:rsidP="008B2E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BD6C2A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CLASSROOM TEACHER JOB DESCRIPTION</w:t>
            </w:r>
          </w:p>
        </w:tc>
      </w:tr>
    </w:tbl>
    <w:p w:rsidR="00BD6C2A" w:rsidRPr="00BD6C2A" w:rsidRDefault="00BD6C2A" w:rsidP="00BD6C2A">
      <w:pPr>
        <w:autoSpaceDE w:val="0"/>
        <w:autoSpaceDN w:val="0"/>
        <w:adjustRightInd w:val="0"/>
        <w:rPr>
          <w:rFonts w:asciiTheme="minorHAnsi" w:hAnsiTheme="minorHAnsi" w:cs="Arial"/>
          <w:color w:val="1F497D"/>
        </w:rPr>
      </w:pPr>
    </w:p>
    <w:tbl>
      <w:tblPr>
        <w:tblpPr w:leftFromText="180" w:rightFromText="180" w:vertAnchor="text" w:horzAnchor="margin" w:tblpX="-612" w:tblpY="8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410"/>
        <w:gridCol w:w="2551"/>
        <w:gridCol w:w="2567"/>
      </w:tblGrid>
      <w:tr w:rsidR="00BD6C2A" w:rsidRPr="00BD6C2A" w:rsidTr="008B2E25">
        <w:trPr>
          <w:trHeight w:val="650"/>
        </w:trPr>
        <w:tc>
          <w:tcPr>
            <w:tcW w:w="2660" w:type="dxa"/>
            <w:vAlign w:val="center"/>
          </w:tcPr>
          <w:p w:rsidR="00BD6C2A" w:rsidRPr="00BD6C2A" w:rsidRDefault="00BD6C2A" w:rsidP="008B2E2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D6C2A">
              <w:rPr>
                <w:rFonts w:asciiTheme="minorHAnsi" w:hAnsiTheme="minorHAnsi" w:cs="Arial"/>
                <w:b/>
              </w:rPr>
              <w:t>POSITION</w:t>
            </w:r>
          </w:p>
        </w:tc>
        <w:tc>
          <w:tcPr>
            <w:tcW w:w="2410" w:type="dxa"/>
            <w:vAlign w:val="center"/>
          </w:tcPr>
          <w:p w:rsidR="00BD6C2A" w:rsidRPr="00BD6C2A" w:rsidRDefault="000523F8" w:rsidP="008B2E2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English Teacher</w:t>
            </w:r>
          </w:p>
        </w:tc>
        <w:tc>
          <w:tcPr>
            <w:tcW w:w="2551" w:type="dxa"/>
            <w:vAlign w:val="center"/>
          </w:tcPr>
          <w:p w:rsidR="00BD6C2A" w:rsidRPr="00BD6C2A" w:rsidRDefault="00BD6C2A" w:rsidP="008B2E2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D6C2A">
              <w:rPr>
                <w:rFonts w:asciiTheme="minorHAnsi" w:hAnsiTheme="minorHAnsi" w:cs="Arial"/>
                <w:b/>
              </w:rPr>
              <w:t>REPORTING TO:</w:t>
            </w:r>
          </w:p>
        </w:tc>
        <w:tc>
          <w:tcPr>
            <w:tcW w:w="2567" w:type="dxa"/>
            <w:vAlign w:val="center"/>
          </w:tcPr>
          <w:p w:rsidR="00BD6C2A" w:rsidRPr="00BD6C2A" w:rsidRDefault="00BD6C2A" w:rsidP="008B2E2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D6C2A">
              <w:rPr>
                <w:rFonts w:asciiTheme="minorHAnsi" w:hAnsiTheme="minorHAnsi" w:cs="Arial"/>
                <w:b/>
              </w:rPr>
              <w:t>Head of Department</w:t>
            </w:r>
          </w:p>
        </w:tc>
      </w:tr>
      <w:tr w:rsidR="00BD6C2A" w:rsidRPr="00BD6C2A" w:rsidTr="008B2E25">
        <w:trPr>
          <w:trHeight w:val="650"/>
        </w:trPr>
        <w:tc>
          <w:tcPr>
            <w:tcW w:w="2660" w:type="dxa"/>
            <w:vAlign w:val="center"/>
          </w:tcPr>
          <w:p w:rsidR="00BD6C2A" w:rsidRPr="00BD6C2A" w:rsidRDefault="00BD6C2A" w:rsidP="008B2E2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D6C2A">
              <w:rPr>
                <w:rFonts w:asciiTheme="minorHAnsi" w:hAnsiTheme="minorHAnsi" w:cs="Arial"/>
                <w:b/>
              </w:rPr>
              <w:t>DEPARTMENT</w:t>
            </w:r>
          </w:p>
        </w:tc>
        <w:tc>
          <w:tcPr>
            <w:tcW w:w="7528" w:type="dxa"/>
            <w:gridSpan w:val="3"/>
            <w:vAlign w:val="center"/>
          </w:tcPr>
          <w:p w:rsidR="00BD6C2A" w:rsidRPr="00BD6C2A" w:rsidRDefault="00BD6C2A" w:rsidP="008B2E2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  <w:p w:rsidR="00BD6C2A" w:rsidRPr="00BD6C2A" w:rsidRDefault="00BD6C2A" w:rsidP="008B2E2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BD6C2A" w:rsidRPr="00BD6C2A" w:rsidTr="008B2E25">
        <w:trPr>
          <w:trHeight w:val="650"/>
        </w:trPr>
        <w:tc>
          <w:tcPr>
            <w:tcW w:w="2660" w:type="dxa"/>
            <w:vAlign w:val="center"/>
          </w:tcPr>
          <w:p w:rsidR="00BD6C2A" w:rsidRPr="00BD6C2A" w:rsidRDefault="00BD6C2A" w:rsidP="008B2E2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D6C2A">
              <w:rPr>
                <w:rFonts w:asciiTheme="minorHAnsi" w:hAnsiTheme="minorHAnsi" w:cs="Arial"/>
                <w:b/>
              </w:rPr>
              <w:t>HOURS PER ANNUM</w:t>
            </w:r>
          </w:p>
        </w:tc>
        <w:tc>
          <w:tcPr>
            <w:tcW w:w="2410" w:type="dxa"/>
            <w:vAlign w:val="center"/>
          </w:tcPr>
          <w:p w:rsidR="00BD6C2A" w:rsidRPr="00BD6C2A" w:rsidRDefault="00BD6C2A" w:rsidP="008B2E2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D6C2A">
              <w:rPr>
                <w:rFonts w:asciiTheme="minorHAnsi" w:hAnsiTheme="minorHAnsi" w:cs="Arial"/>
              </w:rPr>
              <w:t>As per Contract</w:t>
            </w:r>
          </w:p>
        </w:tc>
        <w:tc>
          <w:tcPr>
            <w:tcW w:w="2551" w:type="dxa"/>
            <w:vAlign w:val="center"/>
          </w:tcPr>
          <w:p w:rsidR="00BD6C2A" w:rsidRPr="00BD6C2A" w:rsidRDefault="00BD6C2A" w:rsidP="008B2E2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D6C2A">
              <w:rPr>
                <w:rFonts w:asciiTheme="minorHAnsi" w:hAnsiTheme="minorHAnsi" w:cs="Arial"/>
                <w:b/>
              </w:rPr>
              <w:t>HOURS PER WEEK</w:t>
            </w:r>
          </w:p>
        </w:tc>
        <w:tc>
          <w:tcPr>
            <w:tcW w:w="2567" w:type="dxa"/>
            <w:vAlign w:val="center"/>
          </w:tcPr>
          <w:p w:rsidR="00BD6C2A" w:rsidRPr="00BD6C2A" w:rsidRDefault="00BD6C2A" w:rsidP="008B2E2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D6C2A">
              <w:rPr>
                <w:rFonts w:asciiTheme="minorHAnsi" w:hAnsiTheme="minorHAnsi" w:cs="Arial"/>
                <w:b/>
              </w:rPr>
              <w:t>As Per STPCD</w:t>
            </w:r>
          </w:p>
        </w:tc>
      </w:tr>
    </w:tbl>
    <w:p w:rsidR="00BD6C2A" w:rsidRPr="00BD6C2A" w:rsidRDefault="00BD6C2A" w:rsidP="00BD6C2A">
      <w:pPr>
        <w:autoSpaceDE w:val="0"/>
        <w:autoSpaceDN w:val="0"/>
        <w:adjustRightInd w:val="0"/>
        <w:rPr>
          <w:rFonts w:asciiTheme="minorHAnsi" w:hAnsiTheme="minorHAnsi" w:cs="Arial"/>
          <w:color w:val="1F497D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BD6C2A" w:rsidRPr="00BD6C2A" w:rsidTr="008B2E25">
        <w:trPr>
          <w:trHeight w:val="427"/>
        </w:trPr>
        <w:tc>
          <w:tcPr>
            <w:tcW w:w="10260" w:type="dxa"/>
            <w:vAlign w:val="center"/>
          </w:tcPr>
          <w:p w:rsidR="00BD6C2A" w:rsidRPr="00BD6C2A" w:rsidRDefault="00BD6C2A" w:rsidP="008B2E2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D6C2A">
              <w:rPr>
                <w:rFonts w:asciiTheme="minorHAnsi" w:hAnsiTheme="minorHAnsi" w:cs="Arial"/>
                <w:b/>
                <w:bCs/>
              </w:rPr>
              <w:t>JOB PURPOSE</w:t>
            </w:r>
          </w:p>
        </w:tc>
      </w:tr>
      <w:tr w:rsidR="00BD6C2A" w:rsidRPr="00BD6C2A" w:rsidTr="008B2E25">
        <w:tc>
          <w:tcPr>
            <w:tcW w:w="10260" w:type="dxa"/>
            <w:vAlign w:val="center"/>
          </w:tcPr>
          <w:p w:rsidR="00BD6C2A" w:rsidRPr="00BD6C2A" w:rsidRDefault="00BD6C2A" w:rsidP="008B2E25">
            <w:pPr>
              <w:autoSpaceDE w:val="0"/>
              <w:autoSpaceDN w:val="0"/>
              <w:adjustRightInd w:val="0"/>
              <w:spacing w:after="120"/>
              <w:ind w:left="714"/>
              <w:jc w:val="both"/>
              <w:rPr>
                <w:rFonts w:asciiTheme="minorHAnsi" w:hAnsiTheme="minorHAnsi" w:cs="Arial"/>
                <w:sz w:val="12"/>
                <w:szCs w:val="12"/>
              </w:rPr>
            </w:pPr>
          </w:p>
          <w:p w:rsidR="00BD6C2A" w:rsidRPr="00BD6C2A" w:rsidRDefault="00BD6C2A" w:rsidP="00BD6C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BD6C2A">
              <w:rPr>
                <w:rFonts w:asciiTheme="minorHAnsi" w:hAnsiTheme="minorHAnsi" w:cs="Arial"/>
              </w:rPr>
              <w:t xml:space="preserve">Under the reasonable direction of the </w:t>
            </w:r>
            <w:proofErr w:type="spellStart"/>
            <w:r w:rsidRPr="00BD6C2A">
              <w:rPr>
                <w:rFonts w:asciiTheme="minorHAnsi" w:hAnsiTheme="minorHAnsi" w:cs="Arial"/>
              </w:rPr>
              <w:t>Headteacher</w:t>
            </w:r>
            <w:proofErr w:type="spellEnd"/>
            <w:r w:rsidRPr="00BD6C2A">
              <w:rPr>
                <w:rFonts w:asciiTheme="minorHAnsi" w:hAnsiTheme="minorHAnsi" w:cs="Arial"/>
              </w:rPr>
              <w:t>, carry out the professional duties of a school teacher as set out in the School Teachers’ Pay and Conditions Document.</w:t>
            </w:r>
          </w:p>
          <w:p w:rsidR="00BD6C2A" w:rsidRPr="00BD6C2A" w:rsidRDefault="00BD6C2A" w:rsidP="00BD6C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BD6C2A">
              <w:rPr>
                <w:rFonts w:asciiTheme="minorHAnsi" w:hAnsiTheme="minorHAnsi" w:cs="Arial"/>
              </w:rPr>
              <w:t>Raise standards of student attainment and achievement within your subject area, monitor, and support student progress.</w:t>
            </w:r>
          </w:p>
          <w:p w:rsidR="00BD6C2A" w:rsidRPr="00BD6C2A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  <w:p w:rsidR="00BD6C2A" w:rsidRPr="00BD6C2A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BD6C2A" w:rsidRPr="00BD6C2A" w:rsidRDefault="00BD6C2A" w:rsidP="00BD6C2A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1F497D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BD6C2A" w:rsidRPr="00BD6C2A" w:rsidTr="008B2E25">
        <w:trPr>
          <w:trHeight w:val="467"/>
        </w:trPr>
        <w:tc>
          <w:tcPr>
            <w:tcW w:w="10260" w:type="dxa"/>
            <w:vAlign w:val="center"/>
          </w:tcPr>
          <w:p w:rsidR="00BD6C2A" w:rsidRPr="00BD6C2A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BD6C2A">
              <w:rPr>
                <w:rFonts w:asciiTheme="minorHAnsi" w:hAnsiTheme="minorHAnsi" w:cs="Arial"/>
                <w:b/>
                <w:bCs/>
              </w:rPr>
              <w:t>MAIN DUTIES AND RESPONSIBILITIES</w:t>
            </w:r>
          </w:p>
        </w:tc>
      </w:tr>
      <w:tr w:rsidR="00BD6C2A" w:rsidRPr="00BD6C2A" w:rsidTr="008B2E25">
        <w:tc>
          <w:tcPr>
            <w:tcW w:w="10260" w:type="dxa"/>
          </w:tcPr>
          <w:p w:rsidR="00BD6C2A" w:rsidRPr="00BD6C2A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  <w:p w:rsidR="00BD6C2A" w:rsidRPr="00BD6C2A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  <w:r w:rsidRPr="00BD6C2A">
              <w:rPr>
                <w:rFonts w:asciiTheme="minorHAnsi" w:hAnsiTheme="minorHAnsi" w:cs="Arial"/>
                <w:b/>
              </w:rPr>
              <w:t>Teaching:</w:t>
            </w:r>
          </w:p>
          <w:p w:rsidR="00BD6C2A" w:rsidRPr="00BD6C2A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BD6C2A" w:rsidRPr="00BD6C2A" w:rsidRDefault="00BD6C2A" w:rsidP="00BD6C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</w:rPr>
            </w:pPr>
            <w:r w:rsidRPr="00BD6C2A">
              <w:rPr>
                <w:rFonts w:asciiTheme="minorHAnsi" w:hAnsiTheme="minorHAnsi" w:cs="Arial"/>
              </w:rPr>
              <w:t>Prepare and deliver good or outstanding lessons</w:t>
            </w:r>
          </w:p>
          <w:p w:rsidR="00BD6C2A" w:rsidRPr="00BD6C2A" w:rsidRDefault="00BD6C2A" w:rsidP="00BD6C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  <w:r w:rsidRPr="00BD6C2A">
              <w:rPr>
                <w:rFonts w:asciiTheme="minorHAnsi" w:hAnsiTheme="minorHAnsi" w:cs="Arial"/>
              </w:rPr>
              <w:t>Plan teaching with due regard to the School’s underlining pedagogy</w:t>
            </w:r>
          </w:p>
          <w:p w:rsidR="00BD6C2A" w:rsidRPr="00BD6C2A" w:rsidRDefault="00BD6C2A" w:rsidP="00BD6C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  <w:p w:rsidR="00BD6C2A" w:rsidRPr="00BD6C2A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  <w:r w:rsidRPr="00BD6C2A">
              <w:rPr>
                <w:rFonts w:asciiTheme="minorHAnsi" w:hAnsiTheme="minorHAnsi" w:cs="Arial"/>
                <w:b/>
              </w:rPr>
              <w:t xml:space="preserve">Ensure the Productive Delivery of the Curriculum by: </w:t>
            </w:r>
          </w:p>
          <w:p w:rsidR="00BD6C2A" w:rsidRPr="00BD6C2A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BD6C2A" w:rsidRPr="00BD6C2A" w:rsidRDefault="00BD6C2A" w:rsidP="00BD6C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</w:rPr>
            </w:pPr>
            <w:r w:rsidRPr="00BD6C2A">
              <w:rPr>
                <w:rFonts w:asciiTheme="minorHAnsi" w:hAnsiTheme="minorHAnsi" w:cs="Arial"/>
              </w:rPr>
              <w:t>the implementation of the School Curriculum Policies</w:t>
            </w:r>
          </w:p>
          <w:p w:rsidR="00BD6C2A" w:rsidRPr="00BD6C2A" w:rsidRDefault="00BD6C2A" w:rsidP="00BD6C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</w:rPr>
            </w:pPr>
            <w:r w:rsidRPr="00BD6C2A">
              <w:rPr>
                <w:rFonts w:asciiTheme="minorHAnsi" w:hAnsiTheme="minorHAnsi" w:cs="Arial"/>
              </w:rPr>
              <w:t>effectively teaching Key Stages 3 &amp; 4</w:t>
            </w:r>
          </w:p>
          <w:p w:rsidR="00BD6C2A" w:rsidRPr="00BD6C2A" w:rsidRDefault="00BD6C2A" w:rsidP="00BD6C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</w:rPr>
            </w:pPr>
            <w:r w:rsidRPr="00BD6C2A">
              <w:rPr>
                <w:rFonts w:asciiTheme="minorHAnsi" w:hAnsiTheme="minorHAnsi" w:cs="Arial"/>
              </w:rPr>
              <w:t xml:space="preserve">developing and delivering appropriate ‘Schemes of Work’ </w:t>
            </w:r>
          </w:p>
          <w:p w:rsidR="00BD6C2A" w:rsidRPr="00BD6C2A" w:rsidRDefault="00BD6C2A" w:rsidP="00BD6C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</w:rPr>
            </w:pPr>
            <w:r w:rsidRPr="00BD6C2A">
              <w:rPr>
                <w:rFonts w:asciiTheme="minorHAnsi" w:hAnsiTheme="minorHAnsi" w:cs="Arial"/>
              </w:rPr>
              <w:t>providing for all abilities appropriately differentiated work</w:t>
            </w:r>
          </w:p>
          <w:p w:rsidR="00BD6C2A" w:rsidRPr="00BD6C2A" w:rsidRDefault="00BD6C2A" w:rsidP="00BD6C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</w:rPr>
            </w:pPr>
            <w:r w:rsidRPr="00BD6C2A">
              <w:rPr>
                <w:rFonts w:asciiTheme="minorHAnsi" w:hAnsiTheme="minorHAnsi" w:cs="Arial"/>
              </w:rPr>
              <w:t>setting Homework in support of the ‘Schemes of Work’</w:t>
            </w:r>
          </w:p>
          <w:p w:rsidR="00BD6C2A" w:rsidRPr="00BD6C2A" w:rsidRDefault="00BD6C2A" w:rsidP="00BD6C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</w:rPr>
            </w:pPr>
            <w:r w:rsidRPr="00BD6C2A">
              <w:rPr>
                <w:rFonts w:asciiTheme="minorHAnsi" w:hAnsiTheme="minorHAnsi" w:cs="Arial"/>
              </w:rPr>
              <w:t>promoting and enhancing the curriculum by contributing to extra-curricular activities</w:t>
            </w:r>
          </w:p>
          <w:p w:rsidR="00BD6C2A" w:rsidRPr="00BD6C2A" w:rsidRDefault="00BD6C2A" w:rsidP="008B2E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BD6C2A">
              <w:rPr>
                <w:rFonts w:asciiTheme="minorHAnsi" w:hAnsiTheme="minorHAnsi" w:cs="Arial"/>
              </w:rPr>
              <w:t>actively promoting our Ethos and our Mission Statement of the school</w:t>
            </w:r>
          </w:p>
          <w:p w:rsidR="00BD6C2A" w:rsidRPr="00BD6C2A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lang w:val="en-US" w:eastAsia="en-US"/>
              </w:rPr>
            </w:pPr>
          </w:p>
          <w:p w:rsidR="00BD6C2A" w:rsidRPr="00BD6C2A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  <w:r w:rsidRPr="00BD6C2A">
              <w:rPr>
                <w:rFonts w:asciiTheme="minorHAnsi" w:hAnsiTheme="minorHAnsi" w:cs="Arial"/>
                <w:b/>
                <w:lang w:val="en-US" w:eastAsia="en-US"/>
              </w:rPr>
              <w:lastRenderedPageBreak/>
              <w:t>Be an effective Pastoral Tutor by:</w:t>
            </w:r>
          </w:p>
          <w:p w:rsidR="00BD6C2A" w:rsidRPr="00BD6C2A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BD6C2A" w:rsidRPr="00BD6C2A" w:rsidRDefault="00BD6C2A" w:rsidP="00BD6C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Theme="minorHAnsi" w:hAnsiTheme="minorHAnsi" w:cs="Arial"/>
                <w:lang w:eastAsia="en-US"/>
              </w:rPr>
            </w:pPr>
            <w:r w:rsidRPr="00BD6C2A">
              <w:rPr>
                <w:rFonts w:asciiTheme="minorHAnsi" w:hAnsiTheme="minorHAnsi" w:cs="Arial"/>
                <w:lang w:eastAsia="en-US"/>
              </w:rPr>
              <w:t>focusing on supporting the development of tutees as effective learners with due regard to the tracking of their progress and the removal of any obstacles to learning (e.g. poor behaviour)</w:t>
            </w:r>
          </w:p>
          <w:p w:rsidR="00BD6C2A" w:rsidRPr="00BD6C2A" w:rsidRDefault="00BD6C2A" w:rsidP="00BD6C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Theme="minorHAnsi" w:hAnsiTheme="minorHAnsi" w:cs="Arial"/>
                <w:lang w:eastAsia="en-US"/>
              </w:rPr>
            </w:pPr>
            <w:proofErr w:type="gramStart"/>
            <w:r w:rsidRPr="00BD6C2A">
              <w:rPr>
                <w:rFonts w:asciiTheme="minorHAnsi" w:hAnsiTheme="minorHAnsi" w:cs="Arial"/>
                <w:lang w:eastAsia="en-US"/>
              </w:rPr>
              <w:t>regularly</w:t>
            </w:r>
            <w:proofErr w:type="gramEnd"/>
            <w:r w:rsidRPr="00BD6C2A">
              <w:rPr>
                <w:rFonts w:asciiTheme="minorHAnsi" w:hAnsiTheme="minorHAnsi" w:cs="Arial"/>
                <w:lang w:eastAsia="en-US"/>
              </w:rPr>
              <w:t xml:space="preserve"> checking uniform, planners etc.</w:t>
            </w:r>
          </w:p>
          <w:p w:rsidR="00BD6C2A" w:rsidRPr="00BD6C2A" w:rsidRDefault="00BD6C2A" w:rsidP="00BD6C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Theme="minorHAnsi" w:hAnsiTheme="minorHAnsi" w:cs="Arial"/>
                <w:lang w:eastAsia="en-US"/>
              </w:rPr>
            </w:pPr>
            <w:r w:rsidRPr="00BD6C2A">
              <w:rPr>
                <w:rFonts w:asciiTheme="minorHAnsi" w:hAnsiTheme="minorHAnsi" w:cs="Arial"/>
                <w:lang w:eastAsia="en-US"/>
              </w:rPr>
              <w:t>ensuring the Tutor Groups’ involvement in assemblies</w:t>
            </w:r>
          </w:p>
          <w:p w:rsidR="00BD6C2A" w:rsidRPr="00BD6C2A" w:rsidRDefault="00BD6C2A" w:rsidP="00BD6C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Theme="minorHAnsi" w:hAnsiTheme="minorHAnsi" w:cs="Arial"/>
                <w:lang w:eastAsia="en-US"/>
              </w:rPr>
            </w:pPr>
            <w:r w:rsidRPr="00BD6C2A">
              <w:rPr>
                <w:rFonts w:asciiTheme="minorHAnsi" w:hAnsiTheme="minorHAnsi" w:cs="Arial"/>
                <w:lang w:eastAsia="en-US"/>
              </w:rPr>
              <w:t>setting and reviewing targets with tutees</w:t>
            </w:r>
          </w:p>
          <w:p w:rsidR="00BD6C2A" w:rsidRPr="00BD6C2A" w:rsidRDefault="00BD6C2A" w:rsidP="00BD6C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eastAsia="en-US"/>
              </w:rPr>
            </w:pPr>
            <w:r w:rsidRPr="00BD6C2A">
              <w:rPr>
                <w:rFonts w:asciiTheme="minorHAnsi" w:hAnsiTheme="minorHAnsi" w:cs="Arial"/>
                <w:lang w:eastAsia="en-US"/>
              </w:rPr>
              <w:t>actively forming relationships with parent/carers of all tutees</w:t>
            </w:r>
          </w:p>
          <w:p w:rsidR="00BD6C2A" w:rsidRPr="00BD6C2A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eastAsia="en-US"/>
              </w:rPr>
            </w:pPr>
          </w:p>
          <w:p w:rsidR="00BD6C2A" w:rsidRPr="00BD6C2A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lang w:eastAsia="en-US"/>
              </w:rPr>
            </w:pPr>
            <w:r w:rsidRPr="00BD6C2A">
              <w:rPr>
                <w:rFonts w:asciiTheme="minorHAnsi" w:hAnsiTheme="minorHAnsi" w:cs="Arial"/>
                <w:b/>
                <w:lang w:eastAsia="en-US"/>
              </w:rPr>
              <w:t>Attendance, Registration &amp; Uniform:</w:t>
            </w:r>
          </w:p>
          <w:p w:rsidR="00BD6C2A" w:rsidRPr="00BD6C2A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12"/>
                <w:szCs w:val="12"/>
                <w:lang w:eastAsia="en-US"/>
              </w:rPr>
            </w:pPr>
          </w:p>
          <w:p w:rsidR="00BD6C2A" w:rsidRPr="00BD6C2A" w:rsidRDefault="00BD6C2A" w:rsidP="00BD6C2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lang w:eastAsia="en-US"/>
              </w:rPr>
            </w:pPr>
            <w:r w:rsidRPr="00BD6C2A">
              <w:rPr>
                <w:rFonts w:asciiTheme="minorHAnsi" w:hAnsiTheme="minorHAnsi" w:cs="Arial"/>
                <w:lang w:eastAsia="en-US"/>
              </w:rPr>
              <w:t>Monitor absences in consultation with students, parent/carers and their Head of Year</w:t>
            </w:r>
          </w:p>
          <w:p w:rsidR="00BD6C2A" w:rsidRPr="00BD6C2A" w:rsidRDefault="00BD6C2A" w:rsidP="00BD6C2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lang w:eastAsia="en-US"/>
              </w:rPr>
            </w:pPr>
            <w:r w:rsidRPr="00BD6C2A">
              <w:rPr>
                <w:rFonts w:asciiTheme="minorHAnsi" w:hAnsiTheme="minorHAnsi" w:cs="Arial"/>
                <w:lang w:eastAsia="en-US"/>
              </w:rPr>
              <w:t>Compliance with the uniform policy, including confiscated articles</w:t>
            </w:r>
          </w:p>
          <w:p w:rsidR="00BD6C2A" w:rsidRPr="00BD6C2A" w:rsidRDefault="00BD6C2A" w:rsidP="00BD6C2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lang w:eastAsia="en-US"/>
              </w:rPr>
            </w:pPr>
            <w:r w:rsidRPr="00BD6C2A">
              <w:rPr>
                <w:rFonts w:asciiTheme="minorHAnsi" w:hAnsiTheme="minorHAnsi" w:cs="Arial"/>
                <w:lang w:eastAsia="en-US"/>
              </w:rPr>
              <w:t>Ensure the tutor group receives all the information provided and that parent/carers receive relevant correspondence</w:t>
            </w:r>
          </w:p>
          <w:p w:rsidR="00BD6C2A" w:rsidRPr="00BD6C2A" w:rsidRDefault="00BD6C2A" w:rsidP="00BD6C2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lang w:eastAsia="en-US"/>
              </w:rPr>
            </w:pPr>
            <w:r w:rsidRPr="00BD6C2A">
              <w:rPr>
                <w:rFonts w:asciiTheme="minorHAnsi" w:hAnsiTheme="minorHAnsi" w:cs="Arial"/>
                <w:lang w:eastAsia="en-US"/>
              </w:rPr>
              <w:t>Ensure confiscated jewellery and items are stored in the school safe to await collection</w:t>
            </w:r>
          </w:p>
          <w:p w:rsidR="00BD6C2A" w:rsidRPr="00BD6C2A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  <w:p w:rsidR="00BD6C2A" w:rsidRPr="00BD6C2A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lang w:eastAsia="en-US"/>
              </w:rPr>
            </w:pPr>
            <w:r w:rsidRPr="00BD6C2A">
              <w:rPr>
                <w:rFonts w:asciiTheme="minorHAnsi" w:hAnsiTheme="minorHAnsi" w:cs="Arial"/>
                <w:b/>
                <w:lang w:eastAsia="en-US"/>
              </w:rPr>
              <w:t>Welfare of Students:</w:t>
            </w:r>
          </w:p>
          <w:p w:rsidR="00BD6C2A" w:rsidRPr="00BD6C2A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12"/>
                <w:szCs w:val="12"/>
                <w:lang w:eastAsia="en-US"/>
              </w:rPr>
            </w:pPr>
          </w:p>
          <w:p w:rsidR="00BD6C2A" w:rsidRPr="00BD6C2A" w:rsidRDefault="00BD6C2A" w:rsidP="00BD6C2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lang w:eastAsia="en-US"/>
              </w:rPr>
            </w:pPr>
            <w:r w:rsidRPr="00BD6C2A">
              <w:rPr>
                <w:rFonts w:asciiTheme="minorHAnsi" w:hAnsiTheme="minorHAnsi" w:cs="Arial"/>
                <w:lang w:eastAsia="en-US"/>
              </w:rPr>
              <w:t>Support ‘Every Child Matters’ (ECM) by seeking to promote the student’s enjoyment of school, their safety and welfare in and out of school, their choice of a healthy lifestyle, their participation in school based activities and their understanding of life beyond school</w:t>
            </w:r>
          </w:p>
          <w:p w:rsidR="00BD6C2A" w:rsidRPr="00BD6C2A" w:rsidRDefault="00BD6C2A" w:rsidP="00BD6C2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eastAsia="en-US"/>
              </w:rPr>
            </w:pPr>
            <w:r w:rsidRPr="00BD6C2A">
              <w:rPr>
                <w:rFonts w:asciiTheme="minorHAnsi" w:hAnsiTheme="minorHAnsi" w:cs="Arial"/>
                <w:lang w:eastAsia="en-US"/>
              </w:rPr>
              <w:t>Responsible for safeguarding students at the school</w:t>
            </w:r>
          </w:p>
          <w:p w:rsidR="00BD6C2A" w:rsidRPr="00BD6C2A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eastAsia="en-US"/>
              </w:rPr>
            </w:pPr>
          </w:p>
          <w:p w:rsidR="00BD6C2A" w:rsidRPr="00BD6C2A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lang w:val="en-US" w:eastAsia="en-US"/>
              </w:rPr>
            </w:pPr>
            <w:r w:rsidRPr="00BD6C2A">
              <w:rPr>
                <w:rFonts w:asciiTheme="minorHAnsi" w:hAnsiTheme="minorHAnsi" w:cs="Arial"/>
                <w:b/>
                <w:lang w:val="en-US" w:eastAsia="en-US"/>
              </w:rPr>
              <w:t>Further the School Vision by:</w:t>
            </w:r>
          </w:p>
          <w:p w:rsidR="00BD6C2A" w:rsidRPr="00BD6C2A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12"/>
                <w:szCs w:val="12"/>
                <w:lang w:val="en-US" w:eastAsia="en-US"/>
              </w:rPr>
            </w:pPr>
          </w:p>
          <w:p w:rsidR="00BD6C2A" w:rsidRPr="00BD6C2A" w:rsidRDefault="00BD6C2A" w:rsidP="00BD6C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Theme="minorHAnsi" w:hAnsiTheme="minorHAnsi" w:cs="Arial"/>
                <w:lang w:val="en-US" w:eastAsia="en-US"/>
              </w:rPr>
            </w:pPr>
            <w:r w:rsidRPr="00BD6C2A">
              <w:rPr>
                <w:rFonts w:asciiTheme="minorHAnsi" w:hAnsiTheme="minorHAnsi" w:cs="Arial"/>
                <w:lang w:val="en-US" w:eastAsia="en-US"/>
              </w:rPr>
              <w:t>supporting the whole School Improvement Plan</w:t>
            </w:r>
          </w:p>
          <w:p w:rsidR="00BD6C2A" w:rsidRPr="00BD6C2A" w:rsidRDefault="00BD6C2A" w:rsidP="00BD6C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Theme="minorHAnsi" w:hAnsiTheme="minorHAnsi" w:cs="Arial"/>
                <w:lang w:val="en-US" w:eastAsia="en-US"/>
              </w:rPr>
            </w:pPr>
            <w:r w:rsidRPr="00BD6C2A">
              <w:rPr>
                <w:rFonts w:asciiTheme="minorHAnsi" w:hAnsiTheme="minorHAnsi" w:cs="Arial"/>
                <w:lang w:val="en-US" w:eastAsia="en-US"/>
              </w:rPr>
              <w:t>promote the School as a community</w:t>
            </w:r>
          </w:p>
          <w:p w:rsidR="00BD6C2A" w:rsidRPr="00BD6C2A" w:rsidRDefault="00BD6C2A" w:rsidP="00BD6C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en-US" w:eastAsia="en-US"/>
              </w:rPr>
            </w:pPr>
            <w:r w:rsidRPr="00BD6C2A">
              <w:rPr>
                <w:rFonts w:asciiTheme="minorHAnsi" w:hAnsiTheme="minorHAnsi" w:cs="Arial"/>
                <w:lang w:val="en-US" w:eastAsia="en-US"/>
              </w:rPr>
              <w:t>supporting the Head of Department by continuous self-evaluation and by adopting a positive, collaborative and understanding attitude with colleagues</w:t>
            </w:r>
          </w:p>
          <w:p w:rsidR="00BD6C2A" w:rsidRPr="00BD6C2A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lang w:val="en-US" w:eastAsia="en-US"/>
              </w:rPr>
            </w:pPr>
          </w:p>
          <w:p w:rsidR="00BD6C2A" w:rsidRPr="00BD6C2A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lang w:val="en-US" w:eastAsia="en-US"/>
              </w:rPr>
            </w:pPr>
            <w:r w:rsidRPr="00BD6C2A">
              <w:rPr>
                <w:rFonts w:asciiTheme="minorHAnsi" w:hAnsiTheme="minorHAnsi" w:cs="Arial"/>
                <w:b/>
                <w:lang w:val="en-US" w:eastAsia="en-US"/>
              </w:rPr>
              <w:t>Manage Resources by:</w:t>
            </w:r>
          </w:p>
          <w:p w:rsidR="00BD6C2A" w:rsidRPr="00BD6C2A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12"/>
                <w:szCs w:val="12"/>
                <w:lang w:val="en-US" w:eastAsia="en-US"/>
              </w:rPr>
            </w:pPr>
          </w:p>
          <w:p w:rsidR="00BD6C2A" w:rsidRPr="00BD6C2A" w:rsidRDefault="00BD6C2A" w:rsidP="00BD6C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Theme="minorHAnsi" w:hAnsiTheme="minorHAnsi" w:cs="Arial"/>
                <w:lang w:val="en-US" w:eastAsia="en-US"/>
              </w:rPr>
            </w:pPr>
            <w:r w:rsidRPr="00BD6C2A">
              <w:rPr>
                <w:rFonts w:asciiTheme="minorHAnsi" w:hAnsiTheme="minorHAnsi" w:cs="Arial"/>
                <w:lang w:val="en-US" w:eastAsia="en-US"/>
              </w:rPr>
              <w:t>appropriately managing allocated students</w:t>
            </w:r>
          </w:p>
          <w:p w:rsidR="00BD6C2A" w:rsidRPr="00BD6C2A" w:rsidRDefault="00BD6C2A" w:rsidP="00BD6C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Theme="minorHAnsi" w:hAnsiTheme="minorHAnsi" w:cs="Arial"/>
                <w:lang w:val="en-US" w:eastAsia="en-US"/>
              </w:rPr>
            </w:pPr>
            <w:r w:rsidRPr="00BD6C2A">
              <w:rPr>
                <w:rFonts w:asciiTheme="minorHAnsi" w:hAnsiTheme="minorHAnsi" w:cs="Arial"/>
                <w:lang w:val="en-US" w:eastAsia="en-US"/>
              </w:rPr>
              <w:t>developing and producing suitable teaching resources</w:t>
            </w:r>
          </w:p>
          <w:p w:rsidR="00BD6C2A" w:rsidRPr="00BD6C2A" w:rsidRDefault="00BD6C2A" w:rsidP="00BD6C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Theme="minorHAnsi" w:hAnsiTheme="minorHAnsi" w:cs="Arial"/>
                <w:lang w:val="en-US" w:eastAsia="en-US"/>
              </w:rPr>
            </w:pPr>
            <w:r w:rsidRPr="00BD6C2A">
              <w:rPr>
                <w:rFonts w:asciiTheme="minorHAnsi" w:hAnsiTheme="minorHAnsi" w:cs="Arial"/>
                <w:lang w:val="en-US" w:eastAsia="en-US"/>
              </w:rPr>
              <w:t>maintaining an attractive classroom environment</w:t>
            </w:r>
          </w:p>
          <w:p w:rsidR="00BD6C2A" w:rsidRPr="00BD6C2A" w:rsidRDefault="00BD6C2A" w:rsidP="00BD6C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Theme="minorHAnsi" w:hAnsiTheme="minorHAnsi" w:cs="Arial"/>
                <w:lang w:val="en-US" w:eastAsia="en-US"/>
              </w:rPr>
            </w:pPr>
            <w:r w:rsidRPr="00BD6C2A">
              <w:rPr>
                <w:rFonts w:asciiTheme="minorHAnsi" w:hAnsiTheme="minorHAnsi" w:cs="Arial"/>
                <w:lang w:val="en-US" w:eastAsia="en-US"/>
              </w:rPr>
              <w:t>keeping an accurate inventory of all books issued to students</w:t>
            </w:r>
          </w:p>
          <w:p w:rsidR="00BD6C2A" w:rsidRPr="00BD6C2A" w:rsidRDefault="00BD6C2A" w:rsidP="008B2E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  <w:r w:rsidRPr="00BD6C2A">
              <w:rPr>
                <w:rFonts w:asciiTheme="minorHAnsi" w:hAnsiTheme="minorHAnsi" w:cs="Arial"/>
                <w:lang w:val="en-US" w:eastAsia="en-US"/>
              </w:rPr>
              <w:t>ensuring all books issued to students are collected in and accounted for</w:t>
            </w:r>
          </w:p>
          <w:p w:rsidR="00BD6C2A" w:rsidRPr="00BD6C2A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lang w:val="en-US" w:eastAsia="en-US"/>
              </w:rPr>
            </w:pPr>
            <w:r w:rsidRPr="00BD6C2A">
              <w:rPr>
                <w:rFonts w:asciiTheme="minorHAnsi" w:hAnsiTheme="minorHAnsi" w:cs="Arial"/>
                <w:b/>
                <w:lang w:val="en-US" w:eastAsia="en-US"/>
              </w:rPr>
              <w:lastRenderedPageBreak/>
              <w:t>Manage Quality Assurance by:</w:t>
            </w:r>
          </w:p>
          <w:p w:rsidR="00BD6C2A" w:rsidRPr="00BD6C2A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12"/>
                <w:szCs w:val="12"/>
                <w:lang w:val="en-US" w:eastAsia="en-US"/>
              </w:rPr>
            </w:pPr>
          </w:p>
          <w:p w:rsidR="00BD6C2A" w:rsidRPr="00BD6C2A" w:rsidRDefault="00BD6C2A" w:rsidP="00BD6C2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en-US" w:eastAsia="en-US"/>
              </w:rPr>
            </w:pPr>
            <w:r w:rsidRPr="00BD6C2A">
              <w:rPr>
                <w:rFonts w:asciiTheme="minorHAnsi" w:hAnsiTheme="minorHAnsi" w:cs="Arial"/>
                <w:lang w:val="en-US" w:eastAsia="en-US"/>
              </w:rPr>
              <w:t>effectively marking and monitoring students work</w:t>
            </w:r>
          </w:p>
          <w:p w:rsidR="00BD6C2A" w:rsidRPr="00BD6C2A" w:rsidRDefault="00BD6C2A" w:rsidP="00BD6C2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en-US" w:eastAsia="en-US"/>
              </w:rPr>
            </w:pPr>
            <w:r w:rsidRPr="00BD6C2A">
              <w:rPr>
                <w:rFonts w:asciiTheme="minorHAnsi" w:hAnsiTheme="minorHAnsi" w:cs="Arial"/>
                <w:lang w:val="en-US" w:eastAsia="en-US"/>
              </w:rPr>
              <w:t xml:space="preserve">carrying out regular assessments - completing appropriate </w:t>
            </w:r>
            <w:proofErr w:type="spellStart"/>
            <w:r w:rsidRPr="00BD6C2A">
              <w:rPr>
                <w:rFonts w:asciiTheme="minorHAnsi" w:hAnsiTheme="minorHAnsi" w:cs="Arial"/>
                <w:lang w:eastAsia="en-US"/>
              </w:rPr>
              <w:t>proforma</w:t>
            </w:r>
            <w:proofErr w:type="spellEnd"/>
            <w:r w:rsidRPr="00BD6C2A">
              <w:rPr>
                <w:rFonts w:asciiTheme="minorHAnsi" w:hAnsiTheme="minorHAnsi" w:cs="Arial"/>
                <w:lang w:val="en-US" w:eastAsia="en-US"/>
              </w:rPr>
              <w:t>/reports</w:t>
            </w:r>
          </w:p>
          <w:p w:rsidR="00BD6C2A" w:rsidRPr="00BD6C2A" w:rsidRDefault="00BD6C2A" w:rsidP="00BD6C2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  <w:r w:rsidRPr="00BD6C2A">
              <w:rPr>
                <w:rFonts w:asciiTheme="minorHAnsi" w:hAnsiTheme="minorHAnsi" w:cs="Arial"/>
                <w:lang w:val="en-US" w:eastAsia="en-US"/>
              </w:rPr>
              <w:t>assisting in moderation</w:t>
            </w:r>
          </w:p>
          <w:p w:rsidR="00BD6C2A" w:rsidRPr="00BD6C2A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en-US" w:eastAsia="en-US"/>
              </w:rPr>
            </w:pPr>
          </w:p>
          <w:p w:rsidR="00BD6C2A" w:rsidRPr="00BD6C2A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lang w:val="en-US" w:eastAsia="en-US"/>
              </w:rPr>
            </w:pPr>
            <w:r w:rsidRPr="00BD6C2A">
              <w:rPr>
                <w:rFonts w:asciiTheme="minorHAnsi" w:hAnsiTheme="minorHAnsi" w:cs="Arial"/>
                <w:b/>
                <w:lang w:val="en-US" w:eastAsia="en-US"/>
              </w:rPr>
              <w:t>Ensure Effective Professional Development by:</w:t>
            </w:r>
          </w:p>
          <w:p w:rsidR="00BD6C2A" w:rsidRPr="00BD6C2A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12"/>
                <w:szCs w:val="12"/>
                <w:lang w:val="en-US" w:eastAsia="en-US"/>
              </w:rPr>
            </w:pPr>
          </w:p>
          <w:p w:rsidR="00BD6C2A" w:rsidRPr="00BD6C2A" w:rsidRDefault="00BD6C2A" w:rsidP="00BD6C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en-US" w:eastAsia="en-US"/>
              </w:rPr>
            </w:pPr>
            <w:r w:rsidRPr="00BD6C2A">
              <w:rPr>
                <w:rFonts w:asciiTheme="minorHAnsi" w:hAnsiTheme="minorHAnsi" w:cs="Arial"/>
                <w:lang w:val="en-US" w:eastAsia="en-US"/>
              </w:rPr>
              <w:t xml:space="preserve">taking a full and active part in the school’s Continuing Professional Development </w:t>
            </w:r>
            <w:proofErr w:type="spellStart"/>
            <w:r w:rsidRPr="00BD6C2A">
              <w:rPr>
                <w:rFonts w:asciiTheme="minorHAnsi" w:hAnsiTheme="minorHAnsi" w:cs="Arial"/>
                <w:lang w:val="en-US" w:eastAsia="en-US"/>
              </w:rPr>
              <w:t>Programme</w:t>
            </w:r>
            <w:proofErr w:type="spellEnd"/>
          </w:p>
          <w:p w:rsidR="00BD6C2A" w:rsidRPr="00BD6C2A" w:rsidRDefault="00BD6C2A" w:rsidP="00BD6C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en-US" w:eastAsia="en-US"/>
              </w:rPr>
            </w:pPr>
            <w:r w:rsidRPr="00BD6C2A">
              <w:rPr>
                <w:rFonts w:asciiTheme="minorHAnsi" w:hAnsiTheme="minorHAnsi" w:cs="Arial"/>
                <w:lang w:val="en-US" w:eastAsia="en-US"/>
              </w:rPr>
              <w:t>attending relevant courses in support of the CPD</w:t>
            </w:r>
          </w:p>
          <w:p w:rsidR="00BD6C2A" w:rsidRPr="00BD6C2A" w:rsidRDefault="00BD6C2A" w:rsidP="00BD6C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  <w:r w:rsidRPr="00BD6C2A">
              <w:rPr>
                <w:rFonts w:asciiTheme="minorHAnsi" w:hAnsiTheme="minorHAnsi" w:cs="Arial"/>
                <w:lang w:val="en-US" w:eastAsia="en-US"/>
              </w:rPr>
              <w:t>seeking advice from experienced colleagues</w:t>
            </w:r>
          </w:p>
          <w:p w:rsidR="00BD6C2A" w:rsidRPr="00BD6C2A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  <w:p w:rsidR="00BD6C2A" w:rsidRPr="00BD6C2A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  <w:r w:rsidRPr="00BD6C2A">
              <w:rPr>
                <w:rFonts w:asciiTheme="minorHAnsi" w:hAnsiTheme="minorHAnsi" w:cs="Arial"/>
                <w:b/>
              </w:rPr>
              <w:t>Additional Responsibilities:</w:t>
            </w:r>
          </w:p>
          <w:p w:rsidR="00BD6C2A" w:rsidRPr="00BD6C2A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BD6C2A" w:rsidRPr="00BD6C2A" w:rsidRDefault="00BD6C2A" w:rsidP="00BD6C2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BD6C2A">
              <w:rPr>
                <w:rFonts w:asciiTheme="minorHAnsi" w:hAnsiTheme="minorHAnsi" w:cs="Arial"/>
              </w:rPr>
              <w:t xml:space="preserve">Any changeable responsibilities will be highlighted separately </w:t>
            </w:r>
          </w:p>
          <w:p w:rsidR="00BD6C2A" w:rsidRPr="00BD6C2A" w:rsidRDefault="00BD6C2A" w:rsidP="008B2E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BD6C2A" w:rsidRPr="00BD6C2A" w:rsidRDefault="00BD6C2A" w:rsidP="00BD6C2A">
      <w:pPr>
        <w:jc w:val="both"/>
        <w:rPr>
          <w:rFonts w:asciiTheme="minorHAnsi" w:hAnsiTheme="minorHAnsi" w:cs="Arial"/>
          <w:color w:val="1F497D"/>
        </w:rPr>
      </w:pPr>
    </w:p>
    <w:p w:rsidR="00BD6C2A" w:rsidRPr="00BD6C2A" w:rsidRDefault="00BD6C2A" w:rsidP="00BD6C2A">
      <w:pPr>
        <w:ind w:left="-720"/>
        <w:jc w:val="center"/>
        <w:rPr>
          <w:rFonts w:asciiTheme="minorHAnsi" w:hAnsiTheme="minorHAnsi" w:cs="Arial"/>
        </w:rPr>
      </w:pPr>
    </w:p>
    <w:p w:rsidR="00BD6C2A" w:rsidRPr="00BD6C2A" w:rsidRDefault="00BD6C2A" w:rsidP="00BD6C2A">
      <w:pPr>
        <w:ind w:left="-720" w:right="-99"/>
        <w:jc w:val="center"/>
        <w:rPr>
          <w:rFonts w:asciiTheme="minorHAnsi" w:hAnsiTheme="minorHAnsi" w:cs="Arial"/>
        </w:rPr>
      </w:pPr>
      <w:r w:rsidRPr="00BD6C2A">
        <w:rPr>
          <w:rFonts w:asciiTheme="minorHAnsi" w:hAnsiTheme="minorHAnsi" w:cs="Arial"/>
        </w:rPr>
        <w:t>The duties and responsibilities of this post cover a wide range. If less than the full responsibilities apply this will be reflected in the grade allocated within the range available.</w:t>
      </w:r>
      <w:bookmarkStart w:id="0" w:name="_GoBack"/>
      <w:bookmarkEnd w:id="0"/>
    </w:p>
    <w:sectPr w:rsidR="00BD6C2A" w:rsidRPr="00BD6C2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B82" w:rsidRDefault="00832695">
      <w:r>
        <w:separator/>
      </w:r>
    </w:p>
  </w:endnote>
  <w:endnote w:type="continuationSeparator" w:id="0">
    <w:p w:rsidR="00330B82" w:rsidRDefault="0083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B82" w:rsidRDefault="00330B82">
    <w:pPr>
      <w:pStyle w:val="Footer"/>
      <w:rPr>
        <w:sz w:val="16"/>
        <w:szCs w:val="16"/>
      </w:rPr>
    </w:pPr>
  </w:p>
  <w:tbl>
    <w:tblPr>
      <w:tblStyle w:val="Style1"/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330B82">
      <w:tc>
        <w:tcPr>
          <w:tcW w:w="4508" w:type="dxa"/>
        </w:tcPr>
        <w:p w:rsidR="00330B82" w:rsidRDefault="00832695">
          <w:pPr>
            <w:pStyle w:val="Footer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 xml:space="preserve">Tickleford Drive, Southampton, SO19 9QP                                               </w:t>
          </w:r>
        </w:p>
        <w:p w:rsidR="00330B82" w:rsidRDefault="00832695">
          <w:pPr>
            <w:pStyle w:val="Footer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tel</w:t>
          </w:r>
          <w:proofErr w:type="spellEnd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: 023 8044 7820</w:t>
          </w:r>
        </w:p>
        <w:p w:rsidR="00330B82" w:rsidRDefault="00832695">
          <w:pPr>
            <w:pStyle w:val="Footer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email: info@chamberlayne.org</w:t>
          </w:r>
        </w:p>
      </w:tc>
      <w:tc>
        <w:tcPr>
          <w:tcW w:w="4508" w:type="dxa"/>
        </w:tcPr>
        <w:p w:rsidR="00330B82" w:rsidRDefault="00832695">
          <w:pPr>
            <w:pStyle w:val="Footer"/>
            <w:jc w:val="right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Headteacher</w:t>
          </w:r>
          <w:proofErr w:type="spellEnd"/>
          <w:r>
            <w:rPr>
              <w:rFonts w:ascii="Arial" w:hAnsi="Arial" w:cs="Arial"/>
              <w:color w:val="2F5496" w:themeColor="accent5" w:themeShade="BF"/>
              <w:sz w:val="16"/>
              <w:szCs w:val="16"/>
            </w:rPr>
            <w:t>: Mr N. S. Giles BA (Hons)</w:t>
          </w:r>
        </w:p>
        <w:p w:rsidR="00330B82" w:rsidRDefault="00832695">
          <w:pPr>
            <w:pStyle w:val="Footer"/>
            <w:jc w:val="right"/>
            <w:rPr>
              <w:rFonts w:ascii="Arial" w:hAnsi="Arial" w:cs="Arial"/>
              <w:color w:val="2F5496" w:themeColor="accent5" w:themeShade="BF"/>
              <w:sz w:val="16"/>
              <w:szCs w:val="16"/>
            </w:rPr>
          </w:pPr>
          <w:r>
            <w:rPr>
              <w:rFonts w:ascii="Arial" w:hAnsi="Arial" w:cs="Arial"/>
              <w:noProof/>
              <w:color w:val="4472C4" w:themeColor="accent5"/>
              <w:sz w:val="16"/>
              <w:szCs w:val="16"/>
            </w:rPr>
            <w:drawing>
              <wp:inline distT="0" distB="0" distL="0" distR="0">
                <wp:extent cx="228600" cy="2286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witt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  <w:color w:val="4472C4" w:themeColor="accent5"/>
              <w:sz w:val="16"/>
              <w:szCs w:val="16"/>
            </w:rPr>
            <w:drawing>
              <wp:inline distT="0" distB="0" distL="0" distR="0">
                <wp:extent cx="219075" cy="219075"/>
                <wp:effectExtent l="0" t="0" r="9525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acebook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0B82" w:rsidRDefault="00330B82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B82" w:rsidRDefault="00832695">
      <w:r>
        <w:separator/>
      </w:r>
    </w:p>
  </w:footnote>
  <w:footnote w:type="continuationSeparator" w:id="0">
    <w:p w:rsidR="00330B82" w:rsidRDefault="00832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B82" w:rsidRDefault="00330B82">
    <w:pPr>
      <w:pStyle w:val="Header"/>
      <w:jc w:val="center"/>
    </w:pPr>
  </w:p>
  <w:p w:rsidR="00330B82" w:rsidRDefault="00330B82">
    <w:pPr>
      <w:pStyle w:val="Header"/>
      <w:jc w:val="center"/>
    </w:pPr>
  </w:p>
  <w:p w:rsidR="00330B82" w:rsidRDefault="00832695">
    <w:pPr>
      <w:pStyle w:val="Header"/>
      <w:jc w:val="center"/>
    </w:pPr>
    <w:r>
      <w:rPr>
        <w:noProof/>
      </w:rPr>
      <w:drawing>
        <wp:inline distT="0" distB="0" distL="0" distR="0">
          <wp:extent cx="250937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ns-Blue_Logo (1)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47" cy="269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0B82" w:rsidRDefault="00832695">
    <w:pPr>
      <w:pStyle w:val="Header"/>
      <w:jc w:val="center"/>
      <w:rPr>
        <w:color w:val="2F5496" w:themeColor="accent5" w:themeShade="BF"/>
      </w:rPr>
    </w:pPr>
    <w:r>
      <w:rPr>
        <w:color w:val="2F5496" w:themeColor="accent5" w:themeShade="BF"/>
      </w:rPr>
      <w:t>CHAMBERLAYNE COLLEGE FOR THE ARTS</w:t>
    </w:r>
  </w:p>
  <w:p w:rsidR="00330B82" w:rsidRDefault="00832695">
    <w:pPr>
      <w:pStyle w:val="Header"/>
      <w:jc w:val="center"/>
      <w:rPr>
        <w:color w:val="2F5496" w:themeColor="accent5" w:themeShade="BF"/>
      </w:rPr>
    </w:pPr>
    <w:r>
      <w:rPr>
        <w:color w:val="2F5496" w:themeColor="accent5" w:themeShade="BF"/>
      </w:rPr>
      <w:t>Expect More. Achieve More.</w:t>
    </w:r>
  </w:p>
  <w:p w:rsidR="00330B82" w:rsidRDefault="000523F8">
    <w:pPr>
      <w:pStyle w:val="Header"/>
      <w:jc w:val="center"/>
      <w:rPr>
        <w:rFonts w:ascii="Arial" w:hAnsi="Arial" w:cs="Arial"/>
        <w:color w:val="2F5496" w:themeColor="accent5" w:themeShade="BF"/>
        <w:sz w:val="16"/>
        <w:szCs w:val="16"/>
      </w:rPr>
    </w:pPr>
    <w:hyperlink r:id="rId3" w:history="1">
      <w:r w:rsidR="00832695">
        <w:rPr>
          <w:rStyle w:val="Hyperlink"/>
          <w:rFonts w:ascii="Arial" w:hAnsi="Arial" w:cs="Arial"/>
          <w:color w:val="2F5496" w:themeColor="accent5" w:themeShade="BF"/>
          <w:sz w:val="16"/>
          <w:szCs w:val="16"/>
        </w:rPr>
        <w:t>www.chamberlayne.org</w:t>
      </w:r>
    </w:hyperlink>
  </w:p>
  <w:p w:rsidR="00330B82" w:rsidRDefault="00832695">
    <w:pPr>
      <w:pStyle w:val="Header"/>
      <w:jc w:val="center"/>
      <w:rPr>
        <w:color w:val="2F5496" w:themeColor="accent5" w:themeShade="BF"/>
      </w:rPr>
    </w:pPr>
    <w:r>
      <w:rPr>
        <w:noProof/>
        <w:color w:val="4472C4" w:themeColor="accent5"/>
      </w:rPr>
      <mc:AlternateContent>
        <mc:Choice Requires="wps">
          <w:drawing>
            <wp:inline distT="0" distB="0" distL="0" distR="0">
              <wp:extent cx="6343650" cy="0"/>
              <wp:effectExtent l="0" t="0" r="19050" b="19050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2060305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" strokecolor="#2f5496 [2408]" strokeweight=".5pt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6F6"/>
    <w:multiLevelType w:val="hybridMultilevel"/>
    <w:tmpl w:val="7C2070DC"/>
    <w:lvl w:ilvl="0" w:tplc="F7D07F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7E4"/>
    <w:multiLevelType w:val="hybridMultilevel"/>
    <w:tmpl w:val="C526FA56"/>
    <w:lvl w:ilvl="0" w:tplc="F7D07F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F50D1"/>
    <w:multiLevelType w:val="hybridMultilevel"/>
    <w:tmpl w:val="35F8C97E"/>
    <w:lvl w:ilvl="0" w:tplc="F7D07F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35FE"/>
    <w:multiLevelType w:val="hybridMultilevel"/>
    <w:tmpl w:val="299E0A56"/>
    <w:lvl w:ilvl="0" w:tplc="F7D07F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D0D6F"/>
    <w:multiLevelType w:val="hybridMultilevel"/>
    <w:tmpl w:val="F8603FF6"/>
    <w:lvl w:ilvl="0" w:tplc="F7D07F98">
      <w:start w:val="1"/>
      <w:numFmt w:val="bullet"/>
      <w:lvlText w:val=""/>
      <w:lvlJc w:val="left"/>
      <w:pPr>
        <w:tabs>
          <w:tab w:val="num" w:pos="284"/>
        </w:tabs>
        <w:ind w:left="454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F2AE1"/>
    <w:multiLevelType w:val="hybridMultilevel"/>
    <w:tmpl w:val="7918306C"/>
    <w:lvl w:ilvl="0" w:tplc="F7D07F98">
      <w:start w:val="1"/>
      <w:numFmt w:val="bullet"/>
      <w:lvlText w:val=""/>
      <w:lvlJc w:val="left"/>
      <w:pPr>
        <w:tabs>
          <w:tab w:val="num" w:pos="284"/>
        </w:tabs>
        <w:ind w:left="454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D1017"/>
    <w:multiLevelType w:val="hybridMultilevel"/>
    <w:tmpl w:val="03DA2DFC"/>
    <w:lvl w:ilvl="0" w:tplc="F7D07F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24A58"/>
    <w:multiLevelType w:val="hybridMultilevel"/>
    <w:tmpl w:val="C23613EC"/>
    <w:lvl w:ilvl="0" w:tplc="F7D07F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221D3"/>
    <w:multiLevelType w:val="hybridMultilevel"/>
    <w:tmpl w:val="84A8C946"/>
    <w:lvl w:ilvl="0" w:tplc="F7D07F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2327F"/>
    <w:multiLevelType w:val="hybridMultilevel"/>
    <w:tmpl w:val="FB604FF2"/>
    <w:lvl w:ilvl="0" w:tplc="F7D07F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00E03"/>
    <w:multiLevelType w:val="hybridMultilevel"/>
    <w:tmpl w:val="8FA40D6A"/>
    <w:lvl w:ilvl="0" w:tplc="F7D07F9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82"/>
    <w:rsid w:val="0000649A"/>
    <w:rsid w:val="000523F8"/>
    <w:rsid w:val="00330B82"/>
    <w:rsid w:val="00832695"/>
    <w:rsid w:val="00BD6C2A"/>
    <w:rsid w:val="00BE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1011D37"/>
  <w15:chartTrackingRefBased/>
  <w15:docId w15:val="{20AF5CD8-6257-48B2-A2F2-E2566D2A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Strong">
    <w:name w:val="Strong"/>
    <w:qFormat/>
    <w:rsid w:val="00BD6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amberlayne.org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79A0D-D093-425F-A210-1AC764B5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Chamberlayne College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Shacklock</dc:creator>
  <cp:keywords/>
  <dc:description/>
  <cp:lastModifiedBy>Annie Mewett</cp:lastModifiedBy>
  <cp:revision>3</cp:revision>
  <cp:lastPrinted>2019-01-28T11:57:00Z</cp:lastPrinted>
  <dcterms:created xsi:type="dcterms:W3CDTF">2021-03-16T14:56:00Z</dcterms:created>
  <dcterms:modified xsi:type="dcterms:W3CDTF">2021-03-16T15:47:00Z</dcterms:modified>
</cp:coreProperties>
</file>