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49" w:rsidRPr="00B81096" w:rsidRDefault="00B81096" w:rsidP="00B81096">
      <w:pPr>
        <w:jc w:val="center"/>
        <w:rPr>
          <w:u w:val="single"/>
        </w:rPr>
      </w:pPr>
      <w:r w:rsidRPr="00B81096">
        <w:rPr>
          <w:u w:val="single"/>
        </w:rPr>
        <w:t>MONTBELLE PRIMARY SCHOOL</w:t>
      </w:r>
    </w:p>
    <w:p w:rsidR="00B81096" w:rsidRPr="00B81096" w:rsidRDefault="00B81096" w:rsidP="00B81096">
      <w:pPr>
        <w:jc w:val="center"/>
        <w:rPr>
          <w:u w:val="single"/>
        </w:rPr>
      </w:pPr>
      <w:r w:rsidRPr="00B81096">
        <w:rPr>
          <w:u w:val="single"/>
        </w:rPr>
        <w:t>PERSON SPECIFICATION</w:t>
      </w:r>
    </w:p>
    <w:p w:rsidR="00B81096" w:rsidRPr="00B81096" w:rsidRDefault="00B81096" w:rsidP="00B81096">
      <w:pPr>
        <w:jc w:val="center"/>
        <w:rPr>
          <w:u w:val="single"/>
        </w:rPr>
      </w:pPr>
      <w:r w:rsidRPr="00B81096">
        <w:rPr>
          <w:u w:val="single"/>
        </w:rPr>
        <w:t>Primary School Admi</w:t>
      </w:r>
      <w:r w:rsidR="00C66F46">
        <w:rPr>
          <w:u w:val="single"/>
        </w:rPr>
        <w:t>nistration Assistant</w:t>
      </w:r>
    </w:p>
    <w:p w:rsidR="00B81096" w:rsidRDefault="00B81096"/>
    <w:p w:rsidR="00B81096" w:rsidRDefault="00B81096" w:rsidP="00B81096">
      <w:pPr>
        <w:rPr>
          <w:u w:val="single"/>
        </w:rPr>
      </w:pPr>
      <w:r w:rsidRPr="00B81096">
        <w:rPr>
          <w:u w:val="single"/>
        </w:rPr>
        <w:t>Qualifications</w:t>
      </w:r>
    </w:p>
    <w:p w:rsidR="00B81096" w:rsidRDefault="00B81096" w:rsidP="00B81096">
      <w:pPr>
        <w:pStyle w:val="NoSpacing"/>
      </w:pPr>
      <w:r>
        <w:t>To be numerate</w:t>
      </w:r>
    </w:p>
    <w:p w:rsidR="00B81096" w:rsidRDefault="00B81096" w:rsidP="00B81096">
      <w:pPr>
        <w:pStyle w:val="NoSpacing"/>
      </w:pPr>
      <w:r>
        <w:t>To be able t</w:t>
      </w:r>
      <w:r w:rsidR="009D0107">
        <w:t>o work on VAT related exercises</w:t>
      </w:r>
    </w:p>
    <w:p w:rsidR="00B81096" w:rsidRDefault="00B81096" w:rsidP="00B81096">
      <w:pPr>
        <w:pStyle w:val="NoSpacing"/>
      </w:pPr>
      <w:r>
        <w:t xml:space="preserve">To </w:t>
      </w:r>
      <w:r w:rsidR="009D0107">
        <w:t>be able to use a bank giro slip</w:t>
      </w:r>
    </w:p>
    <w:p w:rsidR="00B81096" w:rsidRDefault="009D0107" w:rsidP="00B81096">
      <w:pPr>
        <w:pStyle w:val="NoSpacing"/>
      </w:pPr>
      <w:r>
        <w:t>To be literate</w:t>
      </w:r>
    </w:p>
    <w:p w:rsidR="00B81096" w:rsidRDefault="00B81096" w:rsidP="00B81096">
      <w:pPr>
        <w:pStyle w:val="NoSpacing"/>
      </w:pPr>
    </w:p>
    <w:p w:rsidR="00B81096" w:rsidRPr="00B81096" w:rsidRDefault="00B81096" w:rsidP="00B81096">
      <w:pPr>
        <w:pStyle w:val="NoSpacing"/>
        <w:rPr>
          <w:u w:val="single"/>
        </w:rPr>
      </w:pPr>
      <w:r w:rsidRPr="00B81096">
        <w:rPr>
          <w:u w:val="single"/>
        </w:rPr>
        <w:t>Experience</w:t>
      </w:r>
    </w:p>
    <w:p w:rsidR="00B81096" w:rsidRDefault="00B81096" w:rsidP="00B81096">
      <w:pPr>
        <w:pStyle w:val="NoSpacing"/>
      </w:pPr>
    </w:p>
    <w:p w:rsidR="00B81096" w:rsidRDefault="00B81096" w:rsidP="00B81096">
      <w:pPr>
        <w:pStyle w:val="NoSpacing"/>
      </w:pPr>
      <w:r>
        <w:t>S</w:t>
      </w:r>
      <w:r w:rsidR="009D0107">
        <w:t>ound clerical experience</w:t>
      </w:r>
      <w:r w:rsidR="00DE5EF2">
        <w:t xml:space="preserve"> – a minimum of at least 2 years administrative experience</w:t>
      </w:r>
    </w:p>
    <w:p w:rsidR="00B81096" w:rsidRDefault="00B81096" w:rsidP="00B81096">
      <w:pPr>
        <w:pStyle w:val="NoSpacing"/>
      </w:pPr>
      <w:r>
        <w:t>Expe</w:t>
      </w:r>
      <w:r w:rsidR="009D0107">
        <w:t>rience of work in a busy office</w:t>
      </w:r>
      <w:r w:rsidR="00DE5EF2">
        <w:t xml:space="preserve"> – ideally gained in an educational setting, but not an essential requirement</w:t>
      </w:r>
    </w:p>
    <w:p w:rsidR="00B81096" w:rsidRDefault="00B81096" w:rsidP="00B81096">
      <w:pPr>
        <w:pStyle w:val="NoSpacing"/>
      </w:pPr>
      <w:r>
        <w:t xml:space="preserve">Experience </w:t>
      </w:r>
      <w:r w:rsidR="009D0107">
        <w:t>of a variety of clerical skills</w:t>
      </w:r>
    </w:p>
    <w:p w:rsidR="00B81096" w:rsidRDefault="009D0107" w:rsidP="00B81096">
      <w:pPr>
        <w:pStyle w:val="NoSpacing"/>
      </w:pPr>
      <w:r>
        <w:t>Work under pressure</w:t>
      </w:r>
    </w:p>
    <w:p w:rsidR="00B81096" w:rsidRDefault="00B81096" w:rsidP="00B81096">
      <w:pPr>
        <w:pStyle w:val="NoSpacing"/>
      </w:pPr>
    </w:p>
    <w:p w:rsidR="00B81096" w:rsidRDefault="00B81096" w:rsidP="00B81096">
      <w:pPr>
        <w:pStyle w:val="NoSpacing"/>
        <w:rPr>
          <w:u w:val="single"/>
        </w:rPr>
      </w:pPr>
      <w:r w:rsidRPr="00B81096">
        <w:rPr>
          <w:u w:val="single"/>
        </w:rPr>
        <w:t>Knowledge</w:t>
      </w:r>
    </w:p>
    <w:p w:rsidR="00B81096" w:rsidRDefault="00B81096" w:rsidP="00B81096">
      <w:pPr>
        <w:pStyle w:val="NoSpacing"/>
        <w:rPr>
          <w:u w:val="single"/>
        </w:rPr>
      </w:pPr>
    </w:p>
    <w:p w:rsidR="00B81096" w:rsidRDefault="004D14E1" w:rsidP="00B81096">
      <w:pPr>
        <w:pStyle w:val="NoSpacing"/>
      </w:pPr>
      <w:r>
        <w:t>Knowledge of:</w:t>
      </w:r>
      <w:r>
        <w:tab/>
      </w:r>
      <w:proofErr w:type="spellStart"/>
      <w:r>
        <w:t>Wordprocessing</w:t>
      </w:r>
      <w:proofErr w:type="spellEnd"/>
      <w:r w:rsidR="007D5FCF">
        <w:t xml:space="preserve"> (Word, Excel and Outlook skills)</w:t>
      </w:r>
    </w:p>
    <w:p w:rsidR="00B81096" w:rsidRDefault="00B81096" w:rsidP="00B81096">
      <w:pPr>
        <w:pStyle w:val="NoSpacing"/>
      </w:pPr>
      <w:r>
        <w:tab/>
      </w:r>
      <w:r>
        <w:tab/>
      </w:r>
      <w:r w:rsidR="004D14E1">
        <w:t>Typing</w:t>
      </w:r>
    </w:p>
    <w:p w:rsidR="009D0107" w:rsidRDefault="009D0107" w:rsidP="00B81096">
      <w:pPr>
        <w:pStyle w:val="NoSpacing"/>
      </w:pPr>
      <w:r>
        <w:tab/>
      </w:r>
      <w:r>
        <w:tab/>
        <w:t>Filing systems</w:t>
      </w:r>
    </w:p>
    <w:p w:rsidR="009D0107" w:rsidRDefault="009D0107" w:rsidP="00B81096">
      <w:pPr>
        <w:pStyle w:val="NoSpacing"/>
      </w:pPr>
      <w:r>
        <w:tab/>
      </w:r>
      <w:r>
        <w:tab/>
        <w:t>Knowledge of reprogra</w:t>
      </w:r>
      <w:r w:rsidR="004515B7">
        <w:t>p</w:t>
      </w:r>
      <w:r>
        <w:t>hic systems</w:t>
      </w:r>
    </w:p>
    <w:p w:rsidR="009D0107" w:rsidRDefault="009D0107" w:rsidP="00B81096">
      <w:pPr>
        <w:pStyle w:val="NoSpacing"/>
      </w:pPr>
    </w:p>
    <w:p w:rsidR="009D0107" w:rsidRDefault="009D0107" w:rsidP="00B81096">
      <w:pPr>
        <w:pStyle w:val="NoSpacing"/>
        <w:rPr>
          <w:u w:val="single"/>
        </w:rPr>
      </w:pPr>
      <w:r w:rsidRPr="009D0107">
        <w:rPr>
          <w:u w:val="single"/>
        </w:rPr>
        <w:t>Skills</w:t>
      </w:r>
    </w:p>
    <w:p w:rsidR="009D0107" w:rsidRDefault="009D0107" w:rsidP="00B81096">
      <w:pPr>
        <w:pStyle w:val="NoSpacing"/>
        <w:rPr>
          <w:u w:val="single"/>
        </w:rPr>
      </w:pPr>
    </w:p>
    <w:p w:rsidR="009D0107" w:rsidRDefault="009D0107" w:rsidP="00B81096">
      <w:pPr>
        <w:pStyle w:val="NoSpacing"/>
      </w:pPr>
      <w:r>
        <w:t>Goo</w:t>
      </w:r>
      <w:r w:rsidR="004D14E1">
        <w:t>d typing/word processing skills</w:t>
      </w:r>
    </w:p>
    <w:p w:rsidR="009D0107" w:rsidRDefault="009D0107" w:rsidP="00B81096">
      <w:pPr>
        <w:pStyle w:val="NoSpacing"/>
      </w:pPr>
      <w:r>
        <w:t>Ability to handle a large volume of extremely varied work</w:t>
      </w:r>
      <w:r w:rsidR="007D5FCF">
        <w:t>, organise own work, identify work priorities, multitask and meet deadlines</w:t>
      </w:r>
    </w:p>
    <w:p w:rsidR="009D0107" w:rsidRDefault="009D0107" w:rsidP="00B81096">
      <w:pPr>
        <w:pStyle w:val="NoSpacing"/>
      </w:pPr>
      <w:r>
        <w:t>Provide clerical/administrative support</w:t>
      </w:r>
    </w:p>
    <w:p w:rsidR="009D0107" w:rsidRDefault="009D0107" w:rsidP="00B81096">
      <w:pPr>
        <w:pStyle w:val="NoSpacing"/>
      </w:pPr>
      <w:r>
        <w:t>Ability to work with a range of personnel (Head</w:t>
      </w:r>
      <w:r w:rsidR="00007A05">
        <w:t xml:space="preserve"> Te</w:t>
      </w:r>
      <w:bookmarkStart w:id="0" w:name="_GoBack"/>
      <w:bookmarkEnd w:id="0"/>
      <w:r>
        <w:t>acher, teaching and support staff, parents and pupils</w:t>
      </w:r>
    </w:p>
    <w:p w:rsidR="007D5FCF" w:rsidRDefault="007D5FCF" w:rsidP="00B81096">
      <w:pPr>
        <w:pStyle w:val="NoSpacing"/>
      </w:pPr>
      <w:r>
        <w:t>Ability to communicate effectively with a wide range of people, both verbally and using written communication</w:t>
      </w:r>
    </w:p>
    <w:p w:rsidR="007D5FCF" w:rsidRDefault="007D5FCF" w:rsidP="00B81096">
      <w:pPr>
        <w:pStyle w:val="NoSpacing"/>
      </w:pPr>
      <w:r>
        <w:t>Ability to work effectively with positively within a team</w:t>
      </w:r>
    </w:p>
    <w:p w:rsidR="007D5FCF" w:rsidRDefault="007D5FCF" w:rsidP="00B81096">
      <w:pPr>
        <w:pStyle w:val="NoSpacing"/>
      </w:pPr>
      <w:r>
        <w:t>Ability to remain calm in all situations</w:t>
      </w:r>
    </w:p>
    <w:p w:rsidR="007D5FCF" w:rsidRDefault="007D5FCF" w:rsidP="00B81096">
      <w:pPr>
        <w:pStyle w:val="NoSpacing"/>
      </w:pPr>
      <w:r>
        <w:t>An understanding of the need for confidentiality</w:t>
      </w:r>
    </w:p>
    <w:p w:rsidR="009D0107" w:rsidRDefault="004D14E1" w:rsidP="00B81096">
      <w:pPr>
        <w:pStyle w:val="NoSpacing"/>
      </w:pPr>
      <w:r>
        <w:t>Basic numeracy skills</w:t>
      </w:r>
    </w:p>
    <w:p w:rsidR="009D0107" w:rsidRDefault="009D0107" w:rsidP="00B81096">
      <w:pPr>
        <w:pStyle w:val="NoSpacing"/>
      </w:pPr>
      <w:r>
        <w:t>Telephone skills</w:t>
      </w:r>
    </w:p>
    <w:p w:rsidR="009D0107" w:rsidRDefault="009D0107" w:rsidP="00B81096">
      <w:pPr>
        <w:pStyle w:val="NoSpacing"/>
      </w:pPr>
      <w:r>
        <w:t>Interpersonal skills</w:t>
      </w:r>
    </w:p>
    <w:p w:rsidR="009D0107" w:rsidRDefault="009D0107" w:rsidP="00B81096">
      <w:pPr>
        <w:pStyle w:val="NoSpacing"/>
      </w:pPr>
      <w:r>
        <w:t>Communication skills</w:t>
      </w:r>
    </w:p>
    <w:p w:rsidR="009D0107" w:rsidRDefault="004D14E1" w:rsidP="00B81096">
      <w:pPr>
        <w:pStyle w:val="NoSpacing"/>
      </w:pPr>
      <w:r>
        <w:t>Letter drafting skills</w:t>
      </w:r>
    </w:p>
    <w:p w:rsidR="009D0107" w:rsidRDefault="009D0107" w:rsidP="00B81096">
      <w:pPr>
        <w:pStyle w:val="NoSpacing"/>
      </w:pPr>
      <w:r>
        <w:t>Literacy skills – reading, spelling, proof reading</w:t>
      </w:r>
    </w:p>
    <w:p w:rsidR="009D0107" w:rsidRDefault="009D0107" w:rsidP="00B81096">
      <w:pPr>
        <w:pStyle w:val="NoSpacing"/>
      </w:pPr>
    </w:p>
    <w:p w:rsidR="009D0107" w:rsidRDefault="009D0107" w:rsidP="009D0107">
      <w:pPr>
        <w:pStyle w:val="NoSpacing"/>
      </w:pPr>
    </w:p>
    <w:p w:rsidR="009D0107" w:rsidRPr="009D0107" w:rsidRDefault="009D0107" w:rsidP="00B81096">
      <w:pPr>
        <w:pStyle w:val="NoSpacing"/>
      </w:pPr>
    </w:p>
    <w:p w:rsidR="00B81096" w:rsidRDefault="007D5FCF">
      <w:pPr>
        <w:rPr>
          <w:u w:val="single"/>
        </w:rPr>
      </w:pPr>
      <w:r w:rsidRPr="007D5FCF">
        <w:rPr>
          <w:u w:val="single"/>
        </w:rPr>
        <w:lastRenderedPageBreak/>
        <w:t>Other Job Specific Requirements</w:t>
      </w:r>
    </w:p>
    <w:p w:rsidR="007D5FCF" w:rsidRDefault="007D5FCF" w:rsidP="007D5FCF">
      <w:pPr>
        <w:pStyle w:val="NoSpacing"/>
      </w:pPr>
      <w:r>
        <w:t>Willingness to be flexible with working hours to respond to schools’ needs and to undertake work related training</w:t>
      </w:r>
    </w:p>
    <w:p w:rsidR="007D5FCF" w:rsidRDefault="007D5FCF" w:rsidP="007D5FCF">
      <w:pPr>
        <w:pStyle w:val="NoSpacing"/>
      </w:pPr>
      <w:r>
        <w:t>Commitment to quality and continuous improvement</w:t>
      </w:r>
    </w:p>
    <w:p w:rsidR="007D5FCF" w:rsidRDefault="007D5FCF" w:rsidP="007D5FCF">
      <w:pPr>
        <w:pStyle w:val="NoSpacing"/>
      </w:pPr>
      <w:r>
        <w:t>Commitment to the Council’s Equal Opportunities Policy</w:t>
      </w:r>
    </w:p>
    <w:p w:rsidR="007D5FCF" w:rsidRDefault="007D5FCF" w:rsidP="007D5FCF">
      <w:pPr>
        <w:pStyle w:val="NoSpacing"/>
      </w:pPr>
      <w:r>
        <w:t>Understanding of Health and Safety issues</w:t>
      </w:r>
    </w:p>
    <w:p w:rsidR="007D5FCF" w:rsidRDefault="007D5FCF" w:rsidP="007D5FCF">
      <w:pPr>
        <w:pStyle w:val="NoSpacing"/>
      </w:pPr>
      <w:r>
        <w:t>Commitment to safeguarding and promoting the welfare of children</w:t>
      </w:r>
    </w:p>
    <w:p w:rsidR="007D5FCF" w:rsidRPr="007D5FCF" w:rsidRDefault="007D5FCF" w:rsidP="007D5FCF">
      <w:pPr>
        <w:pStyle w:val="NoSpacing"/>
      </w:pPr>
      <w:r>
        <w:t>Excellent attendance record</w:t>
      </w:r>
    </w:p>
    <w:p w:rsidR="007D5FCF" w:rsidRPr="00B81096" w:rsidRDefault="007D5FCF"/>
    <w:sectPr w:rsidR="007D5FCF" w:rsidRPr="00B8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58A4"/>
    <w:multiLevelType w:val="hybridMultilevel"/>
    <w:tmpl w:val="2AC65844"/>
    <w:lvl w:ilvl="0" w:tplc="91EA50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4465"/>
    <w:multiLevelType w:val="hybridMultilevel"/>
    <w:tmpl w:val="B9D815A6"/>
    <w:lvl w:ilvl="0" w:tplc="7FF07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6"/>
    <w:rsid w:val="00007A05"/>
    <w:rsid w:val="004515B7"/>
    <w:rsid w:val="004D14E1"/>
    <w:rsid w:val="00622FDE"/>
    <w:rsid w:val="007D5FCF"/>
    <w:rsid w:val="009D0107"/>
    <w:rsid w:val="00B81096"/>
    <w:rsid w:val="00C65318"/>
    <w:rsid w:val="00C66F46"/>
    <w:rsid w:val="00CC6049"/>
    <w:rsid w:val="00D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E3614-BC81-4325-B7C5-189138A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Montbelle School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Rouse</dc:creator>
  <cp:lastModifiedBy>Alison Hawkins</cp:lastModifiedBy>
  <cp:revision>3</cp:revision>
  <cp:lastPrinted>2012-01-13T10:18:00Z</cp:lastPrinted>
  <dcterms:created xsi:type="dcterms:W3CDTF">2015-04-10T11:22:00Z</dcterms:created>
  <dcterms:modified xsi:type="dcterms:W3CDTF">2016-11-30T17:31:00Z</dcterms:modified>
</cp:coreProperties>
</file>