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C8" w:rsidRDefault="00023559">
      <w:pPr>
        <w:pStyle w:val="BodyText"/>
        <w:ind w:left="4022" w:firstLine="0"/>
        <w:rPr>
          <w:rFonts w:ascii="Times New Roman"/>
          <w:sz w:val="20"/>
        </w:rPr>
      </w:pPr>
      <w:bookmarkStart w:id="0" w:name="_GoBack"/>
      <w:bookmarkEnd w:id="0"/>
      <w:r>
        <w:rPr>
          <w:rFonts w:ascii="Times New Roman"/>
          <w:noProof/>
          <w:sz w:val="20"/>
          <w:lang w:bidi="ar-SA"/>
        </w:rPr>
        <w:drawing>
          <wp:inline distT="0" distB="0" distL="0" distR="0">
            <wp:extent cx="1211415" cy="8549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11415" cy="854963"/>
                    </a:xfrm>
                    <a:prstGeom prst="rect">
                      <a:avLst/>
                    </a:prstGeom>
                  </pic:spPr>
                </pic:pic>
              </a:graphicData>
            </a:graphic>
          </wp:inline>
        </w:drawing>
      </w:r>
    </w:p>
    <w:p w:rsidR="003906C8" w:rsidRDefault="003906C8">
      <w:pPr>
        <w:pStyle w:val="BodyText"/>
        <w:ind w:left="0" w:firstLine="0"/>
        <w:rPr>
          <w:rFonts w:ascii="Times New Roman"/>
          <w:sz w:val="8"/>
        </w:rPr>
      </w:pPr>
    </w:p>
    <w:p w:rsidR="003906C8" w:rsidRDefault="00023559">
      <w:pPr>
        <w:pStyle w:val="Heading1"/>
        <w:spacing w:before="93"/>
        <w:ind w:right="1012"/>
      </w:pPr>
      <w:r>
        <w:t>Data and Exams Manager</w:t>
      </w:r>
    </w:p>
    <w:p w:rsidR="003906C8" w:rsidRDefault="003906C8">
      <w:pPr>
        <w:pStyle w:val="BodyText"/>
        <w:ind w:left="0" w:firstLine="0"/>
        <w:rPr>
          <w:b/>
          <w:sz w:val="26"/>
        </w:rPr>
      </w:pPr>
    </w:p>
    <w:p w:rsidR="003906C8" w:rsidRDefault="00023559">
      <w:pPr>
        <w:ind w:left="1011" w:right="1010"/>
        <w:jc w:val="center"/>
        <w:rPr>
          <w:b/>
          <w:sz w:val="24"/>
        </w:rPr>
      </w:pPr>
      <w:r>
        <w:rPr>
          <w:b/>
          <w:sz w:val="24"/>
        </w:rPr>
        <w:t>Job Description</w:t>
      </w:r>
    </w:p>
    <w:p w:rsidR="003906C8" w:rsidRDefault="003906C8">
      <w:pPr>
        <w:pStyle w:val="BodyText"/>
        <w:ind w:left="0" w:firstLine="0"/>
        <w:rPr>
          <w:b/>
          <w:sz w:val="26"/>
        </w:rPr>
      </w:pPr>
    </w:p>
    <w:p w:rsidR="003906C8" w:rsidRDefault="003906C8">
      <w:pPr>
        <w:pStyle w:val="BodyText"/>
        <w:spacing w:before="11"/>
        <w:ind w:left="0" w:firstLine="0"/>
        <w:rPr>
          <w:b/>
          <w:sz w:val="34"/>
        </w:rPr>
      </w:pPr>
    </w:p>
    <w:p w:rsidR="003906C8" w:rsidRDefault="00023559">
      <w:pPr>
        <w:tabs>
          <w:tab w:val="left" w:pos="2980"/>
        </w:tabs>
        <w:ind w:left="100"/>
      </w:pPr>
      <w:r>
        <w:rPr>
          <w:b/>
        </w:rPr>
        <w:t>Salary</w:t>
      </w:r>
      <w:r>
        <w:rPr>
          <w:b/>
          <w:spacing w:val="-4"/>
        </w:rPr>
        <w:t xml:space="preserve"> </w:t>
      </w:r>
      <w:r>
        <w:rPr>
          <w:b/>
        </w:rPr>
        <w:t>scale:</w:t>
      </w:r>
      <w:r>
        <w:rPr>
          <w:b/>
        </w:rPr>
        <w:tab/>
      </w:r>
      <w:r>
        <w:t>£33,077-£35,915</w:t>
      </w:r>
    </w:p>
    <w:p w:rsidR="003906C8" w:rsidRDefault="003906C8">
      <w:pPr>
        <w:pStyle w:val="BodyText"/>
        <w:spacing w:before="2"/>
        <w:ind w:left="0" w:firstLine="0"/>
      </w:pPr>
    </w:p>
    <w:p w:rsidR="003906C8" w:rsidRDefault="00023559">
      <w:pPr>
        <w:pStyle w:val="BodyText"/>
        <w:tabs>
          <w:tab w:val="left" w:pos="2980"/>
        </w:tabs>
        <w:spacing w:before="1"/>
        <w:ind w:left="100" w:firstLine="0"/>
        <w:rPr>
          <w:b/>
        </w:rPr>
      </w:pPr>
      <w:r>
        <w:rPr>
          <w:b/>
        </w:rPr>
        <w:t>Hours:</w:t>
      </w:r>
      <w:r>
        <w:rPr>
          <w:b/>
        </w:rPr>
        <w:tab/>
        <w:t>Full Time, Full Year (8:15am – 4:15pm) (3:45pm</w:t>
      </w:r>
      <w:r>
        <w:rPr>
          <w:b/>
          <w:spacing w:val="-1"/>
        </w:rPr>
        <w:t xml:space="preserve"> </w:t>
      </w:r>
      <w:r>
        <w:rPr>
          <w:b/>
        </w:rPr>
        <w:t xml:space="preserve">Fri) however we would consider term time arrangements </w:t>
      </w:r>
      <w:r>
        <w:rPr>
          <w:b/>
        </w:rPr>
        <w:t>for the right candidate</w:t>
      </w:r>
    </w:p>
    <w:p w:rsidR="003906C8" w:rsidRDefault="003906C8">
      <w:pPr>
        <w:pStyle w:val="BodyText"/>
        <w:spacing w:before="8"/>
        <w:ind w:left="0" w:firstLine="0"/>
        <w:rPr>
          <w:sz w:val="20"/>
        </w:rPr>
      </w:pPr>
    </w:p>
    <w:p w:rsidR="003906C8" w:rsidRDefault="00023559">
      <w:pPr>
        <w:tabs>
          <w:tab w:val="left" w:pos="2980"/>
        </w:tabs>
        <w:spacing w:before="1"/>
        <w:ind w:left="100"/>
      </w:pPr>
      <w:r>
        <w:rPr>
          <w:b/>
        </w:rPr>
        <w:t>Permanent</w:t>
      </w:r>
      <w:r>
        <w:rPr>
          <w:b/>
          <w:spacing w:val="-2"/>
        </w:rPr>
        <w:t xml:space="preserve"> </w:t>
      </w:r>
      <w:r>
        <w:rPr>
          <w:b/>
        </w:rPr>
        <w:t>/</w:t>
      </w:r>
      <w:r>
        <w:rPr>
          <w:b/>
          <w:spacing w:val="-2"/>
        </w:rPr>
        <w:t xml:space="preserve"> </w:t>
      </w:r>
      <w:r>
        <w:rPr>
          <w:b/>
        </w:rPr>
        <w:t>Temporary:</w:t>
      </w:r>
      <w:r>
        <w:rPr>
          <w:b/>
        </w:rPr>
        <w:tab/>
      </w:r>
      <w:r>
        <w:t>Permanent</w:t>
      </w:r>
    </w:p>
    <w:p w:rsidR="003906C8" w:rsidRDefault="003906C8">
      <w:pPr>
        <w:pStyle w:val="BodyText"/>
        <w:spacing w:before="7"/>
        <w:ind w:left="0" w:firstLine="0"/>
        <w:rPr>
          <w:sz w:val="20"/>
        </w:rPr>
      </w:pPr>
    </w:p>
    <w:p w:rsidR="003906C8" w:rsidRDefault="00023559">
      <w:pPr>
        <w:tabs>
          <w:tab w:val="left" w:pos="2980"/>
        </w:tabs>
        <w:ind w:left="100"/>
      </w:pPr>
      <w:r>
        <w:rPr>
          <w:b/>
        </w:rPr>
        <w:t>Responsible</w:t>
      </w:r>
      <w:r>
        <w:rPr>
          <w:b/>
          <w:spacing w:val="-3"/>
        </w:rPr>
        <w:t xml:space="preserve"> </w:t>
      </w:r>
      <w:r>
        <w:rPr>
          <w:b/>
        </w:rPr>
        <w:t>to:</w:t>
      </w:r>
      <w:r>
        <w:rPr>
          <w:b/>
        </w:rPr>
        <w:tab/>
      </w:r>
      <w:r>
        <w:t xml:space="preserve">Assistant Principal </w:t>
      </w:r>
    </w:p>
    <w:p w:rsidR="003906C8" w:rsidRDefault="003906C8">
      <w:pPr>
        <w:pStyle w:val="BodyText"/>
        <w:spacing w:before="6"/>
        <w:ind w:left="0" w:firstLine="0"/>
        <w:rPr>
          <w:sz w:val="20"/>
        </w:rPr>
      </w:pPr>
    </w:p>
    <w:p w:rsidR="003906C8" w:rsidRDefault="00023559">
      <w:pPr>
        <w:pStyle w:val="BodyText"/>
        <w:tabs>
          <w:tab w:val="left" w:pos="2980"/>
        </w:tabs>
        <w:spacing w:before="1" w:line="280" w:lineRule="auto"/>
        <w:ind w:left="2980" w:right="353" w:hanging="2881"/>
      </w:pPr>
      <w:r>
        <w:rPr>
          <w:b/>
        </w:rPr>
        <w:t>Job purpose:</w:t>
      </w:r>
      <w:r>
        <w:rPr>
          <w:b/>
        </w:rPr>
        <w:tab/>
      </w:r>
      <w:r>
        <w:t>To be responsible for all Data Systems, including SIMS and</w:t>
      </w:r>
      <w:r>
        <w:rPr>
          <w:spacing w:val="-17"/>
        </w:rPr>
        <w:t xml:space="preserve"> </w:t>
      </w:r>
      <w:r>
        <w:t>Assessment Manager, SISRA and Class Charts. To also take responsibility</w:t>
      </w:r>
      <w:r>
        <w:rPr>
          <w:spacing w:val="-9"/>
        </w:rPr>
        <w:t xml:space="preserve"> </w:t>
      </w:r>
      <w:r>
        <w:t>for</w:t>
      </w:r>
    </w:p>
    <w:p w:rsidR="003906C8" w:rsidRDefault="00023559">
      <w:pPr>
        <w:pStyle w:val="ListParagraph"/>
        <w:numPr>
          <w:ilvl w:val="0"/>
          <w:numId w:val="8"/>
        </w:numPr>
        <w:tabs>
          <w:tab w:val="left" w:pos="3340"/>
          <w:tab w:val="left" w:pos="3341"/>
        </w:tabs>
        <w:spacing w:before="192"/>
      </w:pPr>
      <w:proofErr w:type="gramStart"/>
      <w:r>
        <w:t>co-ordination</w:t>
      </w:r>
      <w:proofErr w:type="gramEnd"/>
      <w:r>
        <w:t xml:space="preserve"> and reporting of all pupil assessment</w:t>
      </w:r>
      <w:r>
        <w:rPr>
          <w:spacing w:val="-4"/>
        </w:rPr>
        <w:t xml:space="preserve"> </w:t>
      </w:r>
      <w:r>
        <w:t>data.</w:t>
      </w:r>
    </w:p>
    <w:p w:rsidR="003906C8" w:rsidRDefault="00023559">
      <w:pPr>
        <w:pStyle w:val="ListParagraph"/>
        <w:numPr>
          <w:ilvl w:val="0"/>
          <w:numId w:val="8"/>
        </w:numPr>
        <w:tabs>
          <w:tab w:val="left" w:pos="3340"/>
          <w:tab w:val="left" w:pos="3341"/>
        </w:tabs>
        <w:spacing w:before="35"/>
      </w:pPr>
      <w:proofErr w:type="gramStart"/>
      <w:r>
        <w:t>all</w:t>
      </w:r>
      <w:proofErr w:type="gramEnd"/>
      <w:r>
        <w:t xml:space="preserve"> internal and external</w:t>
      </w:r>
      <w:r>
        <w:rPr>
          <w:spacing w:val="-6"/>
        </w:rPr>
        <w:t xml:space="preserve"> </w:t>
      </w:r>
      <w:r>
        <w:t>examinations.</w:t>
      </w:r>
    </w:p>
    <w:p w:rsidR="003906C8" w:rsidRDefault="00023559">
      <w:pPr>
        <w:pStyle w:val="ListParagraph"/>
        <w:numPr>
          <w:ilvl w:val="0"/>
          <w:numId w:val="8"/>
        </w:numPr>
        <w:tabs>
          <w:tab w:val="left" w:pos="3340"/>
          <w:tab w:val="left" w:pos="3341"/>
        </w:tabs>
        <w:spacing w:before="38"/>
      </w:pPr>
      <w:r>
        <w:t xml:space="preserve">the Academy Website </w:t>
      </w:r>
    </w:p>
    <w:p w:rsidR="003906C8" w:rsidRDefault="003906C8">
      <w:pPr>
        <w:pStyle w:val="BodyText"/>
        <w:spacing w:before="5"/>
        <w:ind w:left="0" w:firstLine="0"/>
        <w:rPr>
          <w:sz w:val="20"/>
        </w:rPr>
      </w:pPr>
    </w:p>
    <w:p w:rsidR="003906C8" w:rsidRDefault="00023559">
      <w:pPr>
        <w:pStyle w:val="BodyText"/>
        <w:spacing w:line="278" w:lineRule="auto"/>
        <w:ind w:left="2980" w:right="236" w:firstLine="0"/>
      </w:pPr>
      <w:r>
        <w:t xml:space="preserve">You will be responsible for providing reports to the </w:t>
      </w:r>
      <w:proofErr w:type="spellStart"/>
      <w:r>
        <w:t>DfE</w:t>
      </w:r>
      <w:proofErr w:type="spellEnd"/>
      <w:r>
        <w:t>, Governing body, SLT, Directors of Faculty, parents and pupils</w:t>
      </w:r>
    </w:p>
    <w:p w:rsidR="003906C8" w:rsidRDefault="00023559">
      <w:pPr>
        <w:tabs>
          <w:tab w:val="left" w:pos="2980"/>
        </w:tabs>
        <w:spacing w:before="195"/>
        <w:ind w:left="100"/>
      </w:pPr>
      <w:r>
        <w:rPr>
          <w:b/>
        </w:rPr>
        <w:t>Managing:</w:t>
      </w:r>
      <w:r>
        <w:rPr>
          <w:b/>
        </w:rPr>
        <w:tab/>
      </w:r>
      <w:r>
        <w:t xml:space="preserve">Exam </w:t>
      </w:r>
      <w:r>
        <w:t>invigilators</w:t>
      </w:r>
    </w:p>
    <w:p w:rsidR="003906C8" w:rsidRDefault="003906C8">
      <w:pPr>
        <w:pStyle w:val="BodyText"/>
        <w:ind w:left="0" w:firstLine="0"/>
        <w:rPr>
          <w:sz w:val="24"/>
        </w:rPr>
      </w:pPr>
    </w:p>
    <w:p w:rsidR="003906C8" w:rsidRDefault="003906C8">
      <w:pPr>
        <w:pStyle w:val="BodyText"/>
        <w:spacing w:before="10"/>
        <w:ind w:left="0" w:firstLine="0"/>
        <w:rPr>
          <w:sz w:val="20"/>
        </w:rPr>
      </w:pPr>
    </w:p>
    <w:p w:rsidR="003906C8" w:rsidRDefault="00023559">
      <w:pPr>
        <w:pStyle w:val="Heading1"/>
        <w:ind w:left="100"/>
        <w:jc w:val="left"/>
      </w:pPr>
      <w:r>
        <w:rPr>
          <w:u w:val="thick"/>
        </w:rPr>
        <w:t>Key Responsibilities</w:t>
      </w:r>
    </w:p>
    <w:p w:rsidR="003906C8" w:rsidRDefault="003906C8">
      <w:pPr>
        <w:pStyle w:val="BodyText"/>
        <w:spacing w:before="7"/>
        <w:ind w:left="0" w:firstLine="0"/>
        <w:rPr>
          <w:b/>
          <w:sz w:val="20"/>
        </w:rPr>
      </w:pPr>
    </w:p>
    <w:p w:rsidR="003906C8" w:rsidRDefault="00023559">
      <w:pPr>
        <w:pStyle w:val="Heading2"/>
      </w:pPr>
      <w:r>
        <w:t>Data Information Systems</w:t>
      </w:r>
    </w:p>
    <w:p w:rsidR="003906C8" w:rsidRDefault="003906C8">
      <w:pPr>
        <w:pStyle w:val="BodyText"/>
        <w:spacing w:before="3"/>
        <w:ind w:left="0" w:firstLine="0"/>
        <w:rPr>
          <w:b/>
        </w:rPr>
      </w:pPr>
    </w:p>
    <w:p w:rsidR="003906C8" w:rsidRDefault="00023559">
      <w:pPr>
        <w:pStyle w:val="ListParagraph"/>
        <w:numPr>
          <w:ilvl w:val="0"/>
          <w:numId w:val="7"/>
        </w:numPr>
        <w:tabs>
          <w:tab w:val="left" w:pos="820"/>
          <w:tab w:val="left" w:pos="821"/>
        </w:tabs>
        <w:ind w:right="399"/>
      </w:pPr>
      <w:r>
        <w:t>To be responsible for all our Management Information Systems (SIMS, including</w:t>
      </w:r>
      <w:r>
        <w:rPr>
          <w:spacing w:val="-25"/>
        </w:rPr>
        <w:t xml:space="preserve"> </w:t>
      </w:r>
      <w:r>
        <w:t>Assessment Manager/SISRA/Class Charts), including the management, maintenance, usage and setup of all aspects/modul</w:t>
      </w:r>
      <w:r>
        <w:t>es</w:t>
      </w:r>
    </w:p>
    <w:p w:rsidR="003906C8" w:rsidRDefault="00023559">
      <w:pPr>
        <w:pStyle w:val="ListParagraph"/>
        <w:numPr>
          <w:ilvl w:val="0"/>
          <w:numId w:val="7"/>
        </w:numPr>
        <w:tabs>
          <w:tab w:val="left" w:pos="820"/>
          <w:tab w:val="left" w:pos="821"/>
        </w:tabs>
        <w:spacing w:line="268" w:lineRule="exact"/>
      </w:pPr>
      <w:r>
        <w:t>To ensure that relevant data is transferred to SIMS such as FFT, Key Stage 3, Key Stage 4</w:t>
      </w:r>
      <w:r>
        <w:rPr>
          <w:spacing w:val="-26"/>
        </w:rPr>
        <w:t xml:space="preserve"> </w:t>
      </w:r>
      <w:r>
        <w:t>data</w:t>
      </w:r>
    </w:p>
    <w:p w:rsidR="003906C8" w:rsidRDefault="00023559">
      <w:pPr>
        <w:pStyle w:val="ListParagraph"/>
        <w:numPr>
          <w:ilvl w:val="0"/>
          <w:numId w:val="7"/>
        </w:numPr>
        <w:tabs>
          <w:tab w:val="left" w:pos="820"/>
          <w:tab w:val="left" w:pos="821"/>
        </w:tabs>
        <w:spacing w:line="237" w:lineRule="auto"/>
        <w:ind w:right="493"/>
      </w:pPr>
      <w:r>
        <w:t>To develop and deliver data systems which meets the needs of teachers, parents and pupils and to ensure these systems are effectively delivered and reviewed a</w:t>
      </w:r>
      <w:r>
        <w:t>s</w:t>
      </w:r>
      <w:r>
        <w:rPr>
          <w:spacing w:val="-13"/>
        </w:rPr>
        <w:t xml:space="preserve"> </w:t>
      </w:r>
      <w:r>
        <w:t>appropriate</w:t>
      </w:r>
    </w:p>
    <w:p w:rsidR="003906C8" w:rsidRDefault="00023559">
      <w:pPr>
        <w:pStyle w:val="ListParagraph"/>
        <w:numPr>
          <w:ilvl w:val="0"/>
          <w:numId w:val="7"/>
        </w:numPr>
        <w:tabs>
          <w:tab w:val="left" w:pos="820"/>
          <w:tab w:val="left" w:pos="821"/>
        </w:tabs>
        <w:spacing w:before="2"/>
      </w:pPr>
      <w:r>
        <w:t>To have oversight / provide training to staff on the use of</w:t>
      </w:r>
      <w:r>
        <w:rPr>
          <w:spacing w:val="-11"/>
        </w:rPr>
        <w:t xml:space="preserve"> </w:t>
      </w:r>
      <w:r>
        <w:t>SIMS</w:t>
      </w:r>
    </w:p>
    <w:p w:rsidR="003906C8" w:rsidRDefault="00023559">
      <w:pPr>
        <w:pStyle w:val="ListParagraph"/>
        <w:numPr>
          <w:ilvl w:val="0"/>
          <w:numId w:val="7"/>
        </w:numPr>
        <w:tabs>
          <w:tab w:val="left" w:pos="820"/>
          <w:tab w:val="left" w:pos="821"/>
        </w:tabs>
        <w:spacing w:before="2" w:line="237" w:lineRule="auto"/>
        <w:ind w:right="421"/>
      </w:pPr>
      <w:r>
        <w:t>To manage the efficient transfer of data in readiness for the beginning of each new</w:t>
      </w:r>
      <w:r>
        <w:rPr>
          <w:spacing w:val="-31"/>
        </w:rPr>
        <w:t xml:space="preserve"> </w:t>
      </w:r>
      <w:r>
        <w:t>academic year</w:t>
      </w:r>
    </w:p>
    <w:p w:rsidR="003906C8" w:rsidRDefault="00023559">
      <w:pPr>
        <w:pStyle w:val="ListParagraph"/>
        <w:numPr>
          <w:ilvl w:val="0"/>
          <w:numId w:val="7"/>
        </w:numPr>
        <w:tabs>
          <w:tab w:val="left" w:pos="820"/>
          <w:tab w:val="left" w:pos="821"/>
        </w:tabs>
        <w:spacing w:before="3" w:line="237" w:lineRule="auto"/>
        <w:ind w:right="112"/>
      </w:pPr>
      <w:r>
        <w:t xml:space="preserve">To calculate and input pupil targets onto SIMS on an annual basis and on an </w:t>
      </w:r>
      <w:r>
        <w:t>ad-hoc basis when new pupils join throughout the Academy year, and to share this data with the appropriate staff as</w:t>
      </w:r>
      <w:r>
        <w:rPr>
          <w:spacing w:val="-1"/>
        </w:rPr>
        <w:t xml:space="preserve"> </w:t>
      </w:r>
      <w:r>
        <w:t>necessary.</w:t>
      </w:r>
    </w:p>
    <w:p w:rsidR="003906C8" w:rsidRDefault="00023559">
      <w:pPr>
        <w:pStyle w:val="ListParagraph"/>
        <w:numPr>
          <w:ilvl w:val="0"/>
          <w:numId w:val="7"/>
        </w:numPr>
        <w:tabs>
          <w:tab w:val="left" w:pos="820"/>
          <w:tab w:val="left" w:pos="821"/>
        </w:tabs>
        <w:spacing w:before="3"/>
      </w:pPr>
      <w:r>
        <w:t>To maintain users and users</w:t>
      </w:r>
      <w:r>
        <w:rPr>
          <w:spacing w:val="-7"/>
        </w:rPr>
        <w:t xml:space="preserve"> </w:t>
      </w:r>
      <w:r>
        <w:t>accounts</w:t>
      </w:r>
    </w:p>
    <w:p w:rsidR="003906C8" w:rsidRDefault="003906C8">
      <w:pPr>
        <w:pStyle w:val="BodyText"/>
        <w:spacing w:before="2"/>
        <w:ind w:left="0" w:firstLine="0"/>
        <w:rPr>
          <w:sz w:val="24"/>
        </w:rPr>
      </w:pPr>
    </w:p>
    <w:p w:rsidR="003906C8" w:rsidRDefault="003906C8">
      <w:pPr>
        <w:pStyle w:val="BodyText"/>
        <w:spacing w:before="2"/>
        <w:ind w:left="0" w:firstLine="0"/>
        <w:rPr>
          <w:sz w:val="24"/>
        </w:rPr>
      </w:pPr>
    </w:p>
    <w:p w:rsidR="003906C8" w:rsidRDefault="00023559">
      <w:pPr>
        <w:pStyle w:val="Heading2"/>
      </w:pPr>
      <w:r>
        <w:lastRenderedPageBreak/>
        <w:t>Leadership and Systems Support</w:t>
      </w:r>
    </w:p>
    <w:p w:rsidR="003906C8" w:rsidRDefault="003906C8"/>
    <w:p w:rsidR="003906C8" w:rsidRDefault="00023559">
      <w:pPr>
        <w:pStyle w:val="ListParagraph"/>
        <w:numPr>
          <w:ilvl w:val="0"/>
          <w:numId w:val="7"/>
        </w:numPr>
        <w:tabs>
          <w:tab w:val="left" w:pos="820"/>
          <w:tab w:val="left" w:pos="821"/>
        </w:tabs>
        <w:spacing w:before="76"/>
        <w:ind w:right="223"/>
      </w:pPr>
      <w:r>
        <w:t>To closely support the Assistant Principal in the leadersh</w:t>
      </w:r>
      <w:r>
        <w:t>ip of all MIS systems, all examinations and all assessment data performance data across the</w:t>
      </w:r>
      <w:r>
        <w:rPr>
          <w:spacing w:val="-13"/>
        </w:rPr>
        <w:t xml:space="preserve"> </w:t>
      </w:r>
      <w:r>
        <w:t>Academy</w:t>
      </w:r>
    </w:p>
    <w:p w:rsidR="003906C8" w:rsidRDefault="00023559">
      <w:pPr>
        <w:pStyle w:val="ListParagraph"/>
        <w:numPr>
          <w:ilvl w:val="0"/>
          <w:numId w:val="7"/>
        </w:numPr>
        <w:tabs>
          <w:tab w:val="left" w:pos="820"/>
          <w:tab w:val="left" w:pos="821"/>
        </w:tabs>
        <w:spacing w:before="25"/>
      </w:pPr>
      <w:r>
        <w:t>To ensure the smooth and effective delivery of all services relating to the</w:t>
      </w:r>
      <w:r>
        <w:rPr>
          <w:spacing w:val="-15"/>
        </w:rPr>
        <w:t xml:space="preserve"> </w:t>
      </w:r>
      <w:r>
        <w:t>above.</w:t>
      </w:r>
    </w:p>
    <w:p w:rsidR="003906C8" w:rsidRDefault="00023559">
      <w:pPr>
        <w:pStyle w:val="ListParagraph"/>
        <w:numPr>
          <w:ilvl w:val="0"/>
          <w:numId w:val="7"/>
        </w:numPr>
        <w:tabs>
          <w:tab w:val="left" w:pos="820"/>
          <w:tab w:val="left" w:pos="821"/>
        </w:tabs>
        <w:spacing w:before="26"/>
        <w:ind w:right="627"/>
      </w:pPr>
      <w:r>
        <w:t>The collation, monitoring, reporting and dissemination of all information</w:t>
      </w:r>
      <w:r>
        <w:t xml:space="preserve"> needed by relevant agencies and submitted in a timely and accurate</w:t>
      </w:r>
      <w:r>
        <w:rPr>
          <w:spacing w:val="-10"/>
        </w:rPr>
        <w:t xml:space="preserve"> </w:t>
      </w:r>
      <w:r>
        <w:t>manner</w:t>
      </w:r>
    </w:p>
    <w:p w:rsidR="003906C8" w:rsidRDefault="00023559">
      <w:pPr>
        <w:pStyle w:val="ListParagraph"/>
        <w:numPr>
          <w:ilvl w:val="0"/>
          <w:numId w:val="7"/>
        </w:numPr>
        <w:tabs>
          <w:tab w:val="left" w:pos="820"/>
          <w:tab w:val="left" w:pos="821"/>
        </w:tabs>
        <w:spacing w:before="25"/>
      </w:pPr>
      <w:r>
        <w:t>To ensure 100% reliability of all data systems across the</w:t>
      </w:r>
      <w:r>
        <w:rPr>
          <w:spacing w:val="-12"/>
        </w:rPr>
        <w:t xml:space="preserve"> </w:t>
      </w:r>
      <w:r>
        <w:t>Academy</w:t>
      </w:r>
    </w:p>
    <w:p w:rsidR="003906C8" w:rsidRDefault="00023559">
      <w:pPr>
        <w:pStyle w:val="ListParagraph"/>
        <w:numPr>
          <w:ilvl w:val="0"/>
          <w:numId w:val="7"/>
        </w:numPr>
        <w:tabs>
          <w:tab w:val="left" w:pos="820"/>
          <w:tab w:val="left" w:pos="821"/>
        </w:tabs>
        <w:spacing w:before="25"/>
        <w:ind w:right="349"/>
      </w:pPr>
      <w:r>
        <w:t>To carry out any other reasonable additional duties as directed by the Principal and Assistant Principal for Assess</w:t>
      </w:r>
      <w:r>
        <w:t xml:space="preserve">ment </w:t>
      </w:r>
    </w:p>
    <w:p w:rsidR="003906C8" w:rsidRDefault="003906C8">
      <w:pPr>
        <w:pStyle w:val="BodyText"/>
        <w:spacing w:before="10"/>
        <w:ind w:left="0" w:firstLine="0"/>
        <w:rPr>
          <w:sz w:val="23"/>
        </w:rPr>
      </w:pPr>
    </w:p>
    <w:p w:rsidR="003906C8" w:rsidRDefault="00023559">
      <w:pPr>
        <w:pStyle w:val="Heading2"/>
      </w:pPr>
      <w:r>
        <w:t>Data Analysis</w:t>
      </w:r>
    </w:p>
    <w:p w:rsidR="003906C8" w:rsidRDefault="003906C8">
      <w:pPr>
        <w:pStyle w:val="BodyText"/>
        <w:spacing w:before="7"/>
        <w:ind w:left="0" w:firstLine="0"/>
        <w:rPr>
          <w:b/>
        </w:rPr>
      </w:pPr>
    </w:p>
    <w:p w:rsidR="003906C8" w:rsidRDefault="00023559">
      <w:pPr>
        <w:pStyle w:val="ListParagraph"/>
        <w:numPr>
          <w:ilvl w:val="0"/>
          <w:numId w:val="7"/>
        </w:numPr>
        <w:tabs>
          <w:tab w:val="left" w:pos="820"/>
          <w:tab w:val="left" w:pos="821"/>
        </w:tabs>
        <w:spacing w:line="237" w:lineRule="auto"/>
        <w:ind w:right="513"/>
      </w:pPr>
      <w:r>
        <w:t>To complete a comprehensive analysis of data collected after each assessment series, both internal and</w:t>
      </w:r>
      <w:r>
        <w:rPr>
          <w:spacing w:val="-1"/>
        </w:rPr>
        <w:t xml:space="preserve"> </w:t>
      </w:r>
      <w:r>
        <w:t>external.</w:t>
      </w:r>
    </w:p>
    <w:p w:rsidR="003906C8" w:rsidRDefault="00023559">
      <w:pPr>
        <w:pStyle w:val="ListParagraph"/>
        <w:numPr>
          <w:ilvl w:val="0"/>
          <w:numId w:val="7"/>
        </w:numPr>
        <w:tabs>
          <w:tab w:val="left" w:pos="820"/>
          <w:tab w:val="left" w:pos="821"/>
        </w:tabs>
        <w:spacing w:before="4" w:line="237" w:lineRule="auto"/>
        <w:ind w:right="288"/>
      </w:pPr>
      <w:r>
        <w:t>To produce a range of reports that provide appropriate information for different audiences,</w:t>
      </w:r>
      <w:r>
        <w:rPr>
          <w:spacing w:val="-29"/>
        </w:rPr>
        <w:t xml:space="preserve"> </w:t>
      </w:r>
      <w:r>
        <w:t xml:space="preserve">e.g. Trustees, SLT, Faculty </w:t>
      </w:r>
      <w:r>
        <w:t>leads, class</w:t>
      </w:r>
      <w:r>
        <w:rPr>
          <w:spacing w:val="-1"/>
        </w:rPr>
        <w:t xml:space="preserve"> </w:t>
      </w:r>
      <w:r>
        <w:t>teachers</w:t>
      </w:r>
    </w:p>
    <w:p w:rsidR="003906C8" w:rsidRDefault="00023559">
      <w:pPr>
        <w:pStyle w:val="ListParagraph"/>
        <w:numPr>
          <w:ilvl w:val="0"/>
          <w:numId w:val="7"/>
        </w:numPr>
        <w:tabs>
          <w:tab w:val="left" w:pos="820"/>
          <w:tab w:val="left" w:pos="821"/>
        </w:tabs>
        <w:spacing w:before="2"/>
      </w:pPr>
      <w:r>
        <w:t>Conceive and create bespoke data systems for in house</w:t>
      </w:r>
      <w:r>
        <w:rPr>
          <w:spacing w:val="-13"/>
        </w:rPr>
        <w:t xml:space="preserve"> </w:t>
      </w:r>
      <w:r>
        <w:t>analysis</w:t>
      </w:r>
    </w:p>
    <w:p w:rsidR="003906C8" w:rsidRDefault="003906C8">
      <w:pPr>
        <w:pStyle w:val="BodyText"/>
        <w:spacing w:before="7"/>
        <w:ind w:left="0" w:firstLine="0"/>
        <w:rPr>
          <w:sz w:val="21"/>
        </w:rPr>
      </w:pPr>
    </w:p>
    <w:p w:rsidR="003906C8" w:rsidRDefault="00023559">
      <w:pPr>
        <w:pStyle w:val="Heading2"/>
        <w:spacing w:before="1"/>
      </w:pPr>
      <w:r>
        <w:t>Data Administration</w:t>
      </w:r>
    </w:p>
    <w:p w:rsidR="003906C8" w:rsidRDefault="003906C8">
      <w:pPr>
        <w:pStyle w:val="BodyText"/>
        <w:spacing w:before="8"/>
        <w:ind w:left="0" w:firstLine="0"/>
        <w:rPr>
          <w:b/>
          <w:sz w:val="20"/>
        </w:rPr>
      </w:pPr>
    </w:p>
    <w:p w:rsidR="003906C8" w:rsidRDefault="00023559">
      <w:pPr>
        <w:pStyle w:val="ListParagraph"/>
        <w:numPr>
          <w:ilvl w:val="0"/>
          <w:numId w:val="7"/>
        </w:numPr>
        <w:tabs>
          <w:tab w:val="left" w:pos="820"/>
          <w:tab w:val="left" w:pos="821"/>
        </w:tabs>
      </w:pPr>
      <w:r>
        <w:t>To be accountable for the accuracy and punctuality of data</w:t>
      </w:r>
      <w:r>
        <w:rPr>
          <w:spacing w:val="-9"/>
        </w:rPr>
        <w:t xml:space="preserve"> </w:t>
      </w:r>
      <w:r>
        <w:t>inputting</w:t>
      </w:r>
    </w:p>
    <w:p w:rsidR="003906C8" w:rsidRDefault="00023559">
      <w:pPr>
        <w:pStyle w:val="ListParagraph"/>
        <w:numPr>
          <w:ilvl w:val="0"/>
          <w:numId w:val="7"/>
        </w:numPr>
        <w:tabs>
          <w:tab w:val="left" w:pos="820"/>
          <w:tab w:val="left" w:pos="821"/>
        </w:tabs>
        <w:spacing w:before="31"/>
        <w:ind w:right="555"/>
      </w:pPr>
      <w:r>
        <w:t xml:space="preserve">To provide the data and be accountable for reports required by Director of </w:t>
      </w:r>
      <w:r>
        <w:t>Faculty, SLT and SENCO for pupil performance</w:t>
      </w:r>
      <w:r>
        <w:rPr>
          <w:spacing w:val="-1"/>
        </w:rPr>
        <w:t xml:space="preserve"> </w:t>
      </w:r>
      <w:r>
        <w:t>analysis.</w:t>
      </w:r>
    </w:p>
    <w:p w:rsidR="003906C8" w:rsidRDefault="00023559">
      <w:pPr>
        <w:pStyle w:val="ListParagraph"/>
        <w:numPr>
          <w:ilvl w:val="0"/>
          <w:numId w:val="7"/>
        </w:numPr>
        <w:tabs>
          <w:tab w:val="left" w:pos="820"/>
          <w:tab w:val="left" w:pos="821"/>
        </w:tabs>
        <w:spacing w:before="29"/>
        <w:ind w:right="675"/>
      </w:pPr>
      <w:r>
        <w:t>To create mark sheets that support the production of assessment data / reports across the Academy</w:t>
      </w:r>
    </w:p>
    <w:p w:rsidR="003906C8" w:rsidRDefault="00023559">
      <w:pPr>
        <w:pStyle w:val="ListParagraph"/>
        <w:numPr>
          <w:ilvl w:val="0"/>
          <w:numId w:val="7"/>
        </w:numPr>
        <w:tabs>
          <w:tab w:val="left" w:pos="820"/>
          <w:tab w:val="left" w:pos="821"/>
        </w:tabs>
        <w:spacing w:before="32"/>
      </w:pPr>
      <w:r>
        <w:t>To maximise the functionality of the schools data systems to ensure the easy capture of</w:t>
      </w:r>
      <w:r>
        <w:rPr>
          <w:spacing w:val="-26"/>
        </w:rPr>
        <w:t xml:space="preserve"> </w:t>
      </w:r>
      <w:r>
        <w:t>data.</w:t>
      </w:r>
    </w:p>
    <w:p w:rsidR="003906C8" w:rsidRDefault="00023559">
      <w:pPr>
        <w:pStyle w:val="ListParagraph"/>
        <w:numPr>
          <w:ilvl w:val="0"/>
          <w:numId w:val="7"/>
        </w:numPr>
        <w:tabs>
          <w:tab w:val="left" w:pos="820"/>
          <w:tab w:val="left" w:pos="821"/>
        </w:tabs>
        <w:spacing w:before="30"/>
      </w:pPr>
      <w:r>
        <w:t>To contri</w:t>
      </w:r>
      <w:r>
        <w:t>bute to the development of other data rich activities within the</w:t>
      </w:r>
      <w:r>
        <w:rPr>
          <w:spacing w:val="-13"/>
        </w:rPr>
        <w:t xml:space="preserve"> </w:t>
      </w:r>
      <w:r>
        <w:t>Academy.</w:t>
      </w:r>
    </w:p>
    <w:p w:rsidR="003906C8" w:rsidRDefault="00023559">
      <w:pPr>
        <w:pStyle w:val="ListParagraph"/>
        <w:numPr>
          <w:ilvl w:val="0"/>
          <w:numId w:val="7"/>
        </w:numPr>
        <w:tabs>
          <w:tab w:val="left" w:pos="820"/>
          <w:tab w:val="left" w:pos="821"/>
        </w:tabs>
        <w:spacing w:before="29"/>
      </w:pPr>
      <w:r>
        <w:t>Undertake other data related tasks as reasonably</w:t>
      </w:r>
      <w:r>
        <w:rPr>
          <w:spacing w:val="-9"/>
        </w:rPr>
        <w:t xml:space="preserve"> </w:t>
      </w:r>
      <w:r>
        <w:t>requested.</w:t>
      </w:r>
    </w:p>
    <w:p w:rsidR="003906C8" w:rsidRDefault="003906C8">
      <w:pPr>
        <w:pStyle w:val="BodyText"/>
        <w:ind w:left="0" w:firstLine="0"/>
        <w:rPr>
          <w:sz w:val="26"/>
        </w:rPr>
      </w:pPr>
    </w:p>
    <w:p w:rsidR="003906C8" w:rsidRDefault="00023559">
      <w:pPr>
        <w:pStyle w:val="Heading2"/>
        <w:spacing w:before="202"/>
      </w:pPr>
      <w:r>
        <w:t>Reporting</w:t>
      </w:r>
    </w:p>
    <w:p w:rsidR="003906C8" w:rsidRDefault="003906C8">
      <w:pPr>
        <w:pStyle w:val="BodyText"/>
        <w:spacing w:before="4"/>
        <w:ind w:left="0" w:firstLine="0"/>
        <w:rPr>
          <w:b/>
          <w:sz w:val="25"/>
        </w:rPr>
      </w:pPr>
    </w:p>
    <w:p w:rsidR="003906C8" w:rsidRDefault="00023559">
      <w:pPr>
        <w:pStyle w:val="ListParagraph"/>
        <w:numPr>
          <w:ilvl w:val="0"/>
          <w:numId w:val="7"/>
        </w:numPr>
        <w:tabs>
          <w:tab w:val="left" w:pos="820"/>
          <w:tab w:val="left" w:pos="821"/>
        </w:tabs>
        <w:spacing w:line="237" w:lineRule="auto"/>
        <w:ind w:right="199"/>
      </w:pPr>
      <w:r>
        <w:t xml:space="preserve">To complete all statutory data returns, including School Census, School Workforce Census and Teacher </w:t>
      </w:r>
      <w:r>
        <w:t>Assessments for all key</w:t>
      </w:r>
      <w:r>
        <w:rPr>
          <w:spacing w:val="-8"/>
        </w:rPr>
        <w:t xml:space="preserve"> </w:t>
      </w:r>
      <w:r>
        <w:t>stages</w:t>
      </w:r>
    </w:p>
    <w:p w:rsidR="003906C8" w:rsidRDefault="00023559">
      <w:pPr>
        <w:pStyle w:val="ListParagraph"/>
        <w:numPr>
          <w:ilvl w:val="0"/>
          <w:numId w:val="7"/>
        </w:numPr>
        <w:tabs>
          <w:tab w:val="left" w:pos="820"/>
          <w:tab w:val="left" w:pos="821"/>
        </w:tabs>
        <w:spacing w:before="1"/>
      </w:pPr>
      <w:r>
        <w:t>To administer the Academy’s Assessment, Recording and Reporting</w:t>
      </w:r>
      <w:r>
        <w:rPr>
          <w:spacing w:val="-11"/>
        </w:rPr>
        <w:t xml:space="preserve"> </w:t>
      </w:r>
      <w:r>
        <w:t>procedures.</w:t>
      </w:r>
    </w:p>
    <w:p w:rsidR="003906C8" w:rsidRDefault="00023559">
      <w:pPr>
        <w:pStyle w:val="ListParagraph"/>
        <w:numPr>
          <w:ilvl w:val="0"/>
          <w:numId w:val="7"/>
        </w:numPr>
        <w:tabs>
          <w:tab w:val="left" w:pos="820"/>
          <w:tab w:val="left" w:pos="821"/>
        </w:tabs>
        <w:spacing w:before="31"/>
      </w:pPr>
      <w:r>
        <w:t>To produce Progress Reports for all pupils in the</w:t>
      </w:r>
      <w:r>
        <w:rPr>
          <w:spacing w:val="-10"/>
        </w:rPr>
        <w:t xml:space="preserve"> </w:t>
      </w:r>
      <w:r>
        <w:t>school.</w:t>
      </w:r>
    </w:p>
    <w:p w:rsidR="003906C8" w:rsidRDefault="00023559">
      <w:pPr>
        <w:pStyle w:val="ListParagraph"/>
        <w:numPr>
          <w:ilvl w:val="0"/>
          <w:numId w:val="7"/>
        </w:numPr>
        <w:tabs>
          <w:tab w:val="left" w:pos="820"/>
          <w:tab w:val="left" w:pos="821"/>
        </w:tabs>
        <w:spacing w:before="30"/>
      </w:pPr>
      <w:r>
        <w:t>Ensure that all assessment marksheets are set up accurately and that data is inputted</w:t>
      </w:r>
      <w:r>
        <w:rPr>
          <w:spacing w:val="-23"/>
        </w:rPr>
        <w:t xml:space="preserve"> </w:t>
      </w:r>
      <w:r>
        <w:t>corre</w:t>
      </w:r>
      <w:r>
        <w:t>ctly.</w:t>
      </w:r>
    </w:p>
    <w:p w:rsidR="003906C8" w:rsidRDefault="00023559">
      <w:pPr>
        <w:pStyle w:val="ListParagraph"/>
        <w:numPr>
          <w:ilvl w:val="0"/>
          <w:numId w:val="7"/>
        </w:numPr>
        <w:tabs>
          <w:tab w:val="left" w:pos="820"/>
          <w:tab w:val="left" w:pos="821"/>
        </w:tabs>
        <w:spacing w:before="31"/>
      </w:pPr>
      <w:r>
        <w:t>To produce report templates as requested by SLT</w:t>
      </w:r>
    </w:p>
    <w:p w:rsidR="003906C8" w:rsidRDefault="00023559">
      <w:pPr>
        <w:pStyle w:val="ListParagraph"/>
        <w:numPr>
          <w:ilvl w:val="0"/>
          <w:numId w:val="7"/>
        </w:numPr>
        <w:tabs>
          <w:tab w:val="left" w:pos="820"/>
          <w:tab w:val="left" w:pos="821"/>
        </w:tabs>
        <w:spacing w:before="30"/>
      </w:pPr>
      <w:r>
        <w:t>To populate and print reports in accordance with the reporting</w:t>
      </w:r>
      <w:r>
        <w:rPr>
          <w:spacing w:val="-13"/>
        </w:rPr>
        <w:t xml:space="preserve"> </w:t>
      </w:r>
      <w:r>
        <w:t>calendar.</w:t>
      </w:r>
    </w:p>
    <w:p w:rsidR="003906C8" w:rsidRDefault="00023559">
      <w:pPr>
        <w:pStyle w:val="ListParagraph"/>
        <w:numPr>
          <w:ilvl w:val="0"/>
          <w:numId w:val="7"/>
        </w:numPr>
        <w:tabs>
          <w:tab w:val="left" w:pos="820"/>
          <w:tab w:val="left" w:pos="821"/>
        </w:tabs>
        <w:spacing w:before="31"/>
      </w:pPr>
      <w:r>
        <w:t>To organise the delivery of reports to relevant parties including duplicates where</w:t>
      </w:r>
      <w:r>
        <w:rPr>
          <w:spacing w:val="-18"/>
        </w:rPr>
        <w:t xml:space="preserve"> </w:t>
      </w:r>
      <w:r>
        <w:t>necessary.</w:t>
      </w:r>
    </w:p>
    <w:p w:rsidR="003906C8" w:rsidRDefault="00023559">
      <w:pPr>
        <w:pStyle w:val="ListParagraph"/>
        <w:numPr>
          <w:ilvl w:val="0"/>
          <w:numId w:val="7"/>
        </w:numPr>
        <w:tabs>
          <w:tab w:val="left" w:pos="820"/>
          <w:tab w:val="left" w:pos="821"/>
        </w:tabs>
        <w:spacing w:before="31"/>
      </w:pPr>
      <w:r>
        <w:t>To upload reports to SIMS so that t</w:t>
      </w:r>
      <w:r>
        <w:t>hey are available to all</w:t>
      </w:r>
      <w:r>
        <w:rPr>
          <w:spacing w:val="-16"/>
        </w:rPr>
        <w:t xml:space="preserve"> </w:t>
      </w:r>
      <w:r>
        <w:t>stakeholders.</w:t>
      </w:r>
    </w:p>
    <w:p w:rsidR="003906C8" w:rsidRDefault="00023559">
      <w:pPr>
        <w:pStyle w:val="ListParagraph"/>
        <w:numPr>
          <w:ilvl w:val="0"/>
          <w:numId w:val="7"/>
        </w:numPr>
        <w:tabs>
          <w:tab w:val="left" w:pos="820"/>
          <w:tab w:val="left" w:pos="821"/>
        </w:tabs>
        <w:spacing w:before="28"/>
        <w:ind w:right="222"/>
      </w:pPr>
      <w:r>
        <w:t>Ensure that the reporting system is operated effectively and that pupils’ reports are delivered to published</w:t>
      </w:r>
      <w:r>
        <w:rPr>
          <w:spacing w:val="-1"/>
        </w:rPr>
        <w:t xml:space="preserve"> </w:t>
      </w:r>
      <w:r>
        <w:t>deadlines.</w:t>
      </w:r>
    </w:p>
    <w:p w:rsidR="003906C8" w:rsidRDefault="00023559">
      <w:pPr>
        <w:pStyle w:val="ListParagraph"/>
        <w:numPr>
          <w:ilvl w:val="0"/>
          <w:numId w:val="7"/>
        </w:numPr>
        <w:tabs>
          <w:tab w:val="left" w:pos="820"/>
          <w:tab w:val="left" w:pos="821"/>
        </w:tabs>
        <w:spacing w:before="34" w:line="237" w:lineRule="auto"/>
        <w:ind w:right="150"/>
      </w:pPr>
      <w:r>
        <w:t>To work alongside the teaching and support staff to develop the uses of, and implementation of, r</w:t>
      </w:r>
      <w:r>
        <w:t>eporting data systems, providing support for their effective</w:t>
      </w:r>
      <w:r>
        <w:rPr>
          <w:spacing w:val="-7"/>
        </w:rPr>
        <w:t xml:space="preserve"> </w:t>
      </w:r>
      <w:r>
        <w:t>use.</w:t>
      </w:r>
    </w:p>
    <w:p w:rsidR="003906C8" w:rsidRDefault="003906C8">
      <w:pPr>
        <w:pStyle w:val="BodyText"/>
        <w:spacing w:before="10"/>
        <w:ind w:left="0" w:firstLine="0"/>
        <w:rPr>
          <w:sz w:val="21"/>
        </w:rPr>
      </w:pPr>
    </w:p>
    <w:p w:rsidR="003906C8" w:rsidRDefault="003906C8">
      <w:pPr>
        <w:spacing w:line="268" w:lineRule="exact"/>
        <w:sectPr w:rsidR="003906C8">
          <w:footerReference w:type="default" r:id="rId8"/>
          <w:pgSz w:w="12240" w:h="15840"/>
          <w:pgMar w:top="660" w:right="1040" w:bottom="940" w:left="920" w:header="0" w:footer="744" w:gutter="0"/>
          <w:cols w:space="720"/>
        </w:sectPr>
      </w:pPr>
    </w:p>
    <w:p w:rsidR="003906C8" w:rsidRDefault="00023559">
      <w:pPr>
        <w:pStyle w:val="Heading2"/>
        <w:spacing w:before="74"/>
      </w:pPr>
      <w:r>
        <w:lastRenderedPageBreak/>
        <w:t>Manage the Organisation of Examinations</w:t>
      </w:r>
    </w:p>
    <w:p w:rsidR="003906C8" w:rsidRDefault="003906C8">
      <w:pPr>
        <w:pStyle w:val="BodyText"/>
        <w:spacing w:before="9"/>
        <w:ind w:left="0" w:firstLine="0"/>
        <w:rPr>
          <w:b/>
          <w:sz w:val="20"/>
        </w:rPr>
      </w:pPr>
    </w:p>
    <w:p w:rsidR="003906C8" w:rsidRDefault="00023559">
      <w:pPr>
        <w:pStyle w:val="ListParagraph"/>
        <w:numPr>
          <w:ilvl w:val="0"/>
          <w:numId w:val="7"/>
        </w:numPr>
        <w:tabs>
          <w:tab w:val="left" w:pos="820"/>
          <w:tab w:val="left" w:pos="821"/>
        </w:tabs>
        <w:spacing w:line="271" w:lineRule="auto"/>
        <w:ind w:right="265"/>
      </w:pPr>
      <w:r>
        <w:t>Determine the number of invigilators required for each examination session, in line with national</w:t>
      </w:r>
      <w:r>
        <w:rPr>
          <w:spacing w:val="-1"/>
        </w:rPr>
        <w:t xml:space="preserve"> </w:t>
      </w:r>
      <w:r>
        <w:t>regulations.</w:t>
      </w:r>
    </w:p>
    <w:p w:rsidR="003906C8" w:rsidRDefault="00023559">
      <w:pPr>
        <w:pStyle w:val="ListParagraph"/>
        <w:numPr>
          <w:ilvl w:val="0"/>
          <w:numId w:val="7"/>
        </w:numPr>
        <w:tabs>
          <w:tab w:val="left" w:pos="820"/>
          <w:tab w:val="left" w:pos="821"/>
        </w:tabs>
        <w:spacing w:before="5"/>
      </w:pPr>
      <w:r>
        <w:t xml:space="preserve">Arrange for the </w:t>
      </w:r>
      <w:r>
        <w:t>recruitment and training of</w:t>
      </w:r>
      <w:r>
        <w:rPr>
          <w:spacing w:val="-6"/>
        </w:rPr>
        <w:t xml:space="preserve"> </w:t>
      </w:r>
      <w:r>
        <w:t>invigilators.</w:t>
      </w:r>
    </w:p>
    <w:p w:rsidR="003906C8" w:rsidRDefault="00023559">
      <w:pPr>
        <w:pStyle w:val="ListParagraph"/>
        <w:numPr>
          <w:ilvl w:val="0"/>
          <w:numId w:val="7"/>
        </w:numPr>
        <w:tabs>
          <w:tab w:val="left" w:pos="821"/>
        </w:tabs>
        <w:spacing w:before="38" w:line="273" w:lineRule="auto"/>
        <w:ind w:right="568"/>
        <w:jc w:val="both"/>
      </w:pPr>
      <w:r>
        <w:t>Supervise invigilators, ensuring that they are aware of the examinations being sat</w:t>
      </w:r>
      <w:r>
        <w:rPr>
          <w:spacing w:val="38"/>
        </w:rPr>
        <w:t xml:space="preserve"> </w:t>
      </w:r>
      <w:r>
        <w:t xml:space="preserve">at particular session, the length of each examination, who the candidates are for each examination and of any special arrangements </w:t>
      </w:r>
      <w:r>
        <w:t>made for particular</w:t>
      </w:r>
      <w:r>
        <w:rPr>
          <w:spacing w:val="-11"/>
        </w:rPr>
        <w:t xml:space="preserve"> </w:t>
      </w:r>
      <w:r>
        <w:t>candidates.</w:t>
      </w:r>
    </w:p>
    <w:p w:rsidR="003906C8" w:rsidRDefault="00023559">
      <w:pPr>
        <w:pStyle w:val="ListParagraph"/>
        <w:numPr>
          <w:ilvl w:val="0"/>
          <w:numId w:val="7"/>
        </w:numPr>
        <w:tabs>
          <w:tab w:val="left" w:pos="820"/>
          <w:tab w:val="left" w:pos="821"/>
        </w:tabs>
        <w:spacing w:before="1"/>
      </w:pPr>
      <w:r>
        <w:t>Develop and maintain systems for the identification of</w:t>
      </w:r>
      <w:r>
        <w:rPr>
          <w:spacing w:val="-5"/>
        </w:rPr>
        <w:t xml:space="preserve"> </w:t>
      </w:r>
      <w:r>
        <w:t>candidates.</w:t>
      </w:r>
    </w:p>
    <w:p w:rsidR="003906C8" w:rsidRDefault="00023559">
      <w:pPr>
        <w:pStyle w:val="ListParagraph"/>
        <w:numPr>
          <w:ilvl w:val="0"/>
          <w:numId w:val="7"/>
        </w:numPr>
        <w:tabs>
          <w:tab w:val="left" w:pos="820"/>
          <w:tab w:val="left" w:pos="821"/>
        </w:tabs>
        <w:spacing w:before="38" w:line="271" w:lineRule="auto"/>
        <w:ind w:right="518"/>
      </w:pPr>
      <w:r>
        <w:t>Arrange for sufficient and appropriate examination rooms in accordance with national regulations</w:t>
      </w:r>
    </w:p>
    <w:p w:rsidR="003906C8" w:rsidRDefault="00023559">
      <w:pPr>
        <w:pStyle w:val="ListParagraph"/>
        <w:numPr>
          <w:ilvl w:val="0"/>
          <w:numId w:val="7"/>
        </w:numPr>
        <w:tabs>
          <w:tab w:val="left" w:pos="820"/>
          <w:tab w:val="left" w:pos="821"/>
        </w:tabs>
        <w:spacing w:before="7"/>
      </w:pPr>
      <w:r>
        <w:t>Arrange for examination desks and chairs to be set</w:t>
      </w:r>
      <w:r>
        <w:rPr>
          <w:spacing w:val="-10"/>
        </w:rPr>
        <w:t xml:space="preserve"> </w:t>
      </w:r>
      <w:r>
        <w:t>out.</w:t>
      </w:r>
    </w:p>
    <w:p w:rsidR="003906C8" w:rsidRDefault="00023559">
      <w:pPr>
        <w:pStyle w:val="ListParagraph"/>
        <w:numPr>
          <w:ilvl w:val="0"/>
          <w:numId w:val="7"/>
        </w:numPr>
        <w:tabs>
          <w:tab w:val="left" w:pos="820"/>
          <w:tab w:val="left" w:pos="821"/>
        </w:tabs>
        <w:spacing w:before="35"/>
      </w:pPr>
      <w:r>
        <w:t>Arrange for the appropriate notices to be displayed in and outside the examination</w:t>
      </w:r>
      <w:r>
        <w:rPr>
          <w:spacing w:val="-20"/>
        </w:rPr>
        <w:t xml:space="preserve"> </w:t>
      </w:r>
      <w:r>
        <w:t>rooms.</w:t>
      </w:r>
    </w:p>
    <w:p w:rsidR="003906C8" w:rsidRDefault="00023559">
      <w:pPr>
        <w:pStyle w:val="ListParagraph"/>
        <w:numPr>
          <w:ilvl w:val="0"/>
          <w:numId w:val="7"/>
        </w:numPr>
        <w:tabs>
          <w:tab w:val="left" w:pos="820"/>
          <w:tab w:val="left" w:pos="821"/>
        </w:tabs>
        <w:spacing w:before="38"/>
      </w:pPr>
      <w:r>
        <w:t>Check that sufficient invigilators are</w:t>
      </w:r>
      <w:r>
        <w:rPr>
          <w:spacing w:val="1"/>
        </w:rPr>
        <w:t xml:space="preserve"> </w:t>
      </w:r>
      <w:r>
        <w:t>present.</w:t>
      </w:r>
    </w:p>
    <w:p w:rsidR="003906C8" w:rsidRDefault="003906C8">
      <w:pPr>
        <w:pStyle w:val="BodyText"/>
        <w:spacing w:before="5"/>
        <w:ind w:left="0" w:firstLine="0"/>
        <w:rPr>
          <w:sz w:val="20"/>
        </w:rPr>
      </w:pPr>
    </w:p>
    <w:p w:rsidR="003906C8" w:rsidRDefault="00023559">
      <w:pPr>
        <w:pStyle w:val="Heading2"/>
        <w:spacing w:before="1"/>
      </w:pPr>
      <w:r>
        <w:t>Support for pupils with Additional Needs</w:t>
      </w:r>
    </w:p>
    <w:p w:rsidR="003906C8" w:rsidRDefault="003906C8">
      <w:pPr>
        <w:pStyle w:val="BodyText"/>
        <w:spacing w:before="8"/>
        <w:ind w:left="0" w:firstLine="0"/>
        <w:rPr>
          <w:b/>
          <w:sz w:val="20"/>
        </w:rPr>
      </w:pPr>
    </w:p>
    <w:p w:rsidR="003906C8" w:rsidRDefault="00023559">
      <w:pPr>
        <w:pStyle w:val="ListParagraph"/>
        <w:numPr>
          <w:ilvl w:val="0"/>
          <w:numId w:val="7"/>
        </w:numPr>
        <w:tabs>
          <w:tab w:val="left" w:pos="820"/>
          <w:tab w:val="left" w:pos="821"/>
        </w:tabs>
        <w:spacing w:line="271" w:lineRule="auto"/>
        <w:ind w:right="1336"/>
      </w:pPr>
      <w:r>
        <w:t>Assist the SENCO to ensure that candidates with special educational needs a</w:t>
      </w:r>
      <w:r>
        <w:t>re not disadvantaged by supporting them with the use of Data.</w:t>
      </w:r>
    </w:p>
    <w:p w:rsidR="003906C8" w:rsidRDefault="00023559">
      <w:pPr>
        <w:pStyle w:val="ListParagraph"/>
        <w:numPr>
          <w:ilvl w:val="0"/>
          <w:numId w:val="7"/>
        </w:numPr>
        <w:tabs>
          <w:tab w:val="left" w:pos="820"/>
          <w:tab w:val="left" w:pos="821"/>
        </w:tabs>
        <w:spacing w:before="2" w:line="271" w:lineRule="auto"/>
        <w:ind w:right="1125"/>
      </w:pPr>
      <w:r>
        <w:t>Ensure that appropriate support/facilities are available to candidates for whom special arrangements have been</w:t>
      </w:r>
      <w:r>
        <w:rPr>
          <w:spacing w:val="-6"/>
        </w:rPr>
        <w:t xml:space="preserve"> </w:t>
      </w:r>
      <w:r>
        <w:t>made during the exam period.</w:t>
      </w:r>
    </w:p>
    <w:p w:rsidR="003906C8" w:rsidRDefault="00023559">
      <w:pPr>
        <w:pStyle w:val="ListParagraph"/>
        <w:numPr>
          <w:ilvl w:val="0"/>
          <w:numId w:val="7"/>
        </w:numPr>
        <w:tabs>
          <w:tab w:val="left" w:pos="820"/>
          <w:tab w:val="left" w:pos="821"/>
        </w:tabs>
        <w:spacing w:before="7"/>
      </w:pPr>
      <w:r>
        <w:t>Inform candidates of the arrangements made for</w:t>
      </w:r>
      <w:r>
        <w:rPr>
          <w:spacing w:val="-14"/>
        </w:rPr>
        <w:t xml:space="preserve"> </w:t>
      </w:r>
      <w:r>
        <w:t>them.</w:t>
      </w:r>
    </w:p>
    <w:p w:rsidR="003906C8" w:rsidRDefault="003906C8">
      <w:pPr>
        <w:pStyle w:val="BodyText"/>
        <w:spacing w:before="5"/>
        <w:ind w:left="0" w:firstLine="0"/>
        <w:rPr>
          <w:sz w:val="20"/>
        </w:rPr>
      </w:pPr>
    </w:p>
    <w:p w:rsidR="003906C8" w:rsidRDefault="00023559">
      <w:pPr>
        <w:pStyle w:val="Heading2"/>
      </w:pPr>
      <w:r>
        <w:t>Support for the External Examinations</w:t>
      </w:r>
    </w:p>
    <w:p w:rsidR="003906C8" w:rsidRDefault="003906C8">
      <w:pPr>
        <w:pStyle w:val="BodyText"/>
        <w:spacing w:before="8"/>
        <w:ind w:left="0" w:firstLine="0"/>
        <w:rPr>
          <w:b/>
          <w:sz w:val="20"/>
        </w:rPr>
      </w:pPr>
    </w:p>
    <w:p w:rsidR="003906C8" w:rsidRDefault="00023559">
      <w:pPr>
        <w:pStyle w:val="ListParagraph"/>
        <w:numPr>
          <w:ilvl w:val="0"/>
          <w:numId w:val="7"/>
        </w:numPr>
        <w:tabs>
          <w:tab w:val="left" w:pos="820"/>
          <w:tab w:val="left" w:pos="821"/>
        </w:tabs>
        <w:spacing w:before="1" w:line="271" w:lineRule="auto"/>
        <w:ind w:right="437"/>
      </w:pPr>
      <w:r>
        <w:t>Be responsible for informing external examination boards of examination entries,</w:t>
      </w:r>
      <w:r>
        <w:rPr>
          <w:spacing w:val="-20"/>
        </w:rPr>
        <w:t xml:space="preserve"> </w:t>
      </w:r>
      <w:r>
        <w:t>coursework marks and forecast grades for GCSE’s in advance of any</w:t>
      </w:r>
      <w:r>
        <w:rPr>
          <w:spacing w:val="-14"/>
        </w:rPr>
        <w:t xml:space="preserve"> </w:t>
      </w:r>
      <w:r>
        <w:t>deadline.</w:t>
      </w:r>
    </w:p>
    <w:p w:rsidR="003906C8" w:rsidRDefault="00023559">
      <w:pPr>
        <w:pStyle w:val="ListParagraph"/>
        <w:numPr>
          <w:ilvl w:val="0"/>
          <w:numId w:val="7"/>
        </w:numPr>
        <w:tabs>
          <w:tab w:val="left" w:pos="820"/>
          <w:tab w:val="left" w:pos="821"/>
        </w:tabs>
        <w:spacing w:before="5"/>
      </w:pPr>
      <w:r>
        <w:t xml:space="preserve">Liaise with professional bodies with regard to entries for </w:t>
      </w:r>
      <w:r>
        <w:t>their own</w:t>
      </w:r>
      <w:r>
        <w:rPr>
          <w:spacing w:val="-15"/>
        </w:rPr>
        <w:t xml:space="preserve"> </w:t>
      </w:r>
      <w:r>
        <w:t>examinations.</w:t>
      </w:r>
    </w:p>
    <w:p w:rsidR="003906C8" w:rsidRDefault="00023559">
      <w:pPr>
        <w:pStyle w:val="ListParagraph"/>
        <w:numPr>
          <w:ilvl w:val="0"/>
          <w:numId w:val="7"/>
        </w:numPr>
        <w:tabs>
          <w:tab w:val="left" w:pos="820"/>
          <w:tab w:val="left" w:pos="821"/>
        </w:tabs>
        <w:spacing w:before="37"/>
      </w:pPr>
      <w:r>
        <w:t>Register pupils undertaking BTEC and similar</w:t>
      </w:r>
      <w:r>
        <w:rPr>
          <w:spacing w:val="-2"/>
        </w:rPr>
        <w:t xml:space="preserve"> </w:t>
      </w:r>
      <w:r>
        <w:t>courses.</w:t>
      </w:r>
    </w:p>
    <w:p w:rsidR="003906C8" w:rsidRDefault="00023559">
      <w:pPr>
        <w:pStyle w:val="ListParagraph"/>
        <w:numPr>
          <w:ilvl w:val="0"/>
          <w:numId w:val="7"/>
        </w:numPr>
        <w:tabs>
          <w:tab w:val="left" w:pos="820"/>
          <w:tab w:val="left" w:pos="821"/>
        </w:tabs>
        <w:spacing w:before="36"/>
      </w:pPr>
      <w:r>
        <w:t>Liaise with Directors of Faculty regarding candidate entries and</w:t>
      </w:r>
      <w:r>
        <w:rPr>
          <w:spacing w:val="-5"/>
        </w:rPr>
        <w:t xml:space="preserve"> </w:t>
      </w:r>
      <w:r>
        <w:t>registrations.</w:t>
      </w:r>
    </w:p>
    <w:p w:rsidR="003906C8" w:rsidRDefault="00023559">
      <w:pPr>
        <w:pStyle w:val="ListParagraph"/>
        <w:numPr>
          <w:ilvl w:val="0"/>
          <w:numId w:val="7"/>
        </w:numPr>
        <w:tabs>
          <w:tab w:val="left" w:pos="820"/>
          <w:tab w:val="left" w:pos="821"/>
        </w:tabs>
        <w:spacing w:before="37" w:line="271" w:lineRule="auto"/>
        <w:ind w:right="383"/>
      </w:pPr>
      <w:r>
        <w:t xml:space="preserve">Be aware of any financial or academic implications if deadlines set by the examination bodies are </w:t>
      </w:r>
      <w:r>
        <w:t>overrun.</w:t>
      </w:r>
    </w:p>
    <w:p w:rsidR="003906C8" w:rsidRDefault="00023559">
      <w:pPr>
        <w:pStyle w:val="ListParagraph"/>
        <w:numPr>
          <w:ilvl w:val="0"/>
          <w:numId w:val="7"/>
        </w:numPr>
        <w:tabs>
          <w:tab w:val="left" w:pos="820"/>
          <w:tab w:val="left" w:pos="821"/>
        </w:tabs>
        <w:spacing w:before="5" w:line="273" w:lineRule="auto"/>
        <w:ind w:right="1059"/>
      </w:pPr>
      <w:r>
        <w:t>Where necessary, arrange for pupils who have studied a subject elsewhere, to sit</w:t>
      </w:r>
      <w:r>
        <w:rPr>
          <w:spacing w:val="-25"/>
        </w:rPr>
        <w:t xml:space="preserve"> </w:t>
      </w:r>
      <w:r>
        <w:t>their examination at the</w:t>
      </w:r>
      <w:r>
        <w:rPr>
          <w:spacing w:val="-1"/>
        </w:rPr>
        <w:t xml:space="preserve"> </w:t>
      </w:r>
      <w:r>
        <w:t>Academy.</w:t>
      </w:r>
    </w:p>
    <w:p w:rsidR="003906C8" w:rsidRDefault="00023559">
      <w:pPr>
        <w:pStyle w:val="ListParagraph"/>
        <w:numPr>
          <w:ilvl w:val="0"/>
          <w:numId w:val="7"/>
        </w:numPr>
        <w:tabs>
          <w:tab w:val="left" w:pos="820"/>
          <w:tab w:val="left" w:pos="821"/>
        </w:tabs>
        <w:spacing w:before="2" w:line="271" w:lineRule="auto"/>
        <w:ind w:right="441"/>
      </w:pPr>
      <w:r>
        <w:t>Inform staff, candidates and parents of examination details, including timetables, venues and seating</w:t>
      </w:r>
      <w:r>
        <w:rPr>
          <w:spacing w:val="-1"/>
        </w:rPr>
        <w:t xml:space="preserve"> </w:t>
      </w:r>
      <w:r>
        <w:t>arrangements.</w:t>
      </w:r>
    </w:p>
    <w:p w:rsidR="003906C8" w:rsidRDefault="00023559">
      <w:pPr>
        <w:pStyle w:val="ListParagraph"/>
        <w:numPr>
          <w:ilvl w:val="0"/>
          <w:numId w:val="7"/>
        </w:numPr>
        <w:tabs>
          <w:tab w:val="left" w:pos="820"/>
          <w:tab w:val="left" w:pos="821"/>
        </w:tabs>
        <w:spacing w:before="5"/>
      </w:pPr>
      <w:r>
        <w:t>Brief candidates</w:t>
      </w:r>
      <w:r>
        <w:t xml:space="preserve"> on examination procedures and</w:t>
      </w:r>
      <w:r>
        <w:rPr>
          <w:spacing w:val="-2"/>
        </w:rPr>
        <w:t xml:space="preserve"> </w:t>
      </w:r>
      <w:r>
        <w:t>conduct.</w:t>
      </w:r>
    </w:p>
    <w:p w:rsidR="003906C8" w:rsidRDefault="00023559">
      <w:pPr>
        <w:pStyle w:val="ListParagraph"/>
        <w:numPr>
          <w:ilvl w:val="0"/>
          <w:numId w:val="7"/>
        </w:numPr>
        <w:tabs>
          <w:tab w:val="left" w:pos="820"/>
          <w:tab w:val="left" w:pos="821"/>
        </w:tabs>
        <w:spacing w:before="38" w:line="271" w:lineRule="auto"/>
        <w:ind w:right="176"/>
      </w:pPr>
      <w:r>
        <w:t>Identify possible examination clashes, make appropriate alternative arrangements that maintain the security of the examination and inform candidates of the</w:t>
      </w:r>
      <w:r>
        <w:rPr>
          <w:spacing w:val="-6"/>
        </w:rPr>
        <w:t xml:space="preserve"> </w:t>
      </w:r>
      <w:r>
        <w:t>changes.</w:t>
      </w:r>
    </w:p>
    <w:p w:rsidR="003906C8" w:rsidRDefault="00023559">
      <w:pPr>
        <w:pStyle w:val="ListParagraph"/>
        <w:numPr>
          <w:ilvl w:val="0"/>
          <w:numId w:val="7"/>
        </w:numPr>
        <w:tabs>
          <w:tab w:val="left" w:pos="820"/>
          <w:tab w:val="left" w:pos="821"/>
        </w:tabs>
        <w:spacing w:before="5"/>
      </w:pPr>
      <w:r>
        <w:t>Answer queries from candidates, staff and parents r</w:t>
      </w:r>
      <w:r>
        <w:t>egarding examination</w:t>
      </w:r>
      <w:r>
        <w:rPr>
          <w:spacing w:val="-11"/>
        </w:rPr>
        <w:t xml:space="preserve"> </w:t>
      </w:r>
      <w:r>
        <w:t>details.</w:t>
      </w:r>
    </w:p>
    <w:p w:rsidR="003906C8" w:rsidRDefault="00023559">
      <w:pPr>
        <w:pStyle w:val="ListParagraph"/>
        <w:numPr>
          <w:ilvl w:val="0"/>
          <w:numId w:val="7"/>
        </w:numPr>
        <w:tabs>
          <w:tab w:val="left" w:pos="821"/>
        </w:tabs>
        <w:spacing w:before="38" w:line="273" w:lineRule="auto"/>
        <w:ind w:right="555"/>
        <w:jc w:val="both"/>
      </w:pPr>
      <w:r>
        <w:t>Maintain an overview of all regulations relating to public examinations, to attend</w:t>
      </w:r>
      <w:r>
        <w:rPr>
          <w:spacing w:val="-27"/>
        </w:rPr>
        <w:t xml:space="preserve"> </w:t>
      </w:r>
      <w:r>
        <w:t>appropriate meetings and to advise the Senior Leadership Team of changes required in the Academy’s procedures.</w:t>
      </w:r>
    </w:p>
    <w:p w:rsidR="003906C8" w:rsidRDefault="00023559">
      <w:pPr>
        <w:pStyle w:val="ListParagraph"/>
        <w:numPr>
          <w:ilvl w:val="0"/>
          <w:numId w:val="7"/>
        </w:numPr>
        <w:tabs>
          <w:tab w:val="left" w:pos="820"/>
          <w:tab w:val="left" w:pos="821"/>
        </w:tabs>
        <w:spacing w:before="3" w:line="271" w:lineRule="auto"/>
        <w:ind w:right="725"/>
      </w:pPr>
      <w:r>
        <w:t xml:space="preserve">Liaise with the examination </w:t>
      </w:r>
      <w:r>
        <w:t>boards over any queries they may have with regard to entries, marks or</w:t>
      </w:r>
      <w:r>
        <w:rPr>
          <w:spacing w:val="-4"/>
        </w:rPr>
        <w:t xml:space="preserve"> </w:t>
      </w:r>
      <w:r>
        <w:t>results.</w:t>
      </w:r>
    </w:p>
    <w:p w:rsidR="003906C8" w:rsidRDefault="003906C8">
      <w:pPr>
        <w:spacing w:line="271" w:lineRule="auto"/>
        <w:sectPr w:rsidR="003906C8">
          <w:pgSz w:w="12240" w:h="15840"/>
          <w:pgMar w:top="660" w:right="1040" w:bottom="940" w:left="920" w:header="0" w:footer="744" w:gutter="0"/>
          <w:cols w:space="720"/>
        </w:sectPr>
      </w:pPr>
    </w:p>
    <w:p w:rsidR="003906C8" w:rsidRDefault="00023559">
      <w:pPr>
        <w:pStyle w:val="ListParagraph"/>
        <w:numPr>
          <w:ilvl w:val="0"/>
          <w:numId w:val="7"/>
        </w:numPr>
        <w:tabs>
          <w:tab w:val="left" w:pos="820"/>
          <w:tab w:val="left" w:pos="821"/>
        </w:tabs>
        <w:spacing w:before="74" w:line="271" w:lineRule="auto"/>
        <w:ind w:right="1088"/>
      </w:pPr>
      <w:r>
        <w:lastRenderedPageBreak/>
        <w:t>Be aware of any computer-based examination data analysis modules and to use them effectively.</w:t>
      </w:r>
    </w:p>
    <w:p w:rsidR="003906C8" w:rsidRDefault="00023559">
      <w:pPr>
        <w:pStyle w:val="ListParagraph"/>
        <w:numPr>
          <w:ilvl w:val="0"/>
          <w:numId w:val="7"/>
        </w:numPr>
        <w:tabs>
          <w:tab w:val="left" w:pos="820"/>
          <w:tab w:val="left" w:pos="821"/>
        </w:tabs>
        <w:spacing w:before="7" w:line="271" w:lineRule="auto"/>
        <w:ind w:right="298"/>
      </w:pPr>
      <w:r>
        <w:t>Keep the Senior Leadership Team informed on the progress of examinat</w:t>
      </w:r>
      <w:r>
        <w:t>ion entries and of any problems that have been</w:t>
      </w:r>
      <w:r>
        <w:rPr>
          <w:spacing w:val="-3"/>
        </w:rPr>
        <w:t xml:space="preserve"> </w:t>
      </w:r>
      <w:r>
        <w:t>identified.</w:t>
      </w:r>
    </w:p>
    <w:p w:rsidR="003906C8" w:rsidRDefault="00023559">
      <w:pPr>
        <w:pStyle w:val="ListParagraph"/>
        <w:numPr>
          <w:ilvl w:val="0"/>
          <w:numId w:val="7"/>
        </w:numPr>
        <w:tabs>
          <w:tab w:val="left" w:pos="820"/>
          <w:tab w:val="left" w:pos="821"/>
        </w:tabs>
        <w:spacing w:before="5" w:line="273" w:lineRule="auto"/>
        <w:ind w:right="272"/>
      </w:pPr>
      <w:r>
        <w:t>Report to the Principal and the examination board any suspected or confirmed breaches of the examination regulations.</w:t>
      </w:r>
    </w:p>
    <w:p w:rsidR="003906C8" w:rsidRDefault="00023559">
      <w:pPr>
        <w:pStyle w:val="ListParagraph"/>
        <w:numPr>
          <w:ilvl w:val="0"/>
          <w:numId w:val="7"/>
        </w:numPr>
        <w:tabs>
          <w:tab w:val="left" w:pos="820"/>
          <w:tab w:val="left" w:pos="821"/>
        </w:tabs>
        <w:spacing w:before="2" w:line="273" w:lineRule="auto"/>
        <w:ind w:right="627"/>
      </w:pPr>
      <w:r>
        <w:t>Keep under constant review examination procedures and to make recommendations t</w:t>
      </w:r>
      <w:r>
        <w:t>o the Senior Leadership Team of potential</w:t>
      </w:r>
      <w:r>
        <w:rPr>
          <w:spacing w:val="-2"/>
        </w:rPr>
        <w:t xml:space="preserve"> </w:t>
      </w:r>
      <w:r>
        <w:t>improvements.</w:t>
      </w:r>
    </w:p>
    <w:p w:rsidR="003906C8" w:rsidRDefault="00023559">
      <w:pPr>
        <w:pStyle w:val="Heading2"/>
        <w:spacing w:before="202"/>
      </w:pPr>
      <w:r>
        <w:t>Support Internal Examinations</w:t>
      </w:r>
    </w:p>
    <w:p w:rsidR="003906C8" w:rsidRDefault="003906C8">
      <w:pPr>
        <w:pStyle w:val="BodyText"/>
        <w:spacing w:before="6"/>
        <w:ind w:left="0" w:firstLine="0"/>
        <w:rPr>
          <w:b/>
          <w:sz w:val="20"/>
        </w:rPr>
      </w:pPr>
    </w:p>
    <w:p w:rsidR="003906C8" w:rsidRDefault="00023559">
      <w:pPr>
        <w:pStyle w:val="ListParagraph"/>
        <w:numPr>
          <w:ilvl w:val="0"/>
          <w:numId w:val="7"/>
        </w:numPr>
        <w:tabs>
          <w:tab w:val="left" w:pos="820"/>
          <w:tab w:val="left" w:pos="821"/>
        </w:tabs>
      </w:pPr>
      <w:r>
        <w:t>In addition to many of the above points, the following aspects are also</w:t>
      </w:r>
      <w:r>
        <w:rPr>
          <w:spacing w:val="-18"/>
        </w:rPr>
        <w:t xml:space="preserve"> </w:t>
      </w:r>
      <w:r>
        <w:t>required:</w:t>
      </w:r>
    </w:p>
    <w:p w:rsidR="003906C8" w:rsidRDefault="00023559">
      <w:pPr>
        <w:pStyle w:val="ListParagraph"/>
        <w:numPr>
          <w:ilvl w:val="0"/>
          <w:numId w:val="7"/>
        </w:numPr>
        <w:tabs>
          <w:tab w:val="left" w:pos="820"/>
          <w:tab w:val="left" w:pos="821"/>
        </w:tabs>
        <w:spacing w:before="37" w:line="271" w:lineRule="auto"/>
        <w:ind w:right="432"/>
      </w:pPr>
      <w:r>
        <w:t xml:space="preserve">Liaise with the Directors of Faculty as to which subjects are to be examined, the </w:t>
      </w:r>
      <w:r>
        <w:t>length of the examination and the number of pupils</w:t>
      </w:r>
      <w:r>
        <w:rPr>
          <w:spacing w:val="-1"/>
        </w:rPr>
        <w:t xml:space="preserve"> </w:t>
      </w:r>
      <w:r>
        <w:t>involved.</w:t>
      </w:r>
    </w:p>
    <w:p w:rsidR="003906C8" w:rsidRDefault="00023559">
      <w:pPr>
        <w:pStyle w:val="ListParagraph"/>
        <w:numPr>
          <w:ilvl w:val="0"/>
          <w:numId w:val="7"/>
        </w:numPr>
        <w:tabs>
          <w:tab w:val="left" w:pos="820"/>
          <w:tab w:val="left" w:pos="821"/>
        </w:tabs>
        <w:spacing w:before="5"/>
      </w:pPr>
      <w:r>
        <w:t>Prepare an examination timetable for both staff and</w:t>
      </w:r>
      <w:r>
        <w:rPr>
          <w:spacing w:val="-9"/>
        </w:rPr>
        <w:t xml:space="preserve"> </w:t>
      </w:r>
      <w:r>
        <w:t>pupils.</w:t>
      </w:r>
    </w:p>
    <w:p w:rsidR="003906C8" w:rsidRDefault="00023559">
      <w:pPr>
        <w:pStyle w:val="ListParagraph"/>
        <w:numPr>
          <w:ilvl w:val="0"/>
          <w:numId w:val="7"/>
        </w:numPr>
        <w:tabs>
          <w:tab w:val="left" w:pos="820"/>
          <w:tab w:val="left" w:pos="821"/>
        </w:tabs>
        <w:spacing w:before="39"/>
      </w:pPr>
      <w:r>
        <w:t>Allocate suitable rooms for the examinations, and liaise with staff</w:t>
      </w:r>
      <w:r>
        <w:rPr>
          <w:spacing w:val="-9"/>
        </w:rPr>
        <w:t xml:space="preserve"> </w:t>
      </w:r>
      <w:r>
        <w:t>affected.</w:t>
      </w:r>
    </w:p>
    <w:p w:rsidR="003906C8" w:rsidRDefault="00023559">
      <w:pPr>
        <w:pStyle w:val="ListParagraph"/>
        <w:numPr>
          <w:ilvl w:val="0"/>
          <w:numId w:val="7"/>
        </w:numPr>
        <w:tabs>
          <w:tab w:val="left" w:pos="820"/>
          <w:tab w:val="left" w:pos="821"/>
        </w:tabs>
        <w:spacing w:before="35"/>
      </w:pPr>
      <w:r>
        <w:t>Arrange for sufficient invigilators to be present in each</w:t>
      </w:r>
      <w:r>
        <w:rPr>
          <w:spacing w:val="-14"/>
        </w:rPr>
        <w:t xml:space="preserve"> </w:t>
      </w:r>
      <w:r>
        <w:t>venue.</w:t>
      </w:r>
    </w:p>
    <w:p w:rsidR="003906C8" w:rsidRDefault="00023559">
      <w:pPr>
        <w:pStyle w:val="ListParagraph"/>
        <w:numPr>
          <w:ilvl w:val="0"/>
          <w:numId w:val="7"/>
        </w:numPr>
        <w:tabs>
          <w:tab w:val="left" w:pos="820"/>
          <w:tab w:val="left" w:pos="821"/>
        </w:tabs>
        <w:spacing w:before="37" w:line="271" w:lineRule="auto"/>
        <w:ind w:right="676"/>
      </w:pPr>
      <w:r>
        <w:t>Be responsible for the coordination, organisation, checking and (re)arranging of all internal examinations (PPEs/CATs/Digital/</w:t>
      </w:r>
      <w:proofErr w:type="spellStart"/>
      <w:r>
        <w:t>PoP</w:t>
      </w:r>
      <w:proofErr w:type="spellEnd"/>
      <w:r>
        <w:rPr>
          <w:spacing w:val="-4"/>
        </w:rPr>
        <w:t xml:space="preserve"> </w:t>
      </w:r>
      <w:proofErr w:type="spellStart"/>
      <w:r>
        <w:t>etc</w:t>
      </w:r>
      <w:proofErr w:type="spellEnd"/>
      <w:r>
        <w:t>).</w:t>
      </w:r>
    </w:p>
    <w:p w:rsidR="003906C8" w:rsidRDefault="00023559">
      <w:pPr>
        <w:pStyle w:val="ListParagraph"/>
        <w:numPr>
          <w:ilvl w:val="0"/>
          <w:numId w:val="7"/>
        </w:numPr>
        <w:tabs>
          <w:tab w:val="left" w:pos="820"/>
          <w:tab w:val="left" w:pos="821"/>
        </w:tabs>
        <w:spacing w:before="8"/>
      </w:pPr>
      <w:r>
        <w:t>Liaise with SLT in the creation and delivery of the ARR</w:t>
      </w:r>
      <w:r>
        <w:rPr>
          <w:spacing w:val="-4"/>
        </w:rPr>
        <w:t xml:space="preserve"> </w:t>
      </w:r>
      <w:r>
        <w:t>calendar</w:t>
      </w:r>
    </w:p>
    <w:p w:rsidR="003906C8" w:rsidRDefault="003906C8">
      <w:pPr>
        <w:pStyle w:val="BodyText"/>
        <w:spacing w:before="4"/>
        <w:ind w:left="0" w:firstLine="0"/>
        <w:rPr>
          <w:sz w:val="20"/>
        </w:rPr>
      </w:pPr>
    </w:p>
    <w:p w:rsidR="003906C8" w:rsidRDefault="00023559">
      <w:pPr>
        <w:pStyle w:val="Heading2"/>
        <w:spacing w:before="1"/>
      </w:pPr>
      <w:r>
        <w:t>Support for Resources</w:t>
      </w:r>
    </w:p>
    <w:p w:rsidR="003906C8" w:rsidRDefault="003906C8">
      <w:pPr>
        <w:pStyle w:val="BodyText"/>
        <w:spacing w:before="8"/>
        <w:ind w:left="0" w:firstLine="0"/>
        <w:rPr>
          <w:b/>
          <w:sz w:val="20"/>
        </w:rPr>
      </w:pPr>
    </w:p>
    <w:p w:rsidR="003906C8" w:rsidRDefault="00023559">
      <w:pPr>
        <w:pStyle w:val="ListParagraph"/>
        <w:numPr>
          <w:ilvl w:val="0"/>
          <w:numId w:val="7"/>
        </w:numPr>
        <w:tabs>
          <w:tab w:val="left" w:pos="820"/>
          <w:tab w:val="left" w:pos="821"/>
        </w:tabs>
        <w:spacing w:line="271" w:lineRule="auto"/>
        <w:ind w:right="128"/>
      </w:pPr>
      <w:r>
        <w:t xml:space="preserve">Be responsible for the </w:t>
      </w:r>
      <w:r>
        <w:t>receipt, checking and arranging for secure storage of examination</w:t>
      </w:r>
      <w:r>
        <w:rPr>
          <w:spacing w:val="-24"/>
        </w:rPr>
        <w:t xml:space="preserve"> </w:t>
      </w:r>
      <w:r>
        <w:t>papers received from examination</w:t>
      </w:r>
      <w:r>
        <w:rPr>
          <w:spacing w:val="-2"/>
        </w:rPr>
        <w:t xml:space="preserve"> </w:t>
      </w:r>
      <w:r>
        <w:t>bodies.</w:t>
      </w:r>
    </w:p>
    <w:p w:rsidR="003906C8" w:rsidRDefault="00023559">
      <w:pPr>
        <w:pStyle w:val="ListParagraph"/>
        <w:numPr>
          <w:ilvl w:val="0"/>
          <w:numId w:val="7"/>
        </w:numPr>
        <w:tabs>
          <w:tab w:val="left" w:pos="820"/>
          <w:tab w:val="left" w:pos="821"/>
        </w:tabs>
        <w:spacing w:before="5" w:line="273" w:lineRule="auto"/>
        <w:ind w:right="553"/>
      </w:pPr>
      <w:r>
        <w:t>Ensure that sufficient supplies of examination stationery, including specialist data books are available.</w:t>
      </w:r>
    </w:p>
    <w:p w:rsidR="003906C8" w:rsidRDefault="00023559">
      <w:pPr>
        <w:pStyle w:val="ListParagraph"/>
        <w:numPr>
          <w:ilvl w:val="0"/>
          <w:numId w:val="7"/>
        </w:numPr>
        <w:tabs>
          <w:tab w:val="left" w:pos="820"/>
          <w:tab w:val="left" w:pos="821"/>
        </w:tabs>
        <w:spacing w:before="2" w:line="271" w:lineRule="auto"/>
        <w:ind w:right="265"/>
      </w:pPr>
      <w:r>
        <w:t xml:space="preserve">Prepare examination papers, examination </w:t>
      </w:r>
      <w:r>
        <w:t>stationery and other materials required for</w:t>
      </w:r>
      <w:r>
        <w:rPr>
          <w:spacing w:val="-24"/>
        </w:rPr>
        <w:t xml:space="preserve"> </w:t>
      </w:r>
      <w:r>
        <w:t>individual examinations.</w:t>
      </w:r>
    </w:p>
    <w:p w:rsidR="003906C8" w:rsidRDefault="00023559">
      <w:pPr>
        <w:pStyle w:val="ListParagraph"/>
        <w:numPr>
          <w:ilvl w:val="0"/>
          <w:numId w:val="7"/>
        </w:numPr>
        <w:tabs>
          <w:tab w:val="left" w:pos="820"/>
          <w:tab w:val="left" w:pos="821"/>
        </w:tabs>
        <w:spacing w:before="5"/>
      </w:pPr>
      <w:r>
        <w:t>Co-ordinate the distribution of examination materials to individual examination</w:t>
      </w:r>
      <w:r>
        <w:rPr>
          <w:spacing w:val="-10"/>
        </w:rPr>
        <w:t xml:space="preserve"> </w:t>
      </w:r>
      <w:r>
        <w:t>rooms.</w:t>
      </w:r>
    </w:p>
    <w:p w:rsidR="003906C8" w:rsidRDefault="00023559">
      <w:pPr>
        <w:pStyle w:val="ListParagraph"/>
        <w:numPr>
          <w:ilvl w:val="0"/>
          <w:numId w:val="7"/>
        </w:numPr>
        <w:tabs>
          <w:tab w:val="left" w:pos="820"/>
          <w:tab w:val="left" w:pos="821"/>
        </w:tabs>
        <w:spacing w:before="38" w:line="271" w:lineRule="auto"/>
        <w:ind w:right="498"/>
      </w:pPr>
      <w:r>
        <w:t>Co-ordinate the checking of completed examination scripts and dispatch to examiners</w:t>
      </w:r>
      <w:r>
        <w:rPr>
          <w:spacing w:val="-25"/>
        </w:rPr>
        <w:t xml:space="preserve"> </w:t>
      </w:r>
      <w:r>
        <w:t>within specified</w:t>
      </w:r>
      <w:r>
        <w:rPr>
          <w:spacing w:val="-1"/>
        </w:rPr>
        <w:t xml:space="preserve"> </w:t>
      </w:r>
      <w:r>
        <w:t>deadlines.</w:t>
      </w:r>
    </w:p>
    <w:p w:rsidR="003906C8" w:rsidRDefault="00023559">
      <w:pPr>
        <w:pStyle w:val="ListParagraph"/>
        <w:numPr>
          <w:ilvl w:val="0"/>
          <w:numId w:val="7"/>
        </w:numPr>
        <w:tabs>
          <w:tab w:val="left" w:pos="820"/>
          <w:tab w:val="left" w:pos="821"/>
        </w:tabs>
        <w:spacing w:before="5" w:line="273" w:lineRule="auto"/>
        <w:ind w:right="355"/>
      </w:pPr>
      <w:r>
        <w:t>Liaise with the Directors of Faculty with regard to the collection of coursework marks and their dispatch to examination boards within externally set</w:t>
      </w:r>
      <w:r>
        <w:rPr>
          <w:spacing w:val="-6"/>
        </w:rPr>
        <w:t xml:space="preserve"> </w:t>
      </w:r>
      <w:r>
        <w:t>deadlines.</w:t>
      </w:r>
    </w:p>
    <w:p w:rsidR="003906C8" w:rsidRDefault="003906C8">
      <w:pPr>
        <w:spacing w:line="273" w:lineRule="auto"/>
        <w:sectPr w:rsidR="003906C8">
          <w:pgSz w:w="12240" w:h="15840"/>
          <w:pgMar w:top="660" w:right="1040" w:bottom="940" w:left="920" w:header="0" w:footer="744" w:gutter="0"/>
          <w:cols w:space="720"/>
        </w:sectPr>
      </w:pPr>
    </w:p>
    <w:p w:rsidR="003906C8" w:rsidRDefault="00023559">
      <w:pPr>
        <w:pStyle w:val="ListParagraph"/>
        <w:numPr>
          <w:ilvl w:val="0"/>
          <w:numId w:val="7"/>
        </w:numPr>
        <w:tabs>
          <w:tab w:val="left" w:pos="833"/>
          <w:tab w:val="left" w:pos="834"/>
        </w:tabs>
        <w:spacing w:before="79" w:line="273" w:lineRule="auto"/>
        <w:ind w:left="833" w:right="565"/>
      </w:pPr>
      <w:r>
        <w:lastRenderedPageBreak/>
        <w:t>Co-ordinate with the Directors of Faculty the dispatch of candidates’</w:t>
      </w:r>
      <w:r>
        <w:t xml:space="preserve"> coursework to external moderators, as directed by examination</w:t>
      </w:r>
      <w:r>
        <w:rPr>
          <w:spacing w:val="-5"/>
        </w:rPr>
        <w:t xml:space="preserve"> </w:t>
      </w:r>
      <w:r>
        <w:t>boards.</w:t>
      </w:r>
    </w:p>
    <w:p w:rsidR="003906C8" w:rsidRDefault="00023559">
      <w:pPr>
        <w:pStyle w:val="ListParagraph"/>
        <w:numPr>
          <w:ilvl w:val="0"/>
          <w:numId w:val="7"/>
        </w:numPr>
        <w:tabs>
          <w:tab w:val="left" w:pos="833"/>
          <w:tab w:val="left" w:pos="834"/>
        </w:tabs>
        <w:spacing w:before="1" w:line="276" w:lineRule="auto"/>
        <w:ind w:left="833" w:right="872"/>
      </w:pPr>
      <w:r>
        <w:t>Be responsible for the receipt of examination results and to make arrangements for their distribution to candidates, senior staff and departments, maintaining accuracy and confidentiali</w:t>
      </w:r>
      <w:r>
        <w:t>ty.</w:t>
      </w:r>
    </w:p>
    <w:p w:rsidR="003906C8" w:rsidRDefault="00023559">
      <w:pPr>
        <w:pStyle w:val="ListParagraph"/>
        <w:numPr>
          <w:ilvl w:val="0"/>
          <w:numId w:val="7"/>
        </w:numPr>
        <w:tabs>
          <w:tab w:val="left" w:pos="833"/>
          <w:tab w:val="left" w:pos="834"/>
        </w:tabs>
        <w:spacing w:line="269" w:lineRule="exact"/>
        <w:ind w:left="833"/>
      </w:pPr>
      <w:r>
        <w:t>Collate and submit online individual unit grades/results for</w:t>
      </w:r>
      <w:r>
        <w:rPr>
          <w:spacing w:val="-5"/>
        </w:rPr>
        <w:t xml:space="preserve"> </w:t>
      </w:r>
      <w:r>
        <w:t>BTECs.</w:t>
      </w:r>
    </w:p>
    <w:p w:rsidR="003906C8" w:rsidRDefault="003906C8">
      <w:pPr>
        <w:pStyle w:val="BodyText"/>
        <w:spacing w:before="5"/>
        <w:ind w:left="0" w:firstLine="0"/>
        <w:rPr>
          <w:sz w:val="20"/>
        </w:rPr>
      </w:pPr>
    </w:p>
    <w:p w:rsidR="003906C8" w:rsidRDefault="00023559">
      <w:pPr>
        <w:pStyle w:val="Heading2"/>
        <w:ind w:left="112"/>
      </w:pPr>
      <w:r>
        <w:t>Support Data and Financial Management</w:t>
      </w:r>
    </w:p>
    <w:p w:rsidR="003906C8" w:rsidRDefault="003906C8">
      <w:pPr>
        <w:pStyle w:val="BodyText"/>
        <w:spacing w:before="6"/>
        <w:ind w:left="0" w:firstLine="0"/>
        <w:rPr>
          <w:b/>
          <w:sz w:val="20"/>
        </w:rPr>
      </w:pPr>
    </w:p>
    <w:p w:rsidR="003906C8" w:rsidRDefault="00023559">
      <w:pPr>
        <w:pStyle w:val="ListParagraph"/>
        <w:numPr>
          <w:ilvl w:val="0"/>
          <w:numId w:val="7"/>
        </w:numPr>
        <w:tabs>
          <w:tab w:val="left" w:pos="833"/>
          <w:tab w:val="left" w:pos="834"/>
        </w:tabs>
        <w:spacing w:before="1" w:line="273" w:lineRule="auto"/>
        <w:ind w:left="833" w:right="518"/>
      </w:pPr>
      <w:r>
        <w:t>Assist in the preparation of data relating to examination results for distribution to Governors, parents and other interested</w:t>
      </w:r>
      <w:r>
        <w:rPr>
          <w:spacing w:val="-4"/>
        </w:rPr>
        <w:t xml:space="preserve"> </w:t>
      </w:r>
      <w:r>
        <w:t>bodies.</w:t>
      </w:r>
    </w:p>
    <w:p w:rsidR="003906C8" w:rsidRDefault="00023559">
      <w:pPr>
        <w:pStyle w:val="ListParagraph"/>
        <w:numPr>
          <w:ilvl w:val="0"/>
          <w:numId w:val="7"/>
        </w:numPr>
        <w:tabs>
          <w:tab w:val="left" w:pos="833"/>
          <w:tab w:val="left" w:pos="834"/>
        </w:tabs>
        <w:spacing w:before="2" w:line="271" w:lineRule="auto"/>
        <w:ind w:left="833" w:right="835"/>
      </w:pPr>
      <w:r>
        <w:t xml:space="preserve">Make </w:t>
      </w:r>
      <w:r>
        <w:t>arrangements for enquiries about results, the return of scripts/photocopies and the declining of</w:t>
      </w:r>
      <w:r>
        <w:rPr>
          <w:spacing w:val="3"/>
        </w:rPr>
        <w:t xml:space="preserve"> </w:t>
      </w:r>
      <w:r>
        <w:t>awards.</w:t>
      </w:r>
    </w:p>
    <w:p w:rsidR="003906C8" w:rsidRDefault="00023559">
      <w:pPr>
        <w:pStyle w:val="ListParagraph"/>
        <w:numPr>
          <w:ilvl w:val="0"/>
          <w:numId w:val="7"/>
        </w:numPr>
        <w:tabs>
          <w:tab w:val="left" w:pos="833"/>
          <w:tab w:val="left" w:pos="834"/>
        </w:tabs>
        <w:spacing w:before="4"/>
        <w:ind w:left="833"/>
      </w:pPr>
      <w:r>
        <w:t>Check and approve invoices received from examination bodies.</w:t>
      </w:r>
    </w:p>
    <w:p w:rsidR="003906C8" w:rsidRDefault="00023559">
      <w:pPr>
        <w:pStyle w:val="ListParagraph"/>
        <w:numPr>
          <w:ilvl w:val="0"/>
          <w:numId w:val="7"/>
        </w:numPr>
        <w:tabs>
          <w:tab w:val="left" w:pos="833"/>
          <w:tab w:val="left" w:pos="834"/>
        </w:tabs>
        <w:spacing w:before="38" w:line="271" w:lineRule="auto"/>
        <w:ind w:left="833" w:right="701"/>
      </w:pPr>
      <w:r>
        <w:t>Ensure payment is received from candidates who are resitting examinations, have missed exa</w:t>
      </w:r>
      <w:r>
        <w:t>minations or have requested an enquiry about results, and from external</w:t>
      </w:r>
      <w:r>
        <w:rPr>
          <w:spacing w:val="-21"/>
        </w:rPr>
        <w:t xml:space="preserve"> </w:t>
      </w:r>
      <w:r>
        <w:t>candidates.</w:t>
      </w:r>
    </w:p>
    <w:p w:rsidR="003906C8" w:rsidRDefault="00023559">
      <w:pPr>
        <w:pStyle w:val="ListParagraph"/>
        <w:numPr>
          <w:ilvl w:val="0"/>
          <w:numId w:val="7"/>
        </w:numPr>
        <w:tabs>
          <w:tab w:val="left" w:pos="833"/>
          <w:tab w:val="left" w:pos="834"/>
        </w:tabs>
        <w:spacing w:before="5"/>
        <w:ind w:left="833"/>
      </w:pPr>
      <w:r>
        <w:t>Approve invigilators’</w:t>
      </w:r>
      <w:r>
        <w:rPr>
          <w:spacing w:val="-1"/>
        </w:rPr>
        <w:t xml:space="preserve"> </w:t>
      </w:r>
      <w:r>
        <w:t>timesheets.</w:t>
      </w:r>
    </w:p>
    <w:p w:rsidR="003906C8" w:rsidRDefault="00023559">
      <w:pPr>
        <w:pStyle w:val="ListParagraph"/>
        <w:numPr>
          <w:ilvl w:val="0"/>
          <w:numId w:val="7"/>
        </w:numPr>
        <w:tabs>
          <w:tab w:val="left" w:pos="833"/>
          <w:tab w:val="left" w:pos="834"/>
        </w:tabs>
        <w:spacing w:before="38"/>
        <w:ind w:left="833"/>
      </w:pPr>
      <w:r>
        <w:t>Attend and participate in relevant meetings as</w:t>
      </w:r>
      <w:r>
        <w:rPr>
          <w:spacing w:val="-10"/>
        </w:rPr>
        <w:t xml:space="preserve"> </w:t>
      </w:r>
      <w:r>
        <w:t>required.</w:t>
      </w:r>
    </w:p>
    <w:p w:rsidR="003906C8" w:rsidRDefault="00023559">
      <w:pPr>
        <w:pStyle w:val="ListParagraph"/>
        <w:numPr>
          <w:ilvl w:val="0"/>
          <w:numId w:val="7"/>
        </w:numPr>
        <w:tabs>
          <w:tab w:val="left" w:pos="833"/>
          <w:tab w:val="left" w:pos="834"/>
        </w:tabs>
        <w:spacing w:before="35" w:line="276" w:lineRule="auto"/>
        <w:ind w:left="833" w:right="1298"/>
      </w:pPr>
      <w:r>
        <w:t>Participate in training and other learning activities and performance development</w:t>
      </w:r>
      <w:r>
        <w:t xml:space="preserve"> as required.</w:t>
      </w:r>
    </w:p>
    <w:p w:rsidR="003906C8" w:rsidRDefault="00023559">
      <w:pPr>
        <w:pStyle w:val="Heading2"/>
        <w:spacing w:before="197"/>
        <w:ind w:left="112"/>
      </w:pPr>
      <w:r>
        <w:t>Websites</w:t>
      </w:r>
    </w:p>
    <w:p w:rsidR="003906C8" w:rsidRDefault="003906C8">
      <w:pPr>
        <w:pStyle w:val="BodyText"/>
        <w:spacing w:before="11"/>
        <w:ind w:left="0" w:firstLine="0"/>
        <w:rPr>
          <w:b/>
          <w:sz w:val="20"/>
        </w:rPr>
      </w:pPr>
    </w:p>
    <w:p w:rsidR="003906C8" w:rsidRDefault="00023559">
      <w:pPr>
        <w:pStyle w:val="ListParagraph"/>
        <w:numPr>
          <w:ilvl w:val="0"/>
          <w:numId w:val="7"/>
        </w:numPr>
        <w:tabs>
          <w:tab w:val="left" w:pos="833"/>
          <w:tab w:val="left" w:pos="834"/>
        </w:tabs>
        <w:ind w:left="833"/>
      </w:pPr>
      <w:r>
        <w:t>Oversee and update the Academy website</w:t>
      </w:r>
    </w:p>
    <w:p w:rsidR="003906C8" w:rsidRDefault="00023559">
      <w:pPr>
        <w:pStyle w:val="Heading2"/>
        <w:spacing w:before="232"/>
        <w:ind w:left="112"/>
      </w:pPr>
      <w:r>
        <w:t>Other</w:t>
      </w:r>
    </w:p>
    <w:p w:rsidR="003906C8" w:rsidRDefault="003906C8">
      <w:pPr>
        <w:pStyle w:val="BodyText"/>
        <w:ind w:left="0" w:firstLine="0"/>
        <w:rPr>
          <w:b/>
          <w:sz w:val="21"/>
        </w:rPr>
      </w:pPr>
    </w:p>
    <w:p w:rsidR="003906C8" w:rsidRDefault="00023559">
      <w:pPr>
        <w:pStyle w:val="ListParagraph"/>
        <w:numPr>
          <w:ilvl w:val="0"/>
          <w:numId w:val="7"/>
        </w:numPr>
        <w:tabs>
          <w:tab w:val="left" w:pos="833"/>
          <w:tab w:val="left" w:pos="834"/>
        </w:tabs>
        <w:spacing w:before="78"/>
        <w:ind w:left="833"/>
      </w:pPr>
      <w:r>
        <w:t>Contribute to and support the overall life, work/aims and ethos of the Academy</w:t>
      </w:r>
      <w:r>
        <w:rPr>
          <w:spacing w:val="-13"/>
        </w:rPr>
        <w:t xml:space="preserve"> </w:t>
      </w:r>
      <w:r>
        <w:t>Trust</w:t>
      </w:r>
    </w:p>
    <w:p w:rsidR="003906C8" w:rsidRDefault="00023559">
      <w:pPr>
        <w:pStyle w:val="ListParagraph"/>
        <w:numPr>
          <w:ilvl w:val="0"/>
          <w:numId w:val="7"/>
        </w:numPr>
        <w:tabs>
          <w:tab w:val="left" w:pos="833"/>
          <w:tab w:val="left" w:pos="834"/>
        </w:tabs>
        <w:spacing w:before="79"/>
        <w:ind w:left="833"/>
      </w:pPr>
      <w:r>
        <w:t>Attend and participate in relevant meetings as</w:t>
      </w:r>
      <w:r>
        <w:rPr>
          <w:spacing w:val="-10"/>
        </w:rPr>
        <w:t xml:space="preserve"> </w:t>
      </w:r>
      <w:r>
        <w:t>required</w:t>
      </w:r>
    </w:p>
    <w:p w:rsidR="003906C8" w:rsidRDefault="00023559">
      <w:pPr>
        <w:pStyle w:val="ListParagraph"/>
        <w:numPr>
          <w:ilvl w:val="0"/>
          <w:numId w:val="7"/>
        </w:numPr>
        <w:tabs>
          <w:tab w:val="left" w:pos="833"/>
          <w:tab w:val="left" w:pos="834"/>
        </w:tabs>
        <w:spacing w:before="79"/>
        <w:ind w:left="833"/>
      </w:pPr>
      <w:r>
        <w:t xml:space="preserve">Participate and engage in the annual </w:t>
      </w:r>
      <w:r>
        <w:t>appraisal</w:t>
      </w:r>
      <w:r>
        <w:rPr>
          <w:spacing w:val="-9"/>
        </w:rPr>
        <w:t xml:space="preserve"> </w:t>
      </w:r>
      <w:r>
        <w:t>process</w:t>
      </w:r>
    </w:p>
    <w:p w:rsidR="003906C8" w:rsidRDefault="00023559">
      <w:pPr>
        <w:pStyle w:val="ListParagraph"/>
        <w:numPr>
          <w:ilvl w:val="0"/>
          <w:numId w:val="7"/>
        </w:numPr>
        <w:tabs>
          <w:tab w:val="left" w:pos="833"/>
          <w:tab w:val="left" w:pos="834"/>
        </w:tabs>
        <w:spacing w:before="76"/>
        <w:ind w:left="833" w:right="1118"/>
      </w:pPr>
      <w:r>
        <w:t>Any other duties commensurate with the scope, purpose and grading of the post, with agreement from the Principal and/or</w:t>
      </w:r>
      <w:r>
        <w:rPr>
          <w:spacing w:val="-6"/>
        </w:rPr>
        <w:t xml:space="preserve"> </w:t>
      </w:r>
      <w:r>
        <w:t>Assistant Principal</w:t>
      </w:r>
    </w:p>
    <w:p w:rsidR="003906C8" w:rsidRDefault="003906C8">
      <w:pPr>
        <w:pStyle w:val="BodyText"/>
        <w:spacing w:before="7"/>
        <w:ind w:left="0" w:firstLine="0"/>
        <w:rPr>
          <w:sz w:val="28"/>
        </w:rPr>
      </w:pPr>
    </w:p>
    <w:p w:rsidR="003906C8" w:rsidRDefault="00023559">
      <w:pPr>
        <w:pStyle w:val="BodyText"/>
        <w:spacing w:before="1"/>
        <w:ind w:left="112" w:right="456" w:firstLine="0"/>
      </w:pPr>
      <w:r>
        <w:t>Note: The job description may be reviewed at the end of the academic year or earlier if necessary</w:t>
      </w:r>
      <w:r>
        <w:t>. In addition it may be amended at any time after consultation with you.</w:t>
      </w:r>
    </w:p>
    <w:p w:rsidR="003906C8" w:rsidRDefault="003906C8">
      <w:pPr>
        <w:pStyle w:val="BodyText"/>
        <w:ind w:left="0" w:firstLine="0"/>
        <w:rPr>
          <w:sz w:val="24"/>
        </w:rPr>
      </w:pPr>
    </w:p>
    <w:p w:rsidR="003906C8" w:rsidRDefault="003906C8">
      <w:pPr>
        <w:pStyle w:val="BodyText"/>
        <w:spacing w:before="9"/>
        <w:ind w:left="0" w:firstLine="0"/>
        <w:rPr>
          <w:sz w:val="19"/>
        </w:rPr>
      </w:pPr>
    </w:p>
    <w:p w:rsidR="003906C8" w:rsidRDefault="00023559">
      <w:pPr>
        <w:pStyle w:val="Heading2"/>
        <w:spacing w:before="1"/>
        <w:ind w:left="112"/>
      </w:pPr>
      <w:r>
        <w:t>General</w:t>
      </w:r>
    </w:p>
    <w:p w:rsidR="003906C8" w:rsidRDefault="003906C8">
      <w:pPr>
        <w:pStyle w:val="BodyText"/>
        <w:spacing w:before="2"/>
        <w:ind w:left="0" w:firstLine="0"/>
        <w:rPr>
          <w:b/>
        </w:rPr>
      </w:pPr>
    </w:p>
    <w:p w:rsidR="003906C8" w:rsidRDefault="00023559">
      <w:pPr>
        <w:pStyle w:val="ListParagraph"/>
        <w:numPr>
          <w:ilvl w:val="0"/>
          <w:numId w:val="6"/>
        </w:numPr>
        <w:tabs>
          <w:tab w:val="left" w:pos="541"/>
        </w:tabs>
        <w:ind w:right="516"/>
        <w:jc w:val="both"/>
      </w:pPr>
      <w:r>
        <w:t xml:space="preserve">To be aware of and comply with policies and procedures relating to child protection, safeguarding, health and safety, security, confidentiality and data protection, </w:t>
      </w:r>
      <w:r>
        <w:t>reporting all concerns to an appropriate person as soon as they</w:t>
      </w:r>
      <w:r>
        <w:rPr>
          <w:spacing w:val="-12"/>
        </w:rPr>
        <w:t xml:space="preserve"> </w:t>
      </w:r>
      <w:r>
        <w:t>arise</w:t>
      </w:r>
    </w:p>
    <w:p w:rsidR="003906C8" w:rsidRDefault="00023559">
      <w:pPr>
        <w:pStyle w:val="ListParagraph"/>
        <w:numPr>
          <w:ilvl w:val="0"/>
          <w:numId w:val="6"/>
        </w:numPr>
        <w:tabs>
          <w:tab w:val="left" w:pos="540"/>
          <w:tab w:val="left" w:pos="541"/>
        </w:tabs>
        <w:spacing w:before="3" w:line="237" w:lineRule="auto"/>
        <w:ind w:right="515"/>
      </w:pPr>
      <w:r>
        <w:t>Actively promote equal opportunities and support the delivery of services which are accessible and appropriate to the diverse needs of service</w:t>
      </w:r>
      <w:r>
        <w:rPr>
          <w:spacing w:val="-2"/>
        </w:rPr>
        <w:t xml:space="preserve"> </w:t>
      </w:r>
      <w:r>
        <w:t>users.</w:t>
      </w:r>
    </w:p>
    <w:p w:rsidR="003906C8" w:rsidRDefault="00023559">
      <w:pPr>
        <w:pStyle w:val="ListParagraph"/>
        <w:numPr>
          <w:ilvl w:val="0"/>
          <w:numId w:val="6"/>
        </w:numPr>
        <w:tabs>
          <w:tab w:val="left" w:pos="540"/>
          <w:tab w:val="left" w:pos="541"/>
        </w:tabs>
        <w:spacing w:before="3" w:line="237" w:lineRule="auto"/>
        <w:ind w:right="506"/>
      </w:pPr>
      <w:r>
        <w:t>To participate in training and other</w:t>
      </w:r>
      <w:r>
        <w:t xml:space="preserve"> learning activities and the academy’s performance management</w:t>
      </w:r>
      <w:r>
        <w:rPr>
          <w:spacing w:val="1"/>
        </w:rPr>
        <w:t xml:space="preserve"> </w:t>
      </w:r>
      <w:r>
        <w:t>process</w:t>
      </w:r>
    </w:p>
    <w:p w:rsidR="003906C8" w:rsidRDefault="00023559">
      <w:pPr>
        <w:pStyle w:val="ListParagraph"/>
        <w:numPr>
          <w:ilvl w:val="0"/>
          <w:numId w:val="6"/>
        </w:numPr>
        <w:tabs>
          <w:tab w:val="left" w:pos="540"/>
          <w:tab w:val="left" w:pos="541"/>
        </w:tabs>
        <w:spacing w:line="276" w:lineRule="auto"/>
        <w:ind w:right="516"/>
      </w:pPr>
      <w:r>
        <w:t>The post holder will be expected to work flexibly and carry out all duties in compliance with the academy</w:t>
      </w:r>
      <w:r>
        <w:rPr>
          <w:spacing w:val="-3"/>
        </w:rPr>
        <w:t xml:space="preserve"> </w:t>
      </w:r>
      <w:r>
        <w:t>policies</w:t>
      </w:r>
    </w:p>
    <w:p w:rsidR="003906C8" w:rsidRDefault="00023559">
      <w:pPr>
        <w:pStyle w:val="Heading2"/>
        <w:spacing w:before="198"/>
        <w:ind w:left="254"/>
      </w:pPr>
      <w:r>
        <w:t>Corporate Staff</w:t>
      </w:r>
    </w:p>
    <w:p w:rsidR="003906C8" w:rsidRDefault="00023559">
      <w:pPr>
        <w:pStyle w:val="BodyText"/>
        <w:spacing w:before="188"/>
        <w:ind w:left="254" w:firstLine="0"/>
      </w:pPr>
      <w:r>
        <w:t>Fulwood Academy has a strong corporate staff component;</w:t>
      </w:r>
      <w:r>
        <w:t xml:space="preserve"> some corporate staff are centrally employed and others work in curriculum areas or other specified areas.</w:t>
      </w:r>
    </w:p>
    <w:p w:rsidR="003906C8" w:rsidRDefault="003906C8">
      <w:pPr>
        <w:sectPr w:rsidR="003906C8">
          <w:footerReference w:type="default" r:id="rId9"/>
          <w:pgSz w:w="11910" w:h="16840"/>
          <w:pgMar w:top="920" w:right="620" w:bottom="920" w:left="1020" w:header="0" w:footer="734" w:gutter="0"/>
          <w:cols w:space="720"/>
        </w:sectPr>
      </w:pPr>
    </w:p>
    <w:p w:rsidR="003906C8" w:rsidRDefault="00023559">
      <w:pPr>
        <w:pStyle w:val="BodyText"/>
        <w:spacing w:before="81"/>
        <w:ind w:left="254" w:firstLine="0"/>
      </w:pPr>
      <w:r>
        <w:lastRenderedPageBreak/>
        <w:t>Our corporate team pride themselves on their professionalism and effectiveness.</w:t>
      </w:r>
    </w:p>
    <w:p w:rsidR="003906C8" w:rsidRDefault="00023559">
      <w:pPr>
        <w:pStyle w:val="BodyText"/>
        <w:spacing w:before="189" w:line="276" w:lineRule="auto"/>
        <w:ind w:left="254" w:right="556" w:firstLine="0"/>
        <w:jc w:val="both"/>
      </w:pPr>
      <w:r>
        <w:t xml:space="preserve">Fulwood Academy has whole school staffing </w:t>
      </w:r>
      <w:r>
        <w:t>policies. Corporate staff have the same access to appropriate training courses as teaching staff. All academy personnel policies are equally applicable to corporate staff and teaching staff. Corporate Staff are encouraged to play a full part in the academy</w:t>
      </w:r>
      <w:r>
        <w:t xml:space="preserve"> community.</w:t>
      </w:r>
    </w:p>
    <w:p w:rsidR="003906C8" w:rsidRDefault="00023559">
      <w:pPr>
        <w:pStyle w:val="Heading2"/>
        <w:spacing w:before="205"/>
        <w:ind w:left="249"/>
      </w:pPr>
      <w:r>
        <w:t>Personal qualities for all staff</w:t>
      </w:r>
    </w:p>
    <w:p w:rsidR="003906C8" w:rsidRDefault="00023559">
      <w:pPr>
        <w:spacing w:before="188"/>
        <w:ind w:left="249" w:right="557"/>
        <w:jc w:val="both"/>
      </w:pPr>
      <w:r>
        <w:t xml:space="preserve">Fulwood Academy is on a journey of rapid change. Sharing our vision, </w:t>
      </w:r>
      <w:proofErr w:type="gramStart"/>
      <w:r>
        <w:rPr>
          <w:i/>
        </w:rPr>
        <w:t>Working</w:t>
      </w:r>
      <w:proofErr w:type="gramEnd"/>
      <w:r>
        <w:rPr>
          <w:i/>
        </w:rPr>
        <w:t xml:space="preserve"> as a TEAM in the pursuit of excellence for all’</w:t>
      </w:r>
      <w:r>
        <w:t>, is vital. This is supported by a caring atmosphere where discipline and relationships</w:t>
      </w:r>
      <w:r>
        <w:t xml:space="preserve"> are based on our four core values:</w:t>
      </w:r>
    </w:p>
    <w:p w:rsidR="003906C8" w:rsidRDefault="00023559">
      <w:pPr>
        <w:pStyle w:val="ListParagraph"/>
        <w:numPr>
          <w:ilvl w:val="1"/>
          <w:numId w:val="6"/>
        </w:numPr>
        <w:tabs>
          <w:tab w:val="left" w:pos="833"/>
          <w:tab w:val="left" w:pos="834"/>
        </w:tabs>
        <w:spacing w:before="196" w:line="268" w:lineRule="exact"/>
      </w:pPr>
      <w:r>
        <w:t>Trust</w:t>
      </w:r>
    </w:p>
    <w:p w:rsidR="003906C8" w:rsidRDefault="00023559">
      <w:pPr>
        <w:pStyle w:val="ListParagraph"/>
        <w:numPr>
          <w:ilvl w:val="1"/>
          <w:numId w:val="6"/>
        </w:numPr>
        <w:tabs>
          <w:tab w:val="left" w:pos="833"/>
          <w:tab w:val="left" w:pos="834"/>
        </w:tabs>
        <w:spacing w:line="266" w:lineRule="exact"/>
      </w:pPr>
      <w:r>
        <w:t>Excellence</w:t>
      </w:r>
    </w:p>
    <w:p w:rsidR="003906C8" w:rsidRDefault="00023559">
      <w:pPr>
        <w:pStyle w:val="ListParagraph"/>
        <w:numPr>
          <w:ilvl w:val="1"/>
          <w:numId w:val="6"/>
        </w:numPr>
        <w:tabs>
          <w:tab w:val="left" w:pos="833"/>
          <w:tab w:val="left" w:pos="834"/>
        </w:tabs>
        <w:spacing w:line="266" w:lineRule="exact"/>
      </w:pPr>
      <w:r>
        <w:t>Ambition</w:t>
      </w:r>
    </w:p>
    <w:p w:rsidR="003906C8" w:rsidRDefault="00023559">
      <w:pPr>
        <w:pStyle w:val="ListParagraph"/>
        <w:numPr>
          <w:ilvl w:val="1"/>
          <w:numId w:val="6"/>
        </w:numPr>
        <w:tabs>
          <w:tab w:val="left" w:pos="833"/>
          <w:tab w:val="left" w:pos="834"/>
        </w:tabs>
        <w:spacing w:line="268" w:lineRule="exact"/>
      </w:pPr>
      <w:r>
        <w:t>Manners</w:t>
      </w:r>
    </w:p>
    <w:p w:rsidR="003906C8" w:rsidRDefault="003906C8">
      <w:pPr>
        <w:pStyle w:val="BodyText"/>
        <w:spacing w:before="3"/>
        <w:ind w:left="0" w:firstLine="0"/>
        <w:rPr>
          <w:sz w:val="24"/>
        </w:rPr>
      </w:pPr>
    </w:p>
    <w:p w:rsidR="003906C8" w:rsidRDefault="00023559">
      <w:pPr>
        <w:pStyle w:val="BodyText"/>
        <w:ind w:left="175" w:firstLine="0"/>
        <w:jc w:val="both"/>
      </w:pPr>
      <w:r>
        <w:t>To support the academy and to your own success, we expect the following from the whole team:</w:t>
      </w:r>
    </w:p>
    <w:p w:rsidR="003906C8" w:rsidRDefault="00023559">
      <w:pPr>
        <w:pStyle w:val="ListParagraph"/>
        <w:numPr>
          <w:ilvl w:val="1"/>
          <w:numId w:val="6"/>
        </w:numPr>
        <w:tabs>
          <w:tab w:val="left" w:pos="833"/>
          <w:tab w:val="left" w:pos="834"/>
        </w:tabs>
        <w:spacing w:before="202"/>
      </w:pPr>
      <w:r>
        <w:t>a commitment to the protection and safeguarding of children and young</w:t>
      </w:r>
      <w:r>
        <w:rPr>
          <w:spacing w:val="-14"/>
        </w:rPr>
        <w:t xml:space="preserve"> </w:t>
      </w:r>
      <w:r>
        <w:t>people;</w:t>
      </w:r>
    </w:p>
    <w:p w:rsidR="003906C8" w:rsidRDefault="00023559">
      <w:pPr>
        <w:pStyle w:val="ListParagraph"/>
        <w:numPr>
          <w:ilvl w:val="1"/>
          <w:numId w:val="6"/>
        </w:numPr>
        <w:tabs>
          <w:tab w:val="left" w:pos="833"/>
          <w:tab w:val="left" w:pos="834"/>
        </w:tabs>
        <w:spacing w:before="14"/>
      </w:pPr>
      <w:r>
        <w:t>the ability to</w:t>
      </w:r>
      <w:r>
        <w:t xml:space="preserve"> work as part of a developing</w:t>
      </w:r>
      <w:r>
        <w:rPr>
          <w:spacing w:val="-4"/>
        </w:rPr>
        <w:t xml:space="preserve"> </w:t>
      </w:r>
      <w:r>
        <w:t>team</w:t>
      </w:r>
    </w:p>
    <w:p w:rsidR="003906C8" w:rsidRDefault="00023559">
      <w:pPr>
        <w:pStyle w:val="ListParagraph"/>
        <w:numPr>
          <w:ilvl w:val="1"/>
          <w:numId w:val="6"/>
        </w:numPr>
        <w:tabs>
          <w:tab w:val="left" w:pos="833"/>
          <w:tab w:val="left" w:pos="834"/>
        </w:tabs>
        <w:spacing w:before="14"/>
      </w:pPr>
      <w:r>
        <w:t>the ability to demonstrate a caring attitude to pupils and</w:t>
      </w:r>
      <w:r>
        <w:rPr>
          <w:spacing w:val="-16"/>
        </w:rPr>
        <w:t xml:space="preserve"> </w:t>
      </w:r>
      <w:r>
        <w:t>colleagues</w:t>
      </w:r>
    </w:p>
    <w:p w:rsidR="003906C8" w:rsidRDefault="00023559">
      <w:pPr>
        <w:pStyle w:val="ListParagraph"/>
        <w:numPr>
          <w:ilvl w:val="1"/>
          <w:numId w:val="6"/>
        </w:numPr>
        <w:tabs>
          <w:tab w:val="left" w:pos="833"/>
          <w:tab w:val="left" w:pos="834"/>
        </w:tabs>
        <w:spacing w:before="18"/>
      </w:pPr>
      <w:r>
        <w:t>appropriate qualifications/or experience to competently carry out your</w:t>
      </w:r>
      <w:r>
        <w:rPr>
          <w:spacing w:val="-9"/>
        </w:rPr>
        <w:t xml:space="preserve"> </w:t>
      </w:r>
      <w:r>
        <w:t>role</w:t>
      </w:r>
    </w:p>
    <w:p w:rsidR="003906C8" w:rsidRDefault="00023559">
      <w:pPr>
        <w:pStyle w:val="ListParagraph"/>
        <w:numPr>
          <w:ilvl w:val="1"/>
          <w:numId w:val="6"/>
        </w:numPr>
        <w:tabs>
          <w:tab w:val="left" w:pos="833"/>
          <w:tab w:val="left" w:pos="834"/>
        </w:tabs>
        <w:spacing w:before="16"/>
      </w:pPr>
      <w:r>
        <w:t>a willingness to pursue professional and personal</w:t>
      </w:r>
      <w:r>
        <w:rPr>
          <w:spacing w:val="-7"/>
        </w:rPr>
        <w:t xml:space="preserve"> </w:t>
      </w:r>
      <w:r>
        <w:t>development</w:t>
      </w:r>
    </w:p>
    <w:p w:rsidR="003906C8" w:rsidRDefault="003906C8">
      <w:pPr>
        <w:pStyle w:val="BodyText"/>
        <w:spacing w:before="4"/>
        <w:ind w:left="0" w:firstLine="0"/>
        <w:rPr>
          <w:sz w:val="36"/>
        </w:rPr>
      </w:pPr>
    </w:p>
    <w:p w:rsidR="003906C8" w:rsidRDefault="00023559">
      <w:pPr>
        <w:pStyle w:val="BodyText"/>
        <w:ind w:left="112" w:right="882" w:firstLine="0"/>
        <w:jc w:val="both"/>
      </w:pPr>
      <w:r>
        <w:t>All</w:t>
      </w:r>
      <w:r>
        <w:rPr>
          <w:spacing w:val="-5"/>
        </w:rPr>
        <w:t xml:space="preserve"> </w:t>
      </w:r>
      <w:r>
        <w:t>staff at</w:t>
      </w:r>
      <w:r>
        <w:rPr>
          <w:spacing w:val="-4"/>
        </w:rPr>
        <w:t xml:space="preserve"> </w:t>
      </w:r>
      <w:r>
        <w:t>Fulwood</w:t>
      </w:r>
      <w:r>
        <w:rPr>
          <w:spacing w:val="-4"/>
        </w:rPr>
        <w:t xml:space="preserve"> </w:t>
      </w:r>
      <w:r>
        <w:t>Academy</w:t>
      </w:r>
      <w:r>
        <w:rPr>
          <w:spacing w:val="-6"/>
        </w:rPr>
        <w:t xml:space="preserve"> </w:t>
      </w:r>
      <w:r>
        <w:t>are</w:t>
      </w:r>
      <w:r>
        <w:rPr>
          <w:spacing w:val="-2"/>
        </w:rPr>
        <w:t xml:space="preserve"> </w:t>
      </w:r>
      <w:r>
        <w:t>role</w:t>
      </w:r>
      <w:r>
        <w:rPr>
          <w:spacing w:val="-4"/>
        </w:rPr>
        <w:t xml:space="preserve"> </w:t>
      </w:r>
      <w:r>
        <w:t>models</w:t>
      </w:r>
      <w:r>
        <w:rPr>
          <w:spacing w:val="-7"/>
        </w:rPr>
        <w:t xml:space="preserve"> </w:t>
      </w:r>
      <w:r>
        <w:t>for</w:t>
      </w:r>
      <w:r>
        <w:rPr>
          <w:spacing w:val="-6"/>
        </w:rPr>
        <w:t xml:space="preserve"> </w:t>
      </w:r>
      <w:r>
        <w:t>children</w:t>
      </w:r>
      <w:r>
        <w:rPr>
          <w:spacing w:val="-2"/>
        </w:rPr>
        <w:t xml:space="preserve"> </w:t>
      </w:r>
      <w:r>
        <w:t>and</w:t>
      </w:r>
      <w:r>
        <w:rPr>
          <w:spacing w:val="-2"/>
        </w:rPr>
        <w:t xml:space="preserve"> </w:t>
      </w:r>
      <w:r>
        <w:t>are</w:t>
      </w:r>
      <w:r>
        <w:rPr>
          <w:spacing w:val="-4"/>
        </w:rPr>
        <w:t xml:space="preserve"> </w:t>
      </w:r>
      <w:r>
        <w:t>expected,</w:t>
      </w:r>
      <w:r>
        <w:rPr>
          <w:spacing w:val="-4"/>
        </w:rPr>
        <w:t xml:space="preserve"> </w:t>
      </w:r>
      <w:r>
        <w:t>therefore,</w:t>
      </w:r>
      <w:r>
        <w:rPr>
          <w:spacing w:val="-2"/>
        </w:rPr>
        <w:t xml:space="preserve"> </w:t>
      </w:r>
      <w:r>
        <w:t>to</w:t>
      </w:r>
      <w:r>
        <w:rPr>
          <w:spacing w:val="-7"/>
        </w:rPr>
        <w:t xml:space="preserve"> </w:t>
      </w:r>
      <w:r>
        <w:t>model good behaviour and conduct themselves in a way that is consistent with our expectations of our pupils.</w:t>
      </w:r>
    </w:p>
    <w:p w:rsidR="003906C8" w:rsidRDefault="003906C8">
      <w:pPr>
        <w:pStyle w:val="BodyText"/>
        <w:ind w:left="0" w:firstLine="0"/>
        <w:rPr>
          <w:sz w:val="24"/>
        </w:rPr>
      </w:pPr>
    </w:p>
    <w:p w:rsidR="003906C8" w:rsidRDefault="00023559">
      <w:pPr>
        <w:pStyle w:val="Heading2"/>
        <w:spacing w:before="194"/>
        <w:ind w:left="112"/>
      </w:pPr>
      <w:r>
        <w:t>Performance Management</w:t>
      </w:r>
    </w:p>
    <w:p w:rsidR="003906C8" w:rsidRDefault="003906C8">
      <w:pPr>
        <w:pStyle w:val="BodyText"/>
        <w:spacing w:before="3"/>
        <w:ind w:left="0" w:firstLine="0"/>
        <w:rPr>
          <w:b/>
        </w:rPr>
      </w:pPr>
    </w:p>
    <w:p w:rsidR="003906C8" w:rsidRDefault="00023559">
      <w:pPr>
        <w:pStyle w:val="BodyText"/>
        <w:ind w:left="112" w:right="1394" w:firstLine="0"/>
      </w:pPr>
      <w:r>
        <w:t>To participate in the annual Performance Man</w:t>
      </w:r>
      <w:r>
        <w:t>agement process, agreeing targets linked to academy development plan, departmental and personal priorities.</w:t>
      </w:r>
    </w:p>
    <w:p w:rsidR="003906C8" w:rsidRDefault="003906C8">
      <w:pPr>
        <w:pStyle w:val="BodyText"/>
        <w:ind w:left="0" w:firstLine="0"/>
        <w:rPr>
          <w:sz w:val="24"/>
        </w:rPr>
      </w:pPr>
    </w:p>
    <w:p w:rsidR="003906C8" w:rsidRDefault="00023559">
      <w:pPr>
        <w:pStyle w:val="Heading2"/>
        <w:spacing w:before="207"/>
        <w:ind w:left="112"/>
      </w:pPr>
      <w:r>
        <w:t>Safeguarding Commitment</w:t>
      </w:r>
    </w:p>
    <w:p w:rsidR="003906C8" w:rsidRDefault="00023559">
      <w:pPr>
        <w:pStyle w:val="BodyText"/>
        <w:spacing w:before="187" w:line="232" w:lineRule="auto"/>
        <w:ind w:left="112" w:right="456" w:firstLine="0"/>
      </w:pPr>
      <w:r>
        <w:t>Fulwood</w:t>
      </w:r>
      <w:r>
        <w:rPr>
          <w:spacing w:val="-11"/>
        </w:rPr>
        <w:t xml:space="preserve"> </w:t>
      </w:r>
      <w:r>
        <w:t>Academy</w:t>
      </w:r>
      <w:r>
        <w:rPr>
          <w:spacing w:val="-8"/>
        </w:rPr>
        <w:t xml:space="preserve"> </w:t>
      </w:r>
      <w:r>
        <w:t>is</w:t>
      </w:r>
      <w:r>
        <w:rPr>
          <w:spacing w:val="-8"/>
        </w:rPr>
        <w:t xml:space="preserve"> </w:t>
      </w:r>
      <w:r>
        <w:t>committed</w:t>
      </w:r>
      <w:r>
        <w:rPr>
          <w:spacing w:val="-10"/>
        </w:rPr>
        <w:t xml:space="preserve"> </w:t>
      </w:r>
      <w:r>
        <w:t>to</w:t>
      </w:r>
      <w:r>
        <w:rPr>
          <w:spacing w:val="-10"/>
        </w:rPr>
        <w:t xml:space="preserve"> </w:t>
      </w:r>
      <w:r>
        <w:t>safeguarding</w:t>
      </w:r>
      <w:r>
        <w:rPr>
          <w:spacing w:val="-9"/>
        </w:rPr>
        <w:t xml:space="preserve"> </w:t>
      </w:r>
      <w:r>
        <w:t>and</w:t>
      </w:r>
      <w:r>
        <w:rPr>
          <w:spacing w:val="-10"/>
        </w:rPr>
        <w:t xml:space="preserve"> </w:t>
      </w:r>
      <w:r>
        <w:t>promoting</w:t>
      </w:r>
      <w:r>
        <w:rPr>
          <w:spacing w:val="-8"/>
        </w:rPr>
        <w:t xml:space="preserve"> </w:t>
      </w:r>
      <w:r>
        <w:t>the</w:t>
      </w:r>
      <w:r>
        <w:rPr>
          <w:spacing w:val="-8"/>
        </w:rPr>
        <w:t xml:space="preserve"> </w:t>
      </w:r>
      <w:r>
        <w:t>welfare</w:t>
      </w:r>
      <w:r>
        <w:rPr>
          <w:spacing w:val="-9"/>
        </w:rPr>
        <w:t xml:space="preserve"> </w:t>
      </w:r>
      <w:r>
        <w:t>of</w:t>
      </w:r>
      <w:r>
        <w:rPr>
          <w:spacing w:val="-7"/>
        </w:rPr>
        <w:t xml:space="preserve"> </w:t>
      </w:r>
      <w:r>
        <w:t>children</w:t>
      </w:r>
      <w:r>
        <w:rPr>
          <w:spacing w:val="-8"/>
        </w:rPr>
        <w:t xml:space="preserve"> </w:t>
      </w:r>
      <w:r>
        <w:t>and</w:t>
      </w:r>
      <w:r>
        <w:rPr>
          <w:spacing w:val="-9"/>
        </w:rPr>
        <w:t xml:space="preserve"> </w:t>
      </w:r>
      <w:r>
        <w:t>young people and expects all staff a</w:t>
      </w:r>
      <w:r>
        <w:t>nd volunteers to share this</w:t>
      </w:r>
      <w:r>
        <w:rPr>
          <w:spacing w:val="-44"/>
        </w:rPr>
        <w:t xml:space="preserve"> </w:t>
      </w:r>
      <w:r>
        <w:t>commitment.</w:t>
      </w:r>
    </w:p>
    <w:p w:rsidR="003906C8" w:rsidRDefault="00023559">
      <w:pPr>
        <w:pStyle w:val="BodyText"/>
        <w:spacing w:before="198" w:line="232" w:lineRule="auto"/>
        <w:ind w:left="112" w:right="456" w:firstLine="0"/>
      </w:pPr>
      <w:r>
        <w:t>All</w:t>
      </w:r>
      <w:r>
        <w:rPr>
          <w:spacing w:val="-8"/>
        </w:rPr>
        <w:t xml:space="preserve"> </w:t>
      </w:r>
      <w:r>
        <w:t>post</w:t>
      </w:r>
      <w:r>
        <w:rPr>
          <w:spacing w:val="-6"/>
        </w:rPr>
        <w:t xml:space="preserve"> </w:t>
      </w:r>
      <w:r>
        <w:t>holders</w:t>
      </w:r>
      <w:r>
        <w:rPr>
          <w:spacing w:val="-7"/>
        </w:rPr>
        <w:t xml:space="preserve"> </w:t>
      </w:r>
      <w:r>
        <w:t>at</w:t>
      </w:r>
      <w:r>
        <w:rPr>
          <w:spacing w:val="-8"/>
        </w:rPr>
        <w:t xml:space="preserve"> </w:t>
      </w:r>
      <w:r>
        <w:t>Fulwood</w:t>
      </w:r>
      <w:r>
        <w:rPr>
          <w:spacing w:val="-7"/>
        </w:rPr>
        <w:t xml:space="preserve"> </w:t>
      </w:r>
      <w:r>
        <w:t>Academy</w:t>
      </w:r>
      <w:r>
        <w:rPr>
          <w:spacing w:val="-9"/>
        </w:rPr>
        <w:t xml:space="preserve"> </w:t>
      </w:r>
      <w:r>
        <w:t>are</w:t>
      </w:r>
      <w:r>
        <w:rPr>
          <w:spacing w:val="-8"/>
        </w:rPr>
        <w:t xml:space="preserve"> </w:t>
      </w:r>
      <w:r>
        <w:t>subject</w:t>
      </w:r>
      <w:r>
        <w:rPr>
          <w:spacing w:val="-8"/>
        </w:rPr>
        <w:t xml:space="preserve"> </w:t>
      </w:r>
      <w:r>
        <w:t>to</w:t>
      </w:r>
      <w:r>
        <w:rPr>
          <w:spacing w:val="-9"/>
        </w:rPr>
        <w:t xml:space="preserve"> </w:t>
      </w:r>
      <w:r>
        <w:t>an</w:t>
      </w:r>
      <w:r>
        <w:rPr>
          <w:spacing w:val="-7"/>
        </w:rPr>
        <w:t xml:space="preserve"> </w:t>
      </w:r>
      <w:r>
        <w:t>Enhanced</w:t>
      </w:r>
      <w:r>
        <w:rPr>
          <w:spacing w:val="-7"/>
        </w:rPr>
        <w:t xml:space="preserve"> </w:t>
      </w:r>
      <w:r>
        <w:t>DBS</w:t>
      </w:r>
      <w:r>
        <w:rPr>
          <w:spacing w:val="-10"/>
        </w:rPr>
        <w:t xml:space="preserve"> </w:t>
      </w:r>
      <w:r>
        <w:t>check</w:t>
      </w:r>
      <w:r>
        <w:rPr>
          <w:spacing w:val="-6"/>
        </w:rPr>
        <w:t xml:space="preserve"> </w:t>
      </w:r>
      <w:r>
        <w:t>following</w:t>
      </w:r>
      <w:r>
        <w:rPr>
          <w:spacing w:val="-7"/>
        </w:rPr>
        <w:t xml:space="preserve"> </w:t>
      </w:r>
      <w:r>
        <w:t>the</w:t>
      </w:r>
      <w:r>
        <w:rPr>
          <w:spacing w:val="-7"/>
        </w:rPr>
        <w:t xml:space="preserve"> </w:t>
      </w:r>
      <w:r>
        <w:t>offer</w:t>
      </w:r>
      <w:r>
        <w:rPr>
          <w:spacing w:val="-8"/>
        </w:rPr>
        <w:t xml:space="preserve"> </w:t>
      </w:r>
      <w:r>
        <w:t>of</w:t>
      </w:r>
      <w:r>
        <w:rPr>
          <w:spacing w:val="-6"/>
        </w:rPr>
        <w:t xml:space="preserve"> </w:t>
      </w:r>
      <w:r>
        <w:t>a post, and any offer is subject to satisfactory checks being</w:t>
      </w:r>
      <w:r>
        <w:rPr>
          <w:spacing w:val="-41"/>
        </w:rPr>
        <w:t xml:space="preserve"> </w:t>
      </w:r>
      <w:r>
        <w:t>obtained.</w:t>
      </w:r>
    </w:p>
    <w:p w:rsidR="003906C8" w:rsidRDefault="003906C8">
      <w:pPr>
        <w:spacing w:line="232" w:lineRule="auto"/>
        <w:sectPr w:rsidR="003906C8">
          <w:pgSz w:w="11910" w:h="16840"/>
          <w:pgMar w:top="920" w:right="620" w:bottom="920" w:left="1020" w:header="0" w:footer="734" w:gutter="0"/>
          <w:cols w:space="720"/>
        </w:sectPr>
      </w:pPr>
    </w:p>
    <w:p w:rsidR="003906C8" w:rsidRDefault="00023559">
      <w:pPr>
        <w:pStyle w:val="Heading1"/>
        <w:spacing w:before="75"/>
        <w:ind w:left="3447" w:right="3849"/>
      </w:pPr>
      <w:r>
        <w:t>PERSON SPECIFICATION</w:t>
      </w:r>
    </w:p>
    <w:p w:rsidR="003906C8" w:rsidRDefault="003906C8">
      <w:pPr>
        <w:pStyle w:val="BodyText"/>
        <w:spacing w:before="1"/>
        <w:ind w:left="0" w:firstLine="0"/>
        <w:rPr>
          <w:b/>
          <w:sz w:val="24"/>
        </w:rPr>
      </w:pPr>
    </w:p>
    <w:p w:rsidR="003906C8" w:rsidRDefault="00023559">
      <w:pPr>
        <w:ind w:left="3447" w:right="3846"/>
        <w:jc w:val="center"/>
        <w:rPr>
          <w:b/>
          <w:sz w:val="24"/>
        </w:rPr>
      </w:pPr>
      <w:r>
        <w:rPr>
          <w:b/>
          <w:sz w:val="24"/>
        </w:rPr>
        <w:t xml:space="preserve">MIS </w:t>
      </w:r>
      <w:r>
        <w:rPr>
          <w:b/>
          <w:sz w:val="24"/>
        </w:rPr>
        <w:t>Manager</w:t>
      </w:r>
    </w:p>
    <w:p w:rsidR="003906C8" w:rsidRDefault="003906C8">
      <w:pPr>
        <w:pStyle w:val="BodyText"/>
        <w:spacing w:before="3"/>
        <w:ind w:left="0" w:firstLine="0"/>
        <w:rPr>
          <w: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4201"/>
        <w:gridCol w:w="2816"/>
        <w:gridCol w:w="1419"/>
      </w:tblGrid>
      <w:tr w:rsidR="003906C8">
        <w:trPr>
          <w:trHeight w:val="757"/>
        </w:trPr>
        <w:tc>
          <w:tcPr>
            <w:tcW w:w="1599" w:type="dxa"/>
            <w:shd w:val="clear" w:color="auto" w:fill="D9D9D9"/>
          </w:tcPr>
          <w:p w:rsidR="003906C8" w:rsidRDefault="003906C8">
            <w:pPr>
              <w:pStyle w:val="TableParagraph"/>
              <w:ind w:left="0" w:firstLine="0"/>
              <w:rPr>
                <w:rFonts w:ascii="Times New Roman"/>
              </w:rPr>
            </w:pPr>
          </w:p>
        </w:tc>
        <w:tc>
          <w:tcPr>
            <w:tcW w:w="4201" w:type="dxa"/>
            <w:shd w:val="clear" w:color="auto" w:fill="D9D9D9"/>
          </w:tcPr>
          <w:p w:rsidR="003906C8" w:rsidRDefault="00023559">
            <w:pPr>
              <w:pStyle w:val="TableParagraph"/>
              <w:spacing w:line="250" w:lineRule="exact"/>
              <w:ind w:left="107" w:firstLine="0"/>
            </w:pPr>
            <w:r>
              <w:t>Essential</w:t>
            </w:r>
          </w:p>
        </w:tc>
        <w:tc>
          <w:tcPr>
            <w:tcW w:w="2816" w:type="dxa"/>
            <w:shd w:val="clear" w:color="auto" w:fill="D9D9D9"/>
          </w:tcPr>
          <w:p w:rsidR="003906C8" w:rsidRDefault="00023559">
            <w:pPr>
              <w:pStyle w:val="TableParagraph"/>
              <w:spacing w:line="250" w:lineRule="exact"/>
              <w:ind w:left="110" w:firstLine="0"/>
            </w:pPr>
            <w:r>
              <w:t>Desirable</w:t>
            </w:r>
          </w:p>
        </w:tc>
        <w:tc>
          <w:tcPr>
            <w:tcW w:w="1419" w:type="dxa"/>
            <w:shd w:val="clear" w:color="auto" w:fill="D9D9D9"/>
          </w:tcPr>
          <w:p w:rsidR="003906C8" w:rsidRDefault="00023559">
            <w:pPr>
              <w:pStyle w:val="TableParagraph"/>
              <w:ind w:left="107" w:right="328" w:firstLine="0"/>
            </w:pPr>
            <w:r>
              <w:t>Assessed by</w:t>
            </w:r>
          </w:p>
        </w:tc>
      </w:tr>
      <w:tr w:rsidR="003906C8">
        <w:trPr>
          <w:trHeight w:val="4389"/>
        </w:trPr>
        <w:tc>
          <w:tcPr>
            <w:tcW w:w="1599" w:type="dxa"/>
          </w:tcPr>
          <w:p w:rsidR="003906C8" w:rsidRDefault="00023559">
            <w:pPr>
              <w:pStyle w:val="TableParagraph"/>
              <w:ind w:left="110" w:right="77" w:firstLine="0"/>
            </w:pPr>
            <w:r>
              <w:t>Education, Qualifications, Training and Experience</w:t>
            </w:r>
          </w:p>
        </w:tc>
        <w:tc>
          <w:tcPr>
            <w:tcW w:w="4201" w:type="dxa"/>
          </w:tcPr>
          <w:p w:rsidR="003906C8" w:rsidRDefault="00023559">
            <w:pPr>
              <w:pStyle w:val="TableParagraph"/>
              <w:numPr>
                <w:ilvl w:val="0"/>
                <w:numId w:val="5"/>
              </w:numPr>
              <w:tabs>
                <w:tab w:val="left" w:pos="425"/>
              </w:tabs>
              <w:spacing w:before="1" w:line="237" w:lineRule="auto"/>
              <w:ind w:right="755" w:hanging="283"/>
            </w:pPr>
            <w:r>
              <w:t>GCSE equivalent in Maths and English at grade C or</w:t>
            </w:r>
            <w:r>
              <w:rPr>
                <w:spacing w:val="-7"/>
              </w:rPr>
              <w:t xml:space="preserve"> </w:t>
            </w:r>
            <w:r>
              <w:t>above</w:t>
            </w:r>
          </w:p>
          <w:p w:rsidR="003906C8" w:rsidRDefault="00023559">
            <w:pPr>
              <w:pStyle w:val="TableParagraph"/>
              <w:numPr>
                <w:ilvl w:val="0"/>
                <w:numId w:val="5"/>
              </w:numPr>
              <w:tabs>
                <w:tab w:val="left" w:pos="425"/>
              </w:tabs>
              <w:spacing w:before="4" w:line="237" w:lineRule="auto"/>
              <w:ind w:right="570" w:hanging="283"/>
            </w:pPr>
            <w:r>
              <w:t>Full knowledge of relevant policies/codes of practice and awareness of relevant</w:t>
            </w:r>
            <w:r>
              <w:rPr>
                <w:spacing w:val="15"/>
              </w:rPr>
              <w:t xml:space="preserve"> </w:t>
            </w:r>
            <w:r>
              <w:rPr>
                <w:spacing w:val="-3"/>
              </w:rPr>
              <w:t>legislation</w:t>
            </w:r>
          </w:p>
          <w:p w:rsidR="003906C8" w:rsidRDefault="00023559">
            <w:pPr>
              <w:pStyle w:val="TableParagraph"/>
              <w:numPr>
                <w:ilvl w:val="0"/>
                <w:numId w:val="5"/>
              </w:numPr>
              <w:tabs>
                <w:tab w:val="left" w:pos="425"/>
              </w:tabs>
              <w:spacing w:before="3"/>
              <w:ind w:right="400" w:hanging="283"/>
            </w:pPr>
            <w:r>
              <w:t>Experience of</w:t>
            </w:r>
            <w:r>
              <w:t xml:space="preserve"> managing a schools MIS, including SIMS and SISRA</w:t>
            </w:r>
          </w:p>
          <w:p w:rsidR="003906C8" w:rsidRDefault="00023559">
            <w:pPr>
              <w:pStyle w:val="TableParagraph"/>
              <w:numPr>
                <w:ilvl w:val="0"/>
                <w:numId w:val="5"/>
              </w:numPr>
              <w:tabs>
                <w:tab w:val="left" w:pos="425"/>
              </w:tabs>
              <w:ind w:right="156" w:hanging="283"/>
            </w:pPr>
            <w:r>
              <w:t>Experience and ability to use Assessment Manager, to manipulate and create reports using assessment data to improve performance and develop intervention</w:t>
            </w:r>
            <w:r>
              <w:rPr>
                <w:spacing w:val="-2"/>
              </w:rPr>
              <w:t xml:space="preserve"> </w:t>
            </w:r>
            <w:r>
              <w:t>strategies</w:t>
            </w:r>
          </w:p>
          <w:p w:rsidR="003906C8" w:rsidRDefault="00023559">
            <w:pPr>
              <w:pStyle w:val="TableParagraph"/>
              <w:numPr>
                <w:ilvl w:val="0"/>
                <w:numId w:val="5"/>
              </w:numPr>
              <w:tabs>
                <w:tab w:val="left" w:pos="425"/>
              </w:tabs>
              <w:spacing w:line="237" w:lineRule="auto"/>
              <w:ind w:right="167" w:hanging="283"/>
            </w:pPr>
            <w:r>
              <w:t xml:space="preserve">Experience and knowledge of how to manage </w:t>
            </w:r>
            <w:r>
              <w:t>internal and external examinations</w:t>
            </w:r>
          </w:p>
          <w:p w:rsidR="003906C8" w:rsidRDefault="003906C8">
            <w:pPr>
              <w:pStyle w:val="TableParagraph"/>
              <w:tabs>
                <w:tab w:val="left" w:pos="425"/>
              </w:tabs>
              <w:spacing w:before="3" w:line="249" w:lineRule="exact"/>
              <w:ind w:left="141" w:firstLine="0"/>
            </w:pPr>
          </w:p>
        </w:tc>
        <w:tc>
          <w:tcPr>
            <w:tcW w:w="2816" w:type="dxa"/>
          </w:tcPr>
          <w:p w:rsidR="003906C8" w:rsidRDefault="00023559">
            <w:pPr>
              <w:pStyle w:val="TableParagraph"/>
              <w:numPr>
                <w:ilvl w:val="0"/>
                <w:numId w:val="4"/>
              </w:numPr>
              <w:tabs>
                <w:tab w:val="left" w:pos="427"/>
              </w:tabs>
              <w:spacing w:line="269" w:lineRule="exact"/>
              <w:ind w:hanging="283"/>
            </w:pPr>
            <w:r>
              <w:t>A Level or</w:t>
            </w:r>
            <w:r>
              <w:rPr>
                <w:spacing w:val="-3"/>
              </w:rPr>
              <w:t xml:space="preserve"> </w:t>
            </w:r>
            <w:r>
              <w:t>equivalent</w:t>
            </w:r>
          </w:p>
          <w:p w:rsidR="003906C8" w:rsidRDefault="00023559">
            <w:pPr>
              <w:pStyle w:val="TableParagraph"/>
              <w:numPr>
                <w:ilvl w:val="0"/>
                <w:numId w:val="4"/>
              </w:numPr>
              <w:tabs>
                <w:tab w:val="left" w:pos="427"/>
              </w:tabs>
              <w:spacing w:before="2" w:line="237" w:lineRule="auto"/>
              <w:ind w:right="1091" w:hanging="283"/>
            </w:pPr>
            <w:r>
              <w:t xml:space="preserve">Information </w:t>
            </w:r>
            <w:r>
              <w:rPr>
                <w:spacing w:val="-1"/>
              </w:rPr>
              <w:t xml:space="preserve">Management </w:t>
            </w:r>
            <w:r>
              <w:t>qualification</w:t>
            </w:r>
          </w:p>
          <w:p w:rsidR="003906C8" w:rsidRDefault="00023559">
            <w:pPr>
              <w:pStyle w:val="TableParagraph"/>
              <w:numPr>
                <w:ilvl w:val="0"/>
                <w:numId w:val="4"/>
              </w:numPr>
              <w:tabs>
                <w:tab w:val="left" w:pos="427"/>
              </w:tabs>
              <w:spacing w:before="1" w:line="237" w:lineRule="auto"/>
              <w:ind w:right="246" w:hanging="283"/>
            </w:pPr>
            <w:r>
              <w:t xml:space="preserve">Assessment </w:t>
            </w:r>
            <w:r>
              <w:rPr>
                <w:spacing w:val="-3"/>
              </w:rPr>
              <w:t xml:space="preserve">Manager </w:t>
            </w:r>
            <w:r>
              <w:t>training</w:t>
            </w:r>
          </w:p>
          <w:p w:rsidR="003906C8" w:rsidRDefault="00023559">
            <w:pPr>
              <w:pStyle w:val="TableParagraph"/>
              <w:numPr>
                <w:ilvl w:val="0"/>
                <w:numId w:val="4"/>
              </w:numPr>
              <w:tabs>
                <w:tab w:val="left" w:pos="427"/>
              </w:tabs>
              <w:spacing w:before="1"/>
              <w:ind w:hanging="283"/>
            </w:pPr>
            <w:r>
              <w:t>Exams module</w:t>
            </w:r>
            <w:r>
              <w:rPr>
                <w:spacing w:val="-4"/>
              </w:rPr>
              <w:t xml:space="preserve"> </w:t>
            </w:r>
            <w:r>
              <w:t>training</w:t>
            </w:r>
          </w:p>
        </w:tc>
        <w:tc>
          <w:tcPr>
            <w:tcW w:w="1419" w:type="dxa"/>
          </w:tcPr>
          <w:p w:rsidR="003906C8" w:rsidRDefault="00023559">
            <w:pPr>
              <w:pStyle w:val="TableParagraph"/>
              <w:spacing w:line="242" w:lineRule="auto"/>
              <w:ind w:left="107" w:right="205" w:firstLine="0"/>
            </w:pPr>
            <w:r>
              <w:t>Application Interview</w:t>
            </w:r>
          </w:p>
        </w:tc>
      </w:tr>
      <w:tr w:rsidR="003906C8">
        <w:trPr>
          <w:trHeight w:val="3928"/>
        </w:trPr>
        <w:tc>
          <w:tcPr>
            <w:tcW w:w="1599" w:type="dxa"/>
          </w:tcPr>
          <w:p w:rsidR="003906C8" w:rsidRDefault="00023559">
            <w:pPr>
              <w:pStyle w:val="TableParagraph"/>
              <w:ind w:left="110" w:right="517" w:firstLine="0"/>
            </w:pPr>
            <w:r>
              <w:t>Skills and Abilities</w:t>
            </w:r>
          </w:p>
        </w:tc>
        <w:tc>
          <w:tcPr>
            <w:tcW w:w="4201" w:type="dxa"/>
          </w:tcPr>
          <w:p w:rsidR="003906C8" w:rsidRDefault="00023559">
            <w:pPr>
              <w:pStyle w:val="TableParagraph"/>
              <w:numPr>
                <w:ilvl w:val="0"/>
                <w:numId w:val="3"/>
              </w:numPr>
              <w:tabs>
                <w:tab w:val="left" w:pos="556"/>
                <w:tab w:val="left" w:pos="557"/>
              </w:tabs>
              <w:spacing w:before="1" w:line="237" w:lineRule="auto"/>
              <w:ind w:right="364"/>
            </w:pPr>
            <w:r>
              <w:t>Good communication and literacy skills</w:t>
            </w:r>
          </w:p>
          <w:p w:rsidR="003906C8" w:rsidRDefault="00023559">
            <w:pPr>
              <w:pStyle w:val="TableParagraph"/>
              <w:numPr>
                <w:ilvl w:val="0"/>
                <w:numId w:val="3"/>
              </w:numPr>
              <w:tabs>
                <w:tab w:val="left" w:pos="556"/>
                <w:tab w:val="left" w:pos="557"/>
              </w:tabs>
              <w:spacing w:before="2" w:line="269" w:lineRule="exact"/>
            </w:pPr>
            <w:r>
              <w:t>Good numeracy</w:t>
            </w:r>
            <w:r>
              <w:rPr>
                <w:spacing w:val="-3"/>
              </w:rPr>
              <w:t xml:space="preserve"> </w:t>
            </w:r>
            <w:r>
              <w:t>skills</w:t>
            </w:r>
          </w:p>
          <w:p w:rsidR="003906C8" w:rsidRDefault="00023559">
            <w:pPr>
              <w:pStyle w:val="TableParagraph"/>
              <w:numPr>
                <w:ilvl w:val="0"/>
                <w:numId w:val="3"/>
              </w:numPr>
              <w:tabs>
                <w:tab w:val="left" w:pos="556"/>
                <w:tab w:val="left" w:pos="557"/>
              </w:tabs>
              <w:spacing w:before="1" w:line="237" w:lineRule="auto"/>
              <w:ind w:right="426"/>
            </w:pPr>
            <w:r>
              <w:t xml:space="preserve">An </w:t>
            </w:r>
            <w:r>
              <w:t>ability to work under pressure and balance conflicting</w:t>
            </w:r>
            <w:r>
              <w:rPr>
                <w:spacing w:val="-6"/>
              </w:rPr>
              <w:t xml:space="preserve"> </w:t>
            </w:r>
            <w:r>
              <w:t>demands</w:t>
            </w:r>
          </w:p>
          <w:p w:rsidR="003906C8" w:rsidRDefault="00023559">
            <w:pPr>
              <w:pStyle w:val="TableParagraph"/>
              <w:numPr>
                <w:ilvl w:val="0"/>
                <w:numId w:val="3"/>
              </w:numPr>
              <w:tabs>
                <w:tab w:val="left" w:pos="556"/>
                <w:tab w:val="left" w:pos="557"/>
              </w:tabs>
              <w:spacing w:before="4" w:line="237" w:lineRule="auto"/>
              <w:ind w:right="621"/>
            </w:pPr>
            <w:r>
              <w:t>An ability to keep accurate and precise records</w:t>
            </w:r>
          </w:p>
          <w:p w:rsidR="003906C8" w:rsidRDefault="00023559">
            <w:pPr>
              <w:pStyle w:val="TableParagraph"/>
              <w:numPr>
                <w:ilvl w:val="0"/>
                <w:numId w:val="3"/>
              </w:numPr>
              <w:tabs>
                <w:tab w:val="left" w:pos="556"/>
                <w:tab w:val="left" w:pos="557"/>
              </w:tabs>
              <w:spacing w:before="4" w:line="237" w:lineRule="auto"/>
              <w:ind w:right="302"/>
            </w:pPr>
            <w:r>
              <w:t>A good role model for the pupils, smart in appearance and</w:t>
            </w:r>
            <w:r>
              <w:rPr>
                <w:spacing w:val="9"/>
              </w:rPr>
              <w:t xml:space="preserve"> </w:t>
            </w:r>
            <w:r>
              <w:rPr>
                <w:spacing w:val="-3"/>
              </w:rPr>
              <w:t>punctual</w:t>
            </w:r>
          </w:p>
          <w:p w:rsidR="003906C8" w:rsidRDefault="00023559">
            <w:pPr>
              <w:pStyle w:val="TableParagraph"/>
              <w:numPr>
                <w:ilvl w:val="0"/>
                <w:numId w:val="3"/>
              </w:numPr>
              <w:tabs>
                <w:tab w:val="left" w:pos="556"/>
                <w:tab w:val="left" w:pos="557"/>
              </w:tabs>
              <w:spacing w:before="1" w:line="268" w:lineRule="exact"/>
            </w:pPr>
            <w:r>
              <w:t>The ability to work</w:t>
            </w:r>
            <w:r>
              <w:rPr>
                <w:spacing w:val="-6"/>
              </w:rPr>
              <w:t xml:space="preserve"> </w:t>
            </w:r>
            <w:r>
              <w:t>flexibly</w:t>
            </w:r>
          </w:p>
          <w:p w:rsidR="003906C8" w:rsidRDefault="00023559">
            <w:pPr>
              <w:pStyle w:val="TableParagraph"/>
              <w:numPr>
                <w:ilvl w:val="0"/>
                <w:numId w:val="3"/>
              </w:numPr>
              <w:tabs>
                <w:tab w:val="left" w:pos="556"/>
                <w:tab w:val="left" w:pos="557"/>
              </w:tabs>
              <w:spacing w:before="1" w:line="237" w:lineRule="auto"/>
              <w:ind w:right="218"/>
            </w:pPr>
            <w:r>
              <w:t>To be able to work well as part of a team</w:t>
            </w:r>
          </w:p>
          <w:p w:rsidR="003906C8" w:rsidRDefault="00023559">
            <w:pPr>
              <w:pStyle w:val="TableParagraph"/>
              <w:numPr>
                <w:ilvl w:val="0"/>
                <w:numId w:val="3"/>
              </w:numPr>
              <w:tabs>
                <w:tab w:val="left" w:pos="556"/>
                <w:tab w:val="left" w:pos="557"/>
              </w:tabs>
              <w:spacing w:before="3" w:line="237" w:lineRule="auto"/>
              <w:ind w:right="217"/>
            </w:pPr>
            <w:r>
              <w:t>Ability</w:t>
            </w:r>
            <w:r>
              <w:t xml:space="preserve"> to develop positive relationships with the target</w:t>
            </w:r>
            <w:r>
              <w:rPr>
                <w:spacing w:val="-6"/>
              </w:rPr>
              <w:t xml:space="preserve"> </w:t>
            </w:r>
            <w:r>
              <w:t>groups</w:t>
            </w:r>
          </w:p>
          <w:p w:rsidR="003906C8" w:rsidRDefault="00023559">
            <w:pPr>
              <w:pStyle w:val="TableParagraph"/>
              <w:numPr>
                <w:ilvl w:val="0"/>
                <w:numId w:val="3"/>
              </w:numPr>
              <w:tabs>
                <w:tab w:val="left" w:pos="556"/>
                <w:tab w:val="left" w:pos="557"/>
              </w:tabs>
              <w:spacing w:before="2" w:line="249" w:lineRule="exact"/>
            </w:pPr>
            <w:r>
              <w:t>Good ICT</w:t>
            </w:r>
            <w:r>
              <w:rPr>
                <w:spacing w:val="-1"/>
              </w:rPr>
              <w:t xml:space="preserve"> </w:t>
            </w:r>
            <w:r>
              <w:t>Skills</w:t>
            </w:r>
          </w:p>
        </w:tc>
        <w:tc>
          <w:tcPr>
            <w:tcW w:w="2816" w:type="dxa"/>
          </w:tcPr>
          <w:p w:rsidR="003906C8" w:rsidRDefault="00023559">
            <w:pPr>
              <w:pStyle w:val="TableParagraph"/>
              <w:numPr>
                <w:ilvl w:val="0"/>
                <w:numId w:val="2"/>
              </w:numPr>
              <w:tabs>
                <w:tab w:val="left" w:pos="427"/>
              </w:tabs>
              <w:spacing w:before="1" w:line="237" w:lineRule="auto"/>
              <w:ind w:right="212" w:hanging="283"/>
              <w:jc w:val="both"/>
            </w:pPr>
            <w:r>
              <w:t>Experience of working with children aged 11- 16</w:t>
            </w:r>
          </w:p>
          <w:p w:rsidR="003906C8" w:rsidRDefault="00023559">
            <w:pPr>
              <w:pStyle w:val="TableParagraph"/>
              <w:numPr>
                <w:ilvl w:val="0"/>
                <w:numId w:val="2"/>
              </w:numPr>
              <w:tabs>
                <w:tab w:val="left" w:pos="427"/>
              </w:tabs>
              <w:spacing w:before="3"/>
              <w:ind w:right="212" w:hanging="283"/>
            </w:pPr>
            <w:r>
              <w:t>Experience of working in a school environment</w:t>
            </w:r>
          </w:p>
        </w:tc>
        <w:tc>
          <w:tcPr>
            <w:tcW w:w="1419" w:type="dxa"/>
          </w:tcPr>
          <w:p w:rsidR="003906C8" w:rsidRDefault="00023559">
            <w:pPr>
              <w:pStyle w:val="TableParagraph"/>
              <w:ind w:left="107" w:right="205" w:firstLine="0"/>
            </w:pPr>
            <w:r>
              <w:t>Application Interview</w:t>
            </w:r>
          </w:p>
        </w:tc>
      </w:tr>
      <w:tr w:rsidR="003906C8">
        <w:trPr>
          <w:trHeight w:val="1817"/>
        </w:trPr>
        <w:tc>
          <w:tcPr>
            <w:tcW w:w="1599" w:type="dxa"/>
          </w:tcPr>
          <w:p w:rsidR="003906C8" w:rsidRDefault="00023559">
            <w:pPr>
              <w:pStyle w:val="TableParagraph"/>
              <w:spacing w:line="250" w:lineRule="exact"/>
              <w:ind w:left="110" w:firstLine="0"/>
            </w:pPr>
            <w:r>
              <w:t>Other</w:t>
            </w:r>
          </w:p>
        </w:tc>
        <w:tc>
          <w:tcPr>
            <w:tcW w:w="4201" w:type="dxa"/>
          </w:tcPr>
          <w:p w:rsidR="003906C8" w:rsidRDefault="00023559">
            <w:pPr>
              <w:pStyle w:val="TableParagraph"/>
              <w:numPr>
                <w:ilvl w:val="0"/>
                <w:numId w:val="1"/>
              </w:numPr>
              <w:tabs>
                <w:tab w:val="left" w:pos="425"/>
              </w:tabs>
              <w:spacing w:line="269" w:lineRule="exact"/>
              <w:ind w:hanging="283"/>
            </w:pPr>
            <w:r>
              <w:t>Commitment to equal</w:t>
            </w:r>
            <w:r>
              <w:rPr>
                <w:spacing w:val="-6"/>
              </w:rPr>
              <w:t xml:space="preserve"> </w:t>
            </w:r>
            <w:r>
              <w:t>opportunities</w:t>
            </w:r>
          </w:p>
          <w:p w:rsidR="003906C8" w:rsidRDefault="00023559">
            <w:pPr>
              <w:pStyle w:val="TableParagraph"/>
              <w:numPr>
                <w:ilvl w:val="0"/>
                <w:numId w:val="1"/>
              </w:numPr>
              <w:tabs>
                <w:tab w:val="left" w:pos="425"/>
              </w:tabs>
              <w:spacing w:before="2" w:line="237" w:lineRule="auto"/>
              <w:ind w:right="205" w:hanging="283"/>
            </w:pPr>
            <w:r>
              <w:t xml:space="preserve">A willingness to </w:t>
            </w:r>
            <w:r>
              <w:t>undertake additional training, keep up to date with developments</w:t>
            </w:r>
          </w:p>
          <w:p w:rsidR="003906C8" w:rsidRDefault="00023559">
            <w:pPr>
              <w:pStyle w:val="TableParagraph"/>
              <w:numPr>
                <w:ilvl w:val="0"/>
                <w:numId w:val="1"/>
              </w:numPr>
              <w:tabs>
                <w:tab w:val="left" w:pos="425"/>
              </w:tabs>
              <w:spacing w:before="5" w:line="237" w:lineRule="auto"/>
              <w:ind w:right="525" w:hanging="283"/>
            </w:pPr>
            <w:r>
              <w:t>To comply with Academy</w:t>
            </w:r>
            <w:r>
              <w:rPr>
                <w:spacing w:val="-9"/>
              </w:rPr>
              <w:t xml:space="preserve"> </w:t>
            </w:r>
            <w:r>
              <w:t>policies and</w:t>
            </w:r>
            <w:r>
              <w:rPr>
                <w:spacing w:val="-1"/>
              </w:rPr>
              <w:t xml:space="preserve"> </w:t>
            </w:r>
            <w:r>
              <w:t>procedures</w:t>
            </w:r>
          </w:p>
        </w:tc>
        <w:tc>
          <w:tcPr>
            <w:tcW w:w="2816" w:type="dxa"/>
          </w:tcPr>
          <w:p w:rsidR="003906C8" w:rsidRDefault="003906C8">
            <w:pPr>
              <w:pStyle w:val="TableParagraph"/>
              <w:ind w:left="0" w:firstLine="0"/>
              <w:rPr>
                <w:rFonts w:ascii="Times New Roman"/>
              </w:rPr>
            </w:pPr>
          </w:p>
        </w:tc>
        <w:tc>
          <w:tcPr>
            <w:tcW w:w="1419" w:type="dxa"/>
          </w:tcPr>
          <w:p w:rsidR="003906C8" w:rsidRDefault="00023559">
            <w:pPr>
              <w:pStyle w:val="TableParagraph"/>
              <w:spacing w:line="242" w:lineRule="auto"/>
              <w:ind w:left="107" w:right="205" w:firstLine="0"/>
            </w:pPr>
            <w:r>
              <w:t>Application Interview</w:t>
            </w:r>
          </w:p>
        </w:tc>
      </w:tr>
    </w:tbl>
    <w:p w:rsidR="003906C8" w:rsidRDefault="003906C8"/>
    <w:sectPr w:rsidR="003906C8">
      <w:pgSz w:w="11910" w:h="16840"/>
      <w:pgMar w:top="1200" w:right="620" w:bottom="920" w:left="102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6C8" w:rsidRDefault="00023559">
      <w:r>
        <w:separator/>
      </w:r>
    </w:p>
  </w:endnote>
  <w:endnote w:type="continuationSeparator" w:id="0">
    <w:p w:rsidR="003906C8" w:rsidRDefault="0002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6C8" w:rsidRDefault="00023559">
    <w:pPr>
      <w:pStyle w:val="BodyText"/>
      <w:spacing w:line="14" w:lineRule="auto"/>
      <w:ind w:left="0" w:firstLine="0"/>
      <w:rPr>
        <w:sz w:val="20"/>
      </w:rPr>
    </w:pPr>
    <w:r>
      <w:rPr>
        <w:noProof/>
        <w:lang w:bidi="ar-SA"/>
      </w:rPr>
      <mc:AlternateContent>
        <mc:Choice Requires="wps">
          <w:drawing>
            <wp:anchor distT="0" distB="0" distL="114300" distR="114300" simplePos="0" relativeHeight="503307392" behindDoc="1" locked="0" layoutInCell="1" allowOverlap="1">
              <wp:simplePos x="0" y="0"/>
              <wp:positionH relativeFrom="page">
                <wp:posOffset>6523355</wp:posOffset>
              </wp:positionH>
              <wp:positionV relativeFrom="page">
                <wp:posOffset>9446260</wp:posOffset>
              </wp:positionV>
              <wp:extent cx="539750" cy="165735"/>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6C8" w:rsidRDefault="003906C8">
                          <w:pPr>
                            <w:pStyle w:val="BodyText"/>
                            <w:spacing w:line="245" w:lineRule="exact"/>
                            <w:ind w:left="0" w:firstLine="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3.65pt;margin-top:743.8pt;width:42.5pt;height:13.05pt;z-index:-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O7rAIAAKg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MKTHX6TiXg9NCBmx5gG7psmaruXhRfFeJiXRO+o7dSir6mpITsfHPTPbs6&#10;4igDsu0/iBLCkL0WFmioZGtKB8VAgA5dejp1xqRSwGY0ixcRnBRw5M+jxSyyEUgyXe6k0u+oaJEx&#10;Uiyh8RacHO6VNsmQZHIxsbjIWdPY5jf8YgMcxx0IDVfNmUnC9vJH7MWb5WYZOmEw3zihl2XObb4O&#10;nXnuL6Jslq3Xmf/TxPXDpGZlSbkJM+nKD/+sb0eFj4o4KUuJhpUGzqSk5G67biQ6ENB1br9jQc7c&#10;3Ms0bBGAywtKfhB6d0Hs5PPlwgnzMHLihbd0PD++i+deGIdZfknpnnH675RQn+I4CqJRS7/l5tnv&#10;NTeStEzD5GhYm+LlyYkkRoEbXtrWasKa0T4rhUn/uRTQ7qnRVq9GoqNY9bAdAMWIeCvKJ1CuFKAs&#10;ECGMOzBqIb9j1MPoSLH6tieSYtS856B+M2cmQ07GdjIIL+BqijVGo7nW4zzad5LtakAe3xcXt/BC&#10;KmbV+5zF8V3BOLAkjqPLzJvzf+v1PGBXvwAAAP//AwBQSwMEFAAGAAgAAAAhAFGPzvfiAAAADwEA&#10;AA8AAABkcnMvZG93bnJldi54bWxMj8FOwzAQRO9I/IO1SL1RJykkJcSpqgpOSIg0HDg6sZtYjdch&#10;dtvw92xPcJvZHc2+LTazHdhZT944FBAvI2AaW6cMdgI+69f7NTAfJCo5ONQCfrSHTXl7U8hcuQtW&#10;+rwPHaMS9LkU0Icw5pz7ttdW+qUbNdLu4CYrA9mp42qSFyq3A0+iKOVWGqQLvRz1rtftcX+yArZf&#10;WL2Y7/fmozpUpq6fInxLj0Is7ubtM7Cg5/AXhis+oUNJTI07ofJsIB8l2YqypB7WWQrsmonjhGYN&#10;qcd4lQEvC/7/j/IXAAD//wMAUEsBAi0AFAAGAAgAAAAhALaDOJL+AAAA4QEAABMAAAAAAAAAAAAA&#10;AAAAAAAAAFtDb250ZW50X1R5cGVzXS54bWxQSwECLQAUAAYACAAAACEAOP0h/9YAAACUAQAACwAA&#10;AAAAAAAAAAAAAAAvAQAAX3JlbHMvLnJlbHNQSwECLQAUAAYACAAAACEAIIKzu6wCAACoBQAADgAA&#10;AAAAAAAAAAAAAAAuAgAAZHJzL2Uyb0RvYy54bWxQSwECLQAUAAYACAAAACEAUY/O9+IAAAAPAQAA&#10;DwAAAAAAAAAAAAAAAAAGBQAAZHJzL2Rvd25yZXYueG1sUEsFBgAAAAAEAAQA8wAAABUGAAAAAA==&#10;" filled="f" stroked="f">
              <v:textbox inset="0,0,0,0">
                <w:txbxContent>
                  <w:p w:rsidR="00462B88" w:rsidRDefault="00462B88" w:rsidP="00722472">
                    <w:pPr>
                      <w:pStyle w:val="BodyText"/>
                      <w:spacing w:line="245" w:lineRule="exact"/>
                      <w:ind w:left="0" w:firstLine="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6C8" w:rsidRDefault="00023559">
    <w:pPr>
      <w:pStyle w:val="BodyText"/>
      <w:spacing w:line="14" w:lineRule="auto"/>
      <w:ind w:left="0" w:firstLine="0"/>
      <w:rPr>
        <w:sz w:val="20"/>
      </w:rPr>
    </w:pPr>
    <w:r>
      <w:rPr>
        <w:noProof/>
        <w:lang w:bidi="ar-SA"/>
      </w:rPr>
      <mc:AlternateContent>
        <mc:Choice Requires="wps">
          <w:drawing>
            <wp:anchor distT="0" distB="0" distL="114300" distR="114300" simplePos="0" relativeHeight="503307416" behindDoc="1" locked="0" layoutInCell="1" allowOverlap="1">
              <wp:simplePos x="0" y="0"/>
              <wp:positionH relativeFrom="page">
                <wp:posOffset>6259830</wp:posOffset>
              </wp:positionH>
              <wp:positionV relativeFrom="page">
                <wp:posOffset>10086340</wp:posOffset>
              </wp:positionV>
              <wp:extent cx="594360" cy="165735"/>
              <wp:effectExtent l="1905"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6C8" w:rsidRDefault="003906C8">
                          <w:pPr>
                            <w:pStyle w:val="BodyText"/>
                            <w:spacing w:line="245" w:lineRule="exact"/>
                            <w:ind w:left="20" w:firstLine="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2.9pt;margin-top:794.2pt;width:46.8pt;height:13.05pt;z-index:-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nbrgIAAK8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AI046KNEDHTW6FSPyTXaGXqXgdN+Dmx5hG6psmar+TpRfFeJi3RC+ozdSiqGhpILo7E337OqE&#10;owzIdvggKniG7LWwQGMtO5M6SAYCdKjS46kyJpQSNqMkvIzhpIQjP44Wl5GJzSXpfLmXSr+jokPG&#10;yLCEwltwcrhTenKdXcxbXBSsbW3xW/5sAzCnHXgarpozE4St5Y/ESzbLzTJ0wiDeOKGX585NsQ6d&#10;uPAXUX6Zr9e5/9O864dpw6qKcvPMrCs//LO6HRU+KeKkLCVaVhk4E5KSu+26lehAQNeF/Y4JOXNz&#10;n4dh8wVcXlDyg9C7DRKniJcLJyzCyEkW3tLx/OQ2ib0wCfPiOaU7xum/U0JDhpMoiCYt/ZabZ7/X&#10;3EjaMQ2To2VdhpcnJ5IaBW54ZUurCWsn+ywVJvynVEC550JbvRqJTmLV43a0jXFqg62oHkHAUoDA&#10;QIsw9cBohPyO0QATJMPq255IilH7nkMTmHEzG3I2trNBeAlXM6wxmsy1nsbSvpds1wDy1GZc3ECj&#10;1MyK2HTUFAUwMAuYCpbLcYKZsXO+tl5Pc3b1CwAA//8DAFBLAwQUAAYACAAAACEANfonQ+IAAAAO&#10;AQAADwAAAGRycy9kb3ducmV2LnhtbEyPwU7DMBBE70j9B2srcaNOUROSEKeqEJyQEGk4cHRiN7Ea&#10;r0PstuHv2Z7obVYzmn1TbGc7sLOevHEoYL2KgGlsnTLYCfiq3x5SYD5IVHJwqAX8ag/bcnFXyFy5&#10;C1b6vA8doxL0uRTQhzDmnPu211b6lRs1kndwk5WBzqnjapIXKrcDf4yihFtpkD70ctQvvW6P+5MV&#10;sPvG6tX8fDSf1aEydZ1F+J4chbhfzrtnYEHP4T8MV3xCh5KYGndC5dkgIEtjQg9kxGm6AXaNRE8Z&#10;qYZUst7EwMuC384o/wAAAP//AwBQSwECLQAUAAYACAAAACEAtoM4kv4AAADhAQAAEwAAAAAAAAAA&#10;AAAAAAAAAAAAW0NvbnRlbnRfVHlwZXNdLnhtbFBLAQItABQABgAIAAAAIQA4/SH/1gAAAJQBAAAL&#10;AAAAAAAAAAAAAAAAAC8BAABfcmVscy8ucmVsc1BLAQItABQABgAIAAAAIQDyVqnbrgIAAK8FAAAO&#10;AAAAAAAAAAAAAAAAAC4CAABkcnMvZTJvRG9jLnhtbFBLAQItABQABgAIAAAAIQA1+idD4gAAAA4B&#10;AAAPAAAAAAAAAAAAAAAAAAgFAABkcnMvZG93bnJldi54bWxQSwUGAAAAAAQABADzAAAAFwYAAAAA&#10;" filled="f" stroked="f">
              <v:textbox inset="0,0,0,0">
                <w:txbxContent>
                  <w:p w:rsidR="00462B88" w:rsidRDefault="00462B88">
                    <w:pPr>
                      <w:pStyle w:val="BodyText"/>
                      <w:spacing w:line="245" w:lineRule="exact"/>
                      <w:ind w:left="20" w:firstLine="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6C8" w:rsidRDefault="00023559">
      <w:r>
        <w:separator/>
      </w:r>
    </w:p>
  </w:footnote>
  <w:footnote w:type="continuationSeparator" w:id="0">
    <w:p w:rsidR="003906C8" w:rsidRDefault="00023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013"/>
    <w:multiLevelType w:val="hybridMultilevel"/>
    <w:tmpl w:val="D51ACC3A"/>
    <w:lvl w:ilvl="0" w:tplc="76864C96">
      <w:numFmt w:val="bullet"/>
      <w:lvlText w:val=""/>
      <w:lvlJc w:val="left"/>
      <w:pPr>
        <w:ind w:left="3341" w:hanging="361"/>
      </w:pPr>
      <w:rPr>
        <w:rFonts w:ascii="Symbol" w:eastAsia="Symbol" w:hAnsi="Symbol" w:cs="Symbol" w:hint="default"/>
        <w:w w:val="100"/>
        <w:sz w:val="22"/>
        <w:szCs w:val="22"/>
        <w:lang w:val="en-GB" w:eastAsia="en-GB" w:bidi="en-GB"/>
      </w:rPr>
    </w:lvl>
    <w:lvl w:ilvl="1" w:tplc="71EAAD3A">
      <w:numFmt w:val="bullet"/>
      <w:lvlText w:val="•"/>
      <w:lvlJc w:val="left"/>
      <w:pPr>
        <w:ind w:left="4034" w:hanging="361"/>
      </w:pPr>
      <w:rPr>
        <w:rFonts w:hint="default"/>
        <w:lang w:val="en-GB" w:eastAsia="en-GB" w:bidi="en-GB"/>
      </w:rPr>
    </w:lvl>
    <w:lvl w:ilvl="2" w:tplc="2240426E">
      <w:numFmt w:val="bullet"/>
      <w:lvlText w:val="•"/>
      <w:lvlJc w:val="left"/>
      <w:pPr>
        <w:ind w:left="4728" w:hanging="361"/>
      </w:pPr>
      <w:rPr>
        <w:rFonts w:hint="default"/>
        <w:lang w:val="en-GB" w:eastAsia="en-GB" w:bidi="en-GB"/>
      </w:rPr>
    </w:lvl>
    <w:lvl w:ilvl="3" w:tplc="C7905446">
      <w:numFmt w:val="bullet"/>
      <w:lvlText w:val="•"/>
      <w:lvlJc w:val="left"/>
      <w:pPr>
        <w:ind w:left="5422" w:hanging="361"/>
      </w:pPr>
      <w:rPr>
        <w:rFonts w:hint="default"/>
        <w:lang w:val="en-GB" w:eastAsia="en-GB" w:bidi="en-GB"/>
      </w:rPr>
    </w:lvl>
    <w:lvl w:ilvl="4" w:tplc="800AA8AE">
      <w:numFmt w:val="bullet"/>
      <w:lvlText w:val="•"/>
      <w:lvlJc w:val="left"/>
      <w:pPr>
        <w:ind w:left="6116" w:hanging="361"/>
      </w:pPr>
      <w:rPr>
        <w:rFonts w:hint="default"/>
        <w:lang w:val="en-GB" w:eastAsia="en-GB" w:bidi="en-GB"/>
      </w:rPr>
    </w:lvl>
    <w:lvl w:ilvl="5" w:tplc="A2FAC6B8">
      <w:numFmt w:val="bullet"/>
      <w:lvlText w:val="•"/>
      <w:lvlJc w:val="left"/>
      <w:pPr>
        <w:ind w:left="6810" w:hanging="361"/>
      </w:pPr>
      <w:rPr>
        <w:rFonts w:hint="default"/>
        <w:lang w:val="en-GB" w:eastAsia="en-GB" w:bidi="en-GB"/>
      </w:rPr>
    </w:lvl>
    <w:lvl w:ilvl="6" w:tplc="0B3A1548">
      <w:numFmt w:val="bullet"/>
      <w:lvlText w:val="•"/>
      <w:lvlJc w:val="left"/>
      <w:pPr>
        <w:ind w:left="7504" w:hanging="361"/>
      </w:pPr>
      <w:rPr>
        <w:rFonts w:hint="default"/>
        <w:lang w:val="en-GB" w:eastAsia="en-GB" w:bidi="en-GB"/>
      </w:rPr>
    </w:lvl>
    <w:lvl w:ilvl="7" w:tplc="EF2AB2FC">
      <w:numFmt w:val="bullet"/>
      <w:lvlText w:val="•"/>
      <w:lvlJc w:val="left"/>
      <w:pPr>
        <w:ind w:left="8198" w:hanging="361"/>
      </w:pPr>
      <w:rPr>
        <w:rFonts w:hint="default"/>
        <w:lang w:val="en-GB" w:eastAsia="en-GB" w:bidi="en-GB"/>
      </w:rPr>
    </w:lvl>
    <w:lvl w:ilvl="8" w:tplc="F8B6F966">
      <w:numFmt w:val="bullet"/>
      <w:lvlText w:val="•"/>
      <w:lvlJc w:val="left"/>
      <w:pPr>
        <w:ind w:left="8892" w:hanging="361"/>
      </w:pPr>
      <w:rPr>
        <w:rFonts w:hint="default"/>
        <w:lang w:val="en-GB" w:eastAsia="en-GB" w:bidi="en-GB"/>
      </w:rPr>
    </w:lvl>
  </w:abstractNum>
  <w:abstractNum w:abstractNumId="1" w15:restartNumberingAfterBreak="0">
    <w:nsid w:val="00F3230F"/>
    <w:multiLevelType w:val="hybridMultilevel"/>
    <w:tmpl w:val="7B307C76"/>
    <w:lvl w:ilvl="0" w:tplc="4D669F60">
      <w:numFmt w:val="bullet"/>
      <w:lvlText w:val=""/>
      <w:lvlJc w:val="left"/>
      <w:pPr>
        <w:ind w:left="424" w:hanging="284"/>
      </w:pPr>
      <w:rPr>
        <w:rFonts w:ascii="Symbol" w:eastAsia="Symbol" w:hAnsi="Symbol" w:cs="Symbol" w:hint="default"/>
        <w:w w:val="100"/>
        <w:sz w:val="22"/>
        <w:szCs w:val="22"/>
        <w:lang w:val="en-GB" w:eastAsia="en-GB" w:bidi="en-GB"/>
      </w:rPr>
    </w:lvl>
    <w:lvl w:ilvl="1" w:tplc="D7186450">
      <w:numFmt w:val="bullet"/>
      <w:lvlText w:val="•"/>
      <w:lvlJc w:val="left"/>
      <w:pPr>
        <w:ind w:left="797" w:hanging="284"/>
      </w:pPr>
      <w:rPr>
        <w:rFonts w:hint="default"/>
        <w:lang w:val="en-GB" w:eastAsia="en-GB" w:bidi="en-GB"/>
      </w:rPr>
    </w:lvl>
    <w:lvl w:ilvl="2" w:tplc="C26417D8">
      <w:numFmt w:val="bullet"/>
      <w:lvlText w:val="•"/>
      <w:lvlJc w:val="left"/>
      <w:pPr>
        <w:ind w:left="1174" w:hanging="284"/>
      </w:pPr>
      <w:rPr>
        <w:rFonts w:hint="default"/>
        <w:lang w:val="en-GB" w:eastAsia="en-GB" w:bidi="en-GB"/>
      </w:rPr>
    </w:lvl>
    <w:lvl w:ilvl="3" w:tplc="369C55C6">
      <w:numFmt w:val="bullet"/>
      <w:lvlText w:val="•"/>
      <w:lvlJc w:val="left"/>
      <w:pPr>
        <w:ind w:left="1551" w:hanging="284"/>
      </w:pPr>
      <w:rPr>
        <w:rFonts w:hint="default"/>
        <w:lang w:val="en-GB" w:eastAsia="en-GB" w:bidi="en-GB"/>
      </w:rPr>
    </w:lvl>
    <w:lvl w:ilvl="4" w:tplc="F482DD26">
      <w:numFmt w:val="bullet"/>
      <w:lvlText w:val="•"/>
      <w:lvlJc w:val="left"/>
      <w:pPr>
        <w:ind w:left="1928" w:hanging="284"/>
      </w:pPr>
      <w:rPr>
        <w:rFonts w:hint="default"/>
        <w:lang w:val="en-GB" w:eastAsia="en-GB" w:bidi="en-GB"/>
      </w:rPr>
    </w:lvl>
    <w:lvl w:ilvl="5" w:tplc="BD38C248">
      <w:numFmt w:val="bullet"/>
      <w:lvlText w:val="•"/>
      <w:lvlJc w:val="left"/>
      <w:pPr>
        <w:ind w:left="2305" w:hanging="284"/>
      </w:pPr>
      <w:rPr>
        <w:rFonts w:hint="default"/>
        <w:lang w:val="en-GB" w:eastAsia="en-GB" w:bidi="en-GB"/>
      </w:rPr>
    </w:lvl>
    <w:lvl w:ilvl="6" w:tplc="E46CBB08">
      <w:numFmt w:val="bullet"/>
      <w:lvlText w:val="•"/>
      <w:lvlJc w:val="left"/>
      <w:pPr>
        <w:ind w:left="2682" w:hanging="284"/>
      </w:pPr>
      <w:rPr>
        <w:rFonts w:hint="default"/>
        <w:lang w:val="en-GB" w:eastAsia="en-GB" w:bidi="en-GB"/>
      </w:rPr>
    </w:lvl>
    <w:lvl w:ilvl="7" w:tplc="93128BF4">
      <w:numFmt w:val="bullet"/>
      <w:lvlText w:val="•"/>
      <w:lvlJc w:val="left"/>
      <w:pPr>
        <w:ind w:left="3059" w:hanging="284"/>
      </w:pPr>
      <w:rPr>
        <w:rFonts w:hint="default"/>
        <w:lang w:val="en-GB" w:eastAsia="en-GB" w:bidi="en-GB"/>
      </w:rPr>
    </w:lvl>
    <w:lvl w:ilvl="8" w:tplc="91086B2E">
      <w:numFmt w:val="bullet"/>
      <w:lvlText w:val="•"/>
      <w:lvlJc w:val="left"/>
      <w:pPr>
        <w:ind w:left="3436" w:hanging="284"/>
      </w:pPr>
      <w:rPr>
        <w:rFonts w:hint="default"/>
        <w:lang w:val="en-GB" w:eastAsia="en-GB" w:bidi="en-GB"/>
      </w:rPr>
    </w:lvl>
  </w:abstractNum>
  <w:abstractNum w:abstractNumId="2" w15:restartNumberingAfterBreak="0">
    <w:nsid w:val="031A36BB"/>
    <w:multiLevelType w:val="hybridMultilevel"/>
    <w:tmpl w:val="C868FA7E"/>
    <w:lvl w:ilvl="0" w:tplc="549AF934">
      <w:numFmt w:val="bullet"/>
      <w:lvlText w:val=""/>
      <w:lvlJc w:val="left"/>
      <w:pPr>
        <w:ind w:left="424" w:hanging="284"/>
      </w:pPr>
      <w:rPr>
        <w:rFonts w:ascii="Symbol" w:eastAsia="Symbol" w:hAnsi="Symbol" w:cs="Symbol" w:hint="default"/>
        <w:w w:val="100"/>
        <w:sz w:val="22"/>
        <w:szCs w:val="22"/>
        <w:lang w:val="en-GB" w:eastAsia="en-GB" w:bidi="en-GB"/>
      </w:rPr>
    </w:lvl>
    <w:lvl w:ilvl="1" w:tplc="F8044A7E">
      <w:numFmt w:val="bullet"/>
      <w:lvlText w:val="•"/>
      <w:lvlJc w:val="left"/>
      <w:pPr>
        <w:ind w:left="797" w:hanging="284"/>
      </w:pPr>
      <w:rPr>
        <w:rFonts w:hint="default"/>
        <w:lang w:val="en-GB" w:eastAsia="en-GB" w:bidi="en-GB"/>
      </w:rPr>
    </w:lvl>
    <w:lvl w:ilvl="2" w:tplc="5B82064E">
      <w:numFmt w:val="bullet"/>
      <w:lvlText w:val="•"/>
      <w:lvlJc w:val="left"/>
      <w:pPr>
        <w:ind w:left="1174" w:hanging="284"/>
      </w:pPr>
      <w:rPr>
        <w:rFonts w:hint="default"/>
        <w:lang w:val="en-GB" w:eastAsia="en-GB" w:bidi="en-GB"/>
      </w:rPr>
    </w:lvl>
    <w:lvl w:ilvl="3" w:tplc="298C646E">
      <w:numFmt w:val="bullet"/>
      <w:lvlText w:val="•"/>
      <w:lvlJc w:val="left"/>
      <w:pPr>
        <w:ind w:left="1551" w:hanging="284"/>
      </w:pPr>
      <w:rPr>
        <w:rFonts w:hint="default"/>
        <w:lang w:val="en-GB" w:eastAsia="en-GB" w:bidi="en-GB"/>
      </w:rPr>
    </w:lvl>
    <w:lvl w:ilvl="4" w:tplc="4F943F4A">
      <w:numFmt w:val="bullet"/>
      <w:lvlText w:val="•"/>
      <w:lvlJc w:val="left"/>
      <w:pPr>
        <w:ind w:left="1928" w:hanging="284"/>
      </w:pPr>
      <w:rPr>
        <w:rFonts w:hint="default"/>
        <w:lang w:val="en-GB" w:eastAsia="en-GB" w:bidi="en-GB"/>
      </w:rPr>
    </w:lvl>
    <w:lvl w:ilvl="5" w:tplc="8D00DFEA">
      <w:numFmt w:val="bullet"/>
      <w:lvlText w:val="•"/>
      <w:lvlJc w:val="left"/>
      <w:pPr>
        <w:ind w:left="2305" w:hanging="284"/>
      </w:pPr>
      <w:rPr>
        <w:rFonts w:hint="default"/>
        <w:lang w:val="en-GB" w:eastAsia="en-GB" w:bidi="en-GB"/>
      </w:rPr>
    </w:lvl>
    <w:lvl w:ilvl="6" w:tplc="A9FCB1C8">
      <w:numFmt w:val="bullet"/>
      <w:lvlText w:val="•"/>
      <w:lvlJc w:val="left"/>
      <w:pPr>
        <w:ind w:left="2682" w:hanging="284"/>
      </w:pPr>
      <w:rPr>
        <w:rFonts w:hint="default"/>
        <w:lang w:val="en-GB" w:eastAsia="en-GB" w:bidi="en-GB"/>
      </w:rPr>
    </w:lvl>
    <w:lvl w:ilvl="7" w:tplc="C4EC201E">
      <w:numFmt w:val="bullet"/>
      <w:lvlText w:val="•"/>
      <w:lvlJc w:val="left"/>
      <w:pPr>
        <w:ind w:left="3059" w:hanging="284"/>
      </w:pPr>
      <w:rPr>
        <w:rFonts w:hint="default"/>
        <w:lang w:val="en-GB" w:eastAsia="en-GB" w:bidi="en-GB"/>
      </w:rPr>
    </w:lvl>
    <w:lvl w:ilvl="8" w:tplc="92D0A34C">
      <w:numFmt w:val="bullet"/>
      <w:lvlText w:val="•"/>
      <w:lvlJc w:val="left"/>
      <w:pPr>
        <w:ind w:left="3436" w:hanging="284"/>
      </w:pPr>
      <w:rPr>
        <w:rFonts w:hint="default"/>
        <w:lang w:val="en-GB" w:eastAsia="en-GB" w:bidi="en-GB"/>
      </w:rPr>
    </w:lvl>
  </w:abstractNum>
  <w:abstractNum w:abstractNumId="3" w15:restartNumberingAfterBreak="0">
    <w:nsid w:val="14E71B80"/>
    <w:multiLevelType w:val="hybridMultilevel"/>
    <w:tmpl w:val="602CF502"/>
    <w:lvl w:ilvl="0" w:tplc="E54C311A">
      <w:numFmt w:val="bullet"/>
      <w:lvlText w:val=""/>
      <w:lvlJc w:val="left"/>
      <w:pPr>
        <w:ind w:left="426" w:hanging="284"/>
      </w:pPr>
      <w:rPr>
        <w:rFonts w:ascii="Symbol" w:eastAsia="Symbol" w:hAnsi="Symbol" w:cs="Symbol" w:hint="default"/>
        <w:w w:val="100"/>
        <w:sz w:val="22"/>
        <w:szCs w:val="22"/>
        <w:lang w:val="en-GB" w:eastAsia="en-GB" w:bidi="en-GB"/>
      </w:rPr>
    </w:lvl>
    <w:lvl w:ilvl="1" w:tplc="2EEEEDA4">
      <w:numFmt w:val="bullet"/>
      <w:lvlText w:val="•"/>
      <w:lvlJc w:val="left"/>
      <w:pPr>
        <w:ind w:left="658" w:hanging="284"/>
      </w:pPr>
      <w:rPr>
        <w:rFonts w:hint="default"/>
        <w:lang w:val="en-GB" w:eastAsia="en-GB" w:bidi="en-GB"/>
      </w:rPr>
    </w:lvl>
    <w:lvl w:ilvl="2" w:tplc="6230488E">
      <w:numFmt w:val="bullet"/>
      <w:lvlText w:val="•"/>
      <w:lvlJc w:val="left"/>
      <w:pPr>
        <w:ind w:left="897" w:hanging="284"/>
      </w:pPr>
      <w:rPr>
        <w:rFonts w:hint="default"/>
        <w:lang w:val="en-GB" w:eastAsia="en-GB" w:bidi="en-GB"/>
      </w:rPr>
    </w:lvl>
    <w:lvl w:ilvl="3" w:tplc="BC64F5B0">
      <w:numFmt w:val="bullet"/>
      <w:lvlText w:val="•"/>
      <w:lvlJc w:val="left"/>
      <w:pPr>
        <w:ind w:left="1135" w:hanging="284"/>
      </w:pPr>
      <w:rPr>
        <w:rFonts w:hint="default"/>
        <w:lang w:val="en-GB" w:eastAsia="en-GB" w:bidi="en-GB"/>
      </w:rPr>
    </w:lvl>
    <w:lvl w:ilvl="4" w:tplc="0EECB150">
      <w:numFmt w:val="bullet"/>
      <w:lvlText w:val="•"/>
      <w:lvlJc w:val="left"/>
      <w:pPr>
        <w:ind w:left="1374" w:hanging="284"/>
      </w:pPr>
      <w:rPr>
        <w:rFonts w:hint="default"/>
        <w:lang w:val="en-GB" w:eastAsia="en-GB" w:bidi="en-GB"/>
      </w:rPr>
    </w:lvl>
    <w:lvl w:ilvl="5" w:tplc="DA12A5B4">
      <w:numFmt w:val="bullet"/>
      <w:lvlText w:val="•"/>
      <w:lvlJc w:val="left"/>
      <w:pPr>
        <w:ind w:left="1613" w:hanging="284"/>
      </w:pPr>
      <w:rPr>
        <w:rFonts w:hint="default"/>
        <w:lang w:val="en-GB" w:eastAsia="en-GB" w:bidi="en-GB"/>
      </w:rPr>
    </w:lvl>
    <w:lvl w:ilvl="6" w:tplc="8878FDFE">
      <w:numFmt w:val="bullet"/>
      <w:lvlText w:val="•"/>
      <w:lvlJc w:val="left"/>
      <w:pPr>
        <w:ind w:left="1851" w:hanging="284"/>
      </w:pPr>
      <w:rPr>
        <w:rFonts w:hint="default"/>
        <w:lang w:val="en-GB" w:eastAsia="en-GB" w:bidi="en-GB"/>
      </w:rPr>
    </w:lvl>
    <w:lvl w:ilvl="7" w:tplc="95C89172">
      <w:numFmt w:val="bullet"/>
      <w:lvlText w:val="•"/>
      <w:lvlJc w:val="left"/>
      <w:pPr>
        <w:ind w:left="2090" w:hanging="284"/>
      </w:pPr>
      <w:rPr>
        <w:rFonts w:hint="default"/>
        <w:lang w:val="en-GB" w:eastAsia="en-GB" w:bidi="en-GB"/>
      </w:rPr>
    </w:lvl>
    <w:lvl w:ilvl="8" w:tplc="3508D6B8">
      <w:numFmt w:val="bullet"/>
      <w:lvlText w:val="•"/>
      <w:lvlJc w:val="left"/>
      <w:pPr>
        <w:ind w:left="2328" w:hanging="284"/>
      </w:pPr>
      <w:rPr>
        <w:rFonts w:hint="default"/>
        <w:lang w:val="en-GB" w:eastAsia="en-GB" w:bidi="en-GB"/>
      </w:rPr>
    </w:lvl>
  </w:abstractNum>
  <w:abstractNum w:abstractNumId="4" w15:restartNumberingAfterBreak="0">
    <w:nsid w:val="2E000028"/>
    <w:multiLevelType w:val="hybridMultilevel"/>
    <w:tmpl w:val="7AD8146E"/>
    <w:lvl w:ilvl="0" w:tplc="48787460">
      <w:numFmt w:val="bullet"/>
      <w:lvlText w:val=""/>
      <w:lvlJc w:val="left"/>
      <w:pPr>
        <w:ind w:left="540" w:hanging="428"/>
      </w:pPr>
      <w:rPr>
        <w:rFonts w:ascii="Symbol" w:eastAsia="Symbol" w:hAnsi="Symbol" w:cs="Symbol" w:hint="default"/>
        <w:w w:val="100"/>
        <w:sz w:val="22"/>
        <w:szCs w:val="22"/>
        <w:lang w:val="en-GB" w:eastAsia="en-GB" w:bidi="en-GB"/>
      </w:rPr>
    </w:lvl>
    <w:lvl w:ilvl="1" w:tplc="E092E38A">
      <w:numFmt w:val="bullet"/>
      <w:lvlText w:val=""/>
      <w:lvlJc w:val="left"/>
      <w:pPr>
        <w:ind w:left="833" w:hanging="360"/>
      </w:pPr>
      <w:rPr>
        <w:rFonts w:ascii="Symbol" w:eastAsia="Symbol" w:hAnsi="Symbol" w:cs="Symbol" w:hint="default"/>
        <w:w w:val="100"/>
        <w:sz w:val="22"/>
        <w:szCs w:val="22"/>
        <w:lang w:val="en-GB" w:eastAsia="en-GB" w:bidi="en-GB"/>
      </w:rPr>
    </w:lvl>
    <w:lvl w:ilvl="2" w:tplc="D158BE32">
      <w:numFmt w:val="bullet"/>
      <w:lvlText w:val="•"/>
      <w:lvlJc w:val="left"/>
      <w:pPr>
        <w:ind w:left="1887" w:hanging="360"/>
      </w:pPr>
      <w:rPr>
        <w:rFonts w:hint="default"/>
        <w:lang w:val="en-GB" w:eastAsia="en-GB" w:bidi="en-GB"/>
      </w:rPr>
    </w:lvl>
    <w:lvl w:ilvl="3" w:tplc="0F1E69B0">
      <w:numFmt w:val="bullet"/>
      <w:lvlText w:val="•"/>
      <w:lvlJc w:val="left"/>
      <w:pPr>
        <w:ind w:left="2934" w:hanging="360"/>
      </w:pPr>
      <w:rPr>
        <w:rFonts w:hint="default"/>
        <w:lang w:val="en-GB" w:eastAsia="en-GB" w:bidi="en-GB"/>
      </w:rPr>
    </w:lvl>
    <w:lvl w:ilvl="4" w:tplc="F2A6957A">
      <w:numFmt w:val="bullet"/>
      <w:lvlText w:val="•"/>
      <w:lvlJc w:val="left"/>
      <w:pPr>
        <w:ind w:left="3982" w:hanging="360"/>
      </w:pPr>
      <w:rPr>
        <w:rFonts w:hint="default"/>
        <w:lang w:val="en-GB" w:eastAsia="en-GB" w:bidi="en-GB"/>
      </w:rPr>
    </w:lvl>
    <w:lvl w:ilvl="5" w:tplc="EC1CA47C">
      <w:numFmt w:val="bullet"/>
      <w:lvlText w:val="•"/>
      <w:lvlJc w:val="left"/>
      <w:pPr>
        <w:ind w:left="5029" w:hanging="360"/>
      </w:pPr>
      <w:rPr>
        <w:rFonts w:hint="default"/>
        <w:lang w:val="en-GB" w:eastAsia="en-GB" w:bidi="en-GB"/>
      </w:rPr>
    </w:lvl>
    <w:lvl w:ilvl="6" w:tplc="C75E10D4">
      <w:numFmt w:val="bullet"/>
      <w:lvlText w:val="•"/>
      <w:lvlJc w:val="left"/>
      <w:pPr>
        <w:ind w:left="6076" w:hanging="360"/>
      </w:pPr>
      <w:rPr>
        <w:rFonts w:hint="default"/>
        <w:lang w:val="en-GB" w:eastAsia="en-GB" w:bidi="en-GB"/>
      </w:rPr>
    </w:lvl>
    <w:lvl w:ilvl="7" w:tplc="F92A7D98">
      <w:numFmt w:val="bullet"/>
      <w:lvlText w:val="•"/>
      <w:lvlJc w:val="left"/>
      <w:pPr>
        <w:ind w:left="7124" w:hanging="360"/>
      </w:pPr>
      <w:rPr>
        <w:rFonts w:hint="default"/>
        <w:lang w:val="en-GB" w:eastAsia="en-GB" w:bidi="en-GB"/>
      </w:rPr>
    </w:lvl>
    <w:lvl w:ilvl="8" w:tplc="A404B98C">
      <w:numFmt w:val="bullet"/>
      <w:lvlText w:val="•"/>
      <w:lvlJc w:val="left"/>
      <w:pPr>
        <w:ind w:left="8171" w:hanging="360"/>
      </w:pPr>
      <w:rPr>
        <w:rFonts w:hint="default"/>
        <w:lang w:val="en-GB" w:eastAsia="en-GB" w:bidi="en-GB"/>
      </w:rPr>
    </w:lvl>
  </w:abstractNum>
  <w:abstractNum w:abstractNumId="5" w15:restartNumberingAfterBreak="0">
    <w:nsid w:val="534C4EBF"/>
    <w:multiLevelType w:val="hybridMultilevel"/>
    <w:tmpl w:val="70EEEA2C"/>
    <w:lvl w:ilvl="0" w:tplc="5BF05CEE">
      <w:numFmt w:val="bullet"/>
      <w:lvlText w:val=""/>
      <w:lvlJc w:val="left"/>
      <w:pPr>
        <w:ind w:left="426" w:hanging="284"/>
      </w:pPr>
      <w:rPr>
        <w:rFonts w:ascii="Symbol" w:eastAsia="Symbol" w:hAnsi="Symbol" w:cs="Symbol" w:hint="default"/>
        <w:w w:val="100"/>
        <w:sz w:val="22"/>
        <w:szCs w:val="22"/>
        <w:lang w:val="en-GB" w:eastAsia="en-GB" w:bidi="en-GB"/>
      </w:rPr>
    </w:lvl>
    <w:lvl w:ilvl="1" w:tplc="9FECB8F6">
      <w:numFmt w:val="bullet"/>
      <w:lvlText w:val="•"/>
      <w:lvlJc w:val="left"/>
      <w:pPr>
        <w:ind w:left="658" w:hanging="284"/>
      </w:pPr>
      <w:rPr>
        <w:rFonts w:hint="default"/>
        <w:lang w:val="en-GB" w:eastAsia="en-GB" w:bidi="en-GB"/>
      </w:rPr>
    </w:lvl>
    <w:lvl w:ilvl="2" w:tplc="57AAA534">
      <w:numFmt w:val="bullet"/>
      <w:lvlText w:val="•"/>
      <w:lvlJc w:val="left"/>
      <w:pPr>
        <w:ind w:left="897" w:hanging="284"/>
      </w:pPr>
      <w:rPr>
        <w:rFonts w:hint="default"/>
        <w:lang w:val="en-GB" w:eastAsia="en-GB" w:bidi="en-GB"/>
      </w:rPr>
    </w:lvl>
    <w:lvl w:ilvl="3" w:tplc="5D1C8150">
      <w:numFmt w:val="bullet"/>
      <w:lvlText w:val="•"/>
      <w:lvlJc w:val="left"/>
      <w:pPr>
        <w:ind w:left="1135" w:hanging="284"/>
      </w:pPr>
      <w:rPr>
        <w:rFonts w:hint="default"/>
        <w:lang w:val="en-GB" w:eastAsia="en-GB" w:bidi="en-GB"/>
      </w:rPr>
    </w:lvl>
    <w:lvl w:ilvl="4" w:tplc="3B8CDE78">
      <w:numFmt w:val="bullet"/>
      <w:lvlText w:val="•"/>
      <w:lvlJc w:val="left"/>
      <w:pPr>
        <w:ind w:left="1374" w:hanging="284"/>
      </w:pPr>
      <w:rPr>
        <w:rFonts w:hint="default"/>
        <w:lang w:val="en-GB" w:eastAsia="en-GB" w:bidi="en-GB"/>
      </w:rPr>
    </w:lvl>
    <w:lvl w:ilvl="5" w:tplc="418A97BC">
      <w:numFmt w:val="bullet"/>
      <w:lvlText w:val="•"/>
      <w:lvlJc w:val="left"/>
      <w:pPr>
        <w:ind w:left="1613" w:hanging="284"/>
      </w:pPr>
      <w:rPr>
        <w:rFonts w:hint="default"/>
        <w:lang w:val="en-GB" w:eastAsia="en-GB" w:bidi="en-GB"/>
      </w:rPr>
    </w:lvl>
    <w:lvl w:ilvl="6" w:tplc="72E08182">
      <w:numFmt w:val="bullet"/>
      <w:lvlText w:val="•"/>
      <w:lvlJc w:val="left"/>
      <w:pPr>
        <w:ind w:left="1851" w:hanging="284"/>
      </w:pPr>
      <w:rPr>
        <w:rFonts w:hint="default"/>
        <w:lang w:val="en-GB" w:eastAsia="en-GB" w:bidi="en-GB"/>
      </w:rPr>
    </w:lvl>
    <w:lvl w:ilvl="7" w:tplc="015EB6FA">
      <w:numFmt w:val="bullet"/>
      <w:lvlText w:val="•"/>
      <w:lvlJc w:val="left"/>
      <w:pPr>
        <w:ind w:left="2090" w:hanging="284"/>
      </w:pPr>
      <w:rPr>
        <w:rFonts w:hint="default"/>
        <w:lang w:val="en-GB" w:eastAsia="en-GB" w:bidi="en-GB"/>
      </w:rPr>
    </w:lvl>
    <w:lvl w:ilvl="8" w:tplc="0FD0FA32">
      <w:numFmt w:val="bullet"/>
      <w:lvlText w:val="•"/>
      <w:lvlJc w:val="left"/>
      <w:pPr>
        <w:ind w:left="2328" w:hanging="284"/>
      </w:pPr>
      <w:rPr>
        <w:rFonts w:hint="default"/>
        <w:lang w:val="en-GB" w:eastAsia="en-GB" w:bidi="en-GB"/>
      </w:rPr>
    </w:lvl>
  </w:abstractNum>
  <w:abstractNum w:abstractNumId="6" w15:restartNumberingAfterBreak="0">
    <w:nsid w:val="6C427990"/>
    <w:multiLevelType w:val="hybridMultilevel"/>
    <w:tmpl w:val="AAEA6E60"/>
    <w:lvl w:ilvl="0" w:tplc="B75262C2">
      <w:numFmt w:val="bullet"/>
      <w:lvlText w:val=""/>
      <w:lvlJc w:val="left"/>
      <w:pPr>
        <w:ind w:left="820" w:hanging="360"/>
      </w:pPr>
      <w:rPr>
        <w:rFonts w:ascii="Symbol" w:eastAsia="Symbol" w:hAnsi="Symbol" w:cs="Symbol" w:hint="default"/>
        <w:w w:val="100"/>
        <w:sz w:val="22"/>
        <w:szCs w:val="22"/>
        <w:lang w:val="en-GB" w:eastAsia="en-GB" w:bidi="en-GB"/>
      </w:rPr>
    </w:lvl>
    <w:lvl w:ilvl="1" w:tplc="24AAFECE">
      <w:numFmt w:val="bullet"/>
      <w:lvlText w:val="•"/>
      <w:lvlJc w:val="left"/>
      <w:pPr>
        <w:ind w:left="1766" w:hanging="360"/>
      </w:pPr>
      <w:rPr>
        <w:rFonts w:hint="default"/>
        <w:lang w:val="en-GB" w:eastAsia="en-GB" w:bidi="en-GB"/>
      </w:rPr>
    </w:lvl>
    <w:lvl w:ilvl="2" w:tplc="CB82B8E2">
      <w:numFmt w:val="bullet"/>
      <w:lvlText w:val="•"/>
      <w:lvlJc w:val="left"/>
      <w:pPr>
        <w:ind w:left="2712" w:hanging="360"/>
      </w:pPr>
      <w:rPr>
        <w:rFonts w:hint="default"/>
        <w:lang w:val="en-GB" w:eastAsia="en-GB" w:bidi="en-GB"/>
      </w:rPr>
    </w:lvl>
    <w:lvl w:ilvl="3" w:tplc="4B4E7E0A">
      <w:numFmt w:val="bullet"/>
      <w:lvlText w:val="•"/>
      <w:lvlJc w:val="left"/>
      <w:pPr>
        <w:ind w:left="3658" w:hanging="360"/>
      </w:pPr>
      <w:rPr>
        <w:rFonts w:hint="default"/>
        <w:lang w:val="en-GB" w:eastAsia="en-GB" w:bidi="en-GB"/>
      </w:rPr>
    </w:lvl>
    <w:lvl w:ilvl="4" w:tplc="B1B646B2">
      <w:numFmt w:val="bullet"/>
      <w:lvlText w:val="•"/>
      <w:lvlJc w:val="left"/>
      <w:pPr>
        <w:ind w:left="4604" w:hanging="360"/>
      </w:pPr>
      <w:rPr>
        <w:rFonts w:hint="default"/>
        <w:lang w:val="en-GB" w:eastAsia="en-GB" w:bidi="en-GB"/>
      </w:rPr>
    </w:lvl>
    <w:lvl w:ilvl="5" w:tplc="B1B2671E">
      <w:numFmt w:val="bullet"/>
      <w:lvlText w:val="•"/>
      <w:lvlJc w:val="left"/>
      <w:pPr>
        <w:ind w:left="5550" w:hanging="360"/>
      </w:pPr>
      <w:rPr>
        <w:rFonts w:hint="default"/>
        <w:lang w:val="en-GB" w:eastAsia="en-GB" w:bidi="en-GB"/>
      </w:rPr>
    </w:lvl>
    <w:lvl w:ilvl="6" w:tplc="71FC6D94">
      <w:numFmt w:val="bullet"/>
      <w:lvlText w:val="•"/>
      <w:lvlJc w:val="left"/>
      <w:pPr>
        <w:ind w:left="6496" w:hanging="360"/>
      </w:pPr>
      <w:rPr>
        <w:rFonts w:hint="default"/>
        <w:lang w:val="en-GB" w:eastAsia="en-GB" w:bidi="en-GB"/>
      </w:rPr>
    </w:lvl>
    <w:lvl w:ilvl="7" w:tplc="292CE340">
      <w:numFmt w:val="bullet"/>
      <w:lvlText w:val="•"/>
      <w:lvlJc w:val="left"/>
      <w:pPr>
        <w:ind w:left="7442" w:hanging="360"/>
      </w:pPr>
      <w:rPr>
        <w:rFonts w:hint="default"/>
        <w:lang w:val="en-GB" w:eastAsia="en-GB" w:bidi="en-GB"/>
      </w:rPr>
    </w:lvl>
    <w:lvl w:ilvl="8" w:tplc="93BE54B4">
      <w:numFmt w:val="bullet"/>
      <w:lvlText w:val="•"/>
      <w:lvlJc w:val="left"/>
      <w:pPr>
        <w:ind w:left="8388" w:hanging="360"/>
      </w:pPr>
      <w:rPr>
        <w:rFonts w:hint="default"/>
        <w:lang w:val="en-GB" w:eastAsia="en-GB" w:bidi="en-GB"/>
      </w:rPr>
    </w:lvl>
  </w:abstractNum>
  <w:abstractNum w:abstractNumId="7" w15:restartNumberingAfterBreak="0">
    <w:nsid w:val="707038E4"/>
    <w:multiLevelType w:val="hybridMultilevel"/>
    <w:tmpl w:val="7F962B7E"/>
    <w:lvl w:ilvl="0" w:tplc="06FA156C">
      <w:numFmt w:val="bullet"/>
      <w:lvlText w:val=""/>
      <w:lvlJc w:val="left"/>
      <w:pPr>
        <w:ind w:left="556" w:hanging="360"/>
      </w:pPr>
      <w:rPr>
        <w:rFonts w:ascii="Symbol" w:eastAsia="Symbol" w:hAnsi="Symbol" w:cs="Symbol" w:hint="default"/>
        <w:w w:val="100"/>
        <w:sz w:val="22"/>
        <w:szCs w:val="22"/>
        <w:lang w:val="en-GB" w:eastAsia="en-GB" w:bidi="en-GB"/>
      </w:rPr>
    </w:lvl>
    <w:lvl w:ilvl="1" w:tplc="4CACCAA6">
      <w:numFmt w:val="bullet"/>
      <w:lvlText w:val="•"/>
      <w:lvlJc w:val="left"/>
      <w:pPr>
        <w:ind w:left="923" w:hanging="360"/>
      </w:pPr>
      <w:rPr>
        <w:rFonts w:hint="default"/>
        <w:lang w:val="en-GB" w:eastAsia="en-GB" w:bidi="en-GB"/>
      </w:rPr>
    </w:lvl>
    <w:lvl w:ilvl="2" w:tplc="E00600EA">
      <w:numFmt w:val="bullet"/>
      <w:lvlText w:val="•"/>
      <w:lvlJc w:val="left"/>
      <w:pPr>
        <w:ind w:left="1286" w:hanging="360"/>
      </w:pPr>
      <w:rPr>
        <w:rFonts w:hint="default"/>
        <w:lang w:val="en-GB" w:eastAsia="en-GB" w:bidi="en-GB"/>
      </w:rPr>
    </w:lvl>
    <w:lvl w:ilvl="3" w:tplc="6DB8A6BE">
      <w:numFmt w:val="bullet"/>
      <w:lvlText w:val="•"/>
      <w:lvlJc w:val="left"/>
      <w:pPr>
        <w:ind w:left="1649" w:hanging="360"/>
      </w:pPr>
      <w:rPr>
        <w:rFonts w:hint="default"/>
        <w:lang w:val="en-GB" w:eastAsia="en-GB" w:bidi="en-GB"/>
      </w:rPr>
    </w:lvl>
    <w:lvl w:ilvl="4" w:tplc="328C7EB8">
      <w:numFmt w:val="bullet"/>
      <w:lvlText w:val="•"/>
      <w:lvlJc w:val="left"/>
      <w:pPr>
        <w:ind w:left="2012" w:hanging="360"/>
      </w:pPr>
      <w:rPr>
        <w:rFonts w:hint="default"/>
        <w:lang w:val="en-GB" w:eastAsia="en-GB" w:bidi="en-GB"/>
      </w:rPr>
    </w:lvl>
    <w:lvl w:ilvl="5" w:tplc="BB3EBB3E">
      <w:numFmt w:val="bullet"/>
      <w:lvlText w:val="•"/>
      <w:lvlJc w:val="left"/>
      <w:pPr>
        <w:ind w:left="2375" w:hanging="360"/>
      </w:pPr>
      <w:rPr>
        <w:rFonts w:hint="default"/>
        <w:lang w:val="en-GB" w:eastAsia="en-GB" w:bidi="en-GB"/>
      </w:rPr>
    </w:lvl>
    <w:lvl w:ilvl="6" w:tplc="DA82470A">
      <w:numFmt w:val="bullet"/>
      <w:lvlText w:val="•"/>
      <w:lvlJc w:val="left"/>
      <w:pPr>
        <w:ind w:left="2738" w:hanging="360"/>
      </w:pPr>
      <w:rPr>
        <w:rFonts w:hint="default"/>
        <w:lang w:val="en-GB" w:eastAsia="en-GB" w:bidi="en-GB"/>
      </w:rPr>
    </w:lvl>
    <w:lvl w:ilvl="7" w:tplc="B2D073DE">
      <w:numFmt w:val="bullet"/>
      <w:lvlText w:val="•"/>
      <w:lvlJc w:val="left"/>
      <w:pPr>
        <w:ind w:left="3101" w:hanging="360"/>
      </w:pPr>
      <w:rPr>
        <w:rFonts w:hint="default"/>
        <w:lang w:val="en-GB" w:eastAsia="en-GB" w:bidi="en-GB"/>
      </w:rPr>
    </w:lvl>
    <w:lvl w:ilvl="8" w:tplc="85EE61C8">
      <w:numFmt w:val="bullet"/>
      <w:lvlText w:val="•"/>
      <w:lvlJc w:val="left"/>
      <w:pPr>
        <w:ind w:left="3464" w:hanging="360"/>
      </w:pPr>
      <w:rPr>
        <w:rFonts w:hint="default"/>
        <w:lang w:val="en-GB" w:eastAsia="en-GB" w:bidi="en-GB"/>
      </w:rPr>
    </w:lvl>
  </w:abstractNum>
  <w:num w:numId="1">
    <w:abstractNumId w:val="2"/>
  </w:num>
  <w:num w:numId="2">
    <w:abstractNumId w:val="3"/>
  </w:num>
  <w:num w:numId="3">
    <w:abstractNumId w:val="7"/>
  </w:num>
  <w:num w:numId="4">
    <w:abstractNumId w:val="5"/>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C8"/>
    <w:rsid w:val="00023559"/>
    <w:rsid w:val="00390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457E18F-853C-4141-ACD5-D177DC86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11"/>
      <w:jc w:val="center"/>
      <w:outlineLvl w:val="0"/>
    </w:pPr>
    <w:rPr>
      <w:b/>
      <w:bCs/>
      <w:sz w:val="24"/>
      <w:szCs w:val="24"/>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424" w:hanging="283"/>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Arial" w:hAnsi="Arial" w:cs="Arial"/>
      <w:lang w:val="en-GB" w:eastAsia="en-GB" w:bidi="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Arial" w:hAnsi="Arial" w:cs="Arial"/>
      <w:lang w:val="en-GB" w:eastAsia="en-GB" w:bidi="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2123</Words>
  <Characters>12106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Lancaster</dc:creator>
  <cp:lastModifiedBy>A.Ellis</cp:lastModifiedBy>
  <cp:revision>2</cp:revision>
  <cp:lastPrinted>2022-03-29T13:39:00Z</cp:lastPrinted>
  <dcterms:created xsi:type="dcterms:W3CDTF">2022-03-29T13:39:00Z</dcterms:created>
  <dcterms:modified xsi:type="dcterms:W3CDTF">2022-03-29T13:39:00Z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2016</vt:lpwstr>
  </property>
  <property fmtid="{D5CDD505-2E9C-101B-9397-08002B2CF9AE}" pid="4" name="LastSaved">
    <vt:filetime>2021-06-24T00:00:00Z</vt:filetime>
  </property>
</Properties>
</file>