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6E20" w14:textId="77777777" w:rsidR="00D04AE3" w:rsidRPr="00573762" w:rsidRDefault="00D04AE3" w:rsidP="00D04AE3">
      <w:pPr>
        <w:ind w:left="709" w:right="567"/>
        <w:jc w:val="center"/>
        <w:rPr>
          <w:rFonts w:ascii="Roboto" w:hAnsi="Roboto"/>
          <w:b/>
          <w:bCs/>
        </w:rPr>
      </w:pPr>
      <w:bookmarkStart w:id="0" w:name="_GoBack"/>
      <w:bookmarkEnd w:id="0"/>
      <w:r w:rsidRPr="00573762">
        <w:rPr>
          <w:rFonts w:ascii="Roboto" w:hAnsi="Roboto"/>
          <w:b/>
          <w:bCs/>
        </w:rPr>
        <w:t>Job Outline</w:t>
      </w:r>
    </w:p>
    <w:p w14:paraId="76E393E5" w14:textId="62E2FE99" w:rsidR="00D04AE3" w:rsidRPr="00573762" w:rsidRDefault="003F2825" w:rsidP="00D04AE3">
      <w:pPr>
        <w:ind w:left="709" w:right="567"/>
        <w:jc w:val="center"/>
        <w:rPr>
          <w:rFonts w:ascii="Roboto" w:hAnsi="Roboto"/>
          <w:b/>
          <w:u w:val="double"/>
        </w:rPr>
      </w:pPr>
      <w:r w:rsidRPr="00573762">
        <w:rPr>
          <w:rFonts w:ascii="Roboto" w:hAnsi="Roboto"/>
          <w:b/>
          <w:bCs/>
          <w:u w:val="double"/>
        </w:rPr>
        <w:t xml:space="preserve">Assistant </w:t>
      </w:r>
      <w:r w:rsidR="004C49C5" w:rsidRPr="00573762">
        <w:rPr>
          <w:rFonts w:ascii="Roboto" w:hAnsi="Roboto"/>
          <w:b/>
          <w:bCs/>
          <w:u w:val="double"/>
        </w:rPr>
        <w:t>Headteacher</w:t>
      </w:r>
    </w:p>
    <w:p w14:paraId="13ADA2F8" w14:textId="77777777" w:rsidR="00D04AE3" w:rsidRPr="00573762" w:rsidRDefault="00D04AE3" w:rsidP="00D04AE3">
      <w:pPr>
        <w:jc w:val="center"/>
        <w:rPr>
          <w:rFonts w:ascii="Roboto" w:hAnsi="Roboto" w:cs="Calibri"/>
          <w:b/>
          <w:color w:val="000000"/>
        </w:rPr>
      </w:pPr>
    </w:p>
    <w:p w14:paraId="0751B16E" w14:textId="57A4B5BF" w:rsidR="00D04AE3" w:rsidRPr="00573762" w:rsidRDefault="00D04AE3" w:rsidP="00D04AE3">
      <w:pPr>
        <w:tabs>
          <w:tab w:val="left" w:pos="2552"/>
        </w:tabs>
        <w:ind w:right="567"/>
        <w:rPr>
          <w:rFonts w:ascii="Roboto" w:hAnsi="Roboto"/>
        </w:rPr>
      </w:pPr>
      <w:r w:rsidRPr="00573762">
        <w:rPr>
          <w:rFonts w:ascii="Roboto" w:hAnsi="Roboto"/>
          <w:b/>
        </w:rPr>
        <w:t xml:space="preserve">Responsible to: </w:t>
      </w:r>
      <w:r w:rsidRPr="00573762">
        <w:rPr>
          <w:rFonts w:ascii="Roboto" w:hAnsi="Roboto"/>
          <w:b/>
        </w:rPr>
        <w:tab/>
      </w:r>
      <w:r w:rsidR="005316B6" w:rsidRPr="00573762">
        <w:rPr>
          <w:rFonts w:ascii="Roboto" w:hAnsi="Roboto"/>
        </w:rPr>
        <w:t>Deputy</w:t>
      </w:r>
      <w:r w:rsidR="005316B6" w:rsidRPr="00573762">
        <w:rPr>
          <w:rFonts w:ascii="Roboto" w:hAnsi="Roboto"/>
          <w:b/>
        </w:rPr>
        <w:t xml:space="preserve"> </w:t>
      </w:r>
      <w:r w:rsidR="00621F73" w:rsidRPr="00573762">
        <w:rPr>
          <w:rFonts w:ascii="Roboto" w:hAnsi="Roboto"/>
        </w:rPr>
        <w:t>Headteacher</w:t>
      </w:r>
    </w:p>
    <w:p w14:paraId="64107850" w14:textId="01834970" w:rsidR="00D04AE3" w:rsidRPr="00573762" w:rsidRDefault="00D04AE3" w:rsidP="00D04AE3">
      <w:pPr>
        <w:tabs>
          <w:tab w:val="left" w:pos="2552"/>
        </w:tabs>
        <w:ind w:left="2552" w:right="567" w:hanging="2552"/>
        <w:rPr>
          <w:rFonts w:ascii="Roboto" w:hAnsi="Roboto"/>
        </w:rPr>
      </w:pPr>
      <w:r w:rsidRPr="00573762">
        <w:rPr>
          <w:rFonts w:ascii="Roboto" w:hAnsi="Roboto"/>
          <w:b/>
        </w:rPr>
        <w:t>Salary Grade:</w:t>
      </w:r>
      <w:r w:rsidRPr="00573762">
        <w:rPr>
          <w:rFonts w:ascii="Roboto" w:hAnsi="Roboto"/>
        </w:rPr>
        <w:t xml:space="preserve"> </w:t>
      </w:r>
      <w:r w:rsidRPr="00573762">
        <w:rPr>
          <w:rFonts w:ascii="Roboto" w:hAnsi="Roboto"/>
        </w:rPr>
        <w:tab/>
      </w:r>
      <w:r w:rsidR="00621F73" w:rsidRPr="00573762">
        <w:rPr>
          <w:rFonts w:ascii="Roboto" w:hAnsi="Roboto"/>
        </w:rPr>
        <w:t>L</w:t>
      </w:r>
      <w:r w:rsidR="004C49C5" w:rsidRPr="00573762">
        <w:rPr>
          <w:rFonts w:ascii="Roboto" w:hAnsi="Roboto"/>
        </w:rPr>
        <w:t>eadership Pay Scale point</w:t>
      </w:r>
      <w:r w:rsidR="00EE08A8" w:rsidRPr="00573762">
        <w:rPr>
          <w:rFonts w:ascii="Roboto" w:hAnsi="Roboto"/>
        </w:rPr>
        <w:t>s</w:t>
      </w:r>
      <w:r w:rsidR="004C49C5" w:rsidRPr="00573762">
        <w:rPr>
          <w:rFonts w:ascii="Roboto" w:hAnsi="Roboto"/>
        </w:rPr>
        <w:t xml:space="preserve"> L1</w:t>
      </w:r>
      <w:r w:rsidR="00757BE5" w:rsidRPr="00573762">
        <w:rPr>
          <w:rFonts w:ascii="Roboto" w:hAnsi="Roboto"/>
        </w:rPr>
        <w:t>3-17</w:t>
      </w:r>
    </w:p>
    <w:p w14:paraId="5FDBD900" w14:textId="28A0E4A9" w:rsidR="00FB7EB0" w:rsidRPr="00573762" w:rsidRDefault="00D04AE3" w:rsidP="00E943F1">
      <w:pPr>
        <w:tabs>
          <w:tab w:val="left" w:pos="2552"/>
        </w:tabs>
        <w:ind w:left="2552" w:right="567" w:hanging="2552"/>
        <w:rPr>
          <w:rFonts w:ascii="Roboto" w:hAnsi="Roboto"/>
        </w:rPr>
      </w:pPr>
      <w:r w:rsidRPr="00573762">
        <w:rPr>
          <w:rFonts w:ascii="Roboto" w:hAnsi="Roboto"/>
          <w:b/>
        </w:rPr>
        <w:t>Full time/Part time:</w:t>
      </w:r>
      <w:r w:rsidRPr="00573762">
        <w:rPr>
          <w:rFonts w:ascii="Roboto" w:hAnsi="Roboto"/>
        </w:rPr>
        <w:t xml:space="preserve"> </w:t>
      </w:r>
      <w:r w:rsidRPr="00573762">
        <w:rPr>
          <w:rFonts w:ascii="Roboto" w:hAnsi="Roboto"/>
        </w:rPr>
        <w:tab/>
      </w:r>
      <w:r w:rsidR="00A952F2" w:rsidRPr="00573762">
        <w:rPr>
          <w:rFonts w:ascii="Roboto" w:hAnsi="Roboto"/>
        </w:rPr>
        <w:t>Full</w:t>
      </w:r>
      <w:r w:rsidRPr="00573762">
        <w:rPr>
          <w:rFonts w:ascii="Roboto" w:hAnsi="Roboto"/>
        </w:rPr>
        <w:t xml:space="preserve"> time</w:t>
      </w:r>
    </w:p>
    <w:p w14:paraId="3F70F7CB" w14:textId="77777777" w:rsidR="00E943F1" w:rsidRPr="00573762" w:rsidRDefault="00E943F1" w:rsidP="00E943F1">
      <w:pPr>
        <w:tabs>
          <w:tab w:val="left" w:pos="2552"/>
        </w:tabs>
        <w:ind w:left="2552" w:right="567" w:hanging="2552"/>
        <w:rPr>
          <w:rFonts w:ascii="Roboto" w:hAnsi="Roboto"/>
          <w:b/>
          <w:u w:val="single"/>
        </w:rPr>
      </w:pPr>
    </w:p>
    <w:p w14:paraId="3F995C8F" w14:textId="77777777" w:rsidR="003D5689" w:rsidRPr="00573762" w:rsidRDefault="00D04AE3" w:rsidP="003D5689">
      <w:pPr>
        <w:ind w:right="567"/>
        <w:rPr>
          <w:rFonts w:ascii="Roboto" w:hAnsi="Roboto"/>
          <w:b/>
          <w:u w:val="single"/>
        </w:rPr>
      </w:pPr>
      <w:r w:rsidRPr="00573762">
        <w:rPr>
          <w:rFonts w:ascii="Roboto" w:hAnsi="Roboto"/>
          <w:b/>
          <w:u w:val="single"/>
        </w:rPr>
        <w:t>Job Purpose</w:t>
      </w:r>
    </w:p>
    <w:p w14:paraId="77175348" w14:textId="7525531E" w:rsidR="005316B6" w:rsidRPr="00573762" w:rsidRDefault="004C49C5" w:rsidP="004C49C5">
      <w:pPr>
        <w:jc w:val="both"/>
        <w:rPr>
          <w:rFonts w:ascii="Roboto" w:hAnsi="Roboto"/>
        </w:rPr>
      </w:pPr>
      <w:r w:rsidRPr="00573762">
        <w:rPr>
          <w:rFonts w:ascii="Roboto" w:hAnsi="Roboto"/>
        </w:rPr>
        <w:t>To support and assist the Headteacher</w:t>
      </w:r>
      <w:r w:rsidR="00EE08A8" w:rsidRPr="00573762">
        <w:rPr>
          <w:rFonts w:ascii="Roboto" w:hAnsi="Roboto"/>
        </w:rPr>
        <w:t xml:space="preserve"> and be the strategic lead for </w:t>
      </w:r>
      <w:r w:rsidR="0084059E">
        <w:rPr>
          <w:rFonts w:ascii="Roboto" w:hAnsi="Roboto"/>
        </w:rPr>
        <w:t>Teaching and Learning.</w:t>
      </w:r>
    </w:p>
    <w:p w14:paraId="1638A758" w14:textId="77777777" w:rsidR="004C49C5" w:rsidRPr="00573762" w:rsidRDefault="004C49C5" w:rsidP="00D04AE3">
      <w:pPr>
        <w:jc w:val="both"/>
        <w:rPr>
          <w:rFonts w:ascii="Roboto" w:hAnsi="Roboto"/>
        </w:rPr>
      </w:pPr>
    </w:p>
    <w:p w14:paraId="1B7E295F" w14:textId="77777777" w:rsidR="00412C6C" w:rsidRPr="00573762" w:rsidRDefault="00FB7EB0" w:rsidP="00412C6C">
      <w:pPr>
        <w:jc w:val="both"/>
        <w:rPr>
          <w:rFonts w:ascii="Roboto" w:hAnsi="Roboto"/>
        </w:rPr>
      </w:pPr>
      <w:r w:rsidRPr="00573762">
        <w:rPr>
          <w:rFonts w:ascii="Roboto" w:hAnsi="Roboto"/>
          <w:b/>
          <w:u w:val="single"/>
        </w:rPr>
        <w:t xml:space="preserve">Key </w:t>
      </w:r>
      <w:r w:rsidR="00D04AE3" w:rsidRPr="00573762">
        <w:rPr>
          <w:rFonts w:ascii="Roboto" w:hAnsi="Roboto"/>
          <w:b/>
          <w:u w:val="single"/>
        </w:rPr>
        <w:t>Responsibilities</w:t>
      </w:r>
    </w:p>
    <w:p w14:paraId="6F590634" w14:textId="1E3130B1" w:rsidR="004C49C5" w:rsidRPr="00573762" w:rsidRDefault="004C49C5" w:rsidP="004C49C5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To provide dynamic and professional leadership and management by sharing and modelling the school’s vision and values in everyday work and practice; </w:t>
      </w:r>
    </w:p>
    <w:p w14:paraId="454FFCD7" w14:textId="6994ECA0" w:rsidR="004C49C5" w:rsidRPr="00573762" w:rsidRDefault="004C49C5" w:rsidP="004C49C5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To develop and motivate staff</w:t>
      </w:r>
      <w:r w:rsidR="00360E44" w:rsidRPr="00573762">
        <w:rPr>
          <w:rFonts w:ascii="Roboto" w:hAnsi="Roboto"/>
        </w:rPr>
        <w:t>;</w:t>
      </w:r>
    </w:p>
    <w:p w14:paraId="28A39900" w14:textId="11469729" w:rsidR="004C49C5" w:rsidRPr="00573762" w:rsidRDefault="004C49C5" w:rsidP="004C49C5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To set high expectations</w:t>
      </w:r>
      <w:r w:rsidR="00360E44" w:rsidRPr="00573762">
        <w:rPr>
          <w:rFonts w:ascii="Roboto" w:hAnsi="Roboto"/>
        </w:rPr>
        <w:t>;</w:t>
      </w:r>
    </w:p>
    <w:p w14:paraId="27316720" w14:textId="77CAD631" w:rsidR="004C49C5" w:rsidRPr="00573762" w:rsidRDefault="004C49C5" w:rsidP="004C49C5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To embed learning and teaching strategies and raise</w:t>
      </w:r>
      <w:r w:rsidR="00360E44" w:rsidRPr="00573762">
        <w:rPr>
          <w:rFonts w:ascii="Roboto" w:hAnsi="Roboto"/>
        </w:rPr>
        <w:t xml:space="preserve"> achievement;</w:t>
      </w:r>
    </w:p>
    <w:p w14:paraId="2D4DED19" w14:textId="3D8CFBC6" w:rsidR="004C49C5" w:rsidRPr="00573762" w:rsidRDefault="004C49C5" w:rsidP="004C49C5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To contribute to our rigoro</w:t>
      </w:r>
      <w:r w:rsidR="00360E44" w:rsidRPr="00573762">
        <w:rPr>
          <w:rFonts w:ascii="Roboto" w:hAnsi="Roboto"/>
        </w:rPr>
        <w:t>us and on-going self-evaluation;</w:t>
      </w:r>
    </w:p>
    <w:p w14:paraId="218DB3F2" w14:textId="1DC75DD0" w:rsidR="004C49C5" w:rsidRPr="00573762" w:rsidRDefault="004C49C5" w:rsidP="004C49C5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To take responsibility for leading specific areas and initiatives to secure further school wide improvements.   </w:t>
      </w:r>
    </w:p>
    <w:p w14:paraId="1C1817AC" w14:textId="0B54F17C" w:rsidR="00626A85" w:rsidRPr="00573762" w:rsidRDefault="00412C6C" w:rsidP="00412C6C">
      <w:pPr>
        <w:jc w:val="both"/>
        <w:rPr>
          <w:rFonts w:ascii="Roboto" w:hAnsi="Roboto"/>
          <w:b/>
          <w:u w:val="single"/>
        </w:rPr>
      </w:pPr>
      <w:r w:rsidRPr="00573762">
        <w:rPr>
          <w:rFonts w:ascii="Roboto" w:hAnsi="Roboto"/>
          <w:b/>
          <w:u w:val="single"/>
        </w:rPr>
        <w:t>Leadership and Management</w:t>
      </w:r>
    </w:p>
    <w:p w14:paraId="5E154BF0" w14:textId="2C252CE3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Work with the Headteacher and the Governing Body and other stakeholders to develop the school’s vision;</w:t>
      </w:r>
    </w:p>
    <w:p w14:paraId="720F14AB" w14:textId="1598CB2D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Establish and maintain a culture and ethos that promotes effective collaboration, excellence, equality and high expectations of all students and staff;</w:t>
      </w:r>
    </w:p>
    <w:p w14:paraId="4798E632" w14:textId="78275523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Articulate and model the school’s vision and strategic direction, developing and implementing coherent operational plans which promote and sustain continuous school improvement </w:t>
      </w:r>
    </w:p>
    <w:p w14:paraId="4FC3F297" w14:textId="00E3F9DC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Lead specific initiatives and co-ordinate development programmes to ensure the school promotes and achieves the highest standards of learning and teaching; </w:t>
      </w:r>
    </w:p>
    <w:p w14:paraId="2B3E704F" w14:textId="0290B6C2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Embed ambition and drive improvement, specifically within line managed </w:t>
      </w:r>
      <w:r w:rsidR="001A3605" w:rsidRPr="00573762">
        <w:rPr>
          <w:rFonts w:ascii="Roboto" w:hAnsi="Roboto"/>
        </w:rPr>
        <w:t>departments</w:t>
      </w:r>
      <w:r w:rsidRPr="00573762">
        <w:rPr>
          <w:rFonts w:ascii="Roboto" w:hAnsi="Roboto"/>
        </w:rPr>
        <w:t xml:space="preserve"> and teams as well as across all other areas of responsibility; </w:t>
      </w:r>
    </w:p>
    <w:p w14:paraId="15675E4B" w14:textId="51966932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Be accountable for the progress line managed </w:t>
      </w:r>
      <w:r w:rsidR="005316B6" w:rsidRPr="00573762">
        <w:rPr>
          <w:rFonts w:ascii="Roboto" w:hAnsi="Roboto"/>
        </w:rPr>
        <w:t>departments</w:t>
      </w:r>
      <w:r w:rsidRPr="00573762">
        <w:rPr>
          <w:rFonts w:ascii="Roboto" w:hAnsi="Roboto"/>
        </w:rPr>
        <w:t xml:space="preserve"> and teams make towards meeting the school’s statutory targets and strategic objectives for student performance. </w:t>
      </w:r>
    </w:p>
    <w:p w14:paraId="399923AF" w14:textId="174FA6BC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Line </w:t>
      </w:r>
      <w:r w:rsidR="005316B6" w:rsidRPr="00573762">
        <w:rPr>
          <w:rFonts w:ascii="Roboto" w:hAnsi="Roboto"/>
        </w:rPr>
        <w:t>Management a key curriculum area</w:t>
      </w:r>
      <w:r w:rsidRPr="00573762">
        <w:rPr>
          <w:rFonts w:ascii="Roboto" w:hAnsi="Roboto"/>
        </w:rPr>
        <w:t xml:space="preserve"> </w:t>
      </w:r>
    </w:p>
    <w:p w14:paraId="066CA461" w14:textId="504B3AE0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Contribute to the school’s rigorous and on-going self-evaluation cycle and quality assurance procedures across the school, specifically in line managed </w:t>
      </w:r>
      <w:r w:rsidR="001A3605" w:rsidRPr="00573762">
        <w:rPr>
          <w:rFonts w:ascii="Roboto" w:hAnsi="Roboto"/>
        </w:rPr>
        <w:t>departments</w:t>
      </w:r>
      <w:r w:rsidRPr="00573762">
        <w:rPr>
          <w:rFonts w:ascii="Roboto" w:hAnsi="Roboto"/>
        </w:rPr>
        <w:t xml:space="preserve"> and teams, including: </w:t>
      </w:r>
    </w:p>
    <w:p w14:paraId="10EAE074" w14:textId="3F3466D4" w:rsidR="00360E44" w:rsidRPr="00573762" w:rsidRDefault="00360E44" w:rsidP="00360E44">
      <w:pPr>
        <w:pStyle w:val="ListParagraph"/>
        <w:numPr>
          <w:ilvl w:val="1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contributing to the School’s SEF and providing relevant evidence;  </w:t>
      </w:r>
    </w:p>
    <w:p w14:paraId="1DB172FF" w14:textId="24D408EA" w:rsidR="00360E44" w:rsidRPr="00573762" w:rsidRDefault="00360E44" w:rsidP="00360E44">
      <w:pPr>
        <w:pStyle w:val="ListParagraph"/>
        <w:numPr>
          <w:ilvl w:val="1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participating in cross-school ‘benchmarking’ to moderate judgements;</w:t>
      </w:r>
    </w:p>
    <w:p w14:paraId="3B956499" w14:textId="3FF2946B" w:rsidR="00360E44" w:rsidRPr="00573762" w:rsidRDefault="00360E44" w:rsidP="00360E44">
      <w:pPr>
        <w:pStyle w:val="ListParagraph"/>
        <w:numPr>
          <w:ilvl w:val="1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annually reviewing progress and moderating </w:t>
      </w:r>
      <w:r w:rsidR="005316B6" w:rsidRPr="00573762">
        <w:rPr>
          <w:rFonts w:ascii="Roboto" w:hAnsi="Roboto"/>
        </w:rPr>
        <w:t>department</w:t>
      </w:r>
      <w:r w:rsidRPr="00573762">
        <w:rPr>
          <w:rFonts w:ascii="Roboto" w:hAnsi="Roboto"/>
        </w:rPr>
        <w:t xml:space="preserve"> area </w:t>
      </w:r>
      <w:r w:rsidR="005316B6" w:rsidRPr="00573762">
        <w:rPr>
          <w:rFonts w:ascii="Roboto" w:hAnsi="Roboto"/>
        </w:rPr>
        <w:t>improvement plans</w:t>
      </w:r>
      <w:r w:rsidRPr="00573762">
        <w:rPr>
          <w:rFonts w:ascii="Roboto" w:hAnsi="Roboto"/>
        </w:rPr>
        <w:t>;</w:t>
      </w:r>
    </w:p>
    <w:p w14:paraId="6D4111C1" w14:textId="185B90DF" w:rsidR="00360E44" w:rsidRPr="00573762" w:rsidRDefault="00360E44" w:rsidP="00360E44">
      <w:pPr>
        <w:pStyle w:val="ListParagraph"/>
        <w:numPr>
          <w:ilvl w:val="1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interpreting and acting upon student performance and prior attainment data;</w:t>
      </w:r>
    </w:p>
    <w:p w14:paraId="74530096" w14:textId="5865742C" w:rsidR="00360E44" w:rsidRPr="00573762" w:rsidRDefault="00360E44" w:rsidP="00360E44">
      <w:pPr>
        <w:pStyle w:val="ListParagraph"/>
        <w:numPr>
          <w:ilvl w:val="1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analysing and sharing data with team leaders; raising questions, posing hypotheses and providing challenge;</w:t>
      </w:r>
    </w:p>
    <w:p w14:paraId="2F4A74DA" w14:textId="6E6C5D0F" w:rsidR="00360E44" w:rsidRPr="00573762" w:rsidRDefault="005316B6" w:rsidP="00360E44">
      <w:pPr>
        <w:pStyle w:val="ListParagraph"/>
        <w:numPr>
          <w:ilvl w:val="1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marking spotlights</w:t>
      </w:r>
      <w:r w:rsidR="00360E44" w:rsidRPr="00573762">
        <w:rPr>
          <w:rFonts w:ascii="Roboto" w:hAnsi="Roboto"/>
        </w:rPr>
        <w:t xml:space="preserve"> and standardisation of assessment;</w:t>
      </w:r>
    </w:p>
    <w:p w14:paraId="56719A7F" w14:textId="2F83C70A" w:rsidR="00360E44" w:rsidRPr="00573762" w:rsidRDefault="00360E44" w:rsidP="00360E44">
      <w:pPr>
        <w:pStyle w:val="ListParagraph"/>
        <w:numPr>
          <w:ilvl w:val="1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lastRenderedPageBreak/>
        <w:t>lesson observations and feedback;</w:t>
      </w:r>
    </w:p>
    <w:p w14:paraId="5F40E907" w14:textId="2C873731" w:rsidR="00360E44" w:rsidRPr="00573762" w:rsidRDefault="00360E44" w:rsidP="00360E44">
      <w:pPr>
        <w:pStyle w:val="ListParagraph"/>
        <w:numPr>
          <w:ilvl w:val="1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learning walks and lesson drop-ins;</w:t>
      </w:r>
    </w:p>
    <w:p w14:paraId="5838AB27" w14:textId="14FB76B7" w:rsidR="00360E44" w:rsidRPr="00573762" w:rsidRDefault="00360E44" w:rsidP="00360E44">
      <w:pPr>
        <w:pStyle w:val="ListParagraph"/>
        <w:numPr>
          <w:ilvl w:val="1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moderating student standards of achievement and behaviour;</w:t>
      </w:r>
    </w:p>
    <w:p w14:paraId="110AC971" w14:textId="2FAC0E28" w:rsidR="00360E44" w:rsidRDefault="00360E44" w:rsidP="00360E44">
      <w:pPr>
        <w:pStyle w:val="ListParagraph"/>
        <w:numPr>
          <w:ilvl w:val="1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checking that all staff are fulfilling their professional responsibilities and carrying out their duties effectively.</w:t>
      </w:r>
    </w:p>
    <w:p w14:paraId="76A7F2B7" w14:textId="77777777" w:rsidR="0084059E" w:rsidRPr="00573762" w:rsidRDefault="0084059E" w:rsidP="0084059E">
      <w:pPr>
        <w:pStyle w:val="ListParagraph"/>
        <w:spacing w:after="200" w:line="276" w:lineRule="auto"/>
        <w:ind w:left="1080"/>
        <w:jc w:val="both"/>
        <w:rPr>
          <w:rFonts w:ascii="Roboto" w:hAnsi="Roboto"/>
        </w:rPr>
      </w:pPr>
    </w:p>
    <w:p w14:paraId="65DEB875" w14:textId="0BC8D2A3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Draft workplace policies, procedures and practice, ensuring they take account of statutory requirements, national and local priorities and promote collective responsibility for their implementation; </w:t>
      </w:r>
    </w:p>
    <w:p w14:paraId="2C575A7D" w14:textId="26D7A8AD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Prepare reports for Governors’ meetings; </w:t>
      </w:r>
    </w:p>
    <w:p w14:paraId="2E373C29" w14:textId="077C8428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Be a positive role model in all aspects of leadership, management, teaching and learning to both students and staff; </w:t>
      </w:r>
    </w:p>
    <w:p w14:paraId="180BC711" w14:textId="63300D4E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Participate in the day to day management of the school by being a visible and effective presence and contributing to the duty rota.    </w:t>
      </w:r>
    </w:p>
    <w:p w14:paraId="023F9C46" w14:textId="78644CC0" w:rsidR="00360E44" w:rsidRPr="00573762" w:rsidRDefault="00360E44" w:rsidP="00AA3C6F">
      <w:pPr>
        <w:jc w:val="both"/>
        <w:rPr>
          <w:rFonts w:ascii="Roboto" w:hAnsi="Roboto"/>
        </w:rPr>
      </w:pPr>
      <w:r w:rsidRPr="00573762">
        <w:rPr>
          <w:rFonts w:ascii="Roboto" w:hAnsi="Roboto"/>
          <w:b/>
          <w:u w:val="single"/>
        </w:rPr>
        <w:t>Strategic Vision</w:t>
      </w:r>
    </w:p>
    <w:p w14:paraId="2054EA97" w14:textId="77777777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Specific responsibilities in line with the School’s strategic objectives and Core Values. </w:t>
      </w:r>
    </w:p>
    <w:p w14:paraId="67EAD561" w14:textId="77777777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This will include creating a culture of high expectations; monitoring data and assessment information to ensure the school’s actions continue to secure strong outcomes for all pupils; preparing timely reports, which are appropriate for all stakeholders including governors. In addition, the post-holder will have a deep, accurate understanding of the school’s effectiveness, particularly in relation to this role, taking into account all stakeholders’ views. </w:t>
      </w:r>
    </w:p>
    <w:p w14:paraId="6C393220" w14:textId="02EABC1F" w:rsidR="00626A85" w:rsidRPr="00573762" w:rsidRDefault="00626A85" w:rsidP="00AA3C6F">
      <w:pPr>
        <w:jc w:val="both"/>
        <w:rPr>
          <w:rFonts w:ascii="Roboto" w:hAnsi="Roboto"/>
        </w:rPr>
      </w:pPr>
      <w:r w:rsidRPr="00573762">
        <w:rPr>
          <w:rFonts w:ascii="Roboto" w:hAnsi="Roboto"/>
          <w:b/>
          <w:u w:val="single"/>
        </w:rPr>
        <w:t xml:space="preserve">Learning </w:t>
      </w:r>
    </w:p>
    <w:p w14:paraId="5503DD53" w14:textId="40D65A0F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Monitor the quality of learning and teaching in line managed facilities and teams; </w:t>
      </w:r>
    </w:p>
    <w:p w14:paraId="104E97F1" w14:textId="76934807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Promote strategies for raising the achievement of all learners and manage strategic intervention programmes; </w:t>
      </w:r>
    </w:p>
    <w:p w14:paraId="3227A369" w14:textId="5C3AB009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Make effective use of assessment for learning and benchmark data to monitor and promote students’ progress, address and challenge in-</w:t>
      </w:r>
      <w:r w:rsidR="001A3605" w:rsidRPr="00573762">
        <w:rPr>
          <w:rFonts w:ascii="Roboto" w:hAnsi="Roboto"/>
        </w:rPr>
        <w:t>department</w:t>
      </w:r>
      <w:r w:rsidRPr="00573762">
        <w:rPr>
          <w:rFonts w:ascii="Roboto" w:hAnsi="Roboto"/>
        </w:rPr>
        <w:t xml:space="preserve"> variation and marginal performance; </w:t>
      </w:r>
    </w:p>
    <w:p w14:paraId="35B4C917" w14:textId="5D344A4E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Lead by example and consistently modelling good practice in building students’ learning opportunities;  </w:t>
      </w:r>
    </w:p>
    <w:p w14:paraId="739337F1" w14:textId="327CB249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Establish innovative, creative, responsive and effective approaches to learning and teaching; </w:t>
      </w:r>
    </w:p>
    <w:p w14:paraId="71D6086A" w14:textId="29C48B90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Encourage an ethos which enables everyone to work together, share knowledge and understanding, celebrate success and accept responsibility for outcomes; </w:t>
      </w:r>
    </w:p>
    <w:p w14:paraId="3B0DD20E" w14:textId="056B2768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Contribute to planning a diverse, flexible curriculum and effective assessment framework in keeping with the school’s inclusive ethos; </w:t>
      </w:r>
    </w:p>
    <w:p w14:paraId="1C402D31" w14:textId="034D1606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Ensure personalised learning remains a core priority in curriculum planning and delivery; </w:t>
      </w:r>
    </w:p>
    <w:p w14:paraId="65127CED" w14:textId="3B37F720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Support and co-plan learning experiences for students which are linked into and integrated with the wider community and take account of students’ academic, spiritual, moral, social, emotional and cultural well-being; </w:t>
      </w:r>
    </w:p>
    <w:p w14:paraId="114F7EEB" w14:textId="7A035F06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Implement strategies to ensure high standards of behaviour and attendance; </w:t>
      </w:r>
    </w:p>
    <w:p w14:paraId="31C4C9A6" w14:textId="47B22A31" w:rsidR="00360E44" w:rsidRPr="00573762" w:rsidRDefault="00360E44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Report national and local educational strategies and developments to all staff and governors as appropriate.    </w:t>
      </w:r>
    </w:p>
    <w:p w14:paraId="78909ADA" w14:textId="77777777" w:rsidR="00573762" w:rsidRDefault="00573762" w:rsidP="00AA3C6F">
      <w:pPr>
        <w:jc w:val="both"/>
        <w:rPr>
          <w:rFonts w:ascii="Roboto" w:hAnsi="Roboto"/>
          <w:b/>
          <w:u w:val="single"/>
        </w:rPr>
      </w:pPr>
    </w:p>
    <w:p w14:paraId="0F6D908D" w14:textId="77777777" w:rsidR="00573762" w:rsidRDefault="00573762" w:rsidP="00AA3C6F">
      <w:pPr>
        <w:jc w:val="both"/>
        <w:rPr>
          <w:rFonts w:ascii="Roboto" w:hAnsi="Roboto"/>
          <w:b/>
          <w:u w:val="single"/>
        </w:rPr>
      </w:pPr>
    </w:p>
    <w:p w14:paraId="7E510B65" w14:textId="77777777" w:rsidR="0084059E" w:rsidRDefault="0084059E" w:rsidP="00AA3C6F">
      <w:pPr>
        <w:jc w:val="both"/>
        <w:rPr>
          <w:rFonts w:ascii="Roboto" w:hAnsi="Roboto"/>
          <w:b/>
          <w:u w:val="single"/>
        </w:rPr>
      </w:pPr>
    </w:p>
    <w:p w14:paraId="5B142A6A" w14:textId="77777777" w:rsidR="0084059E" w:rsidRDefault="0084059E" w:rsidP="00AA3C6F">
      <w:pPr>
        <w:jc w:val="both"/>
        <w:rPr>
          <w:rFonts w:ascii="Roboto" w:hAnsi="Roboto"/>
          <w:b/>
          <w:u w:val="single"/>
        </w:rPr>
      </w:pPr>
    </w:p>
    <w:p w14:paraId="0077FCD3" w14:textId="062F2E69" w:rsidR="00573762" w:rsidRPr="00573762" w:rsidRDefault="00360E44" w:rsidP="00AA3C6F">
      <w:pPr>
        <w:jc w:val="both"/>
        <w:rPr>
          <w:rFonts w:ascii="Roboto" w:hAnsi="Roboto"/>
          <w:b/>
          <w:u w:val="single"/>
        </w:rPr>
      </w:pPr>
      <w:r w:rsidRPr="00573762">
        <w:rPr>
          <w:rFonts w:ascii="Roboto" w:hAnsi="Roboto"/>
          <w:b/>
          <w:u w:val="single"/>
        </w:rPr>
        <w:t xml:space="preserve">Personal Growth and Development  </w:t>
      </w:r>
    </w:p>
    <w:p w14:paraId="7D7AC8A8" w14:textId="51AA5F52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Ensur</w:t>
      </w:r>
      <w:r w:rsidR="0069292A" w:rsidRPr="00573762">
        <w:rPr>
          <w:rFonts w:ascii="Roboto" w:hAnsi="Roboto"/>
        </w:rPr>
        <w:t>e</w:t>
      </w:r>
      <w:r w:rsidRPr="00573762">
        <w:rPr>
          <w:rFonts w:ascii="Roboto" w:hAnsi="Roboto"/>
        </w:rPr>
        <w:t xml:space="preserve"> all staff are kept informed of the school’s strategic objectives, core priorities, development and progress through effective communication; </w:t>
      </w:r>
    </w:p>
    <w:p w14:paraId="6A70DE26" w14:textId="31E77851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Implement effective procedures to safeguard students at all times; </w:t>
      </w:r>
    </w:p>
    <w:p w14:paraId="0707413C" w14:textId="5B669260" w:rsidR="00360E44" w:rsidRPr="00573762" w:rsidRDefault="0069292A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Contribute</w:t>
      </w:r>
      <w:r w:rsidR="00360E44" w:rsidRPr="00573762">
        <w:rPr>
          <w:rFonts w:ascii="Roboto" w:hAnsi="Roboto"/>
        </w:rPr>
        <w:t xml:space="preserve"> to the recruitment, induction and professional development of the school’s workforce to achieve the school’s vision and goals, including initial teacher trainees; </w:t>
      </w:r>
    </w:p>
    <w:p w14:paraId="3C5E3DB7" w14:textId="6607CE9D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Support equal opportunities for all members of the school’s community regardless of gender, ethnicity, religion, sexuality or disability;</w:t>
      </w:r>
    </w:p>
    <w:p w14:paraId="067261B0" w14:textId="4C0235D6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Implement clear, consistent and effective performance management processes within line managed </w:t>
      </w:r>
      <w:r w:rsidR="001A3605" w:rsidRPr="00573762">
        <w:rPr>
          <w:rFonts w:ascii="Roboto" w:hAnsi="Roboto"/>
        </w:rPr>
        <w:t>departments</w:t>
      </w:r>
      <w:r w:rsidR="0069292A" w:rsidRPr="00573762">
        <w:rPr>
          <w:rFonts w:ascii="Roboto" w:hAnsi="Roboto"/>
        </w:rPr>
        <w:t xml:space="preserve"> and teams and challenge</w:t>
      </w:r>
      <w:r w:rsidRPr="00573762">
        <w:rPr>
          <w:rFonts w:ascii="Roboto" w:hAnsi="Roboto"/>
        </w:rPr>
        <w:t xml:space="preserve"> underperformance at all levels and ensuring corrective action and follow up is provided accordingly; </w:t>
      </w:r>
    </w:p>
    <w:p w14:paraId="6D1A45FF" w14:textId="5E8D6C4F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Maintain effective partnerships with parents and carers to support and improve students’ achievement and personal development; </w:t>
      </w:r>
    </w:p>
    <w:p w14:paraId="23FC3628" w14:textId="35EA1435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Us</w:t>
      </w:r>
      <w:r w:rsidR="0069292A" w:rsidRPr="00573762">
        <w:rPr>
          <w:rFonts w:ascii="Roboto" w:hAnsi="Roboto"/>
        </w:rPr>
        <w:t>e</w:t>
      </w:r>
      <w:r w:rsidRPr="00573762">
        <w:rPr>
          <w:rFonts w:ascii="Roboto" w:hAnsi="Roboto"/>
        </w:rPr>
        <w:t xml:space="preserve"> professional skills and judgement</w:t>
      </w:r>
      <w:r w:rsidR="0069292A" w:rsidRPr="00573762">
        <w:rPr>
          <w:rFonts w:ascii="Roboto" w:hAnsi="Roboto"/>
        </w:rPr>
        <w:t xml:space="preserve"> in decision making and ensure</w:t>
      </w:r>
      <w:r w:rsidRPr="00573762">
        <w:rPr>
          <w:rFonts w:ascii="Roboto" w:hAnsi="Roboto"/>
        </w:rPr>
        <w:t xml:space="preserve"> that professional duties are fulfilled, as specified in the Terms and Conditions of Service of Teachers, including those of </w:t>
      </w:r>
      <w:r w:rsidR="001A3605" w:rsidRPr="00573762">
        <w:rPr>
          <w:rFonts w:ascii="Roboto" w:hAnsi="Roboto"/>
        </w:rPr>
        <w:t xml:space="preserve">Assistant </w:t>
      </w:r>
      <w:r w:rsidRPr="00573762">
        <w:rPr>
          <w:rFonts w:ascii="Roboto" w:hAnsi="Roboto"/>
        </w:rPr>
        <w:t xml:space="preserve">Headteacher; </w:t>
      </w:r>
    </w:p>
    <w:p w14:paraId="1DB67360" w14:textId="268CC6A1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Review own p</w:t>
      </w:r>
      <w:r w:rsidR="0069292A" w:rsidRPr="00573762">
        <w:rPr>
          <w:rFonts w:ascii="Roboto" w:hAnsi="Roboto"/>
        </w:rPr>
        <w:t>ractice, setting</w:t>
      </w:r>
      <w:r w:rsidRPr="00573762">
        <w:rPr>
          <w:rFonts w:ascii="Roboto" w:hAnsi="Roboto"/>
        </w:rPr>
        <w:t xml:space="preserve"> personal targets, participating in continuing professional development and engaging in professional learning relevant to the post of </w:t>
      </w:r>
      <w:r w:rsidR="001A3605" w:rsidRPr="00573762">
        <w:rPr>
          <w:rFonts w:ascii="Roboto" w:hAnsi="Roboto"/>
        </w:rPr>
        <w:t>Assistant</w:t>
      </w:r>
      <w:r w:rsidRPr="00573762">
        <w:rPr>
          <w:rFonts w:ascii="Roboto" w:hAnsi="Roboto"/>
        </w:rPr>
        <w:t xml:space="preserve"> Headteacher; </w:t>
      </w:r>
    </w:p>
    <w:p w14:paraId="7B74F15A" w14:textId="48D5A44C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Manag</w:t>
      </w:r>
      <w:r w:rsidR="0069292A" w:rsidRPr="00573762">
        <w:rPr>
          <w:rFonts w:ascii="Roboto" w:hAnsi="Roboto"/>
        </w:rPr>
        <w:t>e</w:t>
      </w:r>
      <w:r w:rsidRPr="00573762">
        <w:rPr>
          <w:rFonts w:ascii="Roboto" w:hAnsi="Roboto"/>
        </w:rPr>
        <w:t xml:space="preserve"> own workload and that of others to allow an appropriate work/life balance.  </w:t>
      </w:r>
    </w:p>
    <w:p w14:paraId="4A4D9A49" w14:textId="05CC2756" w:rsidR="00573762" w:rsidRPr="00573762" w:rsidRDefault="00360E44" w:rsidP="00AA3C6F">
      <w:pPr>
        <w:jc w:val="both"/>
        <w:rPr>
          <w:rFonts w:ascii="Roboto" w:hAnsi="Roboto"/>
          <w:b/>
          <w:u w:val="single"/>
        </w:rPr>
      </w:pPr>
      <w:r w:rsidRPr="00573762">
        <w:rPr>
          <w:rFonts w:ascii="Roboto" w:hAnsi="Roboto"/>
          <w:b/>
          <w:u w:val="single"/>
        </w:rPr>
        <w:t xml:space="preserve">Community  </w:t>
      </w:r>
    </w:p>
    <w:p w14:paraId="77983B6B" w14:textId="2B4E2387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Liais</w:t>
      </w:r>
      <w:r w:rsidR="0069292A" w:rsidRPr="00573762">
        <w:rPr>
          <w:rFonts w:ascii="Roboto" w:hAnsi="Roboto"/>
        </w:rPr>
        <w:t>e</w:t>
      </w:r>
      <w:r w:rsidRPr="00573762">
        <w:rPr>
          <w:rFonts w:ascii="Roboto" w:hAnsi="Roboto"/>
        </w:rPr>
        <w:t xml:space="preserve"> with other staff within the wider Student Welfare Services Team, team leaders and appropriate external agencies to protect children to ensure their development, health and well-being; </w:t>
      </w:r>
    </w:p>
    <w:p w14:paraId="262C645F" w14:textId="1612575A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Identif</w:t>
      </w:r>
      <w:r w:rsidR="0069292A" w:rsidRPr="00573762">
        <w:rPr>
          <w:rFonts w:ascii="Roboto" w:hAnsi="Roboto"/>
        </w:rPr>
        <w:t>y</w:t>
      </w:r>
      <w:r w:rsidRPr="00573762">
        <w:rPr>
          <w:rFonts w:ascii="Roboto" w:hAnsi="Roboto"/>
        </w:rPr>
        <w:t xml:space="preserve"> opportunities, with the Headteacher, to further involve parents, carers, community figures, business and other stakeholders to enhance and enrich students’ experiences; </w:t>
      </w:r>
    </w:p>
    <w:p w14:paraId="10134497" w14:textId="450F0610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Shar</w:t>
      </w:r>
      <w:r w:rsidR="0069292A" w:rsidRPr="00573762">
        <w:rPr>
          <w:rFonts w:ascii="Roboto" w:hAnsi="Roboto"/>
        </w:rPr>
        <w:t>e</w:t>
      </w:r>
      <w:r w:rsidRPr="00573762">
        <w:rPr>
          <w:rFonts w:ascii="Roboto" w:hAnsi="Roboto"/>
        </w:rPr>
        <w:t xml:space="preserve"> knowledge and experience with other schools in the locality and nationally to promote innovative initiatives and contribute to the wider development of the education system;  </w:t>
      </w:r>
    </w:p>
    <w:p w14:paraId="4E3B118C" w14:textId="05638CA5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Shar</w:t>
      </w:r>
      <w:r w:rsidR="0069292A" w:rsidRPr="00573762">
        <w:rPr>
          <w:rFonts w:ascii="Roboto" w:hAnsi="Roboto"/>
        </w:rPr>
        <w:t>e</w:t>
      </w:r>
      <w:r w:rsidRPr="00573762">
        <w:rPr>
          <w:rFonts w:ascii="Roboto" w:hAnsi="Roboto"/>
        </w:rPr>
        <w:t xml:space="preserve"> the school’s vision and values and building these into daily practice including the delivery of assemblies and other opportunities for celebrating achievement and informing progress;</w:t>
      </w:r>
    </w:p>
    <w:p w14:paraId="4B1D06A5" w14:textId="087BECB2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Ensur</w:t>
      </w:r>
      <w:r w:rsidR="0069292A" w:rsidRPr="00573762">
        <w:rPr>
          <w:rFonts w:ascii="Roboto" w:hAnsi="Roboto"/>
        </w:rPr>
        <w:t>e</w:t>
      </w:r>
      <w:r w:rsidRPr="00573762">
        <w:rPr>
          <w:rFonts w:ascii="Roboto" w:hAnsi="Roboto"/>
        </w:rPr>
        <w:t xml:space="preserve"> timely and professional communication to parents in all correspondence and consistently high standards in reports on students’ progress; </w:t>
      </w:r>
    </w:p>
    <w:p w14:paraId="3394B92A" w14:textId="769863FD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Maintain positive perceptions</w:t>
      </w:r>
      <w:r w:rsidR="0069292A" w:rsidRPr="00573762">
        <w:rPr>
          <w:rFonts w:ascii="Roboto" w:hAnsi="Roboto"/>
        </w:rPr>
        <w:t xml:space="preserve"> of the school through relevant</w:t>
      </w:r>
      <w:r w:rsidRPr="00573762">
        <w:rPr>
          <w:rFonts w:ascii="Roboto" w:hAnsi="Roboto"/>
        </w:rPr>
        <w:t xml:space="preserve">, interesting and engaging items on the school’s website, in newsletters and </w:t>
      </w:r>
      <w:r w:rsidR="0069292A" w:rsidRPr="00573762">
        <w:rPr>
          <w:rFonts w:ascii="Roboto" w:hAnsi="Roboto"/>
        </w:rPr>
        <w:t xml:space="preserve">the local media, presentations </w:t>
      </w:r>
      <w:r w:rsidRPr="00573762">
        <w:rPr>
          <w:rFonts w:ascii="Roboto" w:hAnsi="Roboto"/>
        </w:rPr>
        <w:t xml:space="preserve">and workshops at Parents’ Evenings, Curriculum Evenings and Celebration events; </w:t>
      </w:r>
    </w:p>
    <w:p w14:paraId="6B905633" w14:textId="4865648E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Encourag</w:t>
      </w:r>
      <w:r w:rsidR="0069292A" w:rsidRPr="00573762">
        <w:rPr>
          <w:rFonts w:ascii="Roboto" w:hAnsi="Roboto"/>
        </w:rPr>
        <w:t>e participation in and organise</w:t>
      </w:r>
      <w:r w:rsidRPr="00573762">
        <w:rPr>
          <w:rFonts w:ascii="Roboto" w:hAnsi="Roboto"/>
        </w:rPr>
        <w:t xml:space="preserve"> enrichment cross and extra-curricular activities appropriate to extending learning, including supporting those in their line managed </w:t>
      </w:r>
      <w:r w:rsidR="001A3605" w:rsidRPr="00573762">
        <w:rPr>
          <w:rFonts w:ascii="Roboto" w:hAnsi="Roboto"/>
        </w:rPr>
        <w:t>departments</w:t>
      </w:r>
      <w:r w:rsidRPr="00573762">
        <w:rPr>
          <w:rFonts w:ascii="Roboto" w:hAnsi="Roboto"/>
        </w:rPr>
        <w:t xml:space="preserve"> and teams;</w:t>
      </w:r>
    </w:p>
    <w:p w14:paraId="1B47C97B" w14:textId="66168B45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Lead specific whole school in-service training sessions related to the priorities for the post and other relevant time limited working groups.   </w:t>
      </w:r>
    </w:p>
    <w:p w14:paraId="6497DB01" w14:textId="77777777" w:rsidR="00573762" w:rsidRDefault="00573762" w:rsidP="00AA3C6F">
      <w:pPr>
        <w:jc w:val="both"/>
        <w:rPr>
          <w:rFonts w:ascii="Roboto" w:hAnsi="Roboto"/>
          <w:b/>
          <w:u w:val="single"/>
        </w:rPr>
      </w:pPr>
    </w:p>
    <w:p w14:paraId="5B49FD75" w14:textId="77777777" w:rsidR="00573762" w:rsidRDefault="00573762" w:rsidP="00AA3C6F">
      <w:pPr>
        <w:jc w:val="both"/>
        <w:rPr>
          <w:rFonts w:ascii="Roboto" w:hAnsi="Roboto"/>
          <w:b/>
          <w:u w:val="single"/>
        </w:rPr>
      </w:pPr>
    </w:p>
    <w:p w14:paraId="07458402" w14:textId="77777777" w:rsidR="00573762" w:rsidRDefault="00573762" w:rsidP="00AA3C6F">
      <w:pPr>
        <w:jc w:val="both"/>
        <w:rPr>
          <w:rFonts w:ascii="Roboto" w:hAnsi="Roboto"/>
          <w:b/>
          <w:u w:val="single"/>
        </w:rPr>
      </w:pPr>
    </w:p>
    <w:p w14:paraId="5F944F0C" w14:textId="77777777" w:rsidR="00573762" w:rsidRDefault="00573762" w:rsidP="00AA3C6F">
      <w:pPr>
        <w:jc w:val="both"/>
        <w:rPr>
          <w:rFonts w:ascii="Roboto" w:hAnsi="Roboto"/>
          <w:b/>
          <w:u w:val="single"/>
        </w:rPr>
      </w:pPr>
    </w:p>
    <w:p w14:paraId="642FF39F" w14:textId="040DCF52" w:rsidR="00573762" w:rsidRDefault="00360E44" w:rsidP="00AA3C6F">
      <w:pPr>
        <w:jc w:val="both"/>
        <w:rPr>
          <w:rFonts w:ascii="Roboto" w:hAnsi="Roboto"/>
          <w:b/>
          <w:u w:val="single"/>
        </w:rPr>
      </w:pPr>
      <w:r w:rsidRPr="00573762">
        <w:rPr>
          <w:rFonts w:ascii="Roboto" w:hAnsi="Roboto"/>
          <w:b/>
          <w:u w:val="single"/>
        </w:rPr>
        <w:lastRenderedPageBreak/>
        <w:t xml:space="preserve">Environment  </w:t>
      </w:r>
    </w:p>
    <w:p w14:paraId="7982FB48" w14:textId="5116BF8B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Ensur</w:t>
      </w:r>
      <w:r w:rsidR="0069292A" w:rsidRPr="00573762">
        <w:rPr>
          <w:rFonts w:ascii="Roboto" w:hAnsi="Roboto"/>
        </w:rPr>
        <w:t>e</w:t>
      </w:r>
      <w:r w:rsidRPr="00573762">
        <w:rPr>
          <w:rFonts w:ascii="Roboto" w:hAnsi="Roboto"/>
        </w:rPr>
        <w:t xml:space="preserve"> the range, quality and use of all available resources is monitored, evaluated and reviewed in their line managed </w:t>
      </w:r>
      <w:r w:rsidR="001A3605" w:rsidRPr="00573762">
        <w:rPr>
          <w:rFonts w:ascii="Roboto" w:hAnsi="Roboto"/>
        </w:rPr>
        <w:t>departments</w:t>
      </w:r>
      <w:r w:rsidRPr="00573762">
        <w:rPr>
          <w:rFonts w:ascii="Roboto" w:hAnsi="Roboto"/>
        </w:rPr>
        <w:t xml:space="preserve"> and teams to improve the quality of education for all students and ensure value for money; </w:t>
      </w:r>
    </w:p>
    <w:p w14:paraId="30EF00B4" w14:textId="69728B75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Contribut</w:t>
      </w:r>
      <w:r w:rsidR="0069292A" w:rsidRPr="00573762">
        <w:rPr>
          <w:rFonts w:ascii="Roboto" w:hAnsi="Roboto"/>
        </w:rPr>
        <w:t>e</w:t>
      </w:r>
      <w:r w:rsidRPr="00573762">
        <w:rPr>
          <w:rFonts w:ascii="Roboto" w:hAnsi="Roboto"/>
        </w:rPr>
        <w:t xml:space="preserve"> to the development of the school site to ensure it meets current and future needs within a sustainable framework ensuring the range, quality and use of available resources are evaluated to improve the quality of education for all students; </w:t>
      </w:r>
    </w:p>
    <w:p w14:paraId="5BFAC37E" w14:textId="45F7A8B5" w:rsidR="00360E44" w:rsidRPr="00573762" w:rsidRDefault="00360E44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Generat</w:t>
      </w:r>
      <w:r w:rsidR="0069292A" w:rsidRPr="00573762">
        <w:rPr>
          <w:rFonts w:ascii="Roboto" w:hAnsi="Roboto"/>
        </w:rPr>
        <w:t>e</w:t>
      </w:r>
      <w:r w:rsidRPr="00573762">
        <w:rPr>
          <w:rFonts w:ascii="Roboto" w:hAnsi="Roboto"/>
        </w:rPr>
        <w:t xml:space="preserve"> new income streams and grant funding to complement and enhance the achievement of the school’s strategic objectives and which are supportive of the school’s ethos.   </w:t>
      </w:r>
    </w:p>
    <w:p w14:paraId="0B0CA100" w14:textId="77777777" w:rsidR="00573762" w:rsidRDefault="00360E44" w:rsidP="00573762">
      <w:pPr>
        <w:spacing w:after="160" w:line="259" w:lineRule="auto"/>
        <w:rPr>
          <w:rFonts w:ascii="Roboto" w:hAnsi="Roboto"/>
          <w:b/>
          <w:u w:val="single"/>
        </w:rPr>
      </w:pPr>
      <w:r w:rsidRPr="00573762">
        <w:rPr>
          <w:rFonts w:ascii="Roboto" w:hAnsi="Roboto"/>
          <w:b/>
          <w:u w:val="single"/>
        </w:rPr>
        <w:t>Trust</w:t>
      </w:r>
    </w:p>
    <w:p w14:paraId="53CAA469" w14:textId="7BDA917F" w:rsidR="00360E44" w:rsidRPr="00573762" w:rsidRDefault="0069292A" w:rsidP="00573762">
      <w:pPr>
        <w:spacing w:after="160" w:line="259" w:lineRule="auto"/>
        <w:rPr>
          <w:rFonts w:ascii="Roboto" w:hAnsi="Roboto"/>
        </w:rPr>
      </w:pPr>
      <w:r w:rsidRPr="00573762">
        <w:rPr>
          <w:rFonts w:ascii="Roboto" w:hAnsi="Roboto"/>
        </w:rPr>
        <w:t>Establish and maintain</w:t>
      </w:r>
      <w:r w:rsidR="00360E44" w:rsidRPr="00573762">
        <w:rPr>
          <w:rFonts w:ascii="Roboto" w:hAnsi="Roboto"/>
        </w:rPr>
        <w:t xml:space="preserve"> a culture and ethos that promotes effective collaboration, excellence, equality and high expectations across the Trust; </w:t>
      </w:r>
    </w:p>
    <w:p w14:paraId="201225A4" w14:textId="18C05A32" w:rsidR="00360E44" w:rsidRPr="00573762" w:rsidRDefault="0069292A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Articulate and model</w:t>
      </w:r>
      <w:r w:rsidR="00360E44" w:rsidRPr="00573762">
        <w:rPr>
          <w:rFonts w:ascii="Roboto" w:hAnsi="Roboto"/>
        </w:rPr>
        <w:t xml:space="preserve"> the Trust’s vision and strategic direction; developing and implementing coherent operational plans which promote outstanding outcomes for all pupils;</w:t>
      </w:r>
    </w:p>
    <w:p w14:paraId="733AC1B8" w14:textId="3581475C" w:rsidR="00360E44" w:rsidRPr="00573762" w:rsidRDefault="0069292A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Lead</w:t>
      </w:r>
      <w:r w:rsidR="00360E44" w:rsidRPr="00573762">
        <w:rPr>
          <w:rFonts w:ascii="Roboto" w:hAnsi="Roboto"/>
        </w:rPr>
        <w:t xml:space="preserve"> specif</w:t>
      </w:r>
      <w:r w:rsidRPr="00573762">
        <w:rPr>
          <w:rFonts w:ascii="Roboto" w:hAnsi="Roboto"/>
        </w:rPr>
        <w:t>ic initiatives and co-ordinate</w:t>
      </w:r>
      <w:r w:rsidR="00360E44" w:rsidRPr="00573762">
        <w:rPr>
          <w:rFonts w:ascii="Roboto" w:hAnsi="Roboto"/>
        </w:rPr>
        <w:t xml:space="preserve"> programmes to ensure the Trust promotes and achieves the highest standards; </w:t>
      </w:r>
    </w:p>
    <w:p w14:paraId="1CEDEBC0" w14:textId="4A05D081" w:rsidR="00360E44" w:rsidRPr="00573762" w:rsidRDefault="0069292A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Contribute</w:t>
      </w:r>
      <w:r w:rsidR="00360E44" w:rsidRPr="00573762">
        <w:rPr>
          <w:rFonts w:ascii="Roboto" w:hAnsi="Roboto"/>
        </w:rPr>
        <w:t xml:space="preserve"> to the Trust’s rigorous and on-going self-evaluation to ensure actions are secure and sustain strong pupil outcomes</w:t>
      </w:r>
    </w:p>
    <w:p w14:paraId="1A9A5F6D" w14:textId="550F6919" w:rsidR="004A3EFB" w:rsidRPr="00573762" w:rsidRDefault="000136B2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P</w:t>
      </w:r>
      <w:r w:rsidR="004A3EFB" w:rsidRPr="00573762">
        <w:rPr>
          <w:rFonts w:ascii="Roboto" w:hAnsi="Roboto"/>
        </w:rPr>
        <w:t>articipate in the performance and development review process, taking personal responsibility for identification of learning, development and training opportunities in discussion with line manager</w:t>
      </w:r>
    </w:p>
    <w:p w14:paraId="2F4B8D6C" w14:textId="6C4A4114" w:rsidR="004A3EFB" w:rsidRPr="00573762" w:rsidRDefault="000136B2" w:rsidP="00360E44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C</w:t>
      </w:r>
      <w:r w:rsidR="004A3EFB" w:rsidRPr="00573762">
        <w:rPr>
          <w:rFonts w:ascii="Roboto" w:hAnsi="Roboto"/>
        </w:rPr>
        <w:t>omply with individual responsibilities, in accordance with the role, for health and safety in the workplace</w:t>
      </w:r>
      <w:r w:rsidR="00626A85" w:rsidRPr="00573762">
        <w:rPr>
          <w:rFonts w:ascii="Roboto" w:hAnsi="Roboto"/>
        </w:rPr>
        <w:t>;</w:t>
      </w:r>
    </w:p>
    <w:p w14:paraId="07DC45EA" w14:textId="4AF1B3BC" w:rsidR="0069292A" w:rsidRPr="00573762" w:rsidRDefault="000136B2" w:rsidP="0069292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C</w:t>
      </w:r>
      <w:r w:rsidR="004A3EFB" w:rsidRPr="00573762">
        <w:rPr>
          <w:rFonts w:ascii="Roboto" w:hAnsi="Roboto"/>
        </w:rPr>
        <w:t xml:space="preserve">omply with the </w:t>
      </w:r>
      <w:r w:rsidR="0069292A" w:rsidRPr="00573762">
        <w:rPr>
          <w:rFonts w:ascii="Roboto" w:hAnsi="Roboto"/>
        </w:rPr>
        <w:t>Trust’s</w:t>
      </w:r>
      <w:r w:rsidR="004A3EFB" w:rsidRPr="00573762">
        <w:rPr>
          <w:rFonts w:ascii="Roboto" w:hAnsi="Roboto"/>
        </w:rPr>
        <w:t xml:space="preserve"> Equal Opportunities Policy</w:t>
      </w:r>
      <w:r w:rsidR="0069292A" w:rsidRPr="00573762">
        <w:rPr>
          <w:rFonts w:ascii="Roboto" w:hAnsi="Roboto"/>
        </w:rPr>
        <w:t>.</w:t>
      </w:r>
    </w:p>
    <w:p w14:paraId="604B84B9" w14:textId="26E75AE7" w:rsidR="00B36B18" w:rsidRPr="00573762" w:rsidRDefault="00AA3C6F" w:rsidP="00AA3C6F">
      <w:pPr>
        <w:ind w:left="340"/>
        <w:jc w:val="both"/>
        <w:rPr>
          <w:rFonts w:ascii="Roboto" w:hAnsi="Roboto"/>
        </w:rPr>
      </w:pPr>
      <w:r w:rsidRPr="00573762">
        <w:rPr>
          <w:rFonts w:ascii="Roboto" w:hAnsi="Roboto"/>
          <w:b/>
          <w:u w:val="single"/>
        </w:rPr>
        <w:t>General</w:t>
      </w:r>
    </w:p>
    <w:p w14:paraId="079242E2" w14:textId="0F3B409A" w:rsidR="0069292A" w:rsidRPr="00573762" w:rsidRDefault="0069292A" w:rsidP="00AA3C6F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All teachers will carry out their duties in line with those set out in the current School Teachers’ Pay and Conditions Document.</w:t>
      </w:r>
    </w:p>
    <w:p w14:paraId="26776E75" w14:textId="06A141ED" w:rsidR="00412C6C" w:rsidRPr="00573762" w:rsidRDefault="00412C6C" w:rsidP="00AA3C6F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The </w:t>
      </w:r>
      <w:r w:rsidR="005316B6" w:rsidRPr="00573762">
        <w:rPr>
          <w:rFonts w:ascii="Roboto" w:hAnsi="Roboto"/>
        </w:rPr>
        <w:t>Assistant</w:t>
      </w:r>
      <w:r w:rsidR="0069292A" w:rsidRPr="00573762">
        <w:rPr>
          <w:rFonts w:ascii="Roboto" w:hAnsi="Roboto"/>
        </w:rPr>
        <w:t xml:space="preserve"> Headteacher</w:t>
      </w:r>
      <w:r w:rsidRPr="00573762">
        <w:rPr>
          <w:rFonts w:ascii="Roboto" w:hAnsi="Roboto"/>
        </w:rPr>
        <w:t xml:space="preserve"> will undertake any other reasonable tasks or duties assigned by the Headteachers. They will also have all the responsibilities of any teacher at</w:t>
      </w:r>
      <w:r w:rsidR="00573762">
        <w:rPr>
          <w:rFonts w:ascii="Roboto" w:hAnsi="Roboto"/>
        </w:rPr>
        <w:t xml:space="preserve"> the school</w:t>
      </w:r>
      <w:r w:rsidRPr="00573762">
        <w:rPr>
          <w:rFonts w:ascii="Roboto" w:hAnsi="Roboto"/>
        </w:rPr>
        <w:t xml:space="preserve">. </w:t>
      </w:r>
    </w:p>
    <w:p w14:paraId="5C302A9A" w14:textId="7B89E36C" w:rsidR="00D04AE3" w:rsidRPr="00573762" w:rsidRDefault="00D04AE3" w:rsidP="00AA3C6F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>Whilst every effort has been made to explain the main duties and responsibilities of the post, each individual task needing to be undertaken may not be identified.</w:t>
      </w:r>
    </w:p>
    <w:p w14:paraId="278FB0A8" w14:textId="5793DD7C" w:rsidR="00D04AE3" w:rsidRPr="00573762" w:rsidRDefault="00D04AE3" w:rsidP="00AA3C6F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</w:rPr>
      </w:pPr>
      <w:r w:rsidRPr="00573762">
        <w:rPr>
          <w:rFonts w:ascii="Roboto" w:hAnsi="Roboto"/>
        </w:rPr>
        <w:t xml:space="preserve">This job description may be amended at any time following discussion with the </w:t>
      </w:r>
      <w:r w:rsidR="00FB7EB0" w:rsidRPr="00573762">
        <w:rPr>
          <w:rFonts w:ascii="Roboto" w:hAnsi="Roboto"/>
        </w:rPr>
        <w:t>Head</w:t>
      </w:r>
      <w:r w:rsidR="00412C6C" w:rsidRPr="00573762">
        <w:rPr>
          <w:rFonts w:ascii="Roboto" w:hAnsi="Roboto"/>
        </w:rPr>
        <w:t>teacher</w:t>
      </w:r>
      <w:r w:rsidR="00FB7EB0" w:rsidRPr="00573762">
        <w:rPr>
          <w:rFonts w:ascii="Roboto" w:hAnsi="Roboto"/>
        </w:rPr>
        <w:t xml:space="preserve"> and</w:t>
      </w:r>
      <w:r w:rsidRPr="00573762">
        <w:rPr>
          <w:rFonts w:ascii="Roboto" w:hAnsi="Roboto"/>
        </w:rPr>
        <w:t xml:space="preserve"> will be reviewed annually.</w:t>
      </w:r>
    </w:p>
    <w:p w14:paraId="54433ECC" w14:textId="74300F8E" w:rsidR="00FA2E5A" w:rsidRPr="00573762" w:rsidRDefault="0069292A" w:rsidP="002045FD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Roboto" w:hAnsi="Roboto"/>
          <w:b/>
        </w:rPr>
      </w:pPr>
      <w:r w:rsidRPr="00573762">
        <w:rPr>
          <w:rFonts w:ascii="Roboto" w:hAnsi="Roboto"/>
        </w:rPr>
        <w:t>The Sigma Trust is committed to safeguarding and promoting the welfare of children and young people and expects all staff and volunteers to share in this commitment</w:t>
      </w:r>
      <w:r w:rsidR="00AA3C6F" w:rsidRPr="00573762">
        <w:rPr>
          <w:rFonts w:ascii="Roboto" w:hAnsi="Roboto"/>
        </w:rPr>
        <w:t>.</w:t>
      </w:r>
    </w:p>
    <w:sectPr w:rsidR="00FA2E5A" w:rsidRPr="00573762" w:rsidSect="00EE08A8">
      <w:headerReference w:type="first" r:id="rId11"/>
      <w:pgSz w:w="11906" w:h="16838" w:code="9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03E2" w14:textId="77777777" w:rsidR="00E4617F" w:rsidRDefault="00E4617F" w:rsidP="003910F9">
      <w:r>
        <w:separator/>
      </w:r>
    </w:p>
  </w:endnote>
  <w:endnote w:type="continuationSeparator" w:id="0">
    <w:p w14:paraId="742C4090" w14:textId="77777777" w:rsidR="00E4617F" w:rsidRDefault="00E4617F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7B8B" w14:textId="77777777" w:rsidR="00E4617F" w:rsidRDefault="00E4617F" w:rsidP="003910F9">
      <w:r>
        <w:separator/>
      </w:r>
    </w:p>
  </w:footnote>
  <w:footnote w:type="continuationSeparator" w:id="0">
    <w:p w14:paraId="4373A329" w14:textId="77777777" w:rsidR="00E4617F" w:rsidRDefault="00E4617F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929B" w14:textId="01D88A02" w:rsidR="00EE08A8" w:rsidRDefault="00573762" w:rsidP="00EE08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88E81F0" wp14:editId="7ADD19FF">
          <wp:simplePos x="0" y="0"/>
          <wp:positionH relativeFrom="page">
            <wp:posOffset>3657600</wp:posOffset>
          </wp:positionH>
          <wp:positionV relativeFrom="page">
            <wp:posOffset>114300</wp:posOffset>
          </wp:positionV>
          <wp:extent cx="4638675" cy="1323975"/>
          <wp:effectExtent l="0" t="0" r="9525" b="9525"/>
          <wp:wrapTight wrapText="bothSides">
            <wp:wrapPolygon edited="0">
              <wp:start x="0" y="0"/>
              <wp:lineTo x="0" y="21445"/>
              <wp:lineTo x="21556" y="21445"/>
              <wp:lineTo x="2155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ilip Morant letterhead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6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8A8">
      <w:rPr>
        <w:noProof/>
        <w:lang w:eastAsia="en-GB"/>
      </w:rPr>
      <w:drawing>
        <wp:inline distT="0" distB="0" distL="0" distR="0" wp14:anchorId="71C5112F" wp14:editId="47D88C28">
          <wp:extent cx="1800225" cy="534390"/>
          <wp:effectExtent l="0" t="0" r="0" b="0"/>
          <wp:docPr id="1" name="Picture 1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983" cy="53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8A8">
      <w:t xml:space="preserve">    </w:t>
    </w:r>
    <w:r w:rsidR="00EE08A8">
      <w:tab/>
      <w:t xml:space="preserve">                                                             </w:t>
    </w:r>
  </w:p>
  <w:p w14:paraId="5D73E9BC" w14:textId="550D7F46" w:rsidR="00573762" w:rsidRDefault="00573762" w:rsidP="00EE08A8">
    <w:pPr>
      <w:pStyle w:val="Header"/>
    </w:pPr>
  </w:p>
  <w:p w14:paraId="062097EA" w14:textId="394D34FD" w:rsidR="00573762" w:rsidRDefault="00573762" w:rsidP="00EE08A8">
    <w:pPr>
      <w:pStyle w:val="Header"/>
    </w:pPr>
  </w:p>
  <w:p w14:paraId="1BB71D4E" w14:textId="787FC47A" w:rsidR="00573762" w:rsidRDefault="00573762" w:rsidP="00EE08A8">
    <w:pPr>
      <w:pStyle w:val="Header"/>
    </w:pPr>
  </w:p>
  <w:p w14:paraId="119A0256" w14:textId="77777777" w:rsidR="00EE08A8" w:rsidRDefault="00EE0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65F"/>
    <w:multiLevelType w:val="hybridMultilevel"/>
    <w:tmpl w:val="712042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C3E"/>
    <w:multiLevelType w:val="hybridMultilevel"/>
    <w:tmpl w:val="795E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32BE"/>
    <w:multiLevelType w:val="hybridMultilevel"/>
    <w:tmpl w:val="A91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D3C"/>
    <w:multiLevelType w:val="hybridMultilevel"/>
    <w:tmpl w:val="0D40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03E8C"/>
    <w:multiLevelType w:val="hybridMultilevel"/>
    <w:tmpl w:val="9846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D3050"/>
    <w:multiLevelType w:val="hybridMultilevel"/>
    <w:tmpl w:val="75F4A074"/>
    <w:lvl w:ilvl="0" w:tplc="08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0" w15:restartNumberingAfterBreak="0">
    <w:nsid w:val="26997CBD"/>
    <w:multiLevelType w:val="hybridMultilevel"/>
    <w:tmpl w:val="6B4C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1277"/>
    <w:multiLevelType w:val="multilevel"/>
    <w:tmpl w:val="2C2E5C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646581"/>
    <w:multiLevelType w:val="hybridMultilevel"/>
    <w:tmpl w:val="74EC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004F"/>
    <w:multiLevelType w:val="hybridMultilevel"/>
    <w:tmpl w:val="4CB2B756"/>
    <w:lvl w:ilvl="0" w:tplc="ABFEB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B3396"/>
    <w:multiLevelType w:val="hybridMultilevel"/>
    <w:tmpl w:val="8AC0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E2A"/>
    <w:multiLevelType w:val="hybridMultilevel"/>
    <w:tmpl w:val="28E4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076C"/>
    <w:multiLevelType w:val="hybridMultilevel"/>
    <w:tmpl w:val="A1C6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971F7"/>
    <w:multiLevelType w:val="hybridMultilevel"/>
    <w:tmpl w:val="012C2D98"/>
    <w:lvl w:ilvl="0" w:tplc="4CD4D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A3B0F"/>
    <w:multiLevelType w:val="hybridMultilevel"/>
    <w:tmpl w:val="FD3A386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545F3"/>
    <w:multiLevelType w:val="hybridMultilevel"/>
    <w:tmpl w:val="620A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C54DE"/>
    <w:multiLevelType w:val="hybridMultilevel"/>
    <w:tmpl w:val="41E2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52341"/>
    <w:multiLevelType w:val="hybridMultilevel"/>
    <w:tmpl w:val="3C760B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91BF1"/>
    <w:multiLevelType w:val="hybridMultilevel"/>
    <w:tmpl w:val="2F7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D02F0"/>
    <w:multiLevelType w:val="hybridMultilevel"/>
    <w:tmpl w:val="B7FE373E"/>
    <w:lvl w:ilvl="0" w:tplc="519C34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655E8"/>
    <w:multiLevelType w:val="multilevel"/>
    <w:tmpl w:val="2C2E5C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0C26"/>
    <w:multiLevelType w:val="hybridMultilevel"/>
    <w:tmpl w:val="5CF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A7FE8"/>
    <w:multiLevelType w:val="hybridMultilevel"/>
    <w:tmpl w:val="8698F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761AF7"/>
    <w:multiLevelType w:val="hybridMultilevel"/>
    <w:tmpl w:val="0E120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58750F"/>
    <w:multiLevelType w:val="hybridMultilevel"/>
    <w:tmpl w:val="1564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F4DA2"/>
    <w:multiLevelType w:val="hybridMultilevel"/>
    <w:tmpl w:val="C72A4380"/>
    <w:lvl w:ilvl="0" w:tplc="F23CA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33"/>
  </w:num>
  <w:num w:numId="7">
    <w:abstractNumId w:val="4"/>
  </w:num>
  <w:num w:numId="8">
    <w:abstractNumId w:val="27"/>
  </w:num>
  <w:num w:numId="9">
    <w:abstractNumId w:val="17"/>
  </w:num>
  <w:num w:numId="10">
    <w:abstractNumId w:val="20"/>
  </w:num>
  <w:num w:numId="11">
    <w:abstractNumId w:val="8"/>
  </w:num>
  <w:num w:numId="12">
    <w:abstractNumId w:val="1"/>
  </w:num>
  <w:num w:numId="13">
    <w:abstractNumId w:val="20"/>
  </w:num>
  <w:num w:numId="14">
    <w:abstractNumId w:val="8"/>
  </w:num>
  <w:num w:numId="15">
    <w:abstractNumId w:val="4"/>
  </w:num>
  <w:num w:numId="16">
    <w:abstractNumId w:val="33"/>
  </w:num>
  <w:num w:numId="17">
    <w:abstractNumId w:val="1"/>
  </w:num>
  <w:num w:numId="18">
    <w:abstractNumId w:val="31"/>
  </w:num>
  <w:num w:numId="19">
    <w:abstractNumId w:val="6"/>
  </w:num>
  <w:num w:numId="20">
    <w:abstractNumId w:val="12"/>
  </w:num>
  <w:num w:numId="21">
    <w:abstractNumId w:val="2"/>
  </w:num>
  <w:num w:numId="22">
    <w:abstractNumId w:val="15"/>
  </w:num>
  <w:num w:numId="23">
    <w:abstractNumId w:val="16"/>
  </w:num>
  <w:num w:numId="24">
    <w:abstractNumId w:val="18"/>
  </w:num>
  <w:num w:numId="25">
    <w:abstractNumId w:val="24"/>
  </w:num>
  <w:num w:numId="26">
    <w:abstractNumId w:val="3"/>
  </w:num>
  <w:num w:numId="27">
    <w:abstractNumId w:val="29"/>
  </w:num>
  <w:num w:numId="28">
    <w:abstractNumId w:val="22"/>
  </w:num>
  <w:num w:numId="29">
    <w:abstractNumId w:val="25"/>
  </w:num>
  <w:num w:numId="30">
    <w:abstractNumId w:val="32"/>
  </w:num>
  <w:num w:numId="31">
    <w:abstractNumId w:val="9"/>
  </w:num>
  <w:num w:numId="32">
    <w:abstractNumId w:val="21"/>
  </w:num>
  <w:num w:numId="33">
    <w:abstractNumId w:val="30"/>
  </w:num>
  <w:num w:numId="34">
    <w:abstractNumId w:val="28"/>
  </w:num>
  <w:num w:numId="35">
    <w:abstractNumId w:val="13"/>
  </w:num>
  <w:num w:numId="36">
    <w:abstractNumId w:val="0"/>
  </w:num>
  <w:num w:numId="37">
    <w:abstractNumId w:val="7"/>
  </w:num>
  <w:num w:numId="38">
    <w:abstractNumId w:val="11"/>
  </w:num>
  <w:num w:numId="39">
    <w:abstractNumId w:val="26"/>
  </w:num>
  <w:num w:numId="40">
    <w:abstractNumId w:val="19"/>
  </w:num>
  <w:num w:numId="41">
    <w:abstractNumId w:val="2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058D8"/>
    <w:rsid w:val="000136B2"/>
    <w:rsid w:val="000448CE"/>
    <w:rsid w:val="000561FD"/>
    <w:rsid w:val="00074CDD"/>
    <w:rsid w:val="00090D55"/>
    <w:rsid w:val="000964A3"/>
    <w:rsid w:val="000A08EC"/>
    <w:rsid w:val="000A1D80"/>
    <w:rsid w:val="000D571E"/>
    <w:rsid w:val="00117B01"/>
    <w:rsid w:val="00123E84"/>
    <w:rsid w:val="00135779"/>
    <w:rsid w:val="00135948"/>
    <w:rsid w:val="00152DC6"/>
    <w:rsid w:val="00154A83"/>
    <w:rsid w:val="0017127F"/>
    <w:rsid w:val="001716FB"/>
    <w:rsid w:val="001A052B"/>
    <w:rsid w:val="001A3605"/>
    <w:rsid w:val="001B1A5F"/>
    <w:rsid w:val="002045FD"/>
    <w:rsid w:val="00263BDA"/>
    <w:rsid w:val="002E11BD"/>
    <w:rsid w:val="002E6BF6"/>
    <w:rsid w:val="00311F2E"/>
    <w:rsid w:val="00325F52"/>
    <w:rsid w:val="00332430"/>
    <w:rsid w:val="00343689"/>
    <w:rsid w:val="00346609"/>
    <w:rsid w:val="00360E44"/>
    <w:rsid w:val="003627D3"/>
    <w:rsid w:val="003759B3"/>
    <w:rsid w:val="003910F9"/>
    <w:rsid w:val="003B01EF"/>
    <w:rsid w:val="003D5689"/>
    <w:rsid w:val="003F2825"/>
    <w:rsid w:val="00402937"/>
    <w:rsid w:val="00412C6C"/>
    <w:rsid w:val="00424E04"/>
    <w:rsid w:val="00427E9B"/>
    <w:rsid w:val="00471EC0"/>
    <w:rsid w:val="00474DD0"/>
    <w:rsid w:val="00497AB5"/>
    <w:rsid w:val="004A3EFB"/>
    <w:rsid w:val="004C49C5"/>
    <w:rsid w:val="004D2794"/>
    <w:rsid w:val="004D3351"/>
    <w:rsid w:val="004D7F55"/>
    <w:rsid w:val="00501C20"/>
    <w:rsid w:val="00523A47"/>
    <w:rsid w:val="005273B2"/>
    <w:rsid w:val="005316B6"/>
    <w:rsid w:val="00543BBE"/>
    <w:rsid w:val="00544A6C"/>
    <w:rsid w:val="00555BF0"/>
    <w:rsid w:val="00561236"/>
    <w:rsid w:val="00562D65"/>
    <w:rsid w:val="00570E59"/>
    <w:rsid w:val="00573762"/>
    <w:rsid w:val="005862A2"/>
    <w:rsid w:val="00593243"/>
    <w:rsid w:val="00595E34"/>
    <w:rsid w:val="005C3093"/>
    <w:rsid w:val="005E1D0D"/>
    <w:rsid w:val="005E6FDC"/>
    <w:rsid w:val="005E7785"/>
    <w:rsid w:val="005F504F"/>
    <w:rsid w:val="0060517A"/>
    <w:rsid w:val="00621F73"/>
    <w:rsid w:val="00626A85"/>
    <w:rsid w:val="006327AF"/>
    <w:rsid w:val="0067509A"/>
    <w:rsid w:val="00677E5F"/>
    <w:rsid w:val="0069292A"/>
    <w:rsid w:val="00695247"/>
    <w:rsid w:val="006E3F00"/>
    <w:rsid w:val="006E6A2B"/>
    <w:rsid w:val="006F58C1"/>
    <w:rsid w:val="00713105"/>
    <w:rsid w:val="00757BE5"/>
    <w:rsid w:val="0078138D"/>
    <w:rsid w:val="007A19E9"/>
    <w:rsid w:val="007B5224"/>
    <w:rsid w:val="00827D4C"/>
    <w:rsid w:val="00831BC5"/>
    <w:rsid w:val="0084059E"/>
    <w:rsid w:val="00876FF8"/>
    <w:rsid w:val="00890E73"/>
    <w:rsid w:val="008E1BAE"/>
    <w:rsid w:val="008E1D47"/>
    <w:rsid w:val="00937DE0"/>
    <w:rsid w:val="00940E91"/>
    <w:rsid w:val="00956F2F"/>
    <w:rsid w:val="009B4748"/>
    <w:rsid w:val="00A12CB8"/>
    <w:rsid w:val="00A2678D"/>
    <w:rsid w:val="00A3143B"/>
    <w:rsid w:val="00A3470A"/>
    <w:rsid w:val="00A37B88"/>
    <w:rsid w:val="00A4452A"/>
    <w:rsid w:val="00A952F2"/>
    <w:rsid w:val="00AA3C6F"/>
    <w:rsid w:val="00AC0D33"/>
    <w:rsid w:val="00AD6317"/>
    <w:rsid w:val="00AE65F6"/>
    <w:rsid w:val="00B10810"/>
    <w:rsid w:val="00B26354"/>
    <w:rsid w:val="00B36B18"/>
    <w:rsid w:val="00B510B9"/>
    <w:rsid w:val="00B51849"/>
    <w:rsid w:val="00B536C0"/>
    <w:rsid w:val="00B67E28"/>
    <w:rsid w:val="00B75948"/>
    <w:rsid w:val="00B875C2"/>
    <w:rsid w:val="00BA3CFE"/>
    <w:rsid w:val="00BB2827"/>
    <w:rsid w:val="00BB7F40"/>
    <w:rsid w:val="00BD4DDA"/>
    <w:rsid w:val="00BD5406"/>
    <w:rsid w:val="00C15C53"/>
    <w:rsid w:val="00C21D55"/>
    <w:rsid w:val="00C436E1"/>
    <w:rsid w:val="00C45ED3"/>
    <w:rsid w:val="00C54353"/>
    <w:rsid w:val="00C6235D"/>
    <w:rsid w:val="00C63C8C"/>
    <w:rsid w:val="00C759C6"/>
    <w:rsid w:val="00C84CB6"/>
    <w:rsid w:val="00D04AE3"/>
    <w:rsid w:val="00D0572A"/>
    <w:rsid w:val="00D26D41"/>
    <w:rsid w:val="00D34BC4"/>
    <w:rsid w:val="00D361B0"/>
    <w:rsid w:val="00D54AF0"/>
    <w:rsid w:val="00D55027"/>
    <w:rsid w:val="00D72767"/>
    <w:rsid w:val="00D950EA"/>
    <w:rsid w:val="00DB3DAA"/>
    <w:rsid w:val="00DC021A"/>
    <w:rsid w:val="00DC0B55"/>
    <w:rsid w:val="00DC135C"/>
    <w:rsid w:val="00DD07CC"/>
    <w:rsid w:val="00DF3579"/>
    <w:rsid w:val="00DF6664"/>
    <w:rsid w:val="00E21F6E"/>
    <w:rsid w:val="00E23E6A"/>
    <w:rsid w:val="00E4617F"/>
    <w:rsid w:val="00E623EA"/>
    <w:rsid w:val="00E62751"/>
    <w:rsid w:val="00E768B3"/>
    <w:rsid w:val="00E943F1"/>
    <w:rsid w:val="00EB2931"/>
    <w:rsid w:val="00EC3E10"/>
    <w:rsid w:val="00EC60A4"/>
    <w:rsid w:val="00ED3BC0"/>
    <w:rsid w:val="00EE08A8"/>
    <w:rsid w:val="00EF7716"/>
    <w:rsid w:val="00F437AB"/>
    <w:rsid w:val="00F52F09"/>
    <w:rsid w:val="00F56AE5"/>
    <w:rsid w:val="00F623B7"/>
    <w:rsid w:val="00FA10E6"/>
    <w:rsid w:val="00FA2E5A"/>
    <w:rsid w:val="00FB7EB0"/>
    <w:rsid w:val="00FC6C8C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899DDCCFB1D4296794EA13D5C413F" ma:contentTypeVersion="7" ma:contentTypeDescription="Create a new document." ma:contentTypeScope="" ma:versionID="cc508894ecc55672febcb7e11fec6d02">
  <xsd:schema xmlns:xsd="http://www.w3.org/2001/XMLSchema" xmlns:xs="http://www.w3.org/2001/XMLSchema" xmlns:p="http://schemas.microsoft.com/office/2006/metadata/properties" xmlns:ns2="fcada196-672a-4479-b744-44feab24e7b8" xmlns:ns3="0ec14f26-dedc-46c8-be07-49ac89f76ed9" targetNamespace="http://schemas.microsoft.com/office/2006/metadata/properties" ma:root="true" ma:fieldsID="d5047ec85ffe58f4d18053bd5807de4f" ns2:_="" ns3:_="">
    <xsd:import namespace="fcada196-672a-4479-b744-44feab24e7b8"/>
    <xsd:import namespace="0ec14f26-dedc-46c8-be07-49ac89f76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a196-672a-4479-b744-44feab24e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14f26-dedc-46c8-be07-49ac89f7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F03C-BBCC-4086-AB54-371B131CB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740BE-8263-4065-A64B-E32799EAC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30A80-462D-40CB-89C5-20454EA5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da196-672a-4479-b744-44feab24e7b8"/>
    <ds:schemaRef ds:uri="0ec14f26-dedc-46c8-be07-49ac89f76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A9D14-0896-4261-8CF8-5F01B921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Jo Knight</cp:lastModifiedBy>
  <cp:revision>2</cp:revision>
  <cp:lastPrinted>2019-05-03T13:41:00Z</cp:lastPrinted>
  <dcterms:created xsi:type="dcterms:W3CDTF">2019-05-08T15:47:00Z</dcterms:created>
  <dcterms:modified xsi:type="dcterms:W3CDTF">2019-05-08T15:47:00Z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0x01010068D899DDCCFB1D4296794EA13D5C413F</vt:lpwstr>
  </property>
  <property fmtid="{D5CDD505-2E9C-101B-9397-08002B2CF9AE}" pid="3" name="_NewReviewCycle">
    <vt:lpwstr/>
  </property>
</Properties>
</file>